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61" w:rsidRPr="00D42DB6" w:rsidRDefault="00282556" w:rsidP="008E3861">
      <w:pPr>
        <w:shd w:val="clear" w:color="auto" w:fill="FFFFFF"/>
        <w:spacing w:after="0" w:line="240" w:lineRule="auto"/>
        <w:jc w:val="both"/>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H0</w:t>
      </w:r>
      <w:r w:rsidR="000350B0">
        <w:rPr>
          <w:rFonts w:ascii="Times New Roman" w:eastAsia="Times New Roman" w:hAnsi="Times New Roman" w:cs="Times New Roman"/>
          <w:b/>
          <w:sz w:val="24"/>
          <w:szCs w:val="24"/>
          <w:lang w:eastAsia="fr-FR"/>
        </w:rPr>
        <w:t>Leçon</w:t>
      </w:r>
      <w:r w:rsidR="008E3861">
        <w:rPr>
          <w:rFonts w:ascii="Times New Roman" w:eastAsia="Times New Roman" w:hAnsi="Times New Roman" w:cs="Times New Roman"/>
          <w:b/>
          <w:sz w:val="24"/>
          <w:szCs w:val="24"/>
          <w:lang w:eastAsia="fr-FR"/>
        </w:rPr>
        <w:t xml:space="preserve"> : </w:t>
      </w:r>
      <w:r w:rsidR="008E3861" w:rsidRPr="00D42DB6">
        <w:rPr>
          <w:rFonts w:ascii="Times New Roman" w:eastAsia="Times New Roman" w:hAnsi="Times New Roman" w:cs="Times New Roman"/>
          <w:b/>
          <w:sz w:val="24"/>
          <w:szCs w:val="24"/>
          <w:lang w:eastAsia="fr-FR"/>
        </w:rPr>
        <w:t>Moyen âge</w:t>
      </w:r>
    </w:p>
    <w:p w:rsidR="000350B0" w:rsidRDefault="000350B0"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eastAsia="Times New Roman" w:hAnsi="Times New Roman" w:cs="Times New Roman"/>
          <w:sz w:val="24"/>
          <w:szCs w:val="24"/>
          <w:lang w:eastAsia="fr-FR"/>
        </w:rPr>
        <w:t xml:space="preserve">Le moyen âge correspond à la période de l'histoire de l’Occident, située entre l'Antiquité et </w:t>
      </w:r>
      <w:r>
        <w:rPr>
          <w:rFonts w:ascii="Times New Roman" w:eastAsia="Times New Roman" w:hAnsi="Times New Roman" w:cs="Times New Roman"/>
          <w:sz w:val="24"/>
          <w:szCs w:val="24"/>
          <w:lang w:eastAsia="fr-FR"/>
        </w:rPr>
        <w:t>la Renaissance</w:t>
      </w:r>
      <w:r w:rsidRPr="00D42DB6">
        <w:rPr>
          <w:rFonts w:ascii="Times New Roman" w:eastAsia="Times New Roman" w:hAnsi="Times New Roman" w:cs="Times New Roman"/>
          <w:sz w:val="24"/>
          <w:szCs w:val="24"/>
          <w:lang w:eastAsia="fr-FR"/>
        </w:rPr>
        <w:t xml:space="preserve"> (</w:t>
      </w:r>
      <w:proofErr w:type="spellStart"/>
      <w:r w:rsidRPr="00D42DB6">
        <w:rPr>
          <w:rFonts w:ascii="Times New Roman" w:eastAsia="Times New Roman" w:hAnsi="Times New Roman" w:cs="Times New Roman"/>
          <w:smallCaps/>
          <w:sz w:val="24"/>
          <w:szCs w:val="24"/>
          <w:bdr w:val="none" w:sz="0" w:space="0" w:color="auto" w:frame="1"/>
          <w:lang w:eastAsia="fr-FR"/>
        </w:rPr>
        <w:t>v</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w:t>
      </w:r>
      <w:proofErr w:type="spellStart"/>
      <w:r w:rsidRPr="00D42DB6">
        <w:rPr>
          <w:rFonts w:ascii="Times New Roman" w:eastAsia="Times New Roman" w:hAnsi="Times New Roman" w:cs="Times New Roman"/>
          <w:smallCaps/>
          <w:sz w:val="24"/>
          <w:szCs w:val="24"/>
          <w:bdr w:val="none" w:sz="0" w:space="0" w:color="auto" w:frame="1"/>
          <w:lang w:eastAsia="fr-FR"/>
        </w:rPr>
        <w:t>xv</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siècles).</w:t>
      </w:r>
      <w:r>
        <w:rPr>
          <w:rFonts w:ascii="Times New Roman" w:eastAsia="Times New Roman" w:hAnsi="Times New Roman" w:cs="Times New Roman"/>
          <w:sz w:val="24"/>
          <w:szCs w:val="24"/>
          <w:lang w:eastAsia="fr-FR"/>
        </w:rPr>
        <w:t xml:space="preserve"> </w:t>
      </w: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hAnsi="Times New Roman" w:cs="Times New Roman"/>
          <w:sz w:val="24"/>
          <w:szCs w:val="24"/>
        </w:rPr>
        <w:t>Cette période s’étend de 476 après J-C, marquée par la chute  de l’Empire  romain</w:t>
      </w:r>
      <w:r>
        <w:rPr>
          <w:rFonts w:ascii="Times New Roman" w:hAnsi="Times New Roman" w:cs="Times New Roman"/>
          <w:sz w:val="24"/>
          <w:szCs w:val="24"/>
        </w:rPr>
        <w:t xml:space="preserve"> d’occident</w:t>
      </w:r>
      <w:r w:rsidRPr="00D42DB6">
        <w:rPr>
          <w:rFonts w:ascii="Times New Roman" w:hAnsi="Times New Roman" w:cs="Times New Roman"/>
          <w:sz w:val="24"/>
          <w:szCs w:val="24"/>
        </w:rPr>
        <w:t>,  à 1453 après J-C marquée par la prise de Constantinople par les Ottomans et de la fin de l’empire romain d’Orient.</w:t>
      </w:r>
      <w:r w:rsidRPr="00D42DB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Deux autres dates sont retenues pour marquer la fin du moyen âge, à savoir 1492, voyage de Christophe Colomb et 1517 </w:t>
      </w:r>
      <w:proofErr w:type="gramStart"/>
      <w:r>
        <w:rPr>
          <w:rFonts w:ascii="Times New Roman" w:eastAsia="Times New Roman" w:hAnsi="Times New Roman" w:cs="Times New Roman"/>
          <w:sz w:val="24"/>
          <w:szCs w:val="24"/>
          <w:lang w:eastAsia="fr-FR"/>
        </w:rPr>
        <w:t>début</w:t>
      </w:r>
      <w:proofErr w:type="gramEnd"/>
      <w:r>
        <w:rPr>
          <w:rFonts w:ascii="Times New Roman" w:eastAsia="Times New Roman" w:hAnsi="Times New Roman" w:cs="Times New Roman"/>
          <w:sz w:val="24"/>
          <w:szCs w:val="24"/>
          <w:lang w:eastAsia="fr-FR"/>
        </w:rPr>
        <w:t xml:space="preserve"> de la réforme protestante. </w:t>
      </w: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6E43DB" w:rsidRPr="00D42DB6" w:rsidRDefault="006E43DB" w:rsidP="006E43DB">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Le moyen âge</w:t>
      </w:r>
      <w:r>
        <w:rPr>
          <w:rFonts w:ascii="Times New Roman" w:hAnsi="Times New Roman" w:cs="Times New Roman"/>
          <w:sz w:val="24"/>
          <w:szCs w:val="24"/>
        </w:rPr>
        <w:t>,</w:t>
      </w:r>
      <w:r w:rsidRPr="00D42DB6">
        <w:rPr>
          <w:rFonts w:ascii="Times New Roman" w:hAnsi="Times New Roman" w:cs="Times New Roman"/>
          <w:sz w:val="24"/>
          <w:szCs w:val="24"/>
        </w:rPr>
        <w:t xml:space="preserve"> </w:t>
      </w:r>
      <w:r>
        <w:rPr>
          <w:rFonts w:ascii="Times New Roman" w:eastAsia="Times New Roman" w:hAnsi="Times New Roman" w:cs="Times New Roman"/>
          <w:sz w:val="24"/>
          <w:szCs w:val="24"/>
          <w:lang w:eastAsia="fr-FR"/>
        </w:rPr>
        <w:t xml:space="preserve">période d’environ 1000 </w:t>
      </w:r>
      <w:r w:rsidR="003D0E7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ans,</w:t>
      </w:r>
      <w:r w:rsidRPr="00D42DB6">
        <w:rPr>
          <w:rFonts w:ascii="Times New Roman" w:hAnsi="Times New Roman" w:cs="Times New Roman"/>
          <w:sz w:val="24"/>
          <w:szCs w:val="24"/>
        </w:rPr>
        <w:t xml:space="preserve"> se subdivise en 3 parties :</w:t>
      </w:r>
    </w:p>
    <w:p w:rsidR="006E43DB" w:rsidRPr="00D42DB6" w:rsidRDefault="006E43DB" w:rsidP="006E43DB">
      <w:pPr>
        <w:numPr>
          <w:ilvl w:val="0"/>
          <w:numId w:val="1"/>
        </w:num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 xml:space="preserve">Le haut  moyen âge </w:t>
      </w:r>
      <w:r>
        <w:rPr>
          <w:rFonts w:ascii="Times New Roman" w:hAnsi="Times New Roman" w:cs="Times New Roman"/>
          <w:sz w:val="24"/>
          <w:szCs w:val="24"/>
        </w:rPr>
        <w:t xml:space="preserve">du Ve au Xe siècle </w:t>
      </w:r>
    </w:p>
    <w:p w:rsidR="006E43DB" w:rsidRPr="00D42DB6" w:rsidRDefault="006E43DB" w:rsidP="006E43DB">
      <w:pPr>
        <w:numPr>
          <w:ilvl w:val="0"/>
          <w:numId w:val="1"/>
        </w:num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Le moyen âge classique</w:t>
      </w:r>
      <w:r>
        <w:rPr>
          <w:rFonts w:ascii="Times New Roman" w:hAnsi="Times New Roman" w:cs="Times New Roman"/>
          <w:sz w:val="24"/>
          <w:szCs w:val="24"/>
        </w:rPr>
        <w:t xml:space="preserve"> ou central du XIe au XIIIe siècle</w:t>
      </w:r>
    </w:p>
    <w:p w:rsidR="006E43DB" w:rsidRPr="00D42DB6" w:rsidRDefault="006E43DB" w:rsidP="006E43DB">
      <w:pPr>
        <w:numPr>
          <w:ilvl w:val="0"/>
          <w:numId w:val="1"/>
        </w:num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Le bas moyen âge</w:t>
      </w:r>
      <w:r>
        <w:rPr>
          <w:rFonts w:ascii="Times New Roman" w:hAnsi="Times New Roman" w:cs="Times New Roman"/>
          <w:sz w:val="24"/>
          <w:szCs w:val="24"/>
        </w:rPr>
        <w:t xml:space="preserve"> ou tardif du XIVe au  XVe siècle</w:t>
      </w:r>
    </w:p>
    <w:p w:rsidR="006E43DB" w:rsidRDefault="006E43DB" w:rsidP="006E43DB">
      <w:pPr>
        <w:shd w:val="clear" w:color="auto" w:fill="FFFFFF"/>
        <w:spacing w:after="0" w:line="240" w:lineRule="auto"/>
        <w:jc w:val="both"/>
        <w:textAlignment w:val="baseline"/>
        <w:rPr>
          <w:rFonts w:ascii="Times New Roman" w:eastAsia="Times New Roman" w:hAnsi="Times New Roman" w:cs="Times New Roman"/>
          <w:b/>
          <w:bCs/>
          <w:sz w:val="24"/>
          <w:szCs w:val="24"/>
          <w:lang w:eastAsia="fr-FR"/>
        </w:rPr>
      </w:pPr>
    </w:p>
    <w:p w:rsidR="004F783F"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eastAsia="Times New Roman" w:hAnsi="Times New Roman" w:cs="Times New Roman"/>
          <w:sz w:val="24"/>
          <w:szCs w:val="24"/>
          <w:lang w:eastAsia="fr-FR"/>
        </w:rPr>
        <w:t>La civilisation médiévale</w:t>
      </w:r>
      <w:r w:rsidR="004F783F">
        <w:rPr>
          <w:rFonts w:ascii="Times New Roman" w:eastAsia="Times New Roman" w:hAnsi="Times New Roman" w:cs="Times New Roman"/>
          <w:sz w:val="24"/>
          <w:szCs w:val="24"/>
          <w:lang w:eastAsia="fr-FR"/>
        </w:rPr>
        <w:t xml:space="preserve"> </w:t>
      </w:r>
      <w:r w:rsidRPr="00D42DB6">
        <w:rPr>
          <w:rFonts w:ascii="Times New Roman" w:eastAsia="Times New Roman" w:hAnsi="Times New Roman" w:cs="Times New Roman"/>
          <w:sz w:val="24"/>
          <w:szCs w:val="24"/>
          <w:lang w:eastAsia="fr-FR"/>
        </w:rPr>
        <w:t xml:space="preserve"> se définit par</w:t>
      </w:r>
      <w:r w:rsidR="004F783F">
        <w:rPr>
          <w:rFonts w:ascii="Times New Roman" w:eastAsia="Times New Roman" w:hAnsi="Times New Roman" w:cs="Times New Roman"/>
          <w:sz w:val="24"/>
          <w:szCs w:val="24"/>
          <w:lang w:eastAsia="fr-FR"/>
        </w:rPr>
        <w:t xml:space="preserve"> le </w:t>
      </w:r>
      <w:r w:rsidR="007616D3">
        <w:rPr>
          <w:rFonts w:ascii="Times New Roman" w:eastAsia="Times New Roman" w:hAnsi="Times New Roman" w:cs="Times New Roman"/>
          <w:sz w:val="24"/>
          <w:szCs w:val="24"/>
          <w:lang w:eastAsia="fr-FR"/>
        </w:rPr>
        <w:t xml:space="preserve"> </w:t>
      </w:r>
      <w:r w:rsidR="004F783F">
        <w:rPr>
          <w:rFonts w:ascii="Times New Roman" w:eastAsia="Times New Roman" w:hAnsi="Times New Roman" w:cs="Times New Roman"/>
          <w:sz w:val="24"/>
          <w:szCs w:val="24"/>
          <w:lang w:eastAsia="fr-FR"/>
        </w:rPr>
        <w:t>système féodal (société organisée en trois classes noblesse, clergé et paysannerie), par l’agriculture, plusieurs royaumes, domination de l’Eglise</w:t>
      </w:r>
    </w:p>
    <w:p w:rsidR="00116FEC" w:rsidRPr="00D42DB6" w:rsidRDefault="00116FEC" w:rsidP="0052351C">
      <w:pPr>
        <w:shd w:val="clear" w:color="auto" w:fill="FFFFFF"/>
        <w:spacing w:after="0" w:line="240" w:lineRule="auto"/>
        <w:ind w:left="284"/>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D42DB6">
        <w:rPr>
          <w:rFonts w:ascii="Times New Roman" w:eastAsia="Times New Roman" w:hAnsi="Times New Roman" w:cs="Times New Roman"/>
          <w:sz w:val="24"/>
          <w:szCs w:val="24"/>
          <w:lang w:eastAsia="fr-FR"/>
        </w:rPr>
        <w:t>La civilisation médiévale se définit par quatre caractéristiques majeures : le morcellement de l'autorité politique et le recul de la notion d'État ; une économie à dominante agricole ; une société cloisonnée entre une noblesse militaire, qui possède la terre, et une classe paysanne asservie ; enfin, un système de pensée fondé sur la foi religieuse et défini par l'Église chrétienne.</w:t>
      </w:r>
      <w:r>
        <w:rPr>
          <w:rFonts w:ascii="Times New Roman" w:eastAsia="Times New Roman" w:hAnsi="Times New Roman" w:cs="Times New Roman"/>
          <w:b/>
          <w:bCs/>
          <w:sz w:val="24"/>
          <w:szCs w:val="24"/>
          <w:lang w:eastAsia="fr-FR"/>
        </w:rPr>
        <w:t xml:space="preserve"> » ENCYCLOPEDIE LAROUSSE </w:t>
      </w:r>
    </w:p>
    <w:p w:rsidR="008E3861" w:rsidRPr="004F783F" w:rsidRDefault="008E3861" w:rsidP="004F783F">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6E43DB" w:rsidRDefault="00C1469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8E3861" w:rsidRPr="00D42DB6">
        <w:rPr>
          <w:rFonts w:ascii="Times New Roman" w:eastAsia="Times New Roman" w:hAnsi="Times New Roman" w:cs="Times New Roman"/>
          <w:sz w:val="24"/>
          <w:szCs w:val="24"/>
          <w:lang w:eastAsia="fr-FR"/>
        </w:rPr>
        <w:t>Entre -700 et -500 avant J-C, les Celtes envahi</w:t>
      </w:r>
      <w:r w:rsidR="008E3861">
        <w:rPr>
          <w:rFonts w:ascii="Times New Roman" w:eastAsia="Times New Roman" w:hAnsi="Times New Roman" w:cs="Times New Roman"/>
          <w:sz w:val="24"/>
          <w:szCs w:val="24"/>
          <w:lang w:eastAsia="fr-FR"/>
        </w:rPr>
        <w:t>rent</w:t>
      </w:r>
      <w:r w:rsidR="008E3861" w:rsidRPr="00D42DB6">
        <w:rPr>
          <w:rFonts w:ascii="Times New Roman" w:eastAsia="Times New Roman" w:hAnsi="Times New Roman" w:cs="Times New Roman"/>
          <w:sz w:val="24"/>
          <w:szCs w:val="24"/>
          <w:lang w:eastAsia="fr-FR"/>
        </w:rPr>
        <w:t xml:space="preserve"> la Gaule habitée par les gaulois ( les aquitains, le</w:t>
      </w:r>
      <w:r w:rsidR="006E43DB">
        <w:rPr>
          <w:rFonts w:ascii="Times New Roman" w:eastAsia="Times New Roman" w:hAnsi="Times New Roman" w:cs="Times New Roman"/>
          <w:sz w:val="24"/>
          <w:szCs w:val="24"/>
          <w:lang w:eastAsia="fr-FR"/>
        </w:rPr>
        <w:t>s ibères et les ligures au sud) qui parlaient des</w:t>
      </w:r>
      <w:r w:rsidR="008E3861" w:rsidRPr="00D42DB6">
        <w:rPr>
          <w:rFonts w:ascii="Times New Roman" w:eastAsia="Times New Roman" w:hAnsi="Times New Roman" w:cs="Times New Roman"/>
          <w:sz w:val="24"/>
          <w:szCs w:val="24"/>
          <w:lang w:eastAsia="fr-FR"/>
        </w:rPr>
        <w:t xml:space="preserve"> dialectes celtiques. </w:t>
      </w:r>
    </w:p>
    <w:p w:rsidR="006E43DB" w:rsidRDefault="006E43DB"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8E3861" w:rsidRPr="00D42DB6" w:rsidRDefault="00C1469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8E3861">
        <w:rPr>
          <w:rFonts w:ascii="Times New Roman" w:eastAsia="Times New Roman" w:hAnsi="Times New Roman" w:cs="Times New Roman"/>
          <w:sz w:val="24"/>
          <w:szCs w:val="24"/>
          <w:lang w:eastAsia="fr-FR"/>
        </w:rPr>
        <w:t>A la fin de l’Antiquité, e</w:t>
      </w:r>
      <w:r w:rsidR="008E3861" w:rsidRPr="00D42DB6">
        <w:rPr>
          <w:rFonts w:ascii="Times New Roman" w:eastAsia="Times New Roman" w:hAnsi="Times New Roman" w:cs="Times New Roman"/>
          <w:sz w:val="24"/>
          <w:szCs w:val="24"/>
          <w:lang w:eastAsia="fr-FR"/>
        </w:rPr>
        <w:t xml:space="preserve">ntre -51 et -58 avant JC, Jules </w:t>
      </w:r>
      <w:proofErr w:type="spellStart"/>
      <w:r w:rsidR="008E3861" w:rsidRPr="00D42DB6">
        <w:rPr>
          <w:rFonts w:ascii="Times New Roman" w:eastAsia="Times New Roman" w:hAnsi="Times New Roman" w:cs="Times New Roman"/>
          <w:sz w:val="24"/>
          <w:szCs w:val="24"/>
          <w:lang w:eastAsia="fr-FR"/>
        </w:rPr>
        <w:t>Cesar</w:t>
      </w:r>
      <w:proofErr w:type="spellEnd"/>
      <w:r w:rsidR="008E3861" w:rsidRPr="00D42DB6">
        <w:rPr>
          <w:rFonts w:ascii="Times New Roman" w:eastAsia="Times New Roman" w:hAnsi="Times New Roman" w:cs="Times New Roman"/>
          <w:sz w:val="24"/>
          <w:szCs w:val="24"/>
          <w:lang w:eastAsia="fr-FR"/>
        </w:rPr>
        <w:t xml:space="preserve"> </w:t>
      </w:r>
      <w:r w:rsidR="008E3861">
        <w:rPr>
          <w:rFonts w:ascii="Times New Roman" w:eastAsia="Times New Roman" w:hAnsi="Times New Roman" w:cs="Times New Roman"/>
          <w:sz w:val="24"/>
          <w:szCs w:val="24"/>
          <w:lang w:eastAsia="fr-FR"/>
        </w:rPr>
        <w:t>conquit la Gaule et instaure</w:t>
      </w:r>
      <w:r w:rsidR="008E3861" w:rsidRPr="00D42DB6">
        <w:rPr>
          <w:rFonts w:ascii="Times New Roman" w:eastAsia="Times New Roman" w:hAnsi="Times New Roman" w:cs="Times New Roman"/>
          <w:sz w:val="24"/>
          <w:szCs w:val="24"/>
          <w:lang w:eastAsia="fr-FR"/>
        </w:rPr>
        <w:t xml:space="preserve"> la langue latine jusqu’au XIe siècle. Les romains n’ont pas effacé les langues qui existaient en Gaule mais ils ont </w:t>
      </w:r>
      <w:r>
        <w:rPr>
          <w:rFonts w:ascii="Times New Roman" w:eastAsia="Times New Roman" w:hAnsi="Times New Roman" w:cs="Times New Roman"/>
          <w:sz w:val="24"/>
          <w:szCs w:val="24"/>
          <w:lang w:eastAsia="fr-FR"/>
        </w:rPr>
        <w:t>imposé l’emploi du latin (</w:t>
      </w:r>
      <w:r w:rsidR="008E3861" w:rsidRPr="00D42DB6">
        <w:rPr>
          <w:rFonts w:ascii="Times New Roman" w:eastAsia="Times New Roman" w:hAnsi="Times New Roman" w:cs="Times New Roman"/>
          <w:sz w:val="24"/>
          <w:szCs w:val="24"/>
          <w:lang w:eastAsia="fr-FR"/>
        </w:rPr>
        <w:t>la romanisation de la Gaule</w:t>
      </w:r>
      <w:r>
        <w:rPr>
          <w:rFonts w:ascii="Times New Roman" w:eastAsia="Times New Roman" w:hAnsi="Times New Roman" w:cs="Times New Roman"/>
          <w:sz w:val="24"/>
          <w:szCs w:val="24"/>
          <w:lang w:eastAsia="fr-FR"/>
        </w:rPr>
        <w:t xml:space="preserve">) </w:t>
      </w:r>
      <w:r w:rsidR="008E3861" w:rsidRPr="00D42DB6">
        <w:rPr>
          <w:rFonts w:ascii="Times New Roman" w:eastAsia="Times New Roman" w:hAnsi="Times New Roman" w:cs="Times New Roman"/>
          <w:sz w:val="24"/>
          <w:szCs w:val="24"/>
          <w:lang w:eastAsia="fr-FR"/>
        </w:rPr>
        <w:t>Il y avait le latin classique (utilisé par l’administration, les érudits, et l’élite)  et le latin parlé (celui des militaires et des marchands) employé aussi par le peuple.</w:t>
      </w:r>
    </w:p>
    <w:p w:rsidR="006E43DB" w:rsidRDefault="006E43DB" w:rsidP="006E43DB">
      <w:pPr>
        <w:spacing w:after="0" w:line="240" w:lineRule="auto"/>
        <w:jc w:val="both"/>
        <w:rPr>
          <w:rFonts w:ascii="Times New Roman" w:hAnsi="Times New Roman" w:cs="Times New Roman"/>
          <w:color w:val="FF0000"/>
          <w:sz w:val="24"/>
          <w:szCs w:val="24"/>
        </w:rPr>
      </w:pPr>
    </w:p>
    <w:p w:rsidR="006E43DB" w:rsidRPr="00696F0F" w:rsidRDefault="00046353" w:rsidP="00696F0F">
      <w:pPr>
        <w:spacing w:line="240" w:lineRule="auto"/>
        <w:jc w:val="both"/>
        <w:rPr>
          <w:color w:val="FF0000"/>
        </w:rPr>
      </w:pPr>
      <w:r>
        <w:rPr>
          <w:rFonts w:ascii="Times New Roman" w:hAnsi="Times New Roman" w:cs="Times New Roman"/>
          <w:color w:val="FF0000"/>
          <w:sz w:val="24"/>
          <w:szCs w:val="24"/>
        </w:rPr>
        <w:t>-</w:t>
      </w:r>
      <w:r w:rsidR="00AD577D" w:rsidRPr="00282556">
        <w:rPr>
          <w:rFonts w:ascii="Times New Roman" w:hAnsi="Times New Roman" w:cs="Times New Roman"/>
          <w:sz w:val="24"/>
          <w:szCs w:val="24"/>
        </w:rPr>
        <w:t>au Ive siècle, l’Empire romain a été divisé en deux parties: l’Empire d’Occident</w:t>
      </w:r>
      <w:r w:rsidR="00696F0F" w:rsidRPr="00282556">
        <w:rPr>
          <w:rFonts w:ascii="Times New Roman" w:hAnsi="Times New Roman" w:cs="Times New Roman"/>
          <w:sz w:val="24"/>
          <w:szCs w:val="24"/>
        </w:rPr>
        <w:t xml:space="preserve"> sa capitale Rome</w:t>
      </w:r>
      <w:r w:rsidR="00AD577D" w:rsidRPr="00282556">
        <w:rPr>
          <w:rFonts w:ascii="Times New Roman" w:hAnsi="Times New Roman" w:cs="Times New Roman"/>
          <w:sz w:val="24"/>
          <w:szCs w:val="24"/>
        </w:rPr>
        <w:t>, l’Empire d’Orient</w:t>
      </w:r>
      <w:r w:rsidR="00696F0F" w:rsidRPr="00282556">
        <w:rPr>
          <w:rFonts w:ascii="Times New Roman" w:hAnsi="Times New Roman" w:cs="Times New Roman"/>
          <w:sz w:val="24"/>
          <w:szCs w:val="24"/>
        </w:rPr>
        <w:t xml:space="preserve"> sa capitale Constantinople</w:t>
      </w:r>
      <w:r w:rsidR="00AD577D" w:rsidRPr="00282556">
        <w:rPr>
          <w:rFonts w:ascii="Times New Roman" w:hAnsi="Times New Roman" w:cs="Times New Roman"/>
          <w:sz w:val="24"/>
          <w:szCs w:val="24"/>
        </w:rPr>
        <w:t>.</w:t>
      </w:r>
      <w:r w:rsidR="00696F0F" w:rsidRPr="00282556">
        <w:rPr>
          <w:rFonts w:ascii="Times New Roman" w:hAnsi="Times New Roman" w:cs="Times New Roman"/>
          <w:sz w:val="24"/>
          <w:szCs w:val="24"/>
        </w:rPr>
        <w:t xml:space="preserve"> </w:t>
      </w:r>
      <w:r w:rsidR="00AD577D" w:rsidRPr="00282556">
        <w:rPr>
          <w:rFonts w:ascii="Times New Roman" w:hAnsi="Times New Roman" w:cs="Times New Roman"/>
          <w:sz w:val="24"/>
          <w:szCs w:val="24"/>
        </w:rPr>
        <w:t> </w:t>
      </w:r>
      <w:r w:rsidR="006E43DB" w:rsidRPr="00282556">
        <w:rPr>
          <w:rFonts w:ascii="Times New Roman" w:hAnsi="Times New Roman" w:cs="Times New Roman"/>
          <w:sz w:val="24"/>
          <w:szCs w:val="24"/>
        </w:rPr>
        <w:t>La rupture avec l’empire romain a crée des bouleversements</w:t>
      </w:r>
      <w:r w:rsidR="00696F0F" w:rsidRPr="00282556">
        <w:rPr>
          <w:rFonts w:ascii="Times New Roman" w:hAnsi="Times New Roman" w:cs="Times New Roman"/>
          <w:sz w:val="24"/>
          <w:szCs w:val="24"/>
        </w:rPr>
        <w:t xml:space="preserve"> et</w:t>
      </w:r>
      <w:r w:rsidR="006E43DB" w:rsidRPr="00282556">
        <w:rPr>
          <w:rFonts w:ascii="Times New Roman" w:hAnsi="Times New Roman" w:cs="Times New Roman"/>
          <w:sz w:val="24"/>
          <w:szCs w:val="24"/>
        </w:rPr>
        <w:t xml:space="preserve"> des invasions barbares.</w:t>
      </w:r>
      <w:r w:rsidR="006E43DB" w:rsidRPr="006E43DB">
        <w:rPr>
          <w:rFonts w:ascii="Times New Roman" w:hAnsi="Times New Roman" w:cs="Times New Roman"/>
          <w:color w:val="FF0000"/>
          <w:sz w:val="24"/>
          <w:szCs w:val="24"/>
        </w:rPr>
        <w:t xml:space="preserve"> </w:t>
      </w: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8E3861" w:rsidRDefault="00C1469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w:t>
      </w:r>
      <w:r w:rsidR="008E3861">
        <w:rPr>
          <w:rFonts w:ascii="Times New Roman" w:eastAsia="Times New Roman" w:hAnsi="Times New Roman" w:cs="Times New Roman"/>
          <w:sz w:val="24"/>
          <w:szCs w:val="24"/>
          <w:lang w:eastAsia="fr-FR"/>
        </w:rPr>
        <w:t xml:space="preserve">Au Ier </w:t>
      </w:r>
      <w:proofErr w:type="gramEnd"/>
      <w:r w:rsidR="008E3861" w:rsidRPr="00D42DB6">
        <w:rPr>
          <w:rFonts w:ascii="Times New Roman" w:eastAsia="Times New Roman" w:hAnsi="Times New Roman" w:cs="Times New Roman"/>
          <w:sz w:val="24"/>
          <w:szCs w:val="24"/>
          <w:lang w:eastAsia="fr-FR"/>
        </w:rPr>
        <w:t xml:space="preserve"> et IIe siècles, le mouvement migratoire vers l’ouest de la Gaule </w:t>
      </w:r>
      <w:r w:rsidR="008E3861">
        <w:rPr>
          <w:rFonts w:ascii="Times New Roman" w:eastAsia="Times New Roman" w:hAnsi="Times New Roman" w:cs="Times New Roman"/>
          <w:sz w:val="24"/>
          <w:szCs w:val="24"/>
          <w:lang w:eastAsia="fr-FR"/>
        </w:rPr>
        <w:t>fut</w:t>
      </w:r>
      <w:r w:rsidR="008E3861" w:rsidRPr="00D42DB6">
        <w:rPr>
          <w:rFonts w:ascii="Times New Roman" w:eastAsia="Times New Roman" w:hAnsi="Times New Roman" w:cs="Times New Roman"/>
          <w:sz w:val="24"/>
          <w:szCs w:val="24"/>
          <w:lang w:eastAsia="fr-FR"/>
        </w:rPr>
        <w:t xml:space="preserve"> entrepris par le peuple des Francs</w:t>
      </w:r>
      <w:r w:rsidR="008E3861">
        <w:rPr>
          <w:rFonts w:ascii="Times New Roman" w:eastAsia="Times New Roman" w:hAnsi="Times New Roman" w:cs="Times New Roman"/>
          <w:sz w:val="24"/>
          <w:szCs w:val="24"/>
          <w:lang w:eastAsia="fr-FR"/>
        </w:rPr>
        <w:t xml:space="preserve"> (un peuple germanique)</w:t>
      </w:r>
      <w:r w:rsidR="008E3861" w:rsidRPr="00D42DB6">
        <w:rPr>
          <w:rFonts w:ascii="Times New Roman" w:eastAsia="Times New Roman" w:hAnsi="Times New Roman" w:cs="Times New Roman"/>
          <w:sz w:val="24"/>
          <w:szCs w:val="24"/>
          <w:lang w:eastAsia="fr-FR"/>
        </w:rPr>
        <w:t>. Les F</w:t>
      </w:r>
      <w:r w:rsidR="008E3861">
        <w:rPr>
          <w:rFonts w:ascii="Times New Roman" w:eastAsia="Times New Roman" w:hAnsi="Times New Roman" w:cs="Times New Roman"/>
          <w:sz w:val="24"/>
          <w:szCs w:val="24"/>
          <w:lang w:eastAsia="fr-FR"/>
        </w:rPr>
        <w:t xml:space="preserve">rancs envahirent le nord, </w:t>
      </w:r>
      <w:r w:rsidR="008E3861" w:rsidRPr="00D42DB6">
        <w:rPr>
          <w:rFonts w:ascii="Times New Roman" w:eastAsia="Times New Roman" w:hAnsi="Times New Roman" w:cs="Times New Roman"/>
          <w:sz w:val="24"/>
          <w:szCs w:val="24"/>
          <w:lang w:eastAsia="fr-FR"/>
        </w:rPr>
        <w:t>Ils s’</w:t>
      </w:r>
      <w:r w:rsidR="008E3861">
        <w:rPr>
          <w:rFonts w:ascii="Times New Roman" w:eastAsia="Times New Roman" w:hAnsi="Times New Roman" w:cs="Times New Roman"/>
          <w:sz w:val="24"/>
          <w:szCs w:val="24"/>
          <w:lang w:eastAsia="fr-FR"/>
        </w:rPr>
        <w:t xml:space="preserve">y </w:t>
      </w:r>
      <w:r w:rsidR="008E3861" w:rsidRPr="00D42DB6">
        <w:rPr>
          <w:rFonts w:ascii="Times New Roman" w:eastAsia="Times New Roman" w:hAnsi="Times New Roman" w:cs="Times New Roman"/>
          <w:sz w:val="24"/>
          <w:szCs w:val="24"/>
          <w:lang w:eastAsia="fr-FR"/>
        </w:rPr>
        <w:t>implant</w:t>
      </w:r>
      <w:r w:rsidR="008E3861">
        <w:rPr>
          <w:rFonts w:ascii="Times New Roman" w:eastAsia="Times New Roman" w:hAnsi="Times New Roman" w:cs="Times New Roman"/>
          <w:sz w:val="24"/>
          <w:szCs w:val="24"/>
          <w:lang w:eastAsia="fr-FR"/>
        </w:rPr>
        <w:t>èr</w:t>
      </w:r>
      <w:r w:rsidR="008E3861" w:rsidRPr="00D42DB6">
        <w:rPr>
          <w:rFonts w:ascii="Times New Roman" w:eastAsia="Times New Roman" w:hAnsi="Times New Roman" w:cs="Times New Roman"/>
          <w:sz w:val="24"/>
          <w:szCs w:val="24"/>
          <w:lang w:eastAsia="fr-FR"/>
        </w:rPr>
        <w:t>ent et s’intégr</w:t>
      </w:r>
      <w:r w:rsidR="008E3861">
        <w:rPr>
          <w:rFonts w:ascii="Times New Roman" w:eastAsia="Times New Roman" w:hAnsi="Times New Roman" w:cs="Times New Roman"/>
          <w:sz w:val="24"/>
          <w:szCs w:val="24"/>
          <w:lang w:eastAsia="fr-FR"/>
        </w:rPr>
        <w:t>ère</w:t>
      </w:r>
      <w:r w:rsidR="008E3861" w:rsidRPr="00D42DB6">
        <w:rPr>
          <w:rFonts w:ascii="Times New Roman" w:eastAsia="Times New Roman" w:hAnsi="Times New Roman" w:cs="Times New Roman"/>
          <w:sz w:val="24"/>
          <w:szCs w:val="24"/>
          <w:lang w:eastAsia="fr-FR"/>
        </w:rPr>
        <w:t>nt dans l’armée romaine.</w:t>
      </w:r>
      <w:r w:rsidR="008E3861">
        <w:rPr>
          <w:rFonts w:ascii="Times New Roman" w:eastAsia="Times New Roman" w:hAnsi="Times New Roman" w:cs="Times New Roman"/>
          <w:sz w:val="24"/>
          <w:szCs w:val="24"/>
          <w:lang w:eastAsia="fr-FR"/>
        </w:rPr>
        <w:t xml:space="preserve"> Ils   constituèrent</w:t>
      </w:r>
      <w:r w:rsidR="008E3861" w:rsidRPr="00D42DB6">
        <w:rPr>
          <w:rFonts w:ascii="Times New Roman" w:eastAsia="Times New Roman" w:hAnsi="Times New Roman" w:cs="Times New Roman"/>
          <w:sz w:val="24"/>
          <w:szCs w:val="24"/>
          <w:lang w:eastAsia="fr-FR"/>
        </w:rPr>
        <w:t xml:space="preserve"> des royaumes.</w:t>
      </w:r>
      <w:r w:rsidR="008E3861">
        <w:rPr>
          <w:rFonts w:ascii="Times New Roman" w:eastAsia="Times New Roman" w:hAnsi="Times New Roman" w:cs="Times New Roman"/>
          <w:sz w:val="24"/>
          <w:szCs w:val="24"/>
          <w:lang w:eastAsia="fr-FR"/>
        </w:rPr>
        <w:t xml:space="preserve"> En 481, Clovis devint roi.</w:t>
      </w:r>
      <w:r w:rsidR="008E3861" w:rsidRPr="00D42DB6">
        <w:rPr>
          <w:rFonts w:ascii="Times New Roman" w:eastAsia="Times New Roman" w:hAnsi="Times New Roman" w:cs="Times New Roman"/>
          <w:sz w:val="24"/>
          <w:szCs w:val="24"/>
          <w:lang w:eastAsia="fr-FR"/>
        </w:rPr>
        <w:t xml:space="preserve"> </w:t>
      </w:r>
    </w:p>
    <w:p w:rsidR="008E3861" w:rsidRDefault="00696F0F"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IIIe siècle, </w:t>
      </w:r>
      <w:r w:rsidR="008E3861" w:rsidRPr="00D42DB6">
        <w:rPr>
          <w:rFonts w:ascii="Times New Roman" w:eastAsia="Times New Roman" w:hAnsi="Times New Roman" w:cs="Times New Roman"/>
          <w:sz w:val="24"/>
          <w:szCs w:val="24"/>
          <w:lang w:eastAsia="fr-FR"/>
        </w:rPr>
        <w:t>les tribus germaniques lancent de nouveau des attaques sur la Gaule. Au IV siècle, les invasions des Huns vers l’ouest détruisent l’Empire romain. Les huns, les wisigoths et les burgondes s’installent au sud de la  Gaule.</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8E3861" w:rsidRPr="00D42DB6" w:rsidRDefault="00696F0F"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w:t>
      </w:r>
      <w:r w:rsidR="008E3861" w:rsidRPr="00D42DB6">
        <w:rPr>
          <w:rFonts w:ascii="Times New Roman" w:eastAsia="Times New Roman" w:hAnsi="Times New Roman" w:cs="Times New Roman"/>
          <w:sz w:val="24"/>
          <w:szCs w:val="24"/>
          <w:lang w:eastAsia="fr-FR"/>
        </w:rPr>
        <w:t xml:space="preserve"> fusion des peuples </w:t>
      </w:r>
      <w:r w:rsidRPr="00D42DB6">
        <w:rPr>
          <w:rFonts w:ascii="Times New Roman" w:eastAsia="Times New Roman" w:hAnsi="Times New Roman" w:cs="Times New Roman"/>
          <w:sz w:val="24"/>
          <w:szCs w:val="24"/>
          <w:lang w:eastAsia="fr-FR"/>
        </w:rPr>
        <w:t xml:space="preserve"> </w:t>
      </w:r>
      <w:r w:rsidR="008E3861" w:rsidRPr="00D42DB6">
        <w:rPr>
          <w:rFonts w:ascii="Times New Roman" w:eastAsia="Times New Roman" w:hAnsi="Times New Roman" w:cs="Times New Roman"/>
          <w:sz w:val="24"/>
          <w:szCs w:val="24"/>
          <w:lang w:eastAsia="fr-FR"/>
        </w:rPr>
        <w:t xml:space="preserve">et des coutumes </w:t>
      </w:r>
      <w:r w:rsidRPr="00D42DB6">
        <w:rPr>
          <w:rFonts w:ascii="Times New Roman" w:eastAsia="Times New Roman" w:hAnsi="Times New Roman" w:cs="Times New Roman"/>
          <w:sz w:val="24"/>
          <w:szCs w:val="24"/>
          <w:lang w:eastAsia="fr-FR"/>
        </w:rPr>
        <w:t>est responsable de la présence de différents dialectes en Gaule</w:t>
      </w:r>
      <w:r w:rsidR="008E3861" w:rsidRPr="00D42DB6">
        <w:rPr>
          <w:rFonts w:ascii="Times New Roman" w:eastAsia="Times New Roman" w:hAnsi="Times New Roman" w:cs="Times New Roman"/>
          <w:sz w:val="24"/>
          <w:szCs w:val="24"/>
          <w:lang w:eastAsia="fr-FR"/>
        </w:rPr>
        <w:t>. Ces peuples ont apporté leur langue et ont adopté et transformé le latin parlé. Quelques mots persistent encore dans la langue française d’aujourd’hui.</w:t>
      </w:r>
    </w:p>
    <w:p w:rsidR="006E43DB" w:rsidRDefault="006E43DB"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696F0F" w:rsidRDefault="00696F0F"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696F0F" w:rsidRDefault="00696F0F" w:rsidP="008E3861">
      <w:pPr>
        <w:shd w:val="clear" w:color="auto" w:fill="FFFFFF"/>
        <w:spacing w:after="0" w:line="240" w:lineRule="auto"/>
        <w:jc w:val="both"/>
        <w:textAlignment w:val="baseline"/>
        <w:rPr>
          <w:rFonts w:ascii="Times New Roman" w:eastAsia="Times New Roman" w:hAnsi="Times New Roman" w:cs="Times New Roman"/>
          <w:b/>
          <w:bCs/>
          <w:sz w:val="24"/>
          <w:szCs w:val="24"/>
          <w:lang w:eastAsia="fr-FR"/>
        </w:rPr>
      </w:pPr>
    </w:p>
    <w:p w:rsidR="008E3861" w:rsidRPr="00C52383" w:rsidRDefault="008E3861" w:rsidP="008E3861">
      <w:pPr>
        <w:shd w:val="clear" w:color="auto" w:fill="FFFFFF"/>
        <w:spacing w:after="0" w:line="240" w:lineRule="auto"/>
        <w:jc w:val="both"/>
        <w:textAlignment w:val="baseline"/>
        <w:rPr>
          <w:rFonts w:ascii="Times New Roman" w:eastAsia="Times New Roman" w:hAnsi="Times New Roman" w:cs="Times New Roman"/>
          <w:b/>
          <w:bCs/>
          <w:sz w:val="24"/>
          <w:szCs w:val="24"/>
          <w:lang w:eastAsia="fr-FR"/>
        </w:rPr>
      </w:pPr>
      <w:r w:rsidRPr="00D42DB6">
        <w:rPr>
          <w:rFonts w:ascii="Times New Roman" w:eastAsia="Times New Roman" w:hAnsi="Times New Roman" w:cs="Times New Roman"/>
          <w:b/>
          <w:bCs/>
          <w:sz w:val="24"/>
          <w:szCs w:val="24"/>
          <w:lang w:eastAsia="fr-FR"/>
        </w:rPr>
        <w:lastRenderedPageBreak/>
        <w:t>Le haut moyen âge</w:t>
      </w:r>
      <w:r>
        <w:rPr>
          <w:rFonts w:ascii="Times New Roman" w:eastAsia="Times New Roman" w:hAnsi="Times New Roman" w:cs="Times New Roman"/>
          <w:b/>
          <w:bCs/>
          <w:sz w:val="24"/>
          <w:szCs w:val="24"/>
          <w:lang w:eastAsia="fr-FR"/>
        </w:rPr>
        <w:t xml:space="preserve"> </w:t>
      </w:r>
    </w:p>
    <w:p w:rsidR="00A96A6C" w:rsidRDefault="00A96A6C"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haut moyen âge est une période  qui correspond à la rupture avec l’empire romain, c’est le temps des invasions</w:t>
      </w:r>
      <w:r w:rsidR="003678EC">
        <w:rPr>
          <w:rFonts w:ascii="Times New Roman" w:eastAsia="Times New Roman" w:hAnsi="Times New Roman" w:cs="Times New Roman"/>
          <w:sz w:val="24"/>
          <w:szCs w:val="24"/>
          <w:lang w:eastAsia="fr-FR"/>
        </w:rPr>
        <w:t>, des migrations,</w:t>
      </w:r>
      <w:r>
        <w:rPr>
          <w:rFonts w:ascii="Times New Roman" w:eastAsia="Times New Roman" w:hAnsi="Times New Roman" w:cs="Times New Roman"/>
          <w:sz w:val="24"/>
          <w:szCs w:val="24"/>
          <w:lang w:eastAsia="fr-FR"/>
        </w:rPr>
        <w:t xml:space="preserve"> </w:t>
      </w:r>
      <w:r w:rsidR="00E27FE4">
        <w:rPr>
          <w:rFonts w:ascii="Times New Roman" w:eastAsia="Times New Roman" w:hAnsi="Times New Roman" w:cs="Times New Roman"/>
          <w:sz w:val="24"/>
          <w:szCs w:val="24"/>
          <w:lang w:eastAsia="fr-FR"/>
        </w:rPr>
        <w:t xml:space="preserve">des guerres </w:t>
      </w:r>
      <w:r>
        <w:rPr>
          <w:rFonts w:ascii="Times New Roman" w:eastAsia="Times New Roman" w:hAnsi="Times New Roman" w:cs="Times New Roman"/>
          <w:sz w:val="24"/>
          <w:szCs w:val="24"/>
          <w:lang w:eastAsia="fr-FR"/>
        </w:rPr>
        <w:t xml:space="preserve">et de la </w:t>
      </w:r>
      <w:r w:rsidR="009C0E13">
        <w:rPr>
          <w:rFonts w:ascii="Times New Roman" w:eastAsia="Times New Roman" w:hAnsi="Times New Roman" w:cs="Times New Roman"/>
          <w:sz w:val="24"/>
          <w:szCs w:val="24"/>
          <w:lang w:eastAsia="fr-FR"/>
        </w:rPr>
        <w:t>formation du royaume de France</w:t>
      </w:r>
      <w:r>
        <w:rPr>
          <w:rFonts w:ascii="Times New Roman" w:eastAsia="Times New Roman" w:hAnsi="Times New Roman" w:cs="Times New Roman"/>
          <w:sz w:val="24"/>
          <w:szCs w:val="24"/>
          <w:lang w:eastAsia="fr-FR"/>
        </w:rPr>
        <w:t>.</w:t>
      </w:r>
    </w:p>
    <w:p w:rsidR="008E3861" w:rsidRDefault="00A96A6C"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 fin du Ve siècle, la Gaule est divisée en royaumes rivaux : les francs au nord, les burgondes à l’est, les wisigoths au sud ouest, les ostrogoths au sud est.</w:t>
      </w: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royaume des francs est dirigé par Clovis fondateur de la </w:t>
      </w:r>
      <w:r w:rsidRPr="001710D8">
        <w:rPr>
          <w:rFonts w:ascii="Times New Roman" w:eastAsia="Times New Roman" w:hAnsi="Times New Roman" w:cs="Times New Roman"/>
          <w:b/>
          <w:sz w:val="24"/>
          <w:szCs w:val="24"/>
          <w:lang w:eastAsia="fr-FR"/>
        </w:rPr>
        <w:t>dynastie des mérovingiens</w:t>
      </w:r>
      <w:r>
        <w:rPr>
          <w:rFonts w:ascii="Times New Roman" w:eastAsia="Times New Roman" w:hAnsi="Times New Roman" w:cs="Times New Roman"/>
          <w:sz w:val="24"/>
          <w:szCs w:val="24"/>
          <w:lang w:eastAsia="fr-FR"/>
        </w:rPr>
        <w:t xml:space="preserve"> (Ve au VIIIe siècle)</w:t>
      </w:r>
    </w:p>
    <w:p w:rsidR="001710D8" w:rsidRDefault="008E3861" w:rsidP="001710D8">
      <w:pPr>
        <w:shd w:val="clear" w:color="auto" w:fill="FFFFFF"/>
        <w:spacing w:after="0" w:line="240" w:lineRule="auto"/>
        <w:jc w:val="both"/>
        <w:textAlignment w:val="baseline"/>
        <w:rPr>
          <w:rFonts w:ascii="Times New Roman" w:hAnsi="Times New Roman" w:cs="Times New Roman"/>
          <w:sz w:val="24"/>
          <w:szCs w:val="24"/>
        </w:rPr>
      </w:pPr>
      <w:r w:rsidRPr="00D42DB6">
        <w:rPr>
          <w:rFonts w:ascii="Times New Roman" w:eastAsia="Times New Roman" w:hAnsi="Times New Roman" w:cs="Times New Roman"/>
          <w:sz w:val="24"/>
          <w:szCs w:val="24"/>
          <w:lang w:eastAsia="fr-FR"/>
        </w:rPr>
        <w:t>Il se convertit au christianisme en 495</w:t>
      </w:r>
      <w:r w:rsidR="001710D8">
        <w:rPr>
          <w:rFonts w:ascii="Times New Roman" w:eastAsia="Times New Roman" w:hAnsi="Times New Roman" w:cs="Times New Roman"/>
          <w:sz w:val="24"/>
          <w:szCs w:val="24"/>
          <w:lang w:eastAsia="fr-FR"/>
        </w:rPr>
        <w:t xml:space="preserve"> et</w:t>
      </w:r>
      <w:r w:rsidRPr="00D42DB6">
        <w:rPr>
          <w:rFonts w:ascii="Times New Roman" w:eastAsia="Times New Roman" w:hAnsi="Times New Roman" w:cs="Times New Roman"/>
          <w:sz w:val="24"/>
          <w:szCs w:val="24"/>
          <w:lang w:eastAsia="fr-FR"/>
        </w:rPr>
        <w:t xml:space="preserve"> acquiert, la reconnaissance de l'empereur byzantin, le soutien du clergé et du pape. Au VIe siècle, Clovis étend le royaume des Francs sur le territoire des wisigoths. </w:t>
      </w:r>
      <w:r>
        <w:rPr>
          <w:rFonts w:ascii="Times New Roman" w:eastAsia="Times New Roman" w:hAnsi="Times New Roman" w:cs="Times New Roman"/>
          <w:sz w:val="24"/>
          <w:szCs w:val="24"/>
          <w:lang w:eastAsia="fr-FR"/>
        </w:rPr>
        <w:t xml:space="preserve">En 508, il fit de Paris la capitale de son royaume. </w:t>
      </w:r>
      <w:r w:rsidRPr="00D42DB6">
        <w:rPr>
          <w:rFonts w:ascii="Times New Roman" w:eastAsia="Times New Roman" w:hAnsi="Times New Roman" w:cs="Times New Roman"/>
          <w:sz w:val="24"/>
          <w:szCs w:val="24"/>
          <w:lang w:eastAsia="fr-FR"/>
        </w:rPr>
        <w:t xml:space="preserve">A sa mort en 510, il laisse un vaste </w:t>
      </w:r>
      <w:r>
        <w:rPr>
          <w:rFonts w:ascii="Times New Roman" w:eastAsia="Times New Roman" w:hAnsi="Times New Roman" w:cs="Times New Roman"/>
          <w:sz w:val="24"/>
          <w:szCs w:val="24"/>
          <w:lang w:eastAsia="fr-FR"/>
        </w:rPr>
        <w:t xml:space="preserve">et puissant </w:t>
      </w:r>
      <w:r w:rsidRPr="00D42DB6">
        <w:rPr>
          <w:rFonts w:ascii="Times New Roman" w:eastAsia="Times New Roman" w:hAnsi="Times New Roman" w:cs="Times New Roman"/>
          <w:sz w:val="24"/>
          <w:szCs w:val="24"/>
          <w:lang w:eastAsia="fr-FR"/>
        </w:rPr>
        <w:t>royaume à ses héritiers.</w:t>
      </w:r>
      <w:r w:rsidR="001710D8" w:rsidRPr="001710D8">
        <w:rPr>
          <w:rFonts w:ascii="Times New Roman" w:hAnsi="Times New Roman" w:cs="Times New Roman"/>
          <w:sz w:val="24"/>
          <w:szCs w:val="24"/>
        </w:rPr>
        <w:t xml:space="preserve"> </w:t>
      </w:r>
      <w:r w:rsidR="001710D8">
        <w:rPr>
          <w:rFonts w:ascii="Times New Roman" w:hAnsi="Times New Roman" w:cs="Times New Roman"/>
          <w:sz w:val="24"/>
          <w:szCs w:val="24"/>
        </w:rPr>
        <w:t>Les descendants de Clovis agrandirent le royaume mais Pépin le Bref destitue le dernier roi mérovingien et accède au pouvoir en 751</w:t>
      </w:r>
      <w:r w:rsidR="001710D8" w:rsidRPr="00BA102E">
        <w:rPr>
          <w:rFonts w:ascii="Times New Roman" w:eastAsia="Times New Roman" w:hAnsi="Times New Roman" w:cs="Times New Roman"/>
          <w:sz w:val="24"/>
          <w:szCs w:val="24"/>
          <w:lang w:eastAsia="fr-FR"/>
        </w:rPr>
        <w:t xml:space="preserve"> </w:t>
      </w:r>
      <w:r w:rsidR="001710D8">
        <w:rPr>
          <w:rFonts w:ascii="Times New Roman" w:eastAsia="Times New Roman" w:hAnsi="Times New Roman" w:cs="Times New Roman"/>
          <w:sz w:val="24"/>
          <w:szCs w:val="24"/>
          <w:lang w:eastAsia="fr-FR"/>
        </w:rPr>
        <w:t xml:space="preserve">C’est le début du </w:t>
      </w:r>
      <w:r w:rsidR="001710D8" w:rsidRPr="001710D8">
        <w:rPr>
          <w:rFonts w:ascii="Times New Roman" w:eastAsia="Times New Roman" w:hAnsi="Times New Roman" w:cs="Times New Roman"/>
          <w:b/>
          <w:sz w:val="24"/>
          <w:szCs w:val="24"/>
          <w:lang w:eastAsia="fr-FR"/>
        </w:rPr>
        <w:t>règne  des </w:t>
      </w:r>
      <w:hyperlink r:id="rId5" w:history="1">
        <w:r w:rsidR="001710D8" w:rsidRPr="001710D8">
          <w:rPr>
            <w:rFonts w:ascii="Times New Roman" w:eastAsia="Times New Roman" w:hAnsi="Times New Roman" w:cs="Times New Roman"/>
            <w:b/>
            <w:sz w:val="24"/>
            <w:szCs w:val="24"/>
            <w:lang w:eastAsia="fr-FR"/>
          </w:rPr>
          <w:t>Carolingiens</w:t>
        </w:r>
      </w:hyperlink>
      <w:r w:rsidR="001710D8">
        <w:rPr>
          <w:rFonts w:ascii="Times New Roman" w:hAnsi="Times New Roman" w:cs="Times New Roman"/>
        </w:rPr>
        <w:t xml:space="preserve"> (VIII E au Xe siècle</w:t>
      </w:r>
      <w:r w:rsidR="001710D8" w:rsidRPr="001710D8">
        <w:rPr>
          <w:rFonts w:ascii="Times New Roman" w:hAnsi="Times New Roman" w:cs="Times New Roman"/>
        </w:rPr>
        <w:t>)</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
    <w:p w:rsidR="008E3861" w:rsidRPr="00D42DB6" w:rsidRDefault="00E76D6A"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christianisme devi</w:t>
      </w:r>
      <w:r w:rsidR="008E3861" w:rsidRPr="00D42DB6">
        <w:rPr>
          <w:rFonts w:ascii="Times New Roman" w:eastAsia="Times New Roman" w:hAnsi="Times New Roman" w:cs="Times New Roman"/>
          <w:sz w:val="24"/>
          <w:szCs w:val="24"/>
          <w:lang w:eastAsia="fr-FR"/>
        </w:rPr>
        <w:t>nt ainsi en Occident le passage obligé vers le pouvoir. Les seigneurs convertis respectent l’Eglise et lui lèguent beaucoup de biens.</w:t>
      </w:r>
    </w:p>
    <w:p w:rsidR="00E76D6A" w:rsidRDefault="00E76D6A" w:rsidP="008E3861">
      <w:pPr>
        <w:spacing w:after="0" w:line="240" w:lineRule="auto"/>
        <w:jc w:val="both"/>
        <w:rPr>
          <w:rFonts w:ascii="Times New Roman" w:hAnsi="Times New Roman" w:cs="Times New Roman"/>
          <w:sz w:val="24"/>
          <w:szCs w:val="24"/>
        </w:rPr>
      </w:pPr>
    </w:p>
    <w:p w:rsidR="00E76D6A"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 xml:space="preserve">Au IX e siècle (800), </w:t>
      </w:r>
      <w:hyperlink r:id="rId6" w:history="1">
        <w:r w:rsidRPr="00D42DB6">
          <w:rPr>
            <w:rStyle w:val="Lienhypertexte"/>
            <w:rFonts w:ascii="Times New Roman" w:hAnsi="Times New Roman" w:cs="Times New Roman"/>
            <w:color w:val="auto"/>
            <w:sz w:val="24"/>
            <w:szCs w:val="24"/>
            <w:u w:val="none"/>
          </w:rPr>
          <w:t>Charlemagne</w:t>
        </w:r>
      </w:hyperlink>
      <w:r w:rsidRPr="00D42DB6">
        <w:rPr>
          <w:rFonts w:ascii="Times New Roman" w:hAnsi="Times New Roman" w:cs="Times New Roman"/>
          <w:sz w:val="24"/>
          <w:szCs w:val="24"/>
        </w:rPr>
        <w:t> </w:t>
      </w:r>
      <w:r w:rsidR="00E76D6A">
        <w:rPr>
          <w:rFonts w:ascii="Times New Roman" w:hAnsi="Times New Roman" w:cs="Times New Roman"/>
          <w:sz w:val="24"/>
          <w:szCs w:val="24"/>
        </w:rPr>
        <w:t xml:space="preserve"> (fils de Pépin le Bref)</w:t>
      </w:r>
      <w:r w:rsidRPr="00D42DB6">
        <w:rPr>
          <w:rFonts w:ascii="Times New Roman" w:hAnsi="Times New Roman" w:cs="Times New Roman"/>
          <w:sz w:val="24"/>
          <w:szCs w:val="24"/>
        </w:rPr>
        <w:t xml:space="preserve"> </w:t>
      </w:r>
      <w:r w:rsidR="00E76D6A">
        <w:rPr>
          <w:rFonts w:ascii="Times New Roman" w:hAnsi="Times New Roman" w:cs="Times New Roman"/>
          <w:sz w:val="24"/>
          <w:szCs w:val="24"/>
        </w:rPr>
        <w:t>devint roi</w:t>
      </w:r>
      <w:r w:rsidRPr="00D42DB6">
        <w:rPr>
          <w:rFonts w:ascii="Times New Roman" w:hAnsi="Times New Roman" w:cs="Times New Roman"/>
          <w:sz w:val="24"/>
          <w:szCs w:val="24"/>
        </w:rPr>
        <w:t>, couronne lui-même son fils </w:t>
      </w:r>
      <w:hyperlink r:id="rId7" w:history="1">
        <w:r w:rsidRPr="00D42DB6">
          <w:rPr>
            <w:rStyle w:val="Lienhypertexte"/>
            <w:rFonts w:ascii="Times New Roman" w:hAnsi="Times New Roman" w:cs="Times New Roman"/>
            <w:color w:val="auto"/>
            <w:sz w:val="24"/>
            <w:szCs w:val="24"/>
            <w:u w:val="none"/>
          </w:rPr>
          <w:t>Louis le Pieux</w:t>
        </w:r>
      </w:hyperlink>
      <w:r w:rsidRPr="00D42DB6">
        <w:rPr>
          <w:rFonts w:ascii="Times New Roman" w:hAnsi="Times New Roman" w:cs="Times New Roman"/>
          <w:sz w:val="24"/>
          <w:szCs w:val="24"/>
        </w:rPr>
        <w:t xml:space="preserve"> en 813. Charlemagne </w:t>
      </w:r>
      <w:r w:rsidR="00E76D6A">
        <w:rPr>
          <w:rFonts w:ascii="Times New Roman" w:hAnsi="Times New Roman" w:cs="Times New Roman"/>
          <w:sz w:val="24"/>
          <w:szCs w:val="24"/>
        </w:rPr>
        <w:t xml:space="preserve">agrandit le royaume et </w:t>
      </w:r>
      <w:r w:rsidRPr="00D42DB6">
        <w:rPr>
          <w:rFonts w:ascii="Times New Roman" w:hAnsi="Times New Roman" w:cs="Times New Roman"/>
          <w:sz w:val="24"/>
          <w:szCs w:val="24"/>
        </w:rPr>
        <w:t>restaure l’empire</w:t>
      </w:r>
      <w:r w:rsidR="00E76D6A">
        <w:rPr>
          <w:rFonts w:ascii="Times New Roman" w:hAnsi="Times New Roman" w:cs="Times New Roman"/>
          <w:sz w:val="24"/>
          <w:szCs w:val="24"/>
        </w:rPr>
        <w:t xml:space="preserve"> il est nommé empereur d’occident par le Pape Léon III.</w:t>
      </w:r>
    </w:p>
    <w:p w:rsidR="008E3861" w:rsidRDefault="00E76D6A"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Charlemagne entreprit</w:t>
      </w:r>
      <w:r w:rsidR="008E3861" w:rsidRPr="00D42DB6">
        <w:rPr>
          <w:rFonts w:ascii="Times New Roman" w:hAnsi="Times New Roman" w:cs="Times New Roman"/>
          <w:sz w:val="24"/>
          <w:szCs w:val="24"/>
        </w:rPr>
        <w:t xml:space="preserve"> une rénovation et une consolidation de l'autorité impériale</w:t>
      </w:r>
      <w:r>
        <w:rPr>
          <w:rFonts w:ascii="Times New Roman" w:hAnsi="Times New Roman" w:cs="Times New Roman"/>
          <w:sz w:val="24"/>
          <w:szCs w:val="24"/>
        </w:rPr>
        <w:t>, il développa les arts et les lettres.</w:t>
      </w:r>
    </w:p>
    <w:p w:rsidR="000350B0" w:rsidRDefault="000350B0" w:rsidP="008E3861">
      <w:pPr>
        <w:spacing w:after="0" w:line="240" w:lineRule="auto"/>
        <w:jc w:val="both"/>
        <w:rPr>
          <w:rFonts w:ascii="Times New Roman" w:hAnsi="Times New Roman" w:cs="Times New Roman"/>
          <w:sz w:val="24"/>
          <w:szCs w:val="24"/>
        </w:rPr>
      </w:pPr>
    </w:p>
    <w:p w:rsidR="008E3861" w:rsidRPr="00D42DB6" w:rsidRDefault="008E3861"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sa mort, </w:t>
      </w:r>
      <w:r w:rsidR="000350B0">
        <w:rPr>
          <w:rFonts w:ascii="Times New Roman" w:hAnsi="Times New Roman" w:cs="Times New Roman"/>
          <w:sz w:val="24"/>
          <w:szCs w:val="24"/>
        </w:rPr>
        <w:t>le royaume</w:t>
      </w:r>
      <w:r>
        <w:rPr>
          <w:rFonts w:ascii="Times New Roman" w:hAnsi="Times New Roman" w:cs="Times New Roman"/>
          <w:sz w:val="24"/>
          <w:szCs w:val="24"/>
        </w:rPr>
        <w:t xml:space="preserve"> est divisé entre ses fils</w:t>
      </w:r>
      <w:r w:rsidR="000350B0">
        <w:rPr>
          <w:rFonts w:ascii="Times New Roman" w:hAnsi="Times New Roman" w:cs="Times New Roman"/>
          <w:sz w:val="24"/>
          <w:szCs w:val="24"/>
        </w:rPr>
        <w:t xml:space="preserve"> en 843 :</w:t>
      </w:r>
      <w:r w:rsidR="000350B0" w:rsidRPr="000350B0">
        <w:rPr>
          <w:rFonts w:ascii="Times New Roman" w:eastAsia="Times New Roman" w:hAnsi="Times New Roman" w:cs="Times New Roman"/>
          <w:sz w:val="24"/>
          <w:szCs w:val="24"/>
          <w:lang w:eastAsia="fr-FR"/>
        </w:rPr>
        <w:t xml:space="preserve"> </w:t>
      </w:r>
      <w:proofErr w:type="spellStart"/>
      <w:r w:rsidR="000350B0">
        <w:rPr>
          <w:rFonts w:ascii="Times New Roman" w:eastAsia="Times New Roman" w:hAnsi="Times New Roman" w:cs="Times New Roman"/>
          <w:sz w:val="24"/>
          <w:szCs w:val="24"/>
          <w:lang w:eastAsia="fr-FR"/>
        </w:rPr>
        <w:t>Francie</w:t>
      </w:r>
      <w:proofErr w:type="spellEnd"/>
      <w:r w:rsidR="000350B0">
        <w:rPr>
          <w:rFonts w:ascii="Times New Roman" w:eastAsia="Times New Roman" w:hAnsi="Times New Roman" w:cs="Times New Roman"/>
          <w:sz w:val="24"/>
          <w:szCs w:val="24"/>
          <w:lang w:eastAsia="fr-FR"/>
        </w:rPr>
        <w:t xml:space="preserve"> occidentale</w:t>
      </w:r>
      <w:r w:rsidR="000350B0" w:rsidRPr="00D42DB6">
        <w:rPr>
          <w:rFonts w:ascii="Times New Roman" w:eastAsia="Times New Roman" w:hAnsi="Times New Roman" w:cs="Times New Roman"/>
          <w:sz w:val="24"/>
          <w:szCs w:val="24"/>
          <w:lang w:eastAsia="fr-FR"/>
        </w:rPr>
        <w:t xml:space="preserve"> (</w:t>
      </w:r>
      <w:r w:rsidR="000350B0">
        <w:rPr>
          <w:rFonts w:ascii="Times New Roman" w:eastAsia="Times New Roman" w:hAnsi="Times New Roman" w:cs="Times New Roman"/>
          <w:sz w:val="24"/>
          <w:szCs w:val="24"/>
          <w:lang w:eastAsia="fr-FR"/>
        </w:rPr>
        <w:t xml:space="preserve">France) à Charles le Chauve, </w:t>
      </w:r>
      <w:proofErr w:type="spellStart"/>
      <w:r w:rsidR="000350B0">
        <w:rPr>
          <w:rFonts w:ascii="Times New Roman" w:eastAsia="Times New Roman" w:hAnsi="Times New Roman" w:cs="Times New Roman"/>
          <w:sz w:val="24"/>
          <w:szCs w:val="24"/>
          <w:lang w:eastAsia="fr-FR"/>
        </w:rPr>
        <w:t>Francie</w:t>
      </w:r>
      <w:proofErr w:type="spellEnd"/>
      <w:r w:rsidR="000350B0">
        <w:rPr>
          <w:rFonts w:ascii="Times New Roman" w:eastAsia="Times New Roman" w:hAnsi="Times New Roman" w:cs="Times New Roman"/>
          <w:sz w:val="24"/>
          <w:szCs w:val="24"/>
          <w:lang w:eastAsia="fr-FR"/>
        </w:rPr>
        <w:t xml:space="preserve"> orientale</w:t>
      </w:r>
      <w:r w:rsidR="000350B0" w:rsidRPr="00D42DB6">
        <w:rPr>
          <w:rFonts w:ascii="Times New Roman" w:eastAsia="Times New Roman" w:hAnsi="Times New Roman" w:cs="Times New Roman"/>
          <w:sz w:val="24"/>
          <w:szCs w:val="24"/>
          <w:lang w:eastAsia="fr-FR"/>
        </w:rPr>
        <w:t xml:space="preserve"> (Allemagne) à Louis le Germanique, Lotharingie (vallées de la Meuse, de la Moselle et du Rhône) à Lothaire.</w:t>
      </w: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069373" cy="2004646"/>
            <wp:effectExtent l="19050" t="0" r="732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71653" cy="2005769"/>
                    </a:xfrm>
                    <a:prstGeom prst="rect">
                      <a:avLst/>
                    </a:prstGeom>
                    <a:noFill/>
                    <a:ln w="9525">
                      <a:noFill/>
                      <a:miter lim="800000"/>
                      <a:headEnd/>
                      <a:tailEnd/>
                    </a:ln>
                  </pic:spPr>
                </pic:pic>
              </a:graphicData>
            </a:graphic>
          </wp:inline>
        </w:drawing>
      </w: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Default="000350B0" w:rsidP="008153CF">
      <w:pPr>
        <w:shd w:val="clear" w:color="auto" w:fill="FFFFFF"/>
        <w:spacing w:after="0" w:line="240" w:lineRule="auto"/>
        <w:ind w:right="148"/>
        <w:jc w:val="both"/>
        <w:textAlignment w:val="baseline"/>
        <w:rPr>
          <w:rFonts w:ascii="Times New Roman" w:eastAsia="Times New Roman" w:hAnsi="Times New Roman" w:cs="Times New Roman"/>
          <w:sz w:val="24"/>
          <w:szCs w:val="24"/>
          <w:lang w:eastAsia="fr-FR"/>
        </w:rPr>
      </w:pP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0350B0" w:rsidRPr="000350B0" w:rsidRDefault="000350B0" w:rsidP="000350B0">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8E3861" w:rsidRPr="00F21027" w:rsidRDefault="008E3861" w:rsidP="008E3861">
      <w:pPr>
        <w:numPr>
          <w:ilvl w:val="0"/>
          <w:numId w:val="2"/>
        </w:num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bdr w:val="none" w:sz="0" w:space="0" w:color="auto" w:frame="1"/>
          <w:lang w:eastAsia="fr-FR"/>
        </w:rPr>
        <w:t>98</w:t>
      </w:r>
      <w:r w:rsidRPr="000432D1">
        <w:rPr>
          <w:rFonts w:ascii="Times New Roman" w:eastAsia="Times New Roman" w:hAnsi="Times New Roman" w:cs="Times New Roman"/>
          <w:bCs/>
          <w:sz w:val="24"/>
          <w:szCs w:val="24"/>
          <w:bdr w:val="none" w:sz="0" w:space="0" w:color="auto" w:frame="1"/>
          <w:lang w:eastAsia="fr-FR"/>
        </w:rPr>
        <w:t xml:space="preserve">7, </w:t>
      </w:r>
      <w:proofErr w:type="spellStart"/>
      <w:r w:rsidRPr="000432D1">
        <w:rPr>
          <w:rFonts w:ascii="Times New Roman" w:eastAsia="Times New Roman" w:hAnsi="Times New Roman" w:cs="Times New Roman"/>
          <w:bCs/>
          <w:sz w:val="24"/>
          <w:szCs w:val="24"/>
          <w:bdr w:val="none" w:sz="0" w:space="0" w:color="auto" w:frame="1"/>
          <w:lang w:eastAsia="fr-FR"/>
        </w:rPr>
        <w:t>hugues</w:t>
      </w:r>
      <w:proofErr w:type="spellEnd"/>
      <w:r w:rsidRPr="000432D1">
        <w:rPr>
          <w:rFonts w:ascii="Times New Roman" w:eastAsia="Times New Roman" w:hAnsi="Times New Roman" w:cs="Times New Roman"/>
          <w:bCs/>
          <w:sz w:val="24"/>
          <w:szCs w:val="24"/>
          <w:bdr w:val="none" w:sz="0" w:space="0" w:color="auto" w:frame="1"/>
          <w:lang w:eastAsia="fr-FR"/>
        </w:rPr>
        <w:t xml:space="preserve"> capet élu roi</w:t>
      </w:r>
      <w:r>
        <w:rPr>
          <w:rFonts w:ascii="Times New Roman" w:eastAsia="Times New Roman" w:hAnsi="Times New Roman" w:cs="Times New Roman"/>
          <w:bCs/>
          <w:sz w:val="24"/>
          <w:szCs w:val="24"/>
          <w:bdr w:val="none" w:sz="0" w:space="0" w:color="auto" w:frame="1"/>
          <w:lang w:eastAsia="fr-FR"/>
        </w:rPr>
        <w:t xml:space="preserve"> de la France,</w:t>
      </w:r>
      <w:r w:rsidRPr="000432D1">
        <w:rPr>
          <w:rFonts w:ascii="Times New Roman" w:eastAsia="Times New Roman" w:hAnsi="Times New Roman" w:cs="Times New Roman"/>
          <w:bCs/>
          <w:sz w:val="24"/>
          <w:szCs w:val="24"/>
          <w:bdr w:val="none" w:sz="0" w:space="0" w:color="auto" w:frame="1"/>
          <w:lang w:eastAsia="fr-FR"/>
        </w:rPr>
        <w:t xml:space="preserve"> fonde la dynastie des capétiens (987-1328)</w:t>
      </w:r>
    </w:p>
    <w:p w:rsidR="00F21027" w:rsidRDefault="00F21027" w:rsidP="00F21027">
      <w:pPr>
        <w:shd w:val="clear" w:color="auto" w:fill="FFFFFF"/>
        <w:spacing w:after="0" w:line="240" w:lineRule="auto"/>
        <w:ind w:left="148" w:right="148"/>
        <w:jc w:val="both"/>
        <w:textAlignment w:val="baseline"/>
        <w:rPr>
          <w:rFonts w:ascii="Times New Roman" w:eastAsia="Times New Roman" w:hAnsi="Times New Roman" w:cs="Times New Roman"/>
          <w:bCs/>
          <w:sz w:val="24"/>
          <w:szCs w:val="24"/>
          <w:bdr w:val="none" w:sz="0" w:space="0" w:color="auto" w:frame="1"/>
          <w:lang w:eastAsia="fr-FR"/>
        </w:rPr>
      </w:pPr>
    </w:p>
    <w:p w:rsidR="00F21027" w:rsidRPr="00D42DB6" w:rsidRDefault="00F21027" w:rsidP="00F21027">
      <w:pPr>
        <w:shd w:val="clear" w:color="auto" w:fill="FFFFFF"/>
        <w:spacing w:after="0" w:line="240" w:lineRule="auto"/>
        <w:ind w:left="148" w:right="148"/>
        <w:jc w:val="both"/>
        <w:textAlignment w:val="baseline"/>
        <w:rPr>
          <w:rFonts w:ascii="Times New Roman" w:eastAsia="Times New Roman" w:hAnsi="Times New Roman" w:cs="Times New Roman"/>
          <w:sz w:val="24"/>
          <w:szCs w:val="24"/>
          <w:lang w:eastAsia="fr-FR"/>
        </w:rPr>
      </w:pPr>
    </w:p>
    <w:p w:rsidR="008E3861" w:rsidRPr="00D42DB6" w:rsidRDefault="008E3861" w:rsidP="008E3861">
      <w:pPr>
        <w:spacing w:after="0" w:line="240" w:lineRule="auto"/>
        <w:jc w:val="both"/>
        <w:rPr>
          <w:rFonts w:ascii="Times New Roman" w:hAnsi="Times New Roman" w:cs="Times New Roman"/>
          <w:b/>
          <w:sz w:val="24"/>
          <w:szCs w:val="24"/>
        </w:rPr>
      </w:pPr>
      <w:r w:rsidRPr="00D42DB6">
        <w:rPr>
          <w:rFonts w:ascii="Times New Roman" w:hAnsi="Times New Roman" w:cs="Times New Roman"/>
          <w:b/>
          <w:sz w:val="24"/>
          <w:szCs w:val="24"/>
        </w:rPr>
        <w:lastRenderedPageBreak/>
        <w:t>Le moyen âge classique</w:t>
      </w:r>
    </w:p>
    <w:p w:rsidR="006C1448" w:rsidRDefault="006C1448" w:rsidP="008E3861">
      <w:pPr>
        <w:spacing w:after="0" w:line="240" w:lineRule="auto"/>
        <w:jc w:val="both"/>
        <w:rPr>
          <w:rFonts w:ascii="Times New Roman" w:hAnsi="Times New Roman" w:cs="Times New Roman"/>
          <w:i/>
          <w:sz w:val="24"/>
          <w:szCs w:val="24"/>
        </w:rPr>
      </w:pPr>
    </w:p>
    <w:p w:rsidR="006C1448" w:rsidRDefault="006C1448" w:rsidP="008E386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C’est la période de l’expansion économique, de l’organisation de la société et </w:t>
      </w:r>
      <w:r w:rsidR="00F21027">
        <w:rPr>
          <w:rFonts w:ascii="Times New Roman" w:hAnsi="Times New Roman" w:cs="Times New Roman"/>
          <w:i/>
          <w:sz w:val="24"/>
          <w:szCs w:val="24"/>
        </w:rPr>
        <w:t xml:space="preserve">du </w:t>
      </w:r>
      <w:r>
        <w:rPr>
          <w:rFonts w:ascii="Times New Roman" w:hAnsi="Times New Roman" w:cs="Times New Roman"/>
          <w:i/>
          <w:sz w:val="24"/>
          <w:szCs w:val="24"/>
        </w:rPr>
        <w:t>développement du</w:t>
      </w:r>
      <w:r w:rsidRPr="006C1448">
        <w:rPr>
          <w:rFonts w:ascii="Times New Roman" w:hAnsi="Times New Roman" w:cs="Times New Roman"/>
          <w:i/>
          <w:sz w:val="24"/>
          <w:szCs w:val="24"/>
        </w:rPr>
        <w:t xml:space="preserve"> </w:t>
      </w:r>
      <w:r>
        <w:rPr>
          <w:rFonts w:ascii="Times New Roman" w:hAnsi="Times New Roman" w:cs="Times New Roman"/>
          <w:i/>
          <w:sz w:val="24"/>
          <w:szCs w:val="24"/>
        </w:rPr>
        <w:t>commerce.</w:t>
      </w:r>
    </w:p>
    <w:p w:rsidR="006C1448" w:rsidRDefault="006C1448" w:rsidP="008E3861">
      <w:pPr>
        <w:spacing w:after="0" w:line="240" w:lineRule="auto"/>
        <w:jc w:val="both"/>
        <w:rPr>
          <w:rFonts w:ascii="Times New Roman" w:hAnsi="Times New Roman" w:cs="Times New Roman"/>
          <w:i/>
          <w:sz w:val="24"/>
          <w:szCs w:val="24"/>
        </w:rPr>
      </w:pPr>
    </w:p>
    <w:p w:rsidR="008E3861" w:rsidRPr="00D42DB6" w:rsidRDefault="008E3861" w:rsidP="008E3861">
      <w:pPr>
        <w:spacing w:after="0" w:line="240" w:lineRule="auto"/>
        <w:jc w:val="both"/>
        <w:rPr>
          <w:rFonts w:ascii="Times New Roman" w:hAnsi="Times New Roman" w:cs="Times New Roman"/>
          <w:i/>
          <w:sz w:val="24"/>
          <w:szCs w:val="24"/>
        </w:rPr>
      </w:pPr>
      <w:r w:rsidRPr="00D42DB6">
        <w:rPr>
          <w:rFonts w:ascii="Times New Roman" w:hAnsi="Times New Roman" w:cs="Times New Roman"/>
          <w:i/>
          <w:sz w:val="24"/>
          <w:szCs w:val="24"/>
        </w:rPr>
        <w:t>La société féodale</w:t>
      </w:r>
    </w:p>
    <w:p w:rsidR="008E3861" w:rsidRDefault="008E3861" w:rsidP="008E3861">
      <w:pPr>
        <w:spacing w:after="0" w:line="240" w:lineRule="auto"/>
        <w:jc w:val="both"/>
        <w:rPr>
          <w:rFonts w:ascii="Times New Roman" w:eastAsia="Times New Roman" w:hAnsi="Times New Roman" w:cs="Times New Roman"/>
          <w:sz w:val="24"/>
          <w:szCs w:val="24"/>
          <w:lang w:eastAsia="fr-FR"/>
        </w:rPr>
      </w:pPr>
      <w:r w:rsidRPr="00D42DB6">
        <w:rPr>
          <w:rFonts w:ascii="Times New Roman" w:hAnsi="Times New Roman" w:cs="Times New Roman"/>
          <w:sz w:val="24"/>
          <w:szCs w:val="24"/>
        </w:rPr>
        <w:t>Dès le VII</w:t>
      </w:r>
      <w:r w:rsidRPr="00D42DB6">
        <w:rPr>
          <w:rFonts w:ascii="Times New Roman" w:hAnsi="Times New Roman" w:cs="Times New Roman"/>
          <w:sz w:val="24"/>
          <w:szCs w:val="24"/>
          <w:vertAlign w:val="superscript"/>
        </w:rPr>
        <w:t>e</w:t>
      </w:r>
      <w:r w:rsidRPr="00D42DB6">
        <w:rPr>
          <w:rFonts w:ascii="Times New Roman" w:hAnsi="Times New Roman" w:cs="Times New Roman"/>
          <w:sz w:val="24"/>
          <w:szCs w:val="24"/>
        </w:rPr>
        <w:t xml:space="preserve"> siècle, émerge une puissante aristocratie guerrière qui possédait des terres en propriété (héritage familial) ou d’honneurs (concédées pour la durée d'une charge) ou de bénéfices (accordés en échange de services militaires) Le système féodal  s'est installé depuis l'empire carolingien de Charlemagne menant à une hiérarchisation de la société: rois, ducs, seigneurs, chevaliers, serfs. Le système féodal conduit à l’émergence de nouveaux royaumes dans lesquels les seigneurs s’organisent autour de leurs châteaux. Le commerce est relancé et la religion et la culture connaissent un regain d’activité. </w:t>
      </w:r>
      <w:r w:rsidRPr="00D42DB6">
        <w:rPr>
          <w:rFonts w:ascii="Times New Roman" w:eastAsia="Times New Roman" w:hAnsi="Times New Roman" w:cs="Times New Roman"/>
          <w:sz w:val="24"/>
          <w:szCs w:val="24"/>
          <w:lang w:eastAsia="fr-FR"/>
        </w:rPr>
        <w:t>Au X e siècle la société est organisée du clergé, de la noblesse et du </w:t>
      </w:r>
      <w:hyperlink r:id="rId9" w:history="1">
        <w:r w:rsidRPr="00D42DB6">
          <w:rPr>
            <w:rFonts w:ascii="Times New Roman" w:eastAsia="Times New Roman" w:hAnsi="Times New Roman" w:cs="Times New Roman"/>
            <w:sz w:val="24"/>
            <w:szCs w:val="24"/>
            <w:lang w:eastAsia="fr-FR"/>
          </w:rPr>
          <w:t>tiers état</w:t>
        </w:r>
      </w:hyperlink>
      <w:r w:rsidRPr="00D42DB6">
        <w:rPr>
          <w:rFonts w:ascii="Times New Roman" w:eastAsia="Times New Roman" w:hAnsi="Times New Roman" w:cs="Times New Roman"/>
          <w:sz w:val="24"/>
          <w:szCs w:val="24"/>
          <w:lang w:eastAsia="fr-FR"/>
        </w:rPr>
        <w:t>.</w:t>
      </w:r>
    </w:p>
    <w:p w:rsidR="008E3861" w:rsidRPr="00D42DB6" w:rsidRDefault="006C1448" w:rsidP="008E386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fr-FR"/>
        </w:rPr>
        <w:t>L</w:t>
      </w:r>
      <w:r w:rsidR="008E3861">
        <w:rPr>
          <w:rFonts w:ascii="Times New Roman" w:eastAsia="Times New Roman" w:hAnsi="Times New Roman" w:cs="Times New Roman"/>
          <w:sz w:val="24"/>
          <w:szCs w:val="24"/>
          <w:lang w:eastAsia="fr-FR"/>
        </w:rPr>
        <w:t xml:space="preserve">es seigneurs construisent des fortifications pour protéger leurs terres et repousser les envahisseurs et notamment les viking. </w:t>
      </w:r>
      <w:proofErr w:type="gramStart"/>
      <w:r w:rsidR="008E3861">
        <w:rPr>
          <w:rFonts w:ascii="Times New Roman" w:eastAsia="Times New Roman" w:hAnsi="Times New Roman" w:cs="Times New Roman"/>
          <w:sz w:val="24"/>
          <w:szCs w:val="24"/>
          <w:lang w:eastAsia="fr-FR"/>
        </w:rPr>
        <w:t>les</w:t>
      </w:r>
      <w:proofErr w:type="gramEnd"/>
      <w:r w:rsidR="008E3861">
        <w:rPr>
          <w:rFonts w:ascii="Times New Roman" w:eastAsia="Times New Roman" w:hAnsi="Times New Roman" w:cs="Times New Roman"/>
          <w:sz w:val="24"/>
          <w:szCs w:val="24"/>
          <w:lang w:eastAsia="fr-FR"/>
        </w:rPr>
        <w:t xml:space="preserve"> seigneur ont un pouvoir important et ces terres portent le nom de fiefs. Les villageois se réfugient derrière ces châteaux et sont protégés par le seigneur. Un seigneur important est appelé suzerain et peut régner sur le territoire d’un autre seigneur appelé vassal.</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hAnsi="Times New Roman" w:cs="Times New Roman"/>
          <w:sz w:val="24"/>
          <w:szCs w:val="24"/>
        </w:rPr>
        <w:t xml:space="preserve">Le pouvoir royal s’affirme en France avec les souverains Saint Louis, Philippe Auguste et Louis </w:t>
      </w:r>
      <w:r w:rsidR="006C1448">
        <w:rPr>
          <w:rFonts w:ascii="Times New Roman" w:hAnsi="Times New Roman" w:cs="Times New Roman"/>
          <w:sz w:val="24"/>
          <w:szCs w:val="24"/>
        </w:rPr>
        <w:t>IX</w:t>
      </w:r>
      <w:r w:rsidRPr="00D42DB6">
        <w:rPr>
          <w:rFonts w:ascii="Times New Roman" w:hAnsi="Times New Roman" w:cs="Times New Roman"/>
          <w:sz w:val="24"/>
          <w:szCs w:val="24"/>
        </w:rPr>
        <w:t xml:space="preserve"> qui étendent le domaine royal.  Le règne de Philippe Auguste marque une grande avancée de la monarchie française. Son temps est marqué par un conflit contre l'Angleterre qui a renforcé ses possessions sur le royaume de France. Après l</w:t>
      </w:r>
      <w:r>
        <w:rPr>
          <w:rFonts w:ascii="Times New Roman" w:hAnsi="Times New Roman" w:cs="Times New Roman"/>
          <w:sz w:val="24"/>
          <w:szCs w:val="24"/>
        </w:rPr>
        <w:t>a bataille de Bouvines (1214), l</w:t>
      </w:r>
      <w:r w:rsidRPr="00D42DB6">
        <w:rPr>
          <w:rFonts w:ascii="Times New Roman" w:hAnsi="Times New Roman" w:cs="Times New Roman"/>
          <w:sz w:val="24"/>
          <w:szCs w:val="24"/>
        </w:rPr>
        <w:t>a France est victorieuse de l'Angleterre et du Saint-Empire Germanique. A la fin du règne de Philippe Auguste, le royaume de France est le plus puissant d'Occident. Saint Louis est le symbole du roi chrétien au Moyen Âge. Tandis que le royaume prospère, Saint Louis fait asseoir son autorité en entreprenant notamment deux croisades en Orient</w:t>
      </w:r>
      <w:r>
        <w:rPr>
          <w:rFonts w:ascii="Times New Roman" w:hAnsi="Times New Roman" w:cs="Times New Roman"/>
          <w:sz w:val="24"/>
          <w:szCs w:val="24"/>
        </w:rPr>
        <w:t>, en opérant la réforme de la justice, instaurant une monnaie unique, en créant le collège de la Sorbonne, fixant les frontières</w:t>
      </w:r>
      <w:proofErr w:type="gramStart"/>
      <w:r>
        <w:rPr>
          <w:rFonts w:ascii="Times New Roman" w:hAnsi="Times New Roman" w:cs="Times New Roman"/>
          <w:sz w:val="24"/>
          <w:szCs w:val="24"/>
        </w:rPr>
        <w:t>.</w:t>
      </w:r>
      <w:r w:rsidRPr="00D42DB6">
        <w:rPr>
          <w:rFonts w:ascii="Times New Roman" w:hAnsi="Times New Roman" w:cs="Times New Roman"/>
          <w:sz w:val="24"/>
          <w:szCs w:val="24"/>
        </w:rPr>
        <w:t>.</w:t>
      </w:r>
      <w:proofErr w:type="gramEnd"/>
      <w:r w:rsidRPr="00D42DB6">
        <w:rPr>
          <w:rFonts w:ascii="Times New Roman" w:hAnsi="Times New Roman" w:cs="Times New Roman"/>
          <w:sz w:val="24"/>
          <w:szCs w:val="24"/>
        </w:rPr>
        <w:t xml:space="preserve"> Philippe le Bel,  Grand roi administrateur, entre en conflit avec la papauté ainsi que l'ordre des Templiers. Le Grand Maître des Templiers est brûlé vif et lance une malédiction aux rois capétiens qui finissent dans la déchéance et sans descendance directe. Une guerre de cent ans a opposé la France et l’Angleterre, jusqu’à ce que Charles VII et </w:t>
      </w:r>
      <w:proofErr w:type="spellStart"/>
      <w:r w:rsidRPr="00D42DB6">
        <w:rPr>
          <w:rFonts w:ascii="Times New Roman" w:hAnsi="Times New Roman" w:cs="Times New Roman"/>
          <w:sz w:val="24"/>
          <w:szCs w:val="24"/>
        </w:rPr>
        <w:t>Jeannne</w:t>
      </w:r>
      <w:proofErr w:type="spellEnd"/>
      <w:r w:rsidRPr="00D42DB6">
        <w:rPr>
          <w:rFonts w:ascii="Times New Roman" w:hAnsi="Times New Roman" w:cs="Times New Roman"/>
          <w:sz w:val="24"/>
          <w:szCs w:val="24"/>
        </w:rPr>
        <w:t xml:space="preserve"> d’Arc y mettent fin.</w:t>
      </w:r>
      <w:r w:rsidRPr="00D42DB6">
        <w:rPr>
          <w:rFonts w:ascii="Times New Roman" w:eastAsia="Times New Roman" w:hAnsi="Times New Roman" w:cs="Times New Roman"/>
          <w:sz w:val="24"/>
          <w:szCs w:val="24"/>
          <w:lang w:eastAsia="fr-FR"/>
        </w:rPr>
        <w:t xml:space="preserve"> Hugues Capet, comte de paris, se fait élire roi de France. Il parvient à installer sa dynastie en faisant sacrer son fils de son vivant. Les premiers Capétiens n'ont qu'un pouvoir limité, le domaine royal est réduit à un petit territoire autour de Paris. L’indépendance du royaume de France  s'affirme avec</w:t>
      </w:r>
      <w:r w:rsidRPr="00D42DB6">
        <w:rPr>
          <w:rFonts w:ascii="Times New Roman" w:hAnsi="Times New Roman" w:cs="Times New Roman"/>
          <w:sz w:val="24"/>
          <w:szCs w:val="24"/>
        </w:rPr>
        <w:t xml:space="preserve"> </w:t>
      </w:r>
      <w:hyperlink r:id="rId10" w:history="1">
        <w:r w:rsidRPr="00D42DB6">
          <w:rPr>
            <w:rFonts w:ascii="Times New Roman" w:eastAsia="Times New Roman" w:hAnsi="Times New Roman" w:cs="Times New Roman"/>
            <w:sz w:val="24"/>
            <w:szCs w:val="24"/>
            <w:lang w:eastAsia="fr-FR"/>
          </w:rPr>
          <w:t>Philippe II Auguste</w:t>
        </w:r>
      </w:hyperlink>
      <w:r w:rsidRPr="00D42DB6">
        <w:rPr>
          <w:rFonts w:ascii="Times New Roman" w:eastAsia="Times New Roman" w:hAnsi="Times New Roman" w:cs="Times New Roman"/>
          <w:sz w:val="24"/>
          <w:szCs w:val="24"/>
          <w:lang w:eastAsia="fr-FR"/>
        </w:rPr>
        <w:t xml:space="preserve"> suite à ses victoires sur l'Angleterre et le Saint Empire. Le rayonnement et la piété personnels de Saint </w:t>
      </w:r>
      <w:hyperlink r:id="rId11" w:history="1">
        <w:r w:rsidRPr="00D42DB6">
          <w:rPr>
            <w:rFonts w:ascii="Times New Roman" w:eastAsia="Times New Roman" w:hAnsi="Times New Roman" w:cs="Times New Roman"/>
            <w:sz w:val="24"/>
            <w:szCs w:val="24"/>
            <w:lang w:eastAsia="fr-FR"/>
          </w:rPr>
          <w:t>Louis IX</w:t>
        </w:r>
      </w:hyperlink>
      <w:r w:rsidRPr="00D42DB6">
        <w:rPr>
          <w:rFonts w:ascii="Times New Roman" w:eastAsia="Times New Roman" w:hAnsi="Times New Roman" w:cs="Times New Roman"/>
          <w:sz w:val="24"/>
          <w:szCs w:val="24"/>
          <w:lang w:eastAsia="fr-FR"/>
        </w:rPr>
        <w:t>  au </w:t>
      </w:r>
      <w:proofErr w:type="spellStart"/>
      <w:r w:rsidRPr="00D42DB6">
        <w:rPr>
          <w:rFonts w:ascii="Times New Roman" w:eastAsia="Times New Roman" w:hAnsi="Times New Roman" w:cs="Times New Roman"/>
          <w:smallCaps/>
          <w:sz w:val="24"/>
          <w:szCs w:val="24"/>
          <w:bdr w:val="none" w:sz="0" w:space="0" w:color="auto" w:frame="1"/>
          <w:lang w:eastAsia="fr-FR"/>
        </w:rPr>
        <w:t>xiii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xml:space="preserve"> siècle portent le prestige royal à son comble. Le roi s'attache à moraliser les mœurs féodales. </w:t>
      </w:r>
      <w:r w:rsidRPr="00D42DB6">
        <w:rPr>
          <w:rFonts w:ascii="Times New Roman" w:hAnsi="Times New Roman" w:cs="Times New Roman"/>
          <w:sz w:val="24"/>
          <w:szCs w:val="24"/>
        </w:rPr>
        <w:t>La religion chrétienne se développe et l’église s’affirme.</w:t>
      </w: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bCs/>
          <w:i/>
          <w:sz w:val="24"/>
          <w:szCs w:val="24"/>
          <w:lang w:eastAsia="fr-FR"/>
        </w:rPr>
      </w:pPr>
    </w:p>
    <w:p w:rsidR="008E3861" w:rsidRDefault="008E3861" w:rsidP="008E3861">
      <w:pPr>
        <w:shd w:val="clear" w:color="auto" w:fill="FFFFFF"/>
        <w:spacing w:after="0" w:line="240" w:lineRule="auto"/>
        <w:jc w:val="both"/>
        <w:textAlignment w:val="baseline"/>
        <w:rPr>
          <w:rFonts w:ascii="Times New Roman" w:eastAsia="Times New Roman" w:hAnsi="Times New Roman" w:cs="Times New Roman"/>
          <w:bCs/>
          <w:i/>
          <w:sz w:val="24"/>
          <w:szCs w:val="24"/>
          <w:lang w:eastAsia="fr-FR"/>
        </w:rPr>
      </w:pPr>
    </w:p>
    <w:p w:rsidR="008E3861" w:rsidRPr="004C69DE" w:rsidRDefault="008E3861" w:rsidP="008E3861">
      <w:pPr>
        <w:shd w:val="clear" w:color="auto" w:fill="FFFFFF"/>
        <w:spacing w:after="0" w:line="240" w:lineRule="auto"/>
        <w:jc w:val="both"/>
        <w:textAlignment w:val="baseline"/>
        <w:rPr>
          <w:rFonts w:ascii="Times New Roman" w:eastAsia="Times New Roman" w:hAnsi="Times New Roman" w:cs="Times New Roman"/>
          <w:b/>
          <w:bCs/>
          <w:i/>
          <w:sz w:val="24"/>
          <w:szCs w:val="24"/>
          <w:lang w:eastAsia="fr-FR"/>
        </w:rPr>
      </w:pPr>
      <w:r w:rsidRPr="004C69DE">
        <w:rPr>
          <w:rFonts w:ascii="Times New Roman" w:eastAsia="Times New Roman" w:hAnsi="Times New Roman" w:cs="Times New Roman"/>
          <w:b/>
          <w:bCs/>
          <w:i/>
          <w:sz w:val="24"/>
          <w:szCs w:val="24"/>
          <w:lang w:eastAsia="fr-FR"/>
        </w:rPr>
        <w:t>L’engagement vassalique</w:t>
      </w:r>
    </w:p>
    <w:p w:rsidR="008E3861" w:rsidRPr="00D42DB6" w:rsidRDefault="008E3861" w:rsidP="008E3861">
      <w:pPr>
        <w:spacing w:after="0" w:line="240" w:lineRule="auto"/>
        <w:jc w:val="both"/>
        <w:rPr>
          <w:rFonts w:ascii="Times New Roman" w:hAnsi="Times New Roman" w:cs="Times New Roman"/>
          <w:sz w:val="24"/>
          <w:szCs w:val="24"/>
        </w:rPr>
      </w:pPr>
      <w:r w:rsidRPr="00D42DB6">
        <w:rPr>
          <w:rFonts w:ascii="Times New Roman" w:eastAsia="Times New Roman" w:hAnsi="Times New Roman" w:cs="Times New Roman"/>
          <w:sz w:val="24"/>
          <w:szCs w:val="24"/>
          <w:lang w:eastAsia="fr-FR"/>
        </w:rPr>
        <w:t>Le </w:t>
      </w:r>
      <w:hyperlink r:id="rId12" w:history="1">
        <w:r w:rsidRPr="00D42DB6">
          <w:rPr>
            <w:rFonts w:ascii="Times New Roman" w:eastAsia="Times New Roman" w:hAnsi="Times New Roman" w:cs="Times New Roman"/>
            <w:sz w:val="24"/>
            <w:szCs w:val="24"/>
            <w:lang w:eastAsia="fr-FR"/>
          </w:rPr>
          <w:t>bénéfice</w:t>
        </w:r>
      </w:hyperlink>
      <w:r w:rsidRPr="00D42DB6">
        <w:rPr>
          <w:rFonts w:ascii="Times New Roman" w:eastAsia="Times New Roman" w:hAnsi="Times New Roman" w:cs="Times New Roman"/>
          <w:sz w:val="24"/>
          <w:szCs w:val="24"/>
          <w:lang w:eastAsia="fr-FR"/>
        </w:rPr>
        <w:t>  est à l’origine de l'engagement vassalique. Le seigneur obtient la fidélité du vassal lors d’une cérémonie</w:t>
      </w:r>
      <w:r w:rsidRPr="00D42DB6">
        <w:rPr>
          <w:rFonts w:ascii="Times New Roman" w:hAnsi="Times New Roman" w:cs="Times New Roman"/>
          <w:sz w:val="24"/>
          <w:szCs w:val="24"/>
        </w:rPr>
        <w:t xml:space="preserve"> (La cérémonie de l’hommage) et en échange de son engagement le vassal reçoit une terre.</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proofErr w:type="gramStart"/>
      <w:r w:rsidRPr="00D42DB6">
        <w:rPr>
          <w:rFonts w:ascii="Times New Roman" w:eastAsia="Times New Roman" w:hAnsi="Times New Roman" w:cs="Times New Roman"/>
          <w:sz w:val="24"/>
          <w:szCs w:val="24"/>
          <w:lang w:eastAsia="fr-FR"/>
        </w:rPr>
        <w:t>le</w:t>
      </w:r>
      <w:proofErr w:type="gramEnd"/>
      <w:r w:rsidRPr="00D42DB6">
        <w:rPr>
          <w:rFonts w:ascii="Times New Roman" w:eastAsia="Times New Roman" w:hAnsi="Times New Roman" w:cs="Times New Roman"/>
          <w:sz w:val="24"/>
          <w:szCs w:val="24"/>
          <w:lang w:eastAsia="fr-FR"/>
        </w:rPr>
        <w:t xml:space="preserve"> pouvoir monarchique est consolidé par le principe dynastique, légitimé par le sacre et appuyé sur l'Église.</w:t>
      </w:r>
    </w:p>
    <w:p w:rsidR="008E3861" w:rsidRDefault="008E3861" w:rsidP="008E3861">
      <w:pPr>
        <w:shd w:val="clear" w:color="auto" w:fill="FFFFFF"/>
        <w:spacing w:after="0" w:line="240" w:lineRule="auto"/>
        <w:jc w:val="both"/>
        <w:textAlignment w:val="baseline"/>
        <w:outlineLvl w:val="3"/>
        <w:rPr>
          <w:rFonts w:ascii="Times New Roman" w:eastAsia="Times New Roman" w:hAnsi="Times New Roman" w:cs="Times New Roman"/>
          <w:b/>
          <w:bCs/>
          <w:i/>
          <w:sz w:val="24"/>
          <w:szCs w:val="24"/>
          <w:lang w:eastAsia="fr-FR"/>
        </w:rPr>
      </w:pPr>
    </w:p>
    <w:p w:rsidR="00AC61C5" w:rsidRPr="004C69DE" w:rsidRDefault="00AC61C5" w:rsidP="008E3861">
      <w:pPr>
        <w:shd w:val="clear" w:color="auto" w:fill="FFFFFF"/>
        <w:spacing w:after="0" w:line="240" w:lineRule="auto"/>
        <w:jc w:val="both"/>
        <w:textAlignment w:val="baseline"/>
        <w:outlineLvl w:val="3"/>
        <w:rPr>
          <w:rFonts w:ascii="Times New Roman" w:eastAsia="Times New Roman" w:hAnsi="Times New Roman" w:cs="Times New Roman"/>
          <w:b/>
          <w:bCs/>
          <w:i/>
          <w:sz w:val="24"/>
          <w:szCs w:val="24"/>
          <w:lang w:eastAsia="fr-FR"/>
        </w:rPr>
      </w:pPr>
    </w:p>
    <w:p w:rsidR="00552CF7" w:rsidRDefault="008E3861" w:rsidP="008E3861">
      <w:pPr>
        <w:shd w:val="clear" w:color="auto" w:fill="FFFFFF"/>
        <w:spacing w:after="0" w:line="240" w:lineRule="auto"/>
        <w:jc w:val="both"/>
        <w:textAlignment w:val="baseline"/>
        <w:rPr>
          <w:rFonts w:ascii="Times New Roman" w:hAnsi="Times New Roman" w:cs="Times New Roman"/>
          <w:sz w:val="24"/>
          <w:szCs w:val="24"/>
        </w:rPr>
      </w:pPr>
      <w:r w:rsidRPr="00D42DB6">
        <w:rPr>
          <w:rFonts w:ascii="Times New Roman" w:hAnsi="Times New Roman" w:cs="Times New Roman"/>
          <w:sz w:val="24"/>
          <w:szCs w:val="24"/>
        </w:rPr>
        <w:lastRenderedPageBreak/>
        <w:t>Les paysans, appelés vilains, vivaient dans les campagnes autour des châteaux des seigneurs. Pour bénéficier de leur protection, ils devaient cultiver la terre du seigneur et lui verser des redevances (produits agricoles, tissus</w:t>
      </w:r>
      <w:r w:rsidR="00552CF7">
        <w:rPr>
          <w:rFonts w:ascii="Times New Roman" w:hAnsi="Times New Roman" w:cs="Times New Roman"/>
          <w:sz w:val="24"/>
          <w:szCs w:val="24"/>
        </w:rPr>
        <w:t>, taxes</w:t>
      </w:r>
      <w:r w:rsidRPr="00D42DB6">
        <w:rPr>
          <w:rFonts w:ascii="Times New Roman" w:hAnsi="Times New Roman" w:cs="Times New Roman"/>
          <w:sz w:val="24"/>
          <w:szCs w:val="24"/>
        </w:rPr>
        <w:t xml:space="preserve">…) ; réaliser des corvées ; </w:t>
      </w:r>
      <w:r w:rsidR="00552CF7">
        <w:rPr>
          <w:rFonts w:ascii="Times New Roman" w:hAnsi="Times New Roman" w:cs="Times New Roman"/>
          <w:sz w:val="24"/>
          <w:szCs w:val="24"/>
        </w:rPr>
        <w:t xml:space="preserve">OU </w:t>
      </w:r>
      <w:r w:rsidRPr="00D42DB6">
        <w:rPr>
          <w:rFonts w:ascii="Times New Roman" w:hAnsi="Times New Roman" w:cs="Times New Roman"/>
          <w:sz w:val="24"/>
          <w:szCs w:val="24"/>
        </w:rPr>
        <w:t xml:space="preserve">appartenir au seigneur (appelés serfs). Les paysans vivent une vie dure et misérable. </w:t>
      </w:r>
    </w:p>
    <w:p w:rsidR="00552CF7" w:rsidRDefault="008E3861" w:rsidP="00552CF7">
      <w:pPr>
        <w:shd w:val="clear" w:color="auto" w:fill="FFFFFF"/>
        <w:spacing w:after="0" w:line="240" w:lineRule="auto"/>
        <w:jc w:val="both"/>
        <w:textAlignment w:val="baseline"/>
        <w:rPr>
          <w:rFonts w:ascii="Times New Roman" w:hAnsi="Times New Roman" w:cs="Times New Roman"/>
          <w:i/>
          <w:sz w:val="24"/>
          <w:szCs w:val="24"/>
        </w:rPr>
      </w:pPr>
      <w:r w:rsidRPr="00D42DB6">
        <w:rPr>
          <w:rFonts w:ascii="Times New Roman" w:hAnsi="Times New Roman" w:cs="Times New Roman"/>
          <w:sz w:val="24"/>
          <w:szCs w:val="24"/>
        </w:rPr>
        <w:t>Du XI au XIII siècle, le progrès dans l’agriculture</w:t>
      </w:r>
      <w:r w:rsidR="00552CF7">
        <w:rPr>
          <w:rFonts w:ascii="Times New Roman" w:hAnsi="Times New Roman" w:cs="Times New Roman"/>
          <w:sz w:val="24"/>
          <w:szCs w:val="24"/>
        </w:rPr>
        <w:t xml:space="preserve"> (l’apparition de</w:t>
      </w:r>
      <w:r w:rsidR="00552CF7" w:rsidRPr="00552CF7">
        <w:rPr>
          <w:rFonts w:ascii="Times New Roman" w:hAnsi="Times New Roman" w:cs="Times New Roman"/>
          <w:sz w:val="24"/>
          <w:szCs w:val="24"/>
        </w:rPr>
        <w:t xml:space="preserve"> </w:t>
      </w:r>
      <w:r w:rsidR="00552CF7" w:rsidRPr="00D42DB6">
        <w:rPr>
          <w:rFonts w:ascii="Times New Roman" w:hAnsi="Times New Roman" w:cs="Times New Roman"/>
          <w:sz w:val="24"/>
          <w:szCs w:val="24"/>
        </w:rPr>
        <w:t>la charrue</w:t>
      </w:r>
      <w:r w:rsidR="00552CF7">
        <w:rPr>
          <w:rFonts w:ascii="Times New Roman" w:hAnsi="Times New Roman" w:cs="Times New Roman"/>
          <w:sz w:val="24"/>
          <w:szCs w:val="24"/>
        </w:rPr>
        <w:t xml:space="preserve"> et du moulin à vent)</w:t>
      </w:r>
      <w:r w:rsidRPr="00D42DB6">
        <w:rPr>
          <w:rFonts w:ascii="Times New Roman" w:hAnsi="Times New Roman" w:cs="Times New Roman"/>
          <w:sz w:val="24"/>
          <w:szCs w:val="24"/>
        </w:rPr>
        <w:t xml:space="preserve">,  </w:t>
      </w:r>
      <w:r w:rsidRPr="00D42DB6">
        <w:rPr>
          <w:rFonts w:ascii="Times New Roman" w:eastAsia="Times New Roman" w:hAnsi="Times New Roman" w:cs="Times New Roman"/>
          <w:sz w:val="24"/>
          <w:szCs w:val="24"/>
          <w:lang w:eastAsia="fr-FR"/>
        </w:rPr>
        <w:t>contribue à l'amélioration de</w:t>
      </w:r>
      <w:r w:rsidRPr="00D42DB6">
        <w:rPr>
          <w:rFonts w:ascii="Times New Roman" w:hAnsi="Times New Roman" w:cs="Times New Roman"/>
          <w:sz w:val="24"/>
          <w:szCs w:val="24"/>
        </w:rPr>
        <w:t xml:space="preserve"> la situation des paysans</w:t>
      </w:r>
      <w:r w:rsidR="00552CF7">
        <w:rPr>
          <w:rFonts w:ascii="Times New Roman" w:hAnsi="Times New Roman" w:cs="Times New Roman"/>
          <w:sz w:val="24"/>
          <w:szCs w:val="24"/>
        </w:rPr>
        <w:t>.</w:t>
      </w:r>
      <w:r w:rsidR="00552CF7" w:rsidRPr="00552CF7">
        <w:rPr>
          <w:rFonts w:ascii="Times New Roman" w:hAnsi="Times New Roman" w:cs="Times New Roman"/>
          <w:sz w:val="24"/>
          <w:szCs w:val="24"/>
        </w:rPr>
        <w:t xml:space="preserve"> </w:t>
      </w:r>
    </w:p>
    <w:p w:rsidR="008E3861" w:rsidRPr="00D42DB6"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 xml:space="preserve">. </w:t>
      </w:r>
    </w:p>
    <w:p w:rsidR="00DB61CE" w:rsidRDefault="00552CF7" w:rsidP="008E3861">
      <w:pPr>
        <w:shd w:val="clear" w:color="auto" w:fill="FFFFFF"/>
        <w:spacing w:after="0" w:line="240" w:lineRule="auto"/>
        <w:jc w:val="both"/>
        <w:textAlignment w:val="baseline"/>
        <w:rPr>
          <w:rFonts w:ascii="Times New Roman" w:hAnsi="Times New Roman" w:cs="Times New Roman"/>
          <w:i/>
          <w:sz w:val="24"/>
          <w:szCs w:val="24"/>
        </w:rPr>
      </w:pPr>
      <w:r>
        <w:rPr>
          <w:rFonts w:ascii="Times New Roman" w:hAnsi="Times New Roman" w:cs="Times New Roman"/>
          <w:sz w:val="24"/>
          <w:szCs w:val="24"/>
        </w:rPr>
        <w:t xml:space="preserve">Les villes sont reconstruites et le commerce se développe. Toutefois, elles sont sales ce qui </w:t>
      </w:r>
      <w:r w:rsidRPr="00D42DB6">
        <w:rPr>
          <w:rFonts w:ascii="Times New Roman" w:hAnsi="Times New Roman" w:cs="Times New Roman"/>
          <w:sz w:val="24"/>
          <w:szCs w:val="24"/>
        </w:rPr>
        <w:t>Les habitants des villes (bourgeois) sont des commerçants ou des artisans. (</w:t>
      </w:r>
      <w:proofErr w:type="gramStart"/>
      <w:r w:rsidRPr="00D42DB6">
        <w:rPr>
          <w:rFonts w:ascii="Times New Roman" w:hAnsi="Times New Roman" w:cs="Times New Roman"/>
          <w:sz w:val="24"/>
          <w:szCs w:val="24"/>
        </w:rPr>
        <w:t>fabricants</w:t>
      </w:r>
      <w:proofErr w:type="gramEnd"/>
      <w:r w:rsidRPr="00D42DB6">
        <w:rPr>
          <w:rFonts w:ascii="Times New Roman" w:hAnsi="Times New Roman" w:cs="Times New Roman"/>
          <w:sz w:val="24"/>
          <w:szCs w:val="24"/>
        </w:rPr>
        <w:t xml:space="preserve"> de tissus, boulangers, épiciers…</w:t>
      </w:r>
      <w:r>
        <w:rPr>
          <w:rFonts w:ascii="Times New Roman" w:hAnsi="Times New Roman" w:cs="Times New Roman"/>
          <w:sz w:val="24"/>
          <w:szCs w:val="24"/>
        </w:rPr>
        <w:t>)</w:t>
      </w:r>
      <w:r>
        <w:rPr>
          <w:rFonts w:ascii="Times New Roman" w:hAnsi="Times New Roman" w:cs="Times New Roman"/>
          <w:i/>
          <w:sz w:val="24"/>
          <w:szCs w:val="24"/>
        </w:rPr>
        <w:t xml:space="preserve"> </w:t>
      </w:r>
    </w:p>
    <w:p w:rsidR="008E3861" w:rsidRPr="00AC61C5" w:rsidRDefault="008E3861" w:rsidP="008E3861">
      <w:pPr>
        <w:shd w:val="clear" w:color="auto" w:fill="FFFFFF"/>
        <w:spacing w:after="0" w:line="240" w:lineRule="auto"/>
        <w:jc w:val="both"/>
        <w:textAlignment w:val="baseline"/>
        <w:rPr>
          <w:rFonts w:ascii="Times New Roman" w:hAnsi="Times New Roman" w:cs="Times New Roman"/>
          <w:b/>
          <w:i/>
          <w:sz w:val="24"/>
          <w:szCs w:val="24"/>
        </w:rPr>
      </w:pPr>
      <w:r w:rsidRPr="00AC61C5">
        <w:rPr>
          <w:rFonts w:ascii="Times New Roman" w:hAnsi="Times New Roman" w:cs="Times New Roman"/>
          <w:b/>
          <w:i/>
          <w:sz w:val="24"/>
          <w:szCs w:val="24"/>
        </w:rPr>
        <w:t xml:space="preserve">La chevalerie </w:t>
      </w:r>
    </w:p>
    <w:p w:rsidR="008E3861" w:rsidRPr="00D42DB6" w:rsidRDefault="008E3861" w:rsidP="008E3861">
      <w:pPr>
        <w:shd w:val="clear" w:color="auto" w:fill="FFFFFF"/>
        <w:spacing w:after="0" w:line="240" w:lineRule="auto"/>
        <w:jc w:val="both"/>
        <w:textAlignment w:val="baseline"/>
        <w:rPr>
          <w:rFonts w:ascii="Times New Roman" w:hAnsi="Times New Roman" w:cs="Times New Roman"/>
          <w:sz w:val="24"/>
          <w:szCs w:val="24"/>
        </w:rPr>
      </w:pPr>
      <w:r w:rsidRPr="00D42DB6">
        <w:rPr>
          <w:rFonts w:ascii="Times New Roman" w:hAnsi="Times New Roman" w:cs="Times New Roman"/>
          <w:sz w:val="24"/>
          <w:szCs w:val="24"/>
        </w:rPr>
        <w:t>Le chevalier est le porte-gla</w:t>
      </w:r>
      <w:r w:rsidR="00352296">
        <w:rPr>
          <w:rFonts w:ascii="Times New Roman" w:hAnsi="Times New Roman" w:cs="Times New Roman"/>
          <w:sz w:val="24"/>
          <w:szCs w:val="24"/>
        </w:rPr>
        <w:t xml:space="preserve">ive, sa mission est </w:t>
      </w:r>
      <w:r w:rsidRPr="00D42DB6">
        <w:rPr>
          <w:rFonts w:ascii="Times New Roman" w:hAnsi="Times New Roman" w:cs="Times New Roman"/>
          <w:sz w:val="24"/>
          <w:szCs w:val="24"/>
        </w:rPr>
        <w:t xml:space="preserve">de protéger </w:t>
      </w:r>
      <w:r w:rsidR="00352296">
        <w:rPr>
          <w:rFonts w:ascii="Times New Roman" w:hAnsi="Times New Roman" w:cs="Times New Roman"/>
          <w:sz w:val="24"/>
          <w:szCs w:val="24"/>
        </w:rPr>
        <w:t xml:space="preserve">le peuple les et </w:t>
      </w:r>
      <w:r w:rsidRPr="00D42DB6">
        <w:rPr>
          <w:rFonts w:ascii="Times New Roman" w:hAnsi="Times New Roman" w:cs="Times New Roman"/>
          <w:sz w:val="24"/>
          <w:szCs w:val="24"/>
        </w:rPr>
        <w:t xml:space="preserve">d’assurer la paix. </w:t>
      </w:r>
      <w:r w:rsidR="00352296" w:rsidRPr="00D42DB6">
        <w:rPr>
          <w:rFonts w:ascii="Times New Roman" w:hAnsi="Times New Roman" w:cs="Times New Roman"/>
          <w:sz w:val="24"/>
          <w:szCs w:val="24"/>
        </w:rPr>
        <w:t>L</w:t>
      </w:r>
      <w:r w:rsidRPr="00D42DB6">
        <w:rPr>
          <w:rFonts w:ascii="Times New Roman" w:hAnsi="Times New Roman" w:cs="Times New Roman"/>
          <w:sz w:val="24"/>
          <w:szCs w:val="24"/>
        </w:rPr>
        <w:t>es chevaliers</w:t>
      </w:r>
      <w:r w:rsidR="00352296">
        <w:rPr>
          <w:rFonts w:ascii="Times New Roman" w:hAnsi="Times New Roman" w:cs="Times New Roman"/>
          <w:sz w:val="24"/>
          <w:szCs w:val="24"/>
        </w:rPr>
        <w:t xml:space="preserve"> sont</w:t>
      </w:r>
      <w:r w:rsidRPr="00D42DB6">
        <w:rPr>
          <w:rFonts w:ascii="Times New Roman" w:hAnsi="Times New Roman" w:cs="Times New Roman"/>
          <w:sz w:val="24"/>
          <w:szCs w:val="24"/>
        </w:rPr>
        <w:t xml:space="preserve"> les princes, ducs, comtes </w:t>
      </w:r>
      <w:r w:rsidR="00352296">
        <w:rPr>
          <w:rFonts w:ascii="Times New Roman" w:hAnsi="Times New Roman" w:cs="Times New Roman"/>
          <w:sz w:val="24"/>
          <w:szCs w:val="24"/>
        </w:rPr>
        <w:t xml:space="preserve">mais aussi </w:t>
      </w:r>
      <w:r w:rsidRPr="00D42DB6">
        <w:rPr>
          <w:rFonts w:ascii="Times New Roman" w:hAnsi="Times New Roman" w:cs="Times New Roman"/>
          <w:sz w:val="24"/>
          <w:szCs w:val="24"/>
        </w:rPr>
        <w:t>les serfs et paysans</w:t>
      </w:r>
      <w:r w:rsidR="00352296">
        <w:rPr>
          <w:rFonts w:ascii="Times New Roman" w:hAnsi="Times New Roman" w:cs="Times New Roman"/>
          <w:sz w:val="24"/>
          <w:szCs w:val="24"/>
        </w:rPr>
        <w:t xml:space="preserve"> qui</w:t>
      </w:r>
      <w:r w:rsidRPr="00D42DB6">
        <w:rPr>
          <w:rFonts w:ascii="Times New Roman" w:hAnsi="Times New Roman" w:cs="Times New Roman"/>
          <w:sz w:val="24"/>
          <w:szCs w:val="24"/>
        </w:rPr>
        <w:t xml:space="preserve"> se distinguent </w:t>
      </w:r>
      <w:r w:rsidR="00352296">
        <w:rPr>
          <w:rFonts w:ascii="Times New Roman" w:hAnsi="Times New Roman" w:cs="Times New Roman"/>
          <w:sz w:val="24"/>
          <w:szCs w:val="24"/>
        </w:rPr>
        <w:t>par</w:t>
      </w:r>
      <w:r w:rsidRPr="00D42DB6">
        <w:rPr>
          <w:rFonts w:ascii="Times New Roman" w:hAnsi="Times New Roman" w:cs="Times New Roman"/>
          <w:sz w:val="24"/>
          <w:szCs w:val="24"/>
        </w:rPr>
        <w:t xml:space="preserve"> leur courage et leur fidélité.</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hAnsi="Times New Roman" w:cs="Times New Roman"/>
          <w:sz w:val="24"/>
          <w:szCs w:val="24"/>
        </w:rPr>
        <w:t xml:space="preserve">Au XI siècle, la chevalerie est touchée par la chrétienté, les croisades, et la guerre sainte. </w:t>
      </w:r>
    </w:p>
    <w:p w:rsidR="00273BC8" w:rsidRPr="00D42DB6" w:rsidRDefault="00273BC8" w:rsidP="00273BC8">
      <w:pPr>
        <w:shd w:val="clear" w:color="auto" w:fill="FFFFFF"/>
        <w:spacing w:after="0" w:line="240" w:lineRule="auto"/>
        <w:jc w:val="both"/>
        <w:textAlignment w:val="baseline"/>
        <w:rPr>
          <w:rFonts w:ascii="Times New Roman" w:hAnsi="Times New Roman" w:cs="Times New Roman"/>
          <w:sz w:val="24"/>
          <w:szCs w:val="24"/>
        </w:rPr>
      </w:pPr>
      <w:r w:rsidRPr="00D42DB6">
        <w:rPr>
          <w:rFonts w:ascii="Times New Roman" w:hAnsi="Times New Roman" w:cs="Times New Roman"/>
          <w:sz w:val="24"/>
          <w:szCs w:val="24"/>
        </w:rPr>
        <w:t>Du XI e siècle jusqu’au XIV e siècle, les chevaliers s’intègrent dans le rang de la noblesse  et se présentent comme la communauté des guerriers nobles. La chanson de gestes exalte la vie chevaleresque.</w:t>
      </w:r>
    </w:p>
    <w:p w:rsidR="00DB61CE" w:rsidRDefault="00DB61CE" w:rsidP="008E3861">
      <w:pPr>
        <w:shd w:val="clear" w:color="auto" w:fill="FFFFFF"/>
        <w:spacing w:after="0" w:line="240" w:lineRule="auto"/>
        <w:jc w:val="both"/>
        <w:textAlignment w:val="baseline"/>
        <w:outlineLvl w:val="3"/>
        <w:rPr>
          <w:rFonts w:ascii="Times New Roman" w:eastAsia="Times New Roman" w:hAnsi="Times New Roman" w:cs="Times New Roman"/>
          <w:bCs/>
          <w:i/>
          <w:sz w:val="24"/>
          <w:szCs w:val="24"/>
          <w:lang w:eastAsia="fr-FR"/>
        </w:rPr>
      </w:pPr>
    </w:p>
    <w:p w:rsidR="008E3861" w:rsidRPr="00F574E1" w:rsidRDefault="008E3861" w:rsidP="008E3861">
      <w:pPr>
        <w:shd w:val="clear" w:color="auto" w:fill="FFFFFF"/>
        <w:spacing w:after="0" w:line="240" w:lineRule="auto"/>
        <w:jc w:val="both"/>
        <w:textAlignment w:val="baseline"/>
        <w:outlineLvl w:val="3"/>
        <w:rPr>
          <w:rFonts w:ascii="Times New Roman" w:eastAsia="Times New Roman" w:hAnsi="Times New Roman" w:cs="Times New Roman"/>
          <w:b/>
          <w:bCs/>
          <w:i/>
          <w:sz w:val="24"/>
          <w:szCs w:val="24"/>
          <w:lang w:eastAsia="fr-FR"/>
        </w:rPr>
      </w:pPr>
      <w:r w:rsidRPr="00F574E1">
        <w:rPr>
          <w:rFonts w:ascii="Times New Roman" w:eastAsia="Times New Roman" w:hAnsi="Times New Roman" w:cs="Times New Roman"/>
          <w:b/>
          <w:bCs/>
          <w:i/>
          <w:sz w:val="24"/>
          <w:szCs w:val="24"/>
          <w:lang w:eastAsia="fr-FR"/>
        </w:rPr>
        <w:t>La place de l'Église</w:t>
      </w:r>
    </w:p>
    <w:p w:rsidR="008E3861" w:rsidRPr="00D42DB6" w:rsidRDefault="008E3861" w:rsidP="008E3861">
      <w:pPr>
        <w:shd w:val="clear" w:color="auto" w:fill="FFFFFF"/>
        <w:spacing w:after="0" w:line="240" w:lineRule="auto"/>
        <w:jc w:val="both"/>
        <w:textAlignment w:val="baseline"/>
        <w:rPr>
          <w:rFonts w:ascii="Times New Roman" w:hAnsi="Times New Roman" w:cs="Times New Roman"/>
          <w:sz w:val="24"/>
          <w:szCs w:val="24"/>
        </w:rPr>
      </w:pPr>
      <w:r w:rsidRPr="00D42DB6">
        <w:rPr>
          <w:rFonts w:ascii="Times New Roman" w:hAnsi="Times New Roman" w:cs="Times New Roman"/>
          <w:sz w:val="24"/>
          <w:szCs w:val="24"/>
        </w:rPr>
        <w:t xml:space="preserve">Le moyen âge est marqué par la ferveur religieuse. De nombreuses églises, monastères et cathédrales sont construits. </w:t>
      </w:r>
      <w:r w:rsidRPr="00D42DB6">
        <w:rPr>
          <w:rFonts w:ascii="Times New Roman" w:eastAsia="Times New Roman" w:hAnsi="Times New Roman" w:cs="Times New Roman"/>
          <w:sz w:val="24"/>
          <w:szCs w:val="24"/>
          <w:lang w:eastAsia="fr-FR"/>
        </w:rPr>
        <w:t>L’Eglise prêche la paix de Dieu et la trêve de Dieu, et détourne les énergies vers les </w:t>
      </w:r>
      <w:hyperlink r:id="rId13" w:history="1">
        <w:r w:rsidRPr="00D42DB6">
          <w:rPr>
            <w:rFonts w:ascii="Times New Roman" w:eastAsia="Times New Roman" w:hAnsi="Times New Roman" w:cs="Times New Roman"/>
            <w:sz w:val="24"/>
            <w:szCs w:val="24"/>
            <w:lang w:eastAsia="fr-FR"/>
          </w:rPr>
          <w:t>croisades</w:t>
        </w:r>
      </w:hyperlink>
      <w:r w:rsidRPr="00D42DB6">
        <w:rPr>
          <w:rFonts w:ascii="Times New Roman" w:eastAsia="Times New Roman" w:hAnsi="Times New Roman" w:cs="Times New Roman"/>
          <w:sz w:val="24"/>
          <w:szCs w:val="24"/>
          <w:lang w:eastAsia="fr-FR"/>
        </w:rPr>
        <w:t> contre les infidèles (</w:t>
      </w:r>
      <w:proofErr w:type="spellStart"/>
      <w:r w:rsidRPr="00D42DB6">
        <w:rPr>
          <w:rFonts w:ascii="Times New Roman" w:eastAsia="Times New Roman" w:hAnsi="Times New Roman" w:cs="Times New Roman"/>
          <w:smallCaps/>
          <w:sz w:val="24"/>
          <w:szCs w:val="24"/>
          <w:bdr w:val="none" w:sz="0" w:space="0" w:color="auto" w:frame="1"/>
          <w:lang w:eastAsia="fr-FR"/>
        </w:rPr>
        <w:t>xii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w:t>
      </w:r>
      <w:proofErr w:type="spellStart"/>
      <w:r w:rsidRPr="00D42DB6">
        <w:rPr>
          <w:rFonts w:ascii="Times New Roman" w:eastAsia="Times New Roman" w:hAnsi="Times New Roman" w:cs="Times New Roman"/>
          <w:smallCaps/>
          <w:sz w:val="24"/>
          <w:szCs w:val="24"/>
          <w:bdr w:val="none" w:sz="0" w:space="0" w:color="auto" w:frame="1"/>
          <w:lang w:eastAsia="fr-FR"/>
        </w:rPr>
        <w:t>xiii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siècle).</w:t>
      </w:r>
    </w:p>
    <w:p w:rsidR="008E3861" w:rsidRPr="00D42DB6" w:rsidRDefault="008E3861" w:rsidP="008E3861">
      <w:pPr>
        <w:shd w:val="clear" w:color="auto" w:fill="FFFFFF"/>
        <w:spacing w:after="0" w:line="240" w:lineRule="auto"/>
        <w:jc w:val="both"/>
        <w:textAlignment w:val="baseline"/>
        <w:rPr>
          <w:rFonts w:ascii="Times New Roman" w:hAnsi="Times New Roman" w:cs="Times New Roman"/>
          <w:sz w:val="24"/>
          <w:szCs w:val="24"/>
        </w:rPr>
      </w:pPr>
      <w:r w:rsidRPr="00D42DB6">
        <w:rPr>
          <w:rFonts w:ascii="Times New Roman" w:hAnsi="Times New Roman" w:cs="Times New Roman"/>
          <w:sz w:val="24"/>
          <w:szCs w:val="24"/>
        </w:rPr>
        <w:t>A la fin du XI</w:t>
      </w:r>
      <w:r w:rsidRPr="00D42DB6">
        <w:rPr>
          <w:rFonts w:ascii="Times New Roman" w:hAnsi="Times New Roman" w:cs="Times New Roman"/>
          <w:sz w:val="24"/>
          <w:szCs w:val="24"/>
          <w:vertAlign w:val="superscript"/>
        </w:rPr>
        <w:t>e</w:t>
      </w:r>
      <w:r w:rsidRPr="00D42DB6">
        <w:rPr>
          <w:rFonts w:ascii="Times New Roman" w:hAnsi="Times New Roman" w:cs="Times New Roman"/>
          <w:sz w:val="24"/>
          <w:szCs w:val="24"/>
        </w:rPr>
        <w:t xml:space="preserve"> siècle, le pape Urbain II appelle les francs à partir vers Jérusalem pour délivrer le tombeau du Christ</w:t>
      </w:r>
      <w:r w:rsidR="00AC61C5">
        <w:rPr>
          <w:rFonts w:ascii="Times New Roman" w:hAnsi="Times New Roman" w:cs="Times New Roman"/>
          <w:sz w:val="24"/>
          <w:szCs w:val="24"/>
        </w:rPr>
        <w:t xml:space="preserve"> et  reconquérir </w:t>
      </w:r>
      <w:r w:rsidRPr="00D42DB6">
        <w:rPr>
          <w:rFonts w:ascii="Times New Roman" w:hAnsi="Times New Roman" w:cs="Times New Roman"/>
          <w:sz w:val="24"/>
          <w:szCs w:val="24"/>
        </w:rPr>
        <w:t xml:space="preserve"> la terre sainte. </w:t>
      </w:r>
    </w:p>
    <w:p w:rsidR="008E3861" w:rsidRPr="00D42DB6" w:rsidRDefault="008E3861" w:rsidP="008E3861">
      <w:pPr>
        <w:shd w:val="clear" w:color="auto" w:fill="FFFFFF"/>
        <w:spacing w:after="0" w:line="240" w:lineRule="auto"/>
        <w:jc w:val="both"/>
        <w:textAlignment w:val="baseline"/>
        <w:outlineLvl w:val="2"/>
        <w:rPr>
          <w:rFonts w:ascii="Times New Roman" w:eastAsia="Times New Roman" w:hAnsi="Times New Roman" w:cs="Times New Roman"/>
          <w:bCs/>
          <w:i/>
          <w:sz w:val="24"/>
          <w:szCs w:val="24"/>
          <w:lang w:eastAsia="fr-FR"/>
        </w:rPr>
      </w:pPr>
      <w:r w:rsidRPr="00D42DB6">
        <w:rPr>
          <w:rFonts w:ascii="Times New Roman" w:eastAsia="Times New Roman" w:hAnsi="Times New Roman" w:cs="Times New Roman"/>
          <w:bCs/>
          <w:i/>
          <w:sz w:val="24"/>
          <w:szCs w:val="24"/>
          <w:lang w:eastAsia="fr-FR"/>
        </w:rPr>
        <w:t>Les métiers et commerce</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eastAsia="Times New Roman" w:hAnsi="Times New Roman" w:cs="Times New Roman"/>
          <w:sz w:val="24"/>
          <w:szCs w:val="24"/>
          <w:lang w:eastAsia="fr-FR"/>
        </w:rPr>
        <w:t>Aux </w:t>
      </w:r>
      <w:proofErr w:type="spellStart"/>
      <w:r w:rsidRPr="00D42DB6">
        <w:rPr>
          <w:rFonts w:ascii="Times New Roman" w:eastAsia="Times New Roman" w:hAnsi="Times New Roman" w:cs="Times New Roman"/>
          <w:smallCaps/>
          <w:sz w:val="24"/>
          <w:szCs w:val="24"/>
          <w:bdr w:val="none" w:sz="0" w:space="0" w:color="auto" w:frame="1"/>
          <w:lang w:eastAsia="fr-FR"/>
        </w:rPr>
        <w:t>xii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et </w:t>
      </w:r>
      <w:proofErr w:type="spellStart"/>
      <w:r w:rsidRPr="00D42DB6">
        <w:rPr>
          <w:rFonts w:ascii="Times New Roman" w:eastAsia="Times New Roman" w:hAnsi="Times New Roman" w:cs="Times New Roman"/>
          <w:smallCaps/>
          <w:sz w:val="24"/>
          <w:szCs w:val="24"/>
          <w:bdr w:val="none" w:sz="0" w:space="0" w:color="auto" w:frame="1"/>
          <w:lang w:eastAsia="fr-FR"/>
        </w:rPr>
        <w:t>xiii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siècles, l'activité commerciale se développe. Dans chaque ville se retrouvent tous les métiers : consommation (boucherie,  boulangerie),  grand commerce (tissage, foulage et teinturerie), tous sont strictement contrôlés par le pouvoir communal, car la « loyauté » de la production et la régularité de l'approvisionnement garantissent la paix sociale.</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hAnsi="Times New Roman" w:cs="Times New Roman"/>
          <w:sz w:val="24"/>
          <w:szCs w:val="24"/>
        </w:rPr>
        <w:t xml:space="preserve">Dans les villes et les campagnes, disparaît l’utilisation de </w:t>
      </w:r>
      <w:r w:rsidRPr="00D42DB6">
        <w:rPr>
          <w:rFonts w:ascii="Times New Roman" w:eastAsia="Times New Roman" w:hAnsi="Times New Roman" w:cs="Times New Roman"/>
          <w:sz w:val="24"/>
          <w:szCs w:val="24"/>
          <w:lang w:eastAsia="fr-FR"/>
        </w:rPr>
        <w:t>la monnaie d'or. L'augmentation du stock métallique a permis l’ouverture des ateliers monétaires environ 300 en France au </w:t>
      </w:r>
      <w:proofErr w:type="spellStart"/>
      <w:r w:rsidRPr="00D42DB6">
        <w:rPr>
          <w:rFonts w:ascii="Times New Roman" w:eastAsia="Times New Roman" w:hAnsi="Times New Roman" w:cs="Times New Roman"/>
          <w:smallCaps/>
          <w:sz w:val="24"/>
          <w:szCs w:val="24"/>
          <w:bdr w:val="none" w:sz="0" w:space="0" w:color="auto" w:frame="1"/>
          <w:lang w:eastAsia="fr-FR"/>
        </w:rPr>
        <w:t>xii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xml:space="preserve"> siècle, puis 100 en 1270, et 30 en 1315. Saint Louis  (Louis IX) impose en 1262, dans tous ses États, le cours légal de la monnaie royale : le </w:t>
      </w:r>
      <w:proofErr w:type="spellStart"/>
      <w:r w:rsidRPr="00D42DB6">
        <w:rPr>
          <w:rFonts w:ascii="Times New Roman" w:eastAsia="Times New Roman" w:hAnsi="Times New Roman" w:cs="Times New Roman"/>
          <w:sz w:val="24"/>
          <w:szCs w:val="24"/>
          <w:lang w:eastAsia="fr-FR"/>
        </w:rPr>
        <w:t>tournaisis</w:t>
      </w:r>
      <w:proofErr w:type="spellEnd"/>
      <w:r w:rsidRPr="00D42DB6">
        <w:rPr>
          <w:rFonts w:ascii="Times New Roman" w:eastAsia="Times New Roman" w:hAnsi="Times New Roman" w:cs="Times New Roman"/>
          <w:sz w:val="24"/>
          <w:szCs w:val="24"/>
          <w:lang w:eastAsia="fr-FR"/>
        </w:rPr>
        <w:t>, hérité du vieux système carolingien du denier. Le sou et la livre restent des monnaies de compte (1 livre vaut 20 sous, soit 240 deniers).</w:t>
      </w:r>
    </w:p>
    <w:p w:rsidR="008E3861" w:rsidRPr="00D42DB6" w:rsidRDefault="008E3861" w:rsidP="008E3861">
      <w:pPr>
        <w:shd w:val="clear" w:color="auto" w:fill="FFFFFF"/>
        <w:spacing w:after="0" w:line="240" w:lineRule="auto"/>
        <w:jc w:val="both"/>
        <w:textAlignment w:val="baseline"/>
        <w:outlineLvl w:val="3"/>
        <w:rPr>
          <w:rFonts w:ascii="Times New Roman" w:eastAsia="Times New Roman" w:hAnsi="Times New Roman" w:cs="Times New Roman"/>
          <w:bCs/>
          <w:i/>
          <w:sz w:val="24"/>
          <w:szCs w:val="24"/>
          <w:lang w:eastAsia="fr-FR"/>
        </w:rPr>
      </w:pPr>
      <w:r w:rsidRPr="00D42DB6">
        <w:rPr>
          <w:rFonts w:ascii="Times New Roman" w:eastAsia="Times New Roman" w:hAnsi="Times New Roman" w:cs="Times New Roman"/>
          <w:bCs/>
          <w:i/>
          <w:sz w:val="24"/>
          <w:szCs w:val="24"/>
          <w:lang w:eastAsia="fr-FR"/>
        </w:rPr>
        <w:t>L'enseignement</w:t>
      </w:r>
    </w:p>
    <w:p w:rsidR="008E3861" w:rsidRPr="00D42DB6" w:rsidRDefault="00DC6ABA"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hyperlink r:id="rId14" w:history="1">
        <w:r w:rsidR="008E3861" w:rsidRPr="00D42DB6">
          <w:rPr>
            <w:rFonts w:ascii="Times New Roman" w:eastAsia="Times New Roman" w:hAnsi="Times New Roman" w:cs="Times New Roman"/>
            <w:sz w:val="24"/>
            <w:szCs w:val="24"/>
            <w:lang w:eastAsia="fr-FR"/>
          </w:rPr>
          <w:t>Charlemagne</w:t>
        </w:r>
      </w:hyperlink>
      <w:r w:rsidR="008E3861" w:rsidRPr="00D42DB6">
        <w:rPr>
          <w:rFonts w:ascii="Times New Roman" w:eastAsia="Times New Roman" w:hAnsi="Times New Roman" w:cs="Times New Roman"/>
          <w:sz w:val="24"/>
          <w:szCs w:val="24"/>
          <w:lang w:eastAsia="fr-FR"/>
        </w:rPr>
        <w:t xml:space="preserve"> a créé l’école et a établi l’enseignement du latin. Puis, sous l'autorité des évêques, à partir de 1079 s'ouvrent les écoles-cathédrales. L'enseignement s'y donne en latin, et les élèves ont le statut de clercs. </w:t>
      </w:r>
    </w:p>
    <w:p w:rsidR="008E3861" w:rsidRPr="00D42DB6" w:rsidRDefault="008E3861" w:rsidP="008E3861">
      <w:pPr>
        <w:shd w:val="clear" w:color="auto" w:fill="FFFFFF"/>
        <w:spacing w:after="0" w:line="240" w:lineRule="auto"/>
        <w:jc w:val="both"/>
        <w:textAlignment w:val="baseline"/>
        <w:rPr>
          <w:rFonts w:ascii="Times New Roman" w:eastAsia="Times New Roman" w:hAnsi="Times New Roman" w:cs="Times New Roman"/>
          <w:sz w:val="24"/>
          <w:szCs w:val="24"/>
          <w:lang w:eastAsia="fr-FR"/>
        </w:rPr>
      </w:pPr>
      <w:r w:rsidRPr="00D42DB6">
        <w:rPr>
          <w:rFonts w:ascii="Times New Roman" w:eastAsia="Times New Roman" w:hAnsi="Times New Roman" w:cs="Times New Roman"/>
          <w:sz w:val="24"/>
          <w:szCs w:val="24"/>
          <w:lang w:eastAsia="fr-FR"/>
        </w:rPr>
        <w:t>Dès la fin du </w:t>
      </w:r>
      <w:proofErr w:type="spellStart"/>
      <w:r w:rsidRPr="00D42DB6">
        <w:rPr>
          <w:rFonts w:ascii="Times New Roman" w:eastAsia="Times New Roman" w:hAnsi="Times New Roman" w:cs="Times New Roman"/>
          <w:smallCaps/>
          <w:sz w:val="24"/>
          <w:szCs w:val="24"/>
          <w:bdr w:val="none" w:sz="0" w:space="0" w:color="auto" w:frame="1"/>
          <w:lang w:eastAsia="fr-FR"/>
        </w:rPr>
        <w:t>xii</w:t>
      </w:r>
      <w:r w:rsidRPr="00D42DB6">
        <w:rPr>
          <w:rFonts w:ascii="Times New Roman" w:eastAsia="Times New Roman" w:hAnsi="Times New Roman" w:cs="Times New Roman"/>
          <w:sz w:val="24"/>
          <w:szCs w:val="24"/>
          <w:bdr w:val="none" w:sz="0" w:space="0" w:color="auto" w:frame="1"/>
          <w:vertAlign w:val="superscript"/>
          <w:lang w:eastAsia="fr-FR"/>
        </w:rPr>
        <w:t>e</w:t>
      </w:r>
      <w:proofErr w:type="spellEnd"/>
      <w:r w:rsidRPr="00D42DB6">
        <w:rPr>
          <w:rFonts w:ascii="Times New Roman" w:eastAsia="Times New Roman" w:hAnsi="Times New Roman" w:cs="Times New Roman"/>
          <w:sz w:val="24"/>
          <w:szCs w:val="24"/>
          <w:lang w:eastAsia="fr-FR"/>
        </w:rPr>
        <w:t> siècle, les universités sont soutenues par le pape, elles n'obtiennent souvent leurs privilèges (droit de grève, sceau, liberté de recrutement) qu'à l'issue de conflits avec les autorités communales ou royales. L'université est divisée en facultés qui lui donnent une identité particulière (Montpellier est plus orientée vers le droit et la médecine, Paris vers la théologie)</w:t>
      </w:r>
      <w:r w:rsidRPr="00D42DB6">
        <w:rPr>
          <w:rFonts w:ascii="Times New Roman" w:hAnsi="Times New Roman" w:cs="Times New Roman"/>
          <w:sz w:val="24"/>
          <w:szCs w:val="24"/>
        </w:rPr>
        <w:t xml:space="preserve"> </w:t>
      </w:r>
      <w:hyperlink r:id="rId15" w:history="1">
        <w:r w:rsidRPr="00D42DB6">
          <w:rPr>
            <w:rFonts w:ascii="Times New Roman" w:eastAsia="Times New Roman" w:hAnsi="Times New Roman" w:cs="Times New Roman"/>
            <w:sz w:val="24"/>
            <w:szCs w:val="24"/>
            <w:lang w:eastAsia="fr-FR"/>
          </w:rPr>
          <w:t>Robert de Sorbon</w:t>
        </w:r>
      </w:hyperlink>
      <w:r w:rsidRPr="00D42DB6">
        <w:rPr>
          <w:rFonts w:ascii="Times New Roman" w:eastAsia="Times New Roman" w:hAnsi="Times New Roman" w:cs="Times New Roman"/>
          <w:sz w:val="24"/>
          <w:szCs w:val="24"/>
          <w:lang w:eastAsia="fr-FR"/>
        </w:rPr>
        <w:t xml:space="preserve"> fond à Paris en 1257 un collège. Le modèle antique de la culture littéraire a fortement imprégné l'enseignement, fondé sur les sept arts libéraux. Le </w:t>
      </w:r>
      <w:r w:rsidRPr="00D42DB6">
        <w:rPr>
          <w:rFonts w:ascii="Times New Roman" w:eastAsia="Times New Roman" w:hAnsi="Times New Roman" w:cs="Times New Roman"/>
          <w:i/>
          <w:iCs/>
          <w:sz w:val="24"/>
          <w:szCs w:val="24"/>
          <w:bdr w:val="none" w:sz="0" w:space="0" w:color="auto" w:frame="1"/>
          <w:lang w:eastAsia="fr-FR"/>
        </w:rPr>
        <w:t>trivium</w:t>
      </w:r>
      <w:r w:rsidRPr="00D42DB6">
        <w:rPr>
          <w:rFonts w:ascii="Times New Roman" w:eastAsia="Times New Roman" w:hAnsi="Times New Roman" w:cs="Times New Roman"/>
          <w:sz w:val="24"/>
          <w:szCs w:val="24"/>
          <w:lang w:eastAsia="fr-FR"/>
        </w:rPr>
        <w:t> (grammaire, rhétorique et dialectique) l'emporte généralement sur le </w:t>
      </w:r>
      <w:r w:rsidRPr="00D42DB6">
        <w:rPr>
          <w:rFonts w:ascii="Times New Roman" w:eastAsia="Times New Roman" w:hAnsi="Times New Roman" w:cs="Times New Roman"/>
          <w:i/>
          <w:iCs/>
          <w:sz w:val="24"/>
          <w:szCs w:val="24"/>
          <w:bdr w:val="none" w:sz="0" w:space="0" w:color="auto" w:frame="1"/>
          <w:lang w:eastAsia="fr-FR"/>
        </w:rPr>
        <w:t>quadrivium</w:t>
      </w:r>
      <w:r w:rsidRPr="00D42DB6">
        <w:rPr>
          <w:rFonts w:ascii="Times New Roman" w:eastAsia="Times New Roman" w:hAnsi="Times New Roman" w:cs="Times New Roman"/>
          <w:sz w:val="24"/>
          <w:szCs w:val="24"/>
          <w:lang w:eastAsia="fr-FR"/>
        </w:rPr>
        <w:t>, qui regroupe les disciplines scientifiques (arithmétique, géométrie, astronomie et musique). Les écoles laïques, où l'enseignement est dispensé en langue vulgaire forment notaires et marchands.</w:t>
      </w:r>
    </w:p>
    <w:p w:rsidR="008E3861" w:rsidRPr="00D42DB6" w:rsidRDefault="008E3861" w:rsidP="008E3861">
      <w:pPr>
        <w:shd w:val="clear" w:color="auto" w:fill="FFFFFF"/>
        <w:spacing w:after="0" w:line="240" w:lineRule="auto"/>
        <w:jc w:val="both"/>
        <w:textAlignment w:val="baseline"/>
        <w:outlineLvl w:val="2"/>
        <w:rPr>
          <w:rFonts w:ascii="Times New Roman" w:eastAsia="Times New Roman" w:hAnsi="Times New Roman" w:cs="Times New Roman"/>
          <w:b/>
          <w:sz w:val="24"/>
          <w:szCs w:val="24"/>
          <w:lang w:eastAsia="fr-FR"/>
        </w:rPr>
      </w:pPr>
      <w:r w:rsidRPr="00D42DB6">
        <w:rPr>
          <w:rFonts w:ascii="Times New Roman" w:eastAsia="Times New Roman" w:hAnsi="Times New Roman" w:cs="Times New Roman"/>
          <w:b/>
          <w:sz w:val="24"/>
          <w:szCs w:val="24"/>
          <w:lang w:eastAsia="fr-FR"/>
        </w:rPr>
        <w:lastRenderedPageBreak/>
        <w:t xml:space="preserve">Le bas moyen âge </w:t>
      </w:r>
    </w:p>
    <w:p w:rsidR="008E3861" w:rsidRPr="00D42DB6" w:rsidRDefault="008E3861" w:rsidP="008E386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fr-FR"/>
        </w:rPr>
      </w:pPr>
      <w:r w:rsidRPr="00D42DB6">
        <w:rPr>
          <w:rFonts w:ascii="Times New Roman" w:eastAsia="Times New Roman" w:hAnsi="Times New Roman" w:cs="Times New Roman"/>
          <w:sz w:val="24"/>
          <w:szCs w:val="24"/>
          <w:lang w:eastAsia="fr-FR"/>
        </w:rPr>
        <w:t>Les XII</w:t>
      </w:r>
      <w:r w:rsidRPr="00D42DB6">
        <w:rPr>
          <w:rFonts w:ascii="Times New Roman" w:eastAsia="Times New Roman" w:hAnsi="Times New Roman" w:cs="Times New Roman"/>
          <w:sz w:val="24"/>
          <w:szCs w:val="24"/>
          <w:vertAlign w:val="superscript"/>
          <w:lang w:eastAsia="fr-FR"/>
        </w:rPr>
        <w:t>e</w:t>
      </w:r>
      <w:r w:rsidRPr="00D42DB6">
        <w:rPr>
          <w:rFonts w:ascii="Times New Roman" w:eastAsia="Times New Roman" w:hAnsi="Times New Roman" w:cs="Times New Roman"/>
          <w:sz w:val="24"/>
          <w:szCs w:val="24"/>
          <w:lang w:eastAsia="fr-FR"/>
        </w:rPr>
        <w:t> et XIII</w:t>
      </w:r>
      <w:r w:rsidRPr="00D42DB6">
        <w:rPr>
          <w:rFonts w:ascii="Times New Roman" w:eastAsia="Times New Roman" w:hAnsi="Times New Roman" w:cs="Times New Roman"/>
          <w:sz w:val="24"/>
          <w:szCs w:val="24"/>
          <w:vertAlign w:val="superscript"/>
          <w:lang w:eastAsia="fr-FR"/>
        </w:rPr>
        <w:t>e</w:t>
      </w:r>
      <w:r w:rsidRPr="00D42DB6">
        <w:rPr>
          <w:rFonts w:ascii="Times New Roman" w:eastAsia="Times New Roman" w:hAnsi="Times New Roman" w:cs="Times New Roman"/>
          <w:sz w:val="24"/>
          <w:szCs w:val="24"/>
          <w:lang w:eastAsia="fr-FR"/>
        </w:rPr>
        <w:t> s</w:t>
      </w:r>
      <w:r w:rsidR="00A95DC6">
        <w:rPr>
          <w:rFonts w:ascii="Times New Roman" w:eastAsia="Times New Roman" w:hAnsi="Times New Roman" w:cs="Times New Roman"/>
          <w:sz w:val="24"/>
          <w:szCs w:val="24"/>
          <w:lang w:eastAsia="fr-FR"/>
        </w:rPr>
        <w:t>iècles sont ceux de l'expansion et de la prospérité</w:t>
      </w:r>
      <w:r w:rsidRPr="00D42DB6">
        <w:rPr>
          <w:rFonts w:ascii="Times New Roman" w:eastAsia="Times New Roman" w:hAnsi="Times New Roman" w:cs="Times New Roman"/>
          <w:sz w:val="24"/>
          <w:szCs w:val="24"/>
          <w:lang w:eastAsia="fr-FR"/>
        </w:rPr>
        <w:t xml:space="preserve"> alors que les XIVe et XVe siècles sont ceux de la crise que l'on appelle le « bas Moyen Âge »: Famines, pestes et guerres.</w:t>
      </w:r>
      <w:r>
        <w:rPr>
          <w:rFonts w:ascii="Times New Roman" w:eastAsia="Times New Roman" w:hAnsi="Times New Roman" w:cs="Times New Roman"/>
          <w:sz w:val="24"/>
          <w:szCs w:val="24"/>
          <w:lang w:eastAsia="fr-FR"/>
        </w:rPr>
        <w:t xml:space="preserve"> 6</w:t>
      </w:r>
    </w:p>
    <w:p w:rsidR="008E3861" w:rsidRPr="00D42DB6"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 xml:space="preserve">Entre  1315-1316, les récoltes ne suffisent plus à alimenter les populations, c’est la famine due aux  mauvaises récoltes, hausse des prix  des produits céréaliers et  des autres produits, les fortes pluies et la surpopulation. </w:t>
      </w:r>
    </w:p>
    <w:p w:rsidR="008E3861" w:rsidRPr="003933F0"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 xml:space="preserve">Dans </w:t>
      </w:r>
      <w:r w:rsidRPr="003933F0">
        <w:rPr>
          <w:rFonts w:ascii="Times New Roman" w:hAnsi="Times New Roman" w:cs="Times New Roman"/>
          <w:sz w:val="24"/>
          <w:szCs w:val="24"/>
        </w:rPr>
        <w:t xml:space="preserve">les villes, insalubres se propage l’épidémie de peste. Elle ravage Paris de juin 1348 à juin 1349 et d’autres pays de l’Europe. </w:t>
      </w:r>
    </w:p>
    <w:p w:rsidR="008E3861" w:rsidRDefault="008E3861" w:rsidP="008E3861">
      <w:pPr>
        <w:spacing w:after="0" w:line="240" w:lineRule="auto"/>
        <w:jc w:val="both"/>
        <w:rPr>
          <w:rFonts w:ascii="Times New Roman" w:hAnsi="Times New Roman" w:cs="Times New Roman"/>
          <w:sz w:val="24"/>
          <w:szCs w:val="24"/>
        </w:rPr>
      </w:pPr>
      <w:r w:rsidRPr="003933F0">
        <w:rPr>
          <w:rFonts w:ascii="Times New Roman" w:hAnsi="Times New Roman" w:cs="Times New Roman"/>
          <w:sz w:val="24"/>
          <w:szCs w:val="24"/>
        </w:rPr>
        <w:t>Avec l’épidémie de peste,  la moitié de la population est décimée, la main-d'œuvre se fait rare, les salaires augmentent, dans les villes et à la campagne.</w:t>
      </w:r>
      <w:r w:rsidRPr="00D42DB6">
        <w:rPr>
          <w:rFonts w:ascii="Times New Roman" w:hAnsi="Times New Roman" w:cs="Times New Roman"/>
          <w:sz w:val="24"/>
          <w:szCs w:val="24"/>
        </w:rPr>
        <w:t xml:space="preserve"> </w:t>
      </w:r>
    </w:p>
    <w:p w:rsidR="008E3861" w:rsidRPr="00D42DB6"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La </w:t>
      </w:r>
      <w:hyperlink r:id="rId16" w:history="1">
        <w:r w:rsidRPr="00D42DB6">
          <w:rPr>
            <w:rStyle w:val="Lienhypertexte"/>
            <w:rFonts w:ascii="Times New Roman" w:hAnsi="Times New Roman" w:cs="Times New Roman"/>
            <w:color w:val="auto"/>
            <w:sz w:val="24"/>
            <w:szCs w:val="24"/>
            <w:u w:val="none"/>
          </w:rPr>
          <w:t>guerre de Cent Ans</w:t>
        </w:r>
      </w:hyperlink>
      <w:r w:rsidRPr="00D42DB6">
        <w:rPr>
          <w:rFonts w:ascii="Times New Roman" w:hAnsi="Times New Roman" w:cs="Times New Roman"/>
          <w:sz w:val="24"/>
          <w:szCs w:val="24"/>
        </w:rPr>
        <w:t> (1337-1453) a aggravé le déficit humain. Pour financer les guerres les états autorisent l'alourdissement de la fiscalité royale. Dans les villes et les campagnes il y avait des mouvements de révolte</w:t>
      </w:r>
      <w:r w:rsidRPr="00D42DB6">
        <w:rPr>
          <w:rFonts w:ascii="Times New Roman" w:eastAsia="Times New Roman" w:hAnsi="Times New Roman" w:cs="Times New Roman"/>
          <w:sz w:val="24"/>
          <w:szCs w:val="24"/>
          <w:lang w:eastAsia="fr-FR"/>
        </w:rPr>
        <w:t xml:space="preserve"> </w:t>
      </w:r>
      <w:r w:rsidRPr="00D42DB6">
        <w:rPr>
          <w:rFonts w:ascii="Times New Roman" w:hAnsi="Times New Roman" w:cs="Times New Roman"/>
          <w:sz w:val="24"/>
          <w:szCs w:val="24"/>
        </w:rPr>
        <w:t>qui atteint le paroxysme au</w:t>
      </w:r>
      <w:r>
        <w:rPr>
          <w:rFonts w:ascii="Times New Roman" w:hAnsi="Times New Roman" w:cs="Times New Roman"/>
          <w:sz w:val="24"/>
          <w:szCs w:val="24"/>
        </w:rPr>
        <w:t xml:space="preserve"> </w:t>
      </w:r>
      <w:r w:rsidRPr="00D42DB6">
        <w:rPr>
          <w:rFonts w:ascii="Times New Roman" w:hAnsi="Times New Roman" w:cs="Times New Roman"/>
          <w:sz w:val="24"/>
          <w:szCs w:val="24"/>
        </w:rPr>
        <w:t>XIVe siècle.</w:t>
      </w:r>
    </w:p>
    <w:p w:rsidR="008E3861" w:rsidRDefault="008E3861" w:rsidP="008E3861">
      <w:pPr>
        <w:spacing w:after="0" w:line="240" w:lineRule="auto"/>
        <w:jc w:val="both"/>
        <w:rPr>
          <w:rFonts w:ascii="Times New Roman" w:hAnsi="Times New Roman" w:cs="Times New Roman"/>
          <w:sz w:val="24"/>
          <w:szCs w:val="24"/>
        </w:rPr>
      </w:pPr>
    </w:p>
    <w:p w:rsidR="008E3861"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La chrétienté est divisée entre le pape de Rome</w:t>
      </w:r>
      <w:r w:rsidRPr="00B952BD">
        <w:rPr>
          <w:rFonts w:ascii="Times New Roman" w:hAnsi="Times New Roman" w:cs="Times New Roman"/>
          <w:sz w:val="24"/>
          <w:szCs w:val="24"/>
        </w:rPr>
        <w:t xml:space="preserve"> </w:t>
      </w:r>
      <w:r w:rsidRPr="0098172A">
        <w:rPr>
          <w:rFonts w:ascii="Times New Roman" w:hAnsi="Times New Roman" w:cs="Times New Roman"/>
          <w:sz w:val="24"/>
          <w:szCs w:val="24"/>
        </w:rPr>
        <w:t>Boniface VIII</w:t>
      </w:r>
      <w:r w:rsidRPr="00D42DB6">
        <w:rPr>
          <w:rFonts w:ascii="Times New Roman" w:hAnsi="Times New Roman" w:cs="Times New Roman"/>
          <w:sz w:val="24"/>
          <w:szCs w:val="24"/>
        </w:rPr>
        <w:t>, celui d'Avignon</w:t>
      </w:r>
      <w:r w:rsidRPr="00B62FCC">
        <w:rPr>
          <w:rFonts w:ascii="Times New Roman" w:hAnsi="Times New Roman" w:cs="Times New Roman"/>
          <w:sz w:val="24"/>
          <w:szCs w:val="24"/>
        </w:rPr>
        <w:t xml:space="preserve"> </w:t>
      </w:r>
      <w:r>
        <w:rPr>
          <w:rFonts w:ascii="Times New Roman" w:hAnsi="Times New Roman" w:cs="Times New Roman"/>
          <w:sz w:val="24"/>
          <w:szCs w:val="24"/>
        </w:rPr>
        <w:t>(</w:t>
      </w:r>
      <w:r w:rsidRPr="00B62FCC">
        <w:rPr>
          <w:rFonts w:ascii="Times New Roman" w:hAnsi="Times New Roman" w:cs="Times New Roman"/>
          <w:sz w:val="24"/>
          <w:szCs w:val="24"/>
        </w:rPr>
        <w:t xml:space="preserve">la Papauté d'Avignon de 1305-1378, </w:t>
      </w:r>
      <w:r>
        <w:rPr>
          <w:rFonts w:ascii="Times New Roman" w:hAnsi="Times New Roman" w:cs="Times New Roman"/>
          <w:sz w:val="24"/>
          <w:szCs w:val="24"/>
        </w:rPr>
        <w:t xml:space="preserve">le Pape </w:t>
      </w:r>
      <w:r w:rsidRPr="0098172A">
        <w:rPr>
          <w:rFonts w:ascii="Times New Roman" w:hAnsi="Times New Roman" w:cs="Times New Roman"/>
          <w:sz w:val="24"/>
          <w:szCs w:val="24"/>
        </w:rPr>
        <w:t xml:space="preserve">Clément V </w:t>
      </w:r>
      <w:r>
        <w:rPr>
          <w:rFonts w:ascii="Times New Roman" w:hAnsi="Times New Roman" w:cs="Times New Roman"/>
          <w:sz w:val="24"/>
          <w:szCs w:val="24"/>
        </w:rPr>
        <w:t>réside</w:t>
      </w:r>
      <w:r w:rsidRPr="00B62FCC">
        <w:rPr>
          <w:rFonts w:ascii="Times New Roman" w:hAnsi="Times New Roman" w:cs="Times New Roman"/>
          <w:sz w:val="24"/>
          <w:szCs w:val="24"/>
        </w:rPr>
        <w:t xml:space="preserve"> </w:t>
      </w:r>
      <w:r>
        <w:rPr>
          <w:rFonts w:ascii="Times New Roman" w:hAnsi="Times New Roman" w:cs="Times New Roman"/>
          <w:sz w:val="24"/>
          <w:szCs w:val="24"/>
        </w:rPr>
        <w:t>à Avignon)</w:t>
      </w:r>
      <w:r w:rsidRPr="00D42DB6">
        <w:rPr>
          <w:rFonts w:ascii="Times New Roman" w:hAnsi="Times New Roman" w:cs="Times New Roman"/>
          <w:sz w:val="24"/>
          <w:szCs w:val="24"/>
        </w:rPr>
        <w:t xml:space="preserve">, </w:t>
      </w:r>
      <w:r w:rsidRPr="0098172A">
        <w:rPr>
          <w:rFonts w:ascii="Times New Roman" w:hAnsi="Times New Roman" w:cs="Times New Roman"/>
          <w:sz w:val="24"/>
          <w:szCs w:val="24"/>
        </w:rPr>
        <w:t xml:space="preserve">Le pape Grégoire XI (pape 1370-1378) </w:t>
      </w:r>
      <w:r>
        <w:rPr>
          <w:rFonts w:ascii="Times New Roman" w:hAnsi="Times New Roman" w:cs="Times New Roman"/>
          <w:sz w:val="24"/>
          <w:szCs w:val="24"/>
        </w:rPr>
        <w:t>retourne</w:t>
      </w:r>
      <w:r w:rsidRPr="0098172A">
        <w:rPr>
          <w:rFonts w:ascii="Times New Roman" w:hAnsi="Times New Roman" w:cs="Times New Roman"/>
          <w:sz w:val="24"/>
          <w:szCs w:val="24"/>
        </w:rPr>
        <w:t xml:space="preserve"> à Rome en 1377</w:t>
      </w:r>
      <w:r>
        <w:rPr>
          <w:rFonts w:ascii="Times New Roman" w:hAnsi="Times New Roman" w:cs="Times New Roman"/>
          <w:sz w:val="24"/>
          <w:szCs w:val="24"/>
        </w:rPr>
        <w:t>,</w:t>
      </w:r>
      <w:r w:rsidRPr="0098172A">
        <w:rPr>
          <w:rFonts w:ascii="Times New Roman" w:hAnsi="Times New Roman" w:cs="Times New Roman"/>
          <w:sz w:val="24"/>
          <w:szCs w:val="24"/>
        </w:rPr>
        <w:t xml:space="preserve"> </w:t>
      </w:r>
      <w:r w:rsidRPr="00D42DB6">
        <w:rPr>
          <w:rFonts w:ascii="Times New Roman" w:hAnsi="Times New Roman" w:cs="Times New Roman"/>
          <w:sz w:val="24"/>
          <w:szCs w:val="24"/>
        </w:rPr>
        <w:t>et un troisième issu du concile de Pi</w:t>
      </w:r>
      <w:r>
        <w:rPr>
          <w:rFonts w:ascii="Times New Roman" w:hAnsi="Times New Roman" w:cs="Times New Roman"/>
          <w:sz w:val="24"/>
          <w:szCs w:val="24"/>
        </w:rPr>
        <w:t xml:space="preserve">se en 1409. L'unité est retrouvée </w:t>
      </w:r>
      <w:r w:rsidRPr="00D42DB6">
        <w:rPr>
          <w:rFonts w:ascii="Times New Roman" w:hAnsi="Times New Roman" w:cs="Times New Roman"/>
          <w:sz w:val="24"/>
          <w:szCs w:val="24"/>
        </w:rPr>
        <w:t>avec l'élection de </w:t>
      </w:r>
      <w:hyperlink r:id="rId17" w:history="1">
        <w:r w:rsidRPr="00D42DB6">
          <w:rPr>
            <w:rStyle w:val="Lienhypertexte"/>
            <w:rFonts w:ascii="Times New Roman" w:hAnsi="Times New Roman" w:cs="Times New Roman"/>
            <w:color w:val="auto"/>
            <w:sz w:val="24"/>
            <w:szCs w:val="24"/>
            <w:u w:val="none"/>
          </w:rPr>
          <w:t>Martin V</w:t>
        </w:r>
      </w:hyperlink>
      <w:r w:rsidRPr="00D42DB6">
        <w:rPr>
          <w:rFonts w:ascii="Times New Roman" w:hAnsi="Times New Roman" w:cs="Times New Roman"/>
          <w:sz w:val="24"/>
          <w:szCs w:val="24"/>
        </w:rPr>
        <w:t> en 1417</w:t>
      </w:r>
      <w:r>
        <w:rPr>
          <w:rFonts w:ascii="Times New Roman" w:hAnsi="Times New Roman" w:cs="Times New Roman"/>
          <w:sz w:val="24"/>
          <w:szCs w:val="24"/>
        </w:rPr>
        <w:t>-1431 désigné comme le seul Pape</w:t>
      </w:r>
      <w:r w:rsidRPr="00D42DB6">
        <w:rPr>
          <w:rFonts w:ascii="Times New Roman" w:hAnsi="Times New Roman" w:cs="Times New Roman"/>
          <w:sz w:val="24"/>
          <w:szCs w:val="24"/>
        </w:rPr>
        <w:t>.</w:t>
      </w:r>
    </w:p>
    <w:p w:rsidR="008E3861" w:rsidRPr="00D42DB6" w:rsidRDefault="008E3861" w:rsidP="008E3861">
      <w:pPr>
        <w:spacing w:after="0" w:line="240" w:lineRule="auto"/>
        <w:jc w:val="both"/>
        <w:rPr>
          <w:rFonts w:ascii="Times New Roman" w:hAnsi="Times New Roman" w:cs="Times New Roman"/>
          <w:sz w:val="24"/>
          <w:szCs w:val="24"/>
        </w:rPr>
      </w:pPr>
    </w:p>
    <w:p w:rsidR="008E3861" w:rsidRDefault="008E3861" w:rsidP="008E3861">
      <w:pPr>
        <w:spacing w:after="0" w:line="240" w:lineRule="auto"/>
        <w:jc w:val="both"/>
        <w:rPr>
          <w:rFonts w:ascii="Times New Roman" w:hAnsi="Times New Roman" w:cs="Times New Roman"/>
          <w:sz w:val="24"/>
          <w:szCs w:val="24"/>
        </w:rPr>
      </w:pPr>
      <w:r w:rsidRPr="00D42DB6">
        <w:rPr>
          <w:rFonts w:ascii="Times New Roman" w:hAnsi="Times New Roman" w:cs="Times New Roman"/>
          <w:sz w:val="24"/>
          <w:szCs w:val="24"/>
        </w:rPr>
        <w:t xml:space="preserve">Ces troubles et désordres sont considérés comme un châtiment divin, l’Eglise appelle alors au repentir. D’autres établissent un lien entre la contestation sociale et la remise en cause de l'Église et du clergé. L'évolution favorise la montée de la bourgeoisie au sein du tiers état et constitue la nouvelle noblesse, où se recrutent juristes et financiers. </w:t>
      </w:r>
    </w:p>
    <w:p w:rsidR="008E3861" w:rsidRDefault="008E3861" w:rsidP="008E3861">
      <w:pPr>
        <w:spacing w:after="0" w:line="240" w:lineRule="auto"/>
        <w:jc w:val="both"/>
        <w:rPr>
          <w:rFonts w:ascii="Times New Roman" w:hAnsi="Times New Roman" w:cs="Times New Roman"/>
          <w:sz w:val="24"/>
          <w:szCs w:val="24"/>
        </w:rPr>
      </w:pPr>
    </w:p>
    <w:p w:rsidR="008E3861" w:rsidRDefault="008E3861" w:rsidP="008E3861">
      <w:pPr>
        <w:spacing w:after="0" w:line="240" w:lineRule="auto"/>
        <w:jc w:val="both"/>
        <w:rPr>
          <w:rFonts w:ascii="Times New Roman" w:hAnsi="Times New Roman" w:cs="Times New Roman"/>
          <w:sz w:val="24"/>
          <w:szCs w:val="24"/>
        </w:rPr>
      </w:pPr>
    </w:p>
    <w:p w:rsidR="008E3861" w:rsidRDefault="008E3861" w:rsidP="008E3861">
      <w:pPr>
        <w:spacing w:after="0" w:line="240" w:lineRule="auto"/>
        <w:jc w:val="both"/>
        <w:rPr>
          <w:rFonts w:ascii="Times New Roman" w:hAnsi="Times New Roman" w:cs="Times New Roman"/>
          <w:sz w:val="24"/>
          <w:szCs w:val="24"/>
        </w:rPr>
      </w:pPr>
    </w:p>
    <w:p w:rsidR="008E3861" w:rsidRDefault="008E3861" w:rsidP="008E3861">
      <w:pPr>
        <w:spacing w:after="0" w:line="240" w:lineRule="auto"/>
        <w:jc w:val="both"/>
        <w:rPr>
          <w:rFonts w:ascii="Times New Roman" w:hAnsi="Times New Roman" w:cs="Times New Roman"/>
          <w:sz w:val="24"/>
          <w:szCs w:val="24"/>
        </w:rPr>
      </w:pPr>
    </w:p>
    <w:p w:rsidR="008E3861" w:rsidRPr="00B457B0" w:rsidRDefault="008E3861" w:rsidP="008E3861">
      <w:pPr>
        <w:spacing w:after="0" w:line="240" w:lineRule="auto"/>
        <w:jc w:val="both"/>
        <w:rPr>
          <w:rFonts w:ascii="Times New Roman" w:hAnsi="Times New Roman" w:cs="Times New Roman"/>
          <w:b/>
          <w:sz w:val="24"/>
          <w:szCs w:val="24"/>
        </w:rPr>
      </w:pPr>
      <w:r w:rsidRPr="00B457B0">
        <w:rPr>
          <w:rFonts w:ascii="Times New Roman" w:hAnsi="Times New Roman" w:cs="Times New Roman"/>
          <w:b/>
          <w:sz w:val="24"/>
          <w:szCs w:val="24"/>
        </w:rPr>
        <w:t>A retenir</w:t>
      </w:r>
    </w:p>
    <w:p w:rsidR="008E3861" w:rsidRDefault="008E3861"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MA période d’environ de 1000 ans se situe entre l’antiquité et la renaissance.</w:t>
      </w:r>
    </w:p>
    <w:p w:rsidR="008E3861" w:rsidRDefault="008E3861"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Cette période a permis de fixer les frontières des pays d’Europe</w:t>
      </w:r>
      <w:r w:rsidR="00A95DC6">
        <w:rPr>
          <w:rFonts w:ascii="Times New Roman" w:hAnsi="Times New Roman" w:cs="Times New Roman"/>
          <w:sz w:val="24"/>
          <w:szCs w:val="24"/>
        </w:rPr>
        <w:t xml:space="preserve"> et leur langue, de développer l</w:t>
      </w:r>
      <w:r>
        <w:rPr>
          <w:rFonts w:ascii="Times New Roman" w:hAnsi="Times New Roman" w:cs="Times New Roman"/>
          <w:sz w:val="24"/>
          <w:szCs w:val="24"/>
        </w:rPr>
        <w:t xml:space="preserve">es villes, </w:t>
      </w:r>
      <w:r w:rsidR="00A95DC6">
        <w:rPr>
          <w:rFonts w:ascii="Times New Roman" w:hAnsi="Times New Roman" w:cs="Times New Roman"/>
          <w:sz w:val="24"/>
          <w:szCs w:val="24"/>
        </w:rPr>
        <w:t>le</w:t>
      </w:r>
      <w:r>
        <w:rPr>
          <w:rFonts w:ascii="Times New Roman" w:hAnsi="Times New Roman" w:cs="Times New Roman"/>
          <w:sz w:val="24"/>
          <w:szCs w:val="24"/>
        </w:rPr>
        <w:t xml:space="preserve"> commerce, l’agriculture, et </w:t>
      </w:r>
      <w:r w:rsidR="00A95DC6">
        <w:rPr>
          <w:rFonts w:ascii="Times New Roman" w:hAnsi="Times New Roman" w:cs="Times New Roman"/>
          <w:sz w:val="24"/>
          <w:szCs w:val="24"/>
        </w:rPr>
        <w:t>les</w:t>
      </w:r>
      <w:r>
        <w:rPr>
          <w:rFonts w:ascii="Times New Roman" w:hAnsi="Times New Roman" w:cs="Times New Roman"/>
          <w:sz w:val="24"/>
          <w:szCs w:val="24"/>
        </w:rPr>
        <w:t xml:space="preserve"> inventions.</w:t>
      </w:r>
    </w:p>
    <w:p w:rsidR="008E3861" w:rsidRDefault="008E3861"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société médiévale est une société féodale.</w:t>
      </w:r>
    </w:p>
    <w:p w:rsidR="008E3861" w:rsidRDefault="008E3861"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L’Eglise représentait une puissance.</w:t>
      </w:r>
    </w:p>
    <w:p w:rsidR="008E3861" w:rsidRDefault="008E3861" w:rsidP="008E3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paysannerie, dépourvue et dépendante du seigneur ne pouvait bénéficier de l’instruction.</w:t>
      </w:r>
    </w:p>
    <w:p w:rsidR="001D21DB" w:rsidRDefault="001D21DB"/>
    <w:sectPr w:rsidR="001D21DB" w:rsidSect="001D2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081"/>
    <w:multiLevelType w:val="multilevel"/>
    <w:tmpl w:val="378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57230"/>
    <w:multiLevelType w:val="hybridMultilevel"/>
    <w:tmpl w:val="DAD26B9C"/>
    <w:lvl w:ilvl="0" w:tplc="B4FA7F52">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4854E6"/>
    <w:multiLevelType w:val="multilevel"/>
    <w:tmpl w:val="8EF0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E3861"/>
    <w:rsid w:val="000350B0"/>
    <w:rsid w:val="00046353"/>
    <w:rsid w:val="00067CC1"/>
    <w:rsid w:val="000840F6"/>
    <w:rsid w:val="00116FEC"/>
    <w:rsid w:val="001710D8"/>
    <w:rsid w:val="001B2516"/>
    <w:rsid w:val="001D21DB"/>
    <w:rsid w:val="00273BC8"/>
    <w:rsid w:val="00282556"/>
    <w:rsid w:val="002B16C3"/>
    <w:rsid w:val="002E6AC7"/>
    <w:rsid w:val="00352296"/>
    <w:rsid w:val="003678EC"/>
    <w:rsid w:val="00397864"/>
    <w:rsid w:val="003D0E7B"/>
    <w:rsid w:val="0041602A"/>
    <w:rsid w:val="004561B8"/>
    <w:rsid w:val="004C69DE"/>
    <w:rsid w:val="004F3C0B"/>
    <w:rsid w:val="004F783F"/>
    <w:rsid w:val="0052351C"/>
    <w:rsid w:val="00552CF7"/>
    <w:rsid w:val="00554F82"/>
    <w:rsid w:val="005972E8"/>
    <w:rsid w:val="00696F0F"/>
    <w:rsid w:val="006C1448"/>
    <w:rsid w:val="006E43DB"/>
    <w:rsid w:val="00724BDD"/>
    <w:rsid w:val="007616D3"/>
    <w:rsid w:val="00783AAF"/>
    <w:rsid w:val="008153CF"/>
    <w:rsid w:val="008E3861"/>
    <w:rsid w:val="00917E56"/>
    <w:rsid w:val="00941F89"/>
    <w:rsid w:val="009C0E13"/>
    <w:rsid w:val="00A95DC6"/>
    <w:rsid w:val="00A96A6C"/>
    <w:rsid w:val="00AB2D46"/>
    <w:rsid w:val="00AC61C5"/>
    <w:rsid w:val="00AD577D"/>
    <w:rsid w:val="00B82F81"/>
    <w:rsid w:val="00BC0526"/>
    <w:rsid w:val="00C14691"/>
    <w:rsid w:val="00CD5221"/>
    <w:rsid w:val="00CD775A"/>
    <w:rsid w:val="00CE016C"/>
    <w:rsid w:val="00D71334"/>
    <w:rsid w:val="00DB61CE"/>
    <w:rsid w:val="00DC6ABA"/>
    <w:rsid w:val="00E27FE4"/>
    <w:rsid w:val="00E76D6A"/>
    <w:rsid w:val="00F21027"/>
    <w:rsid w:val="00F574E1"/>
    <w:rsid w:val="00F66F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E3861"/>
    <w:rPr>
      <w:color w:val="0000FF" w:themeColor="hyperlink"/>
      <w:u w:val="single"/>
    </w:rPr>
  </w:style>
  <w:style w:type="paragraph" w:styleId="NormalWeb">
    <w:name w:val="Normal (Web)"/>
    <w:basedOn w:val="Normal"/>
    <w:uiPriority w:val="99"/>
    <w:semiHidden/>
    <w:unhideWhenUsed/>
    <w:rsid w:val="00AD577D"/>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0350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672334">
      <w:bodyDiv w:val="1"/>
      <w:marLeft w:val="0"/>
      <w:marRight w:val="0"/>
      <w:marTop w:val="0"/>
      <w:marBottom w:val="0"/>
      <w:divBdr>
        <w:top w:val="none" w:sz="0" w:space="0" w:color="auto"/>
        <w:left w:val="none" w:sz="0" w:space="0" w:color="auto"/>
        <w:bottom w:val="none" w:sz="0" w:space="0" w:color="auto"/>
        <w:right w:val="none" w:sz="0" w:space="0" w:color="auto"/>
      </w:divBdr>
    </w:div>
    <w:div w:id="755829624">
      <w:bodyDiv w:val="1"/>
      <w:marLeft w:val="0"/>
      <w:marRight w:val="0"/>
      <w:marTop w:val="0"/>
      <w:marBottom w:val="0"/>
      <w:divBdr>
        <w:top w:val="none" w:sz="0" w:space="0" w:color="auto"/>
        <w:left w:val="none" w:sz="0" w:space="0" w:color="auto"/>
        <w:bottom w:val="none" w:sz="0" w:space="0" w:color="auto"/>
        <w:right w:val="none" w:sz="0" w:space="0" w:color="auto"/>
      </w:divBdr>
    </w:div>
    <w:div w:id="1251961688">
      <w:bodyDiv w:val="1"/>
      <w:marLeft w:val="0"/>
      <w:marRight w:val="0"/>
      <w:marTop w:val="0"/>
      <w:marBottom w:val="0"/>
      <w:divBdr>
        <w:top w:val="none" w:sz="0" w:space="0" w:color="auto"/>
        <w:left w:val="none" w:sz="0" w:space="0" w:color="auto"/>
        <w:bottom w:val="none" w:sz="0" w:space="0" w:color="auto"/>
        <w:right w:val="none" w:sz="0" w:space="0" w:color="auto"/>
      </w:divBdr>
    </w:div>
    <w:div w:id="200751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rousse.fr/encyclopedie/divers/les_croisades/386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rousse.fr/encyclopedie/personnage/Louis_I_er_le_Pieux/130409" TargetMode="External"/><Relationship Id="rId12" Type="http://schemas.openxmlformats.org/officeDocument/2006/relationships/hyperlink" Target="https://www.larousse.fr/dictionnaires/francais/b%C3%A9n%C3%A9fice/8729" TargetMode="External"/><Relationship Id="rId17" Type="http://schemas.openxmlformats.org/officeDocument/2006/relationships/hyperlink" Target="https://www.larousse.fr/encyclopedie/personnage/Martin_V/132101" TargetMode="External"/><Relationship Id="rId2" Type="http://schemas.openxmlformats.org/officeDocument/2006/relationships/styles" Target="styles.xml"/><Relationship Id="rId16" Type="http://schemas.openxmlformats.org/officeDocument/2006/relationships/hyperlink" Target="https://www.larousse.fr/encyclopedie/divers/guerre_de_Cent_Ans/112327" TargetMode="External"/><Relationship Id="rId1" Type="http://schemas.openxmlformats.org/officeDocument/2006/relationships/numbering" Target="numbering.xml"/><Relationship Id="rId6" Type="http://schemas.openxmlformats.org/officeDocument/2006/relationships/hyperlink" Target="https://www.larousse.fr/encyclopedie/personnage/Charlemagne/112805" TargetMode="External"/><Relationship Id="rId11" Type="http://schemas.openxmlformats.org/officeDocument/2006/relationships/hyperlink" Target="https://www.larousse.fr/encyclopedie/personnage/Louis_IX/130421" TargetMode="External"/><Relationship Id="rId5" Type="http://schemas.openxmlformats.org/officeDocument/2006/relationships/hyperlink" Target="https://www.larousse.fr/encyclopedie/groupe-personnage/Carolingiens/111832" TargetMode="External"/><Relationship Id="rId15" Type="http://schemas.openxmlformats.org/officeDocument/2006/relationships/hyperlink" Target="https://www.larousse.fr/encyclopedie/personnage/Robert_de_Sorbon/144862" TargetMode="External"/><Relationship Id="rId10" Type="http://schemas.openxmlformats.org/officeDocument/2006/relationships/hyperlink" Target="https://www.larousse.fr/encyclopedie/personnage/Philippe_II_Auguste/1379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rousse.fr/encyclopedie/divers/tiers_%C3%A9tat/97286" TargetMode="External"/><Relationship Id="rId14" Type="http://schemas.openxmlformats.org/officeDocument/2006/relationships/hyperlink" Target="https://www.larousse.fr/encyclopedie/personnage/Charlemagne/11280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12733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2024-01-20T15:44:00Z</dcterms:created>
  <dcterms:modified xsi:type="dcterms:W3CDTF">2024-01-20T15:44:00Z</dcterms:modified>
</cp:coreProperties>
</file>