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586"/>
        <w:gridCol w:w="3103"/>
        <w:gridCol w:w="4599"/>
      </w:tblGrid>
      <w:tr w:rsidR="003C5EED" w14:paraId="7DB2BBDC" w14:textId="77777777" w:rsidTr="00747A3E">
        <w:tc>
          <w:tcPr>
            <w:tcW w:w="1586" w:type="dxa"/>
          </w:tcPr>
          <w:p w14:paraId="09C8F6AA" w14:textId="77777777" w:rsidR="00747A3E" w:rsidRDefault="00747A3E" w:rsidP="00747A3E">
            <w:r>
              <w:t xml:space="preserve">Module </w:t>
            </w:r>
          </w:p>
        </w:tc>
        <w:tc>
          <w:tcPr>
            <w:tcW w:w="3103" w:type="dxa"/>
          </w:tcPr>
          <w:p w14:paraId="7DAB94EF" w14:textId="77777777" w:rsidR="00747A3E" w:rsidRDefault="00747A3E" w:rsidP="00747A3E">
            <w:r>
              <w:t xml:space="preserve">Enseignant </w:t>
            </w:r>
          </w:p>
        </w:tc>
        <w:tc>
          <w:tcPr>
            <w:tcW w:w="4599" w:type="dxa"/>
          </w:tcPr>
          <w:p w14:paraId="3A7D8DB9" w14:textId="77777777" w:rsidR="00747A3E" w:rsidRDefault="00747A3E" w:rsidP="00747A3E">
            <w:r>
              <w:t xml:space="preserve">Date et heure </w:t>
            </w:r>
          </w:p>
        </w:tc>
      </w:tr>
      <w:tr w:rsidR="003C5EED" w14:paraId="1BBCD4BA" w14:textId="77777777" w:rsidTr="00747A3E">
        <w:tc>
          <w:tcPr>
            <w:tcW w:w="1586" w:type="dxa"/>
          </w:tcPr>
          <w:p w14:paraId="4CDDD5F7" w14:textId="77777777" w:rsidR="00747A3E" w:rsidRDefault="00747A3E" w:rsidP="00747A3E">
            <w:r w:rsidRPr="00590970">
              <w:t>Recherches documentaires</w:t>
            </w:r>
          </w:p>
        </w:tc>
        <w:tc>
          <w:tcPr>
            <w:tcW w:w="3103" w:type="dxa"/>
          </w:tcPr>
          <w:p w14:paraId="7566460F" w14:textId="77777777" w:rsidR="00747A3E" w:rsidRDefault="00747A3E" w:rsidP="00747A3E">
            <w:r w:rsidRPr="00590970">
              <w:t xml:space="preserve">LAOUDI     </w:t>
            </w:r>
            <w:r w:rsidRPr="00590970">
              <w:rPr>
                <w:b/>
              </w:rPr>
              <w:t xml:space="preserve">1 </w:t>
            </w:r>
            <w:r>
              <w:rPr>
                <w:b/>
              </w:rPr>
              <w:t xml:space="preserve">étudiant </w:t>
            </w:r>
          </w:p>
        </w:tc>
        <w:tc>
          <w:tcPr>
            <w:tcW w:w="4599" w:type="dxa"/>
          </w:tcPr>
          <w:p w14:paraId="6F9AABC7" w14:textId="77777777" w:rsidR="00747A3E" w:rsidRDefault="00747A3E" w:rsidP="00747A3E">
            <w:r w:rsidRPr="00747A3E">
              <w:t>Le mercredi 31 janvier</w:t>
            </w:r>
            <w:r>
              <w:t xml:space="preserve"> </w:t>
            </w:r>
            <w:r w:rsidRPr="00747A3E">
              <w:t xml:space="preserve"> 13h14h30 </w:t>
            </w:r>
            <w:r w:rsidRPr="00747A3E">
              <w:rPr>
                <w:b/>
              </w:rPr>
              <w:t>bloc 9 salle 11</w:t>
            </w:r>
            <w:r>
              <w:t xml:space="preserve"> </w:t>
            </w:r>
          </w:p>
        </w:tc>
      </w:tr>
      <w:tr w:rsidR="003C5EED" w14:paraId="3428D2E4" w14:textId="77777777" w:rsidTr="00747A3E">
        <w:tc>
          <w:tcPr>
            <w:tcW w:w="1586" w:type="dxa"/>
          </w:tcPr>
          <w:p w14:paraId="3639988C" w14:textId="77777777" w:rsidR="00747A3E" w:rsidRPr="00590970" w:rsidRDefault="00747A3E" w:rsidP="00747A3E">
            <w:r w:rsidRPr="00F71ED8">
              <w:t>Recherches documentaires</w:t>
            </w:r>
          </w:p>
        </w:tc>
        <w:tc>
          <w:tcPr>
            <w:tcW w:w="3103" w:type="dxa"/>
          </w:tcPr>
          <w:p w14:paraId="5A9DF672" w14:textId="77777777" w:rsidR="00747A3E" w:rsidRPr="00590970" w:rsidRDefault="00747A3E" w:rsidP="00747A3E">
            <w:r>
              <w:t xml:space="preserve">HIDER  </w:t>
            </w:r>
            <w:r w:rsidRPr="00F71ED8">
              <w:rPr>
                <w:b/>
              </w:rPr>
              <w:t>1 étudiant</w:t>
            </w:r>
            <w:r>
              <w:t xml:space="preserve"> </w:t>
            </w:r>
          </w:p>
        </w:tc>
        <w:tc>
          <w:tcPr>
            <w:tcW w:w="4599" w:type="dxa"/>
          </w:tcPr>
          <w:p w14:paraId="7904471B" w14:textId="77777777" w:rsidR="00747A3E" w:rsidRDefault="00747A3E" w:rsidP="00747A3E">
            <w:r w:rsidRPr="00F71ED8">
              <w:t xml:space="preserve">Le mercredi 31 janvier </w:t>
            </w:r>
            <w:r>
              <w:t xml:space="preserve"> </w:t>
            </w:r>
            <w:r w:rsidRPr="00747A3E">
              <w:t>13h14h30</w:t>
            </w:r>
            <w:r w:rsidRPr="00F71ED8">
              <w:t xml:space="preserve"> </w:t>
            </w:r>
            <w:r w:rsidRPr="00F71ED8">
              <w:rPr>
                <w:b/>
              </w:rPr>
              <w:t>bloc 9 salle 14</w:t>
            </w:r>
          </w:p>
        </w:tc>
      </w:tr>
      <w:tr w:rsidR="003C5EED" w14:paraId="617FC7DA" w14:textId="77777777" w:rsidTr="00747A3E">
        <w:tc>
          <w:tcPr>
            <w:tcW w:w="1586" w:type="dxa"/>
          </w:tcPr>
          <w:p w14:paraId="1D2F46E1" w14:textId="77777777" w:rsidR="00747A3E" w:rsidRPr="00590970" w:rsidRDefault="00747A3E" w:rsidP="00747A3E">
            <w:r w:rsidRPr="00F71ED8">
              <w:t>Recherches documentaires</w:t>
            </w:r>
          </w:p>
        </w:tc>
        <w:tc>
          <w:tcPr>
            <w:tcW w:w="3103" w:type="dxa"/>
          </w:tcPr>
          <w:p w14:paraId="39BED53E" w14:textId="77777777" w:rsidR="00747A3E" w:rsidRPr="00590970" w:rsidRDefault="00747A3E" w:rsidP="00747A3E">
            <w:r>
              <w:t xml:space="preserve">IDRIS  </w:t>
            </w:r>
            <w:r w:rsidRPr="00F71ED8">
              <w:rPr>
                <w:b/>
              </w:rPr>
              <w:t>1 étudiant</w:t>
            </w:r>
            <w:r>
              <w:t xml:space="preserve"> </w:t>
            </w:r>
          </w:p>
        </w:tc>
        <w:tc>
          <w:tcPr>
            <w:tcW w:w="4599" w:type="dxa"/>
          </w:tcPr>
          <w:p w14:paraId="69078B81" w14:textId="77777777" w:rsidR="00747A3E" w:rsidRDefault="00747A3E" w:rsidP="00747A3E">
            <w:r>
              <w:t xml:space="preserve">Le mercredi 31 janvier  </w:t>
            </w:r>
            <w:r w:rsidRPr="00F71ED8">
              <w:rPr>
                <w:b/>
              </w:rPr>
              <w:t>13h14h30 amphi39</w:t>
            </w:r>
          </w:p>
        </w:tc>
      </w:tr>
      <w:tr w:rsidR="003C5EED" w14:paraId="6ED3D522" w14:textId="77777777" w:rsidTr="00747A3E">
        <w:trPr>
          <w:trHeight w:val="495"/>
        </w:trPr>
        <w:tc>
          <w:tcPr>
            <w:tcW w:w="1586" w:type="dxa"/>
          </w:tcPr>
          <w:p w14:paraId="7E22D6ED" w14:textId="77777777" w:rsidR="00747A3E" w:rsidRDefault="00747A3E" w:rsidP="00747A3E">
            <w:r>
              <w:t xml:space="preserve">Introduction à  </w:t>
            </w:r>
            <w:r w:rsidRPr="00747A3E">
              <w:t>l’anthropologie</w:t>
            </w:r>
          </w:p>
          <w:p w14:paraId="199C2F0C" w14:textId="77777777" w:rsidR="00747A3E" w:rsidRDefault="00747A3E" w:rsidP="00747A3E"/>
        </w:tc>
        <w:tc>
          <w:tcPr>
            <w:tcW w:w="3103" w:type="dxa"/>
          </w:tcPr>
          <w:p w14:paraId="17C59709" w14:textId="77777777" w:rsidR="00747A3E" w:rsidRDefault="00747A3E" w:rsidP="00747A3E">
            <w:r>
              <w:t xml:space="preserve">NEGROUCHE  </w:t>
            </w:r>
            <w:r w:rsidRPr="00590970">
              <w:rPr>
                <w:b/>
              </w:rPr>
              <w:t>4 étudiants</w:t>
            </w:r>
            <w:r>
              <w:t xml:space="preserve"> </w:t>
            </w:r>
          </w:p>
          <w:p w14:paraId="123FE62D" w14:textId="77777777" w:rsidR="00747A3E" w:rsidRDefault="00747A3E" w:rsidP="00747A3E">
            <w:pPr>
              <w:tabs>
                <w:tab w:val="center" w:pos="1443"/>
              </w:tabs>
            </w:pPr>
          </w:p>
        </w:tc>
        <w:tc>
          <w:tcPr>
            <w:tcW w:w="4599" w:type="dxa"/>
          </w:tcPr>
          <w:p w14:paraId="386DFEC6" w14:textId="77777777" w:rsidR="00747A3E" w:rsidRDefault="00747A3E" w:rsidP="003C5EED">
            <w:r>
              <w:t xml:space="preserve">Le jeudi </w:t>
            </w:r>
            <w:r w:rsidR="003C5EED">
              <w:t>01</w:t>
            </w:r>
            <w:r>
              <w:t xml:space="preserve"> </w:t>
            </w:r>
            <w:r w:rsidR="003C5EED">
              <w:t xml:space="preserve">février </w:t>
            </w:r>
            <w:r>
              <w:t xml:space="preserve">  amphi 36 </w:t>
            </w:r>
            <w:r w:rsidRPr="000912D8">
              <w:rPr>
                <w:b/>
              </w:rPr>
              <w:t>13H14H30</w:t>
            </w:r>
          </w:p>
        </w:tc>
      </w:tr>
      <w:tr w:rsidR="003C5EED" w14:paraId="633B01A2" w14:textId="77777777" w:rsidTr="00747A3E">
        <w:trPr>
          <w:trHeight w:val="585"/>
        </w:trPr>
        <w:tc>
          <w:tcPr>
            <w:tcW w:w="1586" w:type="dxa"/>
          </w:tcPr>
          <w:p w14:paraId="4FA46612" w14:textId="77777777" w:rsidR="00747A3E" w:rsidRDefault="003C5EED" w:rsidP="00747A3E">
            <w:r>
              <w:t xml:space="preserve">Introduction à </w:t>
            </w:r>
            <w:r w:rsidR="00747A3E">
              <w:t xml:space="preserve">l’anthropologie </w:t>
            </w:r>
          </w:p>
          <w:p w14:paraId="70ECAFF4" w14:textId="77777777" w:rsidR="00747A3E" w:rsidRDefault="00747A3E" w:rsidP="00747A3E"/>
        </w:tc>
        <w:tc>
          <w:tcPr>
            <w:tcW w:w="3103" w:type="dxa"/>
          </w:tcPr>
          <w:p w14:paraId="432727AA" w14:textId="77777777" w:rsidR="00747A3E" w:rsidRDefault="00747A3E" w:rsidP="00747A3E">
            <w:pPr>
              <w:tabs>
                <w:tab w:val="center" w:pos="1443"/>
              </w:tabs>
            </w:pPr>
            <w:r>
              <w:t xml:space="preserve">GONZAR </w:t>
            </w:r>
            <w:r>
              <w:tab/>
            </w:r>
            <w:r w:rsidRPr="00590970">
              <w:rPr>
                <w:b/>
              </w:rPr>
              <w:t>3 étudiants</w:t>
            </w:r>
            <w:r>
              <w:t xml:space="preserve"> </w:t>
            </w:r>
          </w:p>
        </w:tc>
        <w:tc>
          <w:tcPr>
            <w:tcW w:w="4599" w:type="dxa"/>
          </w:tcPr>
          <w:p w14:paraId="502980B2" w14:textId="77777777" w:rsidR="00747A3E" w:rsidRDefault="00747A3E" w:rsidP="00747A3E">
            <w:r>
              <w:t xml:space="preserve">Le samedi 3 février </w:t>
            </w:r>
            <w:r w:rsidRPr="00F71ED8">
              <w:t xml:space="preserve"> </w:t>
            </w:r>
            <w:r w:rsidRPr="00747A3E">
              <w:t>13h14h30</w:t>
            </w:r>
            <w:r>
              <w:t xml:space="preserve"> </w:t>
            </w:r>
            <w:r w:rsidRPr="00F71ED8">
              <w:t xml:space="preserve"> </w:t>
            </w:r>
            <w:r w:rsidRPr="00F71ED8">
              <w:rPr>
                <w:b/>
              </w:rPr>
              <w:t>amphi 34</w:t>
            </w:r>
            <w:r>
              <w:t xml:space="preserve"> </w:t>
            </w:r>
          </w:p>
        </w:tc>
      </w:tr>
      <w:tr w:rsidR="003C5EED" w14:paraId="5CEBD607" w14:textId="77777777" w:rsidTr="00747A3E">
        <w:tc>
          <w:tcPr>
            <w:tcW w:w="1586" w:type="dxa"/>
          </w:tcPr>
          <w:p w14:paraId="69BA7CF0" w14:textId="77777777" w:rsidR="00747A3E" w:rsidRDefault="00747A3E" w:rsidP="00747A3E">
            <w:r>
              <w:t xml:space="preserve">Statistique </w:t>
            </w:r>
          </w:p>
        </w:tc>
        <w:tc>
          <w:tcPr>
            <w:tcW w:w="3103" w:type="dxa"/>
          </w:tcPr>
          <w:p w14:paraId="32580244" w14:textId="77777777" w:rsidR="00747A3E" w:rsidRDefault="00747A3E" w:rsidP="00747A3E">
            <w:r>
              <w:t xml:space="preserve">AMOUR     </w:t>
            </w:r>
            <w:r w:rsidRPr="00590970">
              <w:rPr>
                <w:b/>
              </w:rPr>
              <w:t>2 étudiants</w:t>
            </w:r>
            <w:r>
              <w:t xml:space="preserve"> </w:t>
            </w:r>
          </w:p>
        </w:tc>
        <w:tc>
          <w:tcPr>
            <w:tcW w:w="4599" w:type="dxa"/>
          </w:tcPr>
          <w:p w14:paraId="755BC6F0" w14:textId="77777777" w:rsidR="00747A3E" w:rsidRDefault="00747A3E" w:rsidP="00747A3E">
            <w:r>
              <w:t xml:space="preserve">Le samedi 3 février    amphi 33 </w:t>
            </w:r>
            <w:r w:rsidRPr="000912D8">
              <w:rPr>
                <w:b/>
              </w:rPr>
              <w:t>13H14H30</w:t>
            </w:r>
          </w:p>
        </w:tc>
      </w:tr>
    </w:tbl>
    <w:p w14:paraId="5E7EB9A9" w14:textId="55942B09" w:rsidR="00747A3E" w:rsidRDefault="00747A3E" w:rsidP="007F1424">
      <w:pPr>
        <w:shd w:val="clear" w:color="auto" w:fill="E5B8B7" w:themeFill="accent2" w:themeFillTint="66"/>
        <w:jc w:val="center"/>
        <w:rPr>
          <w:b/>
          <w:u w:val="single"/>
        </w:rPr>
      </w:pPr>
      <w:r w:rsidRPr="00747A3E">
        <w:rPr>
          <w:b/>
          <w:u w:val="single"/>
        </w:rPr>
        <w:t>Planning des examens de remplacement.</w:t>
      </w:r>
    </w:p>
    <w:p w14:paraId="34FFEC6C" w14:textId="04906C69" w:rsidR="007F1424" w:rsidRPr="00747A3E" w:rsidRDefault="007F1424" w:rsidP="007F1424">
      <w:pPr>
        <w:shd w:val="clear" w:color="auto" w:fill="E5B8B7" w:themeFill="accent2" w:themeFillTint="66"/>
        <w:jc w:val="center"/>
        <w:rPr>
          <w:b/>
          <w:u w:val="single"/>
        </w:rPr>
      </w:pPr>
      <w:r>
        <w:rPr>
          <w:b/>
          <w:u w:val="single"/>
        </w:rPr>
        <w:t>L1 Sciences sociales ( Cas justifié)</w:t>
      </w:r>
    </w:p>
    <w:sectPr w:rsidR="007F1424" w:rsidRPr="0074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D8"/>
    <w:rsid w:val="000912D8"/>
    <w:rsid w:val="003C5EED"/>
    <w:rsid w:val="00507D47"/>
    <w:rsid w:val="00590970"/>
    <w:rsid w:val="00747A3E"/>
    <w:rsid w:val="007F1424"/>
    <w:rsid w:val="00E360F3"/>
    <w:rsid w:val="00F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0C4"/>
  <w15:docId w15:val="{776EDCA5-09FF-415A-8737-41B4CCD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rabahnoui2015@gmail.com</cp:lastModifiedBy>
  <cp:revision>2</cp:revision>
  <dcterms:created xsi:type="dcterms:W3CDTF">2024-01-28T08:11:00Z</dcterms:created>
  <dcterms:modified xsi:type="dcterms:W3CDTF">2024-01-28T11:04:00Z</dcterms:modified>
</cp:coreProperties>
</file>