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1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8100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right="0"/>
              <w:jc w:val="center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vertAlign w:val="baseline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8"/>
                <w:szCs w:val="28"/>
                <w:shd w:val="clear" w:fill="auto"/>
                <w:vertAlign w:val="baseline"/>
                <w:lang w:val="fr-FR"/>
              </w:rPr>
              <w:t xml:space="preserve"> Département Tronc commun des Sciences de la Nature et de la Vie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L1 vers L2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vertAlign w:val="baseline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Fiches de vœux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8"/>
                <w:szCs w:val="28"/>
                <w:shd w:val="clear" w:fill="auto"/>
              </w:rPr>
              <w:t xml:space="preserve">L1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8"/>
                <w:szCs w:val="28"/>
                <w:shd w:val="clear" w:fill="auto"/>
                <w:lang w:val="fr-FR"/>
              </w:rPr>
              <w:t>SNV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(2023/ 2024) 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vers L2 licence (2024/202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vertAlign w:val="baseline"/>
              </w:rPr>
            </w:pPr>
            <w:r>
              <w:fldChar w:fldCharType="begin"/>
            </w:r>
            <w:r>
              <w:instrText xml:space="preserve"> HYPERLINK "https://forms.gle/B8Kvwvgeow95yWEx5"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https://forms.gle/B8Kvwvgeow95yWEx5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center"/>
              <w:textAlignment w:val="auto"/>
              <w:rPr>
                <w:rFonts w:hint="default"/>
                <w:lang w:val="fr-FR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fr-FR"/>
              </w:rPr>
              <w:t>Département de Biologie Physico-Chimique (BPC)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SB vers L3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L2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ciences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iologiques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L3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</w:pPr>
            <w:r>
              <w:rPr>
                <w:rFonts w:asciiTheme="minorHAnsi" w:hAnsiTheme="minorHAnsi" w:eastAsiaTheme="minorEastAsia" w:cstheme="minorBidi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</w:rPr>
              <w:instrText xml:space="preserve"> HYPERLINK "https://forms.gle/4FJ8dy1B1daUfMpb9" \h </w:instrText>
            </w:r>
            <w:r>
              <w:rPr>
                <w:rFonts w:asciiTheme="minorHAnsi" w:hAnsiTheme="minorHAnsi" w:eastAsiaTheme="minorEastAsia" w:cstheme="minorBidi"/>
              </w:rP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https://forms.gle/4FJ8dy1B1daUfMpb9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SB ajournés vers L2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L2 Sciences biologiques ajournés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L2 licence (2024/2025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</w:pPr>
            <w:r>
              <w:fldChar w:fldCharType="begin"/>
            </w:r>
            <w:r>
              <w:instrText xml:space="preserve"> HYPERLINK "https://forms.gle/GfXvzyFLnYSHdtqt9"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https://forms.gle/GfXvzyFLnYSHdtqt9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L3 vers M1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L3 en Toxicologie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</w:pPr>
            <w:r>
              <w:fldChar w:fldCharType="begin"/>
            </w:r>
            <w:r>
              <w:instrText xml:space="preserve"> HYPERLINK "https://forms.gle/15PiSVqQ8B4BkxEK9"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https://forms.gle/15PiSVqQ8B4BkxEK9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L3 en Génétique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</w:pPr>
            <w:r>
              <w:fldChar w:fldCharType="begin"/>
            </w:r>
            <w:r>
              <w:instrText xml:space="preserve"> HYPERLINK "https://forms.gle/SBYBqdGSdAsdF74m9"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https://forms.gle/SBYBqdGSdAsdF74m9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L3 en Biochimie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</w:pPr>
            <w:r>
              <w:fldChar w:fldCharType="begin"/>
            </w:r>
            <w:r>
              <w:instrText xml:space="preserve"> HYPERLINK "https://forms.gle/yhx5hNDwsvvPCYzb7"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https://forms.gle/yhx5hNDwsvvPCYzb7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fr-FR"/>
              </w:rPr>
              <w:t>Département de Biotechnologie (BT)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L3 vers M1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L3 en Biotechnologie Microbienne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both"/>
              <w:textAlignment w:val="auto"/>
            </w:pPr>
            <w:r>
              <w:fldChar w:fldCharType="begin"/>
            </w:r>
            <w:r>
              <w:instrText xml:space="preserve"> HYPERLINK "https://forms.gle/t3kn9XGPEfcffXtG7"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https://forms.gle/t3kn9XGPEfcffXtG7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fr-FR"/>
              </w:rPr>
              <w:t>Département de Microbiologie (µicro)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SB vers L3</w:t>
            </w:r>
          </w:p>
        </w:tc>
        <w:tc>
          <w:tcPr>
            <w:tcW w:w="8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L2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ciences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iologiques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L3 (2024/2025)</w:t>
            </w:r>
          </w:p>
        </w:tc>
        <w:tc>
          <w:tcPr>
            <w:tcW w:w="4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</w:rPr>
              <w:instrText xml:space="preserve"> HYPERLINK "https://forms.gle/4FJ8dy1B1daUfMpb9" \h </w:instrText>
            </w:r>
            <w:r>
              <w:rPr>
                <w:rFonts w:asciiTheme="minorHAnsi" w:hAnsiTheme="minorHAnsi" w:eastAsiaTheme="minorEastAsia" w:cstheme="minorBidi"/>
              </w:rP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https://forms.gle/4FJ8dy1B1daUfMpb9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L2SB ajournés vers L2</w:t>
            </w:r>
          </w:p>
        </w:tc>
        <w:tc>
          <w:tcPr>
            <w:tcW w:w="8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L2 Sciences biologiques ajournés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L2 licence (2024/2025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)</w:t>
            </w:r>
          </w:p>
        </w:tc>
        <w:tc>
          <w:tcPr>
            <w:tcW w:w="4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2"/>
              </w:rPr>
            </w:pPr>
            <w:r>
              <w:fldChar w:fldCharType="begin"/>
            </w:r>
            <w:r>
              <w:instrText xml:space="preserve"> HYPERLINK "https://forms.gle/GfXvzyFLnYSHdtqt9"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https://forms.gle/GfXvzyFLnYSHdtqt9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L3 Micro vers M1</w:t>
            </w:r>
          </w:p>
        </w:tc>
        <w:tc>
          <w:tcPr>
            <w:tcW w:w="8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L3 en Microbiologie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</w:pPr>
            <w:r>
              <w:fldChar w:fldCharType="begin"/>
            </w:r>
            <w:r>
              <w:instrText xml:space="preserve"> HYPERLINK "https://forms.gle/VWq5oHojeM4X7Eak7"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https://forms.gle/VWq5oHojeM4X7Eak7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fr-FR"/>
              </w:rPr>
              <w:t>Département des Sciences Alimentaires (SA)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SA vers L3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L2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ciences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limentaire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L3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</w:pPr>
            <w:r>
              <w:fldChar w:fldCharType="begin"/>
            </w:r>
            <w:r>
              <w:instrText xml:space="preserve"> HYPERLINK "https://forms.gle/UAJyvu5WKgaR7P7h9"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https://forms.gle/UAJyvu5WKgaR7P7h9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SA ajournés vers L2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L2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ciences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limentaire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 ajournés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2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</w:pPr>
            <w:r>
              <w:fldChar w:fldCharType="begin"/>
            </w:r>
            <w:r>
              <w:instrText xml:space="preserve"> HYPERLINK "https://forms.gle/5gBhr9gXaduAp3gk9"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https://forms.gle/5gBhr9gXaduAp3gk9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L3 vers M1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L3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mballage et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Q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ualité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</w:pPr>
            <w:r>
              <w:fldChar w:fldCharType="begin"/>
            </w:r>
            <w:r>
              <w:instrText xml:space="preserve"> HYPERLINK "https://forms.gle/6vGtbaxpwRmjtNjF7"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https://forms.gle/6vGtbaxpwRmjtNjF7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L3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Alimentation Nutrition et Pathologie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)</w:t>
            </w:r>
          </w:p>
        </w:tc>
        <w:tc>
          <w:tcPr>
            <w:tcW w:w="4770" w:type="dxa"/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</w:pPr>
            <w:r>
              <w:fldChar w:fldCharType="begin"/>
            </w:r>
            <w:r>
              <w:instrText xml:space="preserve"> HYPERLINK "https://forms.gle/sdDkBF2WtqqQSH5E8"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https://forms.gle/sdDkBF2WtqqQSH5E8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L3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echnologie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limentaire et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ontrôle de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Q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ualité 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(2023 2024)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vers 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M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</w:pPr>
            <w:r>
              <w:fldChar w:fldCharType="begin"/>
            </w:r>
            <w:r>
              <w:instrText xml:space="preserve"> HYPERLINK "https://forms.gle/uYKtRXhs4tYF8z1Z9"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https://forms.gle/uYKtRXhs4tYF8z1Z9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lang w:val="fr-FR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fr-FR"/>
              </w:rPr>
              <w:t>Département des Sciences Biologiques de l’Environnement (SBE)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SB vers L3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L2 en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S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ciences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iologiques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L3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</w:rPr>
              <w:instrText xml:space="preserve"> HYPERLINK "https://forms.gle/4FJ8dy1B1daUfMpb9" \h </w:instrText>
            </w:r>
            <w:r>
              <w:rPr>
                <w:rFonts w:asciiTheme="minorHAnsi" w:hAnsiTheme="minorHAnsi" w:eastAsiaTheme="minorEastAsia" w:cstheme="minorBidi"/>
              </w:rP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https://forms.gle/4FJ8dy1B1daUfMpb9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L2 SB ajournés vers L2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L2 Sciences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B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iologiques ajournés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L2 licence (2024/2025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>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1"/>
                <w:szCs w:val="22"/>
              </w:rPr>
            </w:pPr>
            <w:r>
              <w:fldChar w:fldCharType="begin"/>
            </w:r>
            <w:r>
              <w:instrText xml:space="preserve"> HYPERLINK "https://forms.gle/GfXvzyFLnYSHdtqt9"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https://forms.gle/GfXvzyFLnYSHdtqt9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  <w:t>L3 vers M1</w:t>
            </w: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L3 en Biologie et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hysiologie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nimale 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sz w:val="21"/>
                <w:szCs w:val="22"/>
              </w:rPr>
            </w:pPr>
            <w:r>
              <w:fldChar w:fldCharType="begin"/>
            </w:r>
            <w:r>
              <w:instrText xml:space="preserve"> HYPERLINK "https://forms.gle/4espeP4v1ZP3rnUd8"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https://forms.gle/4espeP4v1ZP3rnUd8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L3 en Biologie et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hysiologie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égétale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sz w:val="21"/>
                <w:szCs w:val="22"/>
              </w:rPr>
            </w:pPr>
            <w:r>
              <w:fldChar w:fldCharType="begin"/>
            </w:r>
            <w:r>
              <w:instrText xml:space="preserve"> HYPERLINK "https://forms.gle/RVz3z1wNKyDfeKYW6"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https://forms.gle/RVz3z1wNKyDfeKYW6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b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fr-FR"/>
              </w:rPr>
            </w:pPr>
          </w:p>
        </w:tc>
        <w:tc>
          <w:tcPr>
            <w:tcW w:w="8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  <w:lang w:val="fr-FR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>Fiches de vœux</w:t>
            </w:r>
            <w:r>
              <w:rPr>
                <w:rFonts w:hint="default"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  <w:lang w:val="fr-FR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 xml:space="preserve">L3 en Ecologie et </w:t>
            </w:r>
            <w:r>
              <w:rPr>
                <w:rFonts w:hint="default"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  <w:lang w:val="fr-FR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0000FF"/>
                <w:spacing w:val="0"/>
                <w:position w:val="0"/>
                <w:sz w:val="22"/>
                <w:shd w:val="clear" w:fill="auto"/>
              </w:rPr>
              <w:t>nvironnement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t xml:space="preserve"> vers M1 (2024/2025)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="0" w:right="0" w:firstLine="0"/>
              <w:jc w:val="left"/>
              <w:textAlignment w:val="auto"/>
              <w:rPr>
                <w:sz w:val="21"/>
                <w:szCs w:val="22"/>
              </w:rPr>
            </w:pPr>
            <w:r>
              <w:fldChar w:fldCharType="begin"/>
            </w:r>
            <w:r>
              <w:instrText xml:space="preserve"> HYPERLINK "https://forms.gle/fx4Lo3XtJybR5CjHA"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t>https://forms.gle/fx4Lo3XtJybR5CjHA</w:t>
            </w:r>
            <w:r>
              <w:rPr>
                <w:rFonts w:ascii="Calibri" w:hAnsi="Calibri" w:eastAsia="Calibri" w:cs="Calibri"/>
                <w:color w:val="0000FF"/>
                <w:spacing w:val="0"/>
                <w:position w:val="0"/>
                <w:sz w:val="22"/>
                <w:u w:val="single"/>
                <w:shd w:val="clear" w:fill="auto"/>
              </w:rPr>
              <w:fldChar w:fldCharType="end"/>
            </w:r>
          </w:p>
        </w:tc>
      </w:tr>
    </w:tbl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headerReference r:id="rId3" w:type="default"/>
      <w:footerReference r:id="rId4" w:type="default"/>
      <w:pgSz w:w="16838" w:h="11906" w:orient="landscape"/>
      <w:pgMar w:top="1554" w:right="1440" w:bottom="666" w:left="1440" w:header="520" w:footer="3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b/>
        <w:bCs/>
        <w:sz w:val="32"/>
        <w:szCs w:val="32"/>
        <w:lang w:val="fr-FR"/>
      </w:rPr>
    </w:pPr>
    <w:bookmarkStart w:id="0" w:name="_GoBack"/>
    <w:bookmarkEnd w:id="0"/>
    <w:r>
      <w:rPr>
        <w:rFonts w:hint="default"/>
        <w:b/>
        <w:bCs/>
        <w:sz w:val="32"/>
        <w:szCs w:val="32"/>
        <w:lang w:val="fr-FR"/>
      </w:rPr>
      <w:t>Fiches de voeux FSNV 2024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D2A63"/>
    <w:rsid w:val="63B94280"/>
    <w:rsid w:val="7AE16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19</TotalTime>
  <ScaleCrop>false</ScaleCrop>
  <LinksUpToDate>false</LinksUpToDate>
  <Application>WPS Office_12.2.0.16909_F1E327BC-269C-435d-A152-05C5408002CA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2024-07-02T11:02:00Z</dcterms:created>
  <dc:creator>lahcene.ayouni</dc:creator>
  <cp:lastModifiedBy>Lahcene.AYOUNI</cp:lastModifiedBy>
  <dcterms:modified xsi:type="dcterms:W3CDTF">2024-07-07T13:04:31Z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1036-12.2.0.16909</vt:lpwstr>
  </property>
  <property fmtid="{D5CDD505-2E9C-101B-9397-08002B2CF9AE}" pid="3" name="ICV">
    <vt:lpwstr>9D913235D8EE43CE82333972D300B530_13</vt:lpwstr>
  </property>
</Properties>
</file>