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7004E6" w:rsidRPr="00F14660" w:rsidTr="005556EF">
        <w:trPr>
          <w:trHeight w:val="862"/>
        </w:trPr>
        <w:tc>
          <w:tcPr>
            <w:tcW w:w="16085" w:type="dxa"/>
            <w:gridSpan w:val="3"/>
          </w:tcPr>
          <w:p w:rsidR="007004E6" w:rsidRPr="00F14660" w:rsidRDefault="007004E6" w:rsidP="00364B1B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</w:t>
            </w:r>
            <w:r w:rsidR="00364B1B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 w:rsidR="00364B1B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 w:rsidR="00364B1B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7004E6" w:rsidRPr="00F14660" w:rsidRDefault="007004E6" w:rsidP="005556EF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7004E6" w:rsidRPr="00F14660" w:rsidRDefault="007004E6" w:rsidP="005556EF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7004E6" w:rsidRPr="00F14660" w:rsidTr="005556EF">
        <w:trPr>
          <w:trHeight w:val="1546"/>
        </w:trPr>
        <w:tc>
          <w:tcPr>
            <w:tcW w:w="7115" w:type="dxa"/>
          </w:tcPr>
          <w:p w:rsidR="007004E6" w:rsidRPr="00784671" w:rsidRDefault="007004E6" w:rsidP="005556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4671">
              <w:rPr>
                <w:rFonts w:ascii="Times New Roman" w:hAnsi="Times New Roman" w:cs="Times New Roman"/>
                <w:sz w:val="18"/>
                <w:szCs w:val="18"/>
              </w:rPr>
              <w:t>Ministère de l’Enseignement Supérieur</w:t>
            </w:r>
          </w:p>
          <w:p w:rsidR="007004E6" w:rsidRPr="00784671" w:rsidRDefault="007004E6" w:rsidP="005556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4671">
              <w:rPr>
                <w:rFonts w:ascii="Times New Roman" w:hAnsi="Times New Roman" w:cs="Times New Roman"/>
                <w:sz w:val="18"/>
                <w:szCs w:val="18"/>
              </w:rPr>
              <w:t xml:space="preserve">       et de Recherche Scientifique</w:t>
            </w:r>
          </w:p>
          <w:p w:rsidR="007004E6" w:rsidRPr="00784671" w:rsidRDefault="007004E6" w:rsidP="005556EF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Times New Roman" w:hAnsi="Times New Roman" w:cs="Times New Roman"/>
                <w:szCs w:val="18"/>
              </w:rPr>
            </w:pPr>
            <w:r w:rsidRPr="00784671">
              <w:rPr>
                <w:rFonts w:ascii="Times New Roman" w:hAnsi="Times New Roman" w:cs="Times New Roman"/>
                <w:szCs w:val="18"/>
              </w:rPr>
              <w:t xml:space="preserve">        Université de  </w:t>
            </w:r>
            <w:proofErr w:type="spellStart"/>
            <w:r w:rsidRPr="00784671">
              <w:rPr>
                <w:rFonts w:ascii="Times New Roman" w:hAnsi="Times New Roman" w:cs="Times New Roman"/>
                <w:szCs w:val="18"/>
              </w:rPr>
              <w:t>Béjaïa</w:t>
            </w:r>
            <w:proofErr w:type="spellEnd"/>
          </w:p>
          <w:p w:rsidR="007004E6" w:rsidRPr="00784671" w:rsidRDefault="007004E6" w:rsidP="005556EF">
            <w:pPr>
              <w:bidi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 w:rsidRPr="00784671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784671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7004E6" w:rsidRPr="00784671" w:rsidRDefault="007004E6" w:rsidP="005556EF">
            <w:pPr>
              <w:bidi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 w:rsidRPr="0078467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Département des sciences sociales.</w:t>
            </w:r>
          </w:p>
          <w:p w:rsidR="007004E6" w:rsidRPr="00F14660" w:rsidRDefault="007004E6" w:rsidP="005556EF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7004E6" w:rsidRPr="00F14660" w:rsidRDefault="007004E6" w:rsidP="005556EF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-49598</wp:posOffset>
                  </wp:positionH>
                  <wp:positionV relativeFrom="paragraph">
                    <wp:posOffset>48449</wp:posOffset>
                  </wp:positionV>
                  <wp:extent cx="1327836" cy="654908"/>
                  <wp:effectExtent l="19050" t="0" r="5664" b="0"/>
                  <wp:wrapNone/>
                  <wp:docPr id="3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836" cy="654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8" w:type="dxa"/>
          </w:tcPr>
          <w:p w:rsidR="007004E6" w:rsidRPr="00F14660" w:rsidRDefault="007004E6" w:rsidP="005556EF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7004E6" w:rsidRPr="00F14660" w:rsidRDefault="007004E6" w:rsidP="005556EF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7004E6" w:rsidRPr="00F14660" w:rsidRDefault="007004E6" w:rsidP="005556EF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7004E6" w:rsidRPr="00F14660" w:rsidRDefault="007004E6" w:rsidP="005556EF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7004E6" w:rsidRPr="00784671" w:rsidRDefault="007004E6" w:rsidP="007004E6">
      <w:pPr>
        <w:spacing w:after="0" w:line="240" w:lineRule="auto"/>
        <w:ind w:right="-1164" w:hanging="1134"/>
        <w:jc w:val="center"/>
        <w:rPr>
          <w:rFonts w:ascii="Segoe UI Light" w:eastAsia="SimSun-ExtB" w:hAnsi="Segoe UI Light"/>
          <w:b/>
          <w:sz w:val="52"/>
          <w:szCs w:val="52"/>
          <w:lang w:bidi="ar-DZ"/>
        </w:rPr>
      </w:pPr>
      <w:r w:rsidRPr="00784671">
        <w:rPr>
          <w:rFonts w:ascii="Segoe UI Light" w:eastAsia="SimSun-ExtB" w:hAnsi="Segoe UI Light"/>
          <w:b/>
          <w:sz w:val="52"/>
          <w:szCs w:val="52"/>
          <w:lang w:bidi="ar-DZ"/>
        </w:rPr>
        <w:t xml:space="preserve">AVIS AUX ÉTUDIANTS DE MASTER </w:t>
      </w:r>
      <w:r>
        <w:rPr>
          <w:rFonts w:ascii="Segoe UI Light" w:eastAsia="SimSun-ExtB" w:hAnsi="Segoe UI Light"/>
          <w:b/>
          <w:sz w:val="52"/>
          <w:szCs w:val="52"/>
          <w:lang w:bidi="ar-DZ"/>
        </w:rPr>
        <w:t>I</w:t>
      </w:r>
      <w:r w:rsidRPr="00784671">
        <w:rPr>
          <w:rFonts w:ascii="Segoe UI Light" w:eastAsia="SimSun-ExtB" w:hAnsi="Segoe UI Light"/>
          <w:b/>
          <w:sz w:val="52"/>
          <w:szCs w:val="52"/>
          <w:lang w:bidi="ar-DZ"/>
        </w:rPr>
        <w:t>I</w:t>
      </w:r>
    </w:p>
    <w:p w:rsidR="007004E6" w:rsidRDefault="007004E6" w:rsidP="007004E6">
      <w:pPr>
        <w:spacing w:after="0" w:line="240" w:lineRule="auto"/>
        <w:ind w:right="-1164" w:hanging="1134"/>
        <w:jc w:val="center"/>
        <w:rPr>
          <w:rFonts w:ascii="Segoe UI Light" w:eastAsia="SimSun-ExtB" w:hAnsi="Segoe UI Light"/>
          <w:b/>
          <w:sz w:val="52"/>
          <w:szCs w:val="52"/>
          <w:lang w:bidi="ar-DZ"/>
        </w:rPr>
      </w:pPr>
      <w:r>
        <w:rPr>
          <w:rFonts w:ascii="Segoe UI Light" w:eastAsia="SimSun-ExtB" w:hAnsi="Segoe UI Light"/>
          <w:b/>
          <w:sz w:val="52"/>
          <w:szCs w:val="52"/>
          <w:lang w:bidi="ar-DZ"/>
        </w:rPr>
        <w:t>Sociologie du Travail et des Ressources Humaines</w:t>
      </w:r>
    </w:p>
    <w:p w:rsidR="007004E6" w:rsidRPr="00966057" w:rsidRDefault="007004E6" w:rsidP="007004E6">
      <w:pPr>
        <w:spacing w:after="0" w:line="240" w:lineRule="auto"/>
        <w:ind w:right="-1164" w:hanging="1134"/>
        <w:jc w:val="center"/>
        <w:rPr>
          <w:rFonts w:ascii="MS Mincho" w:eastAsia="MS Mincho" w:hAnsi="MS Mincho" w:cs="MS Mincho"/>
          <w:b/>
          <w:sz w:val="52"/>
          <w:szCs w:val="52"/>
          <w:u w:val="double"/>
          <w:lang w:bidi="ar-DZ"/>
        </w:rPr>
      </w:pPr>
      <w:r>
        <w:rPr>
          <w:rFonts w:ascii="Segoe UI Light" w:eastAsia="SimSun-ExtB" w:hAnsi="Segoe UI Light"/>
          <w:b/>
          <w:sz w:val="52"/>
          <w:szCs w:val="52"/>
          <w:lang w:bidi="ar-DZ"/>
        </w:rPr>
        <w:t xml:space="preserve"> </w:t>
      </w:r>
      <w:r w:rsidRPr="00784671">
        <w:rPr>
          <w:rFonts w:ascii="Segoe UI Light" w:eastAsia="SimSun-ExtB" w:hAnsi="Segoe UI Light"/>
          <w:b/>
          <w:sz w:val="52"/>
          <w:szCs w:val="52"/>
          <w:lang w:bidi="ar-DZ"/>
        </w:rPr>
        <w:t xml:space="preserve"> Section 01 </w:t>
      </w:r>
      <w:r>
        <w:rPr>
          <w:rFonts w:ascii="Segoe UI Light" w:eastAsia="SimSun-ExtB" w:hAnsi="Segoe UI Light"/>
          <w:b/>
          <w:sz w:val="52"/>
          <w:szCs w:val="52"/>
          <w:lang w:bidi="ar-DZ"/>
        </w:rPr>
        <w:t>&amp; 02</w:t>
      </w:r>
    </w:p>
    <w:p w:rsidR="007004E6" w:rsidRPr="00D94EB4" w:rsidRDefault="007004E6" w:rsidP="007004E6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sz w:val="52"/>
          <w:szCs w:val="52"/>
          <w:u w:val="double"/>
          <w:lang w:bidi="ar-DZ"/>
        </w:rPr>
      </w:pPr>
      <w:r w:rsidRPr="00D94EB4"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 xml:space="preserve"> </w:t>
      </w:r>
    </w:p>
    <w:p w:rsidR="007004E6" w:rsidRDefault="007004E6" w:rsidP="007004E6">
      <w:pPr>
        <w:spacing w:after="0" w:line="240" w:lineRule="auto"/>
        <w:ind w:right="-425"/>
        <w:jc w:val="both"/>
        <w:rPr>
          <w:rFonts w:ascii="SimSun-ExtB" w:eastAsia="SimSun-ExtB" w:hAnsi="SimSun-ExtB"/>
          <w:bCs/>
          <w:sz w:val="40"/>
          <w:szCs w:val="40"/>
          <w:lang w:bidi="ar-DZ"/>
        </w:rPr>
      </w:pPr>
      <w:r>
        <w:rPr>
          <w:rFonts w:ascii="SimSun-ExtB" w:eastAsia="SimSun-ExtB" w:hAnsi="SimSun-ExtB"/>
          <w:sz w:val="40"/>
          <w:szCs w:val="40"/>
        </w:rPr>
        <w:t xml:space="preserve">            </w:t>
      </w:r>
      <w:r w:rsidRPr="00486A8B">
        <w:rPr>
          <w:rFonts w:ascii="SimSun-ExtB" w:eastAsia="SimSun-ExtB" w:hAnsi="SimSun-ExtB"/>
          <w:sz w:val="40"/>
          <w:szCs w:val="40"/>
        </w:rPr>
        <w:t>Il est port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 </w:t>
      </w:r>
      <w:r w:rsidRPr="00486A8B">
        <w:rPr>
          <w:rFonts w:ascii="Segoe UI Light" w:eastAsia="SimSun-ExtB" w:hAnsi="Segoe UI Light"/>
          <w:sz w:val="40"/>
          <w:szCs w:val="40"/>
        </w:rPr>
        <w:t>à</w:t>
      </w:r>
      <w:r w:rsidRPr="00486A8B">
        <w:rPr>
          <w:rFonts w:ascii="SimSun-ExtB" w:eastAsia="SimSun-ExtB" w:hAnsi="SimSun-ExtB"/>
          <w:sz w:val="40"/>
          <w:szCs w:val="40"/>
        </w:rPr>
        <w:t xml:space="preserve"> la connaissance des 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tudiants </w:t>
      </w:r>
      <w:r w:rsidRPr="00486A8B">
        <w:rPr>
          <w:rFonts w:ascii="SimSun-ExtB" w:eastAsia="SimSun-ExtB" w:hAnsi="SimSun-ExtB"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>MASTER I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I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 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GRH Section 01 &amp; 02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 , </w:t>
      </w:r>
      <w:r>
        <w:rPr>
          <w:rFonts w:ascii="SimSun-ExtB" w:eastAsia="SimSun-ExtB" w:hAnsi="SimSun-ExtB" w:hint="eastAsia"/>
          <w:sz w:val="44"/>
          <w:szCs w:val="44"/>
          <w:lang w:bidi="ar-DZ"/>
        </w:rPr>
        <w:t>qu</w:t>
      </w:r>
      <w:r>
        <w:rPr>
          <w:rFonts w:ascii="MS Mincho" w:eastAsia="MS Mincho" w:hAnsi="MS Mincho" w:cs="MS Mincho" w:hint="eastAsia"/>
          <w:sz w:val="44"/>
          <w:szCs w:val="44"/>
          <w:lang w:bidi="ar-DZ"/>
        </w:rPr>
        <w:t>’</w:t>
      </w:r>
      <w:r>
        <w:rPr>
          <w:rFonts w:ascii="SimSun-ExtB" w:eastAsia="SimSun-ExtB" w:hAnsi="SimSun-ExtB"/>
          <w:sz w:val="44"/>
          <w:szCs w:val="44"/>
          <w:lang w:bidi="ar-DZ"/>
        </w:rPr>
        <w:t>un E</w:t>
      </w:r>
      <w:r>
        <w:rPr>
          <w:rFonts w:ascii="SimSun-ExtB" w:eastAsia="SimSun-ExtB" w:hAnsi="SimSun-ExtB" w:hint="eastAsia"/>
          <w:sz w:val="44"/>
          <w:szCs w:val="44"/>
          <w:lang w:bidi="ar-DZ"/>
        </w:rPr>
        <w:t xml:space="preserve">xamen </w:t>
      </w:r>
      <w:r w:rsidRPr="00486A8B">
        <w:rPr>
          <w:rFonts w:ascii="SimSun-ExtB" w:eastAsia="SimSun-ExtB" w:hAnsi="SimSun-ExtB"/>
          <w:sz w:val="40"/>
          <w:szCs w:val="40"/>
          <w:lang w:bidi="ar-DZ"/>
        </w:rPr>
        <w:t xml:space="preserve">du module </w:t>
      </w:r>
      <w:r w:rsidRPr="00486A8B">
        <w:rPr>
          <w:rFonts w:ascii="Segoe UI Light" w:eastAsia="SimSun-ExtB" w:hAnsi="Segoe UI Light"/>
          <w:b/>
          <w:bCs/>
          <w:sz w:val="40"/>
          <w:szCs w:val="40"/>
          <w:lang w:bidi="ar-DZ"/>
        </w:rPr>
        <w:t>« </w:t>
      </w:r>
      <w:r>
        <w:rPr>
          <w:rFonts w:ascii="SimSun-ExtB" w:eastAsia="SimSun-ExtB" w:hAnsi="SimSun-ExtB"/>
          <w:b/>
          <w:bCs/>
          <w:sz w:val="40"/>
          <w:szCs w:val="40"/>
        </w:rPr>
        <w:t xml:space="preserve">Economie du </w:t>
      </w:r>
      <w:r w:rsidR="00364B1B">
        <w:rPr>
          <w:rFonts w:ascii="SimSun-ExtB" w:eastAsia="SimSun-ExtB" w:hAnsi="SimSun-ExtB"/>
          <w:b/>
          <w:bCs/>
          <w:sz w:val="40"/>
          <w:szCs w:val="40"/>
        </w:rPr>
        <w:t>Travail</w:t>
      </w:r>
      <w:r w:rsidRPr="00486A8B">
        <w:rPr>
          <w:rFonts w:ascii="Segoe UI Light" w:eastAsia="SimSun-ExtB" w:hAnsi="Segoe UI Light" w:cs="Times New Roman"/>
          <w:sz w:val="40"/>
          <w:szCs w:val="40"/>
        </w:rPr>
        <w:t>»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de M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r 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  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FARADJI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est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>programm</w:t>
      </w:r>
      <w:r w:rsidRPr="00486A8B">
        <w:rPr>
          <w:rFonts w:ascii="Segoe UI Light" w:eastAsia="SimSun-ExtB" w:hAnsi="Segoe UI Light"/>
          <w:b/>
          <w:sz w:val="40"/>
          <w:szCs w:val="40"/>
          <w:lang w:bidi="ar-DZ"/>
        </w:rPr>
        <w:t>é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pour le 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LUNDI 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18-01-2016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 w:rsidRPr="00486A8B">
        <w:rPr>
          <w:rFonts w:ascii="Segoe UI Light" w:eastAsia="SimSun-ExtB" w:hAnsi="Segoe UI Light" w:cs="MS Mincho"/>
          <w:b/>
          <w:sz w:val="40"/>
          <w:szCs w:val="40"/>
          <w:lang w:bidi="ar-DZ"/>
        </w:rPr>
        <w:t>à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>09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>H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>35.</w:t>
      </w:r>
    </w:p>
    <w:p w:rsidR="007004E6" w:rsidRPr="007E06EA" w:rsidRDefault="007004E6" w:rsidP="007004E6">
      <w:pPr>
        <w:spacing w:after="0" w:line="240" w:lineRule="auto"/>
        <w:ind w:right="-425"/>
        <w:jc w:val="both"/>
        <w:rPr>
          <w:rFonts w:ascii="MS Mincho" w:eastAsia="MS Mincho" w:hAnsi="MS Mincho" w:cs="MS Mincho"/>
          <w:sz w:val="40"/>
          <w:szCs w:val="40"/>
        </w:rPr>
      </w:pPr>
      <w:r w:rsidRPr="007E06EA">
        <w:rPr>
          <w:rFonts w:ascii="SimSun-ExtB" w:eastAsia="SimSun-ExtB" w:hAnsi="SimSun-ExtB"/>
          <w:bCs/>
          <w:sz w:val="40"/>
          <w:szCs w:val="40"/>
          <w:lang w:bidi="ar-DZ"/>
        </w:rPr>
        <w:t xml:space="preserve">La Section  01 </w:t>
      </w:r>
      <w:r w:rsidRPr="007E06EA">
        <w:rPr>
          <w:rFonts w:ascii="MS Mincho" w:eastAsia="MS Mincho" w:hAnsi="MS Mincho" w:cs="MS Mincho"/>
          <w:bCs/>
          <w:sz w:val="40"/>
          <w:szCs w:val="40"/>
          <w:lang w:bidi="ar-DZ"/>
        </w:rPr>
        <w:t xml:space="preserve">à l’Amphi N°35 et la section 02 à l’Amphi  N°36 </w:t>
      </w:r>
    </w:p>
    <w:p w:rsidR="007004E6" w:rsidRDefault="007004E6" w:rsidP="007004E6">
      <w:pPr>
        <w:pStyle w:val="Paragraphedeliste"/>
        <w:ind w:left="928" w:hanging="1134"/>
        <w:rPr>
          <w:rFonts w:ascii="SimSun-ExtB" w:eastAsia="SimSun-ExtB" w:hAnsi="SimSun-ExtB"/>
          <w:b/>
          <w:sz w:val="32"/>
          <w:szCs w:val="32"/>
          <w:lang w:bidi="ar-DZ"/>
        </w:rPr>
      </w:pPr>
    </w:p>
    <w:p w:rsidR="007004E6" w:rsidRPr="00D94EB4" w:rsidRDefault="007004E6" w:rsidP="007004E6">
      <w:pPr>
        <w:pStyle w:val="Paragraphedeliste"/>
        <w:ind w:left="928" w:hanging="1134"/>
        <w:rPr>
          <w:rFonts w:ascii="SimSun-ExtB" w:eastAsia="SimSun-ExtB" w:hAnsi="SimSun-ExtB"/>
          <w:b/>
          <w:sz w:val="32"/>
          <w:szCs w:val="32"/>
          <w:lang w:bidi="ar-DZ"/>
        </w:rPr>
      </w:pPr>
    </w:p>
    <w:p w:rsidR="007004E6" w:rsidRPr="00D94EB4" w:rsidRDefault="007004E6" w:rsidP="007004E6">
      <w:pPr>
        <w:pStyle w:val="Paragraphedeliste"/>
        <w:ind w:left="928" w:hanging="1134"/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>Bejaia, le 07/01/2016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.</w:t>
      </w:r>
    </w:p>
    <w:p w:rsidR="007004E6" w:rsidRDefault="007004E6" w:rsidP="007004E6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L</w:t>
      </w:r>
      <w:r w:rsidRPr="00D94EB4">
        <w:rPr>
          <w:rFonts w:ascii="Comic Sans MS" w:eastAsia="SimSun-ExtB" w:hAnsi="Comic Sans MS"/>
          <w:b/>
          <w:sz w:val="32"/>
          <w:szCs w:val="32"/>
          <w:lang w:bidi="ar-DZ"/>
        </w:rPr>
        <w:t>’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Administration</w:t>
      </w:r>
    </w:p>
    <w:p w:rsidR="007004E6" w:rsidRDefault="007004E6" w:rsidP="007004E6">
      <w:pPr>
        <w:tabs>
          <w:tab w:val="left" w:pos="5970"/>
        </w:tabs>
      </w:pPr>
    </w:p>
    <w:p w:rsidR="007004E6" w:rsidRDefault="007004E6" w:rsidP="007004E6">
      <w:pPr>
        <w:tabs>
          <w:tab w:val="left" w:pos="5970"/>
        </w:tabs>
      </w:pPr>
    </w:p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7004E6" w:rsidRPr="00F14660" w:rsidTr="005556EF">
        <w:trPr>
          <w:trHeight w:val="862"/>
        </w:trPr>
        <w:tc>
          <w:tcPr>
            <w:tcW w:w="16085" w:type="dxa"/>
            <w:gridSpan w:val="3"/>
          </w:tcPr>
          <w:p w:rsidR="007004E6" w:rsidRDefault="007004E6" w:rsidP="00364B1B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lastRenderedPageBreak/>
              <w:t>الجمهورية</w:t>
            </w:r>
            <w:r w:rsidR="00364B1B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 w:rsidR="00364B1B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 w:rsidR="00364B1B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7004E6" w:rsidRPr="00F14660" w:rsidRDefault="007004E6" w:rsidP="005556EF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7004E6" w:rsidRPr="00F14660" w:rsidRDefault="007004E6" w:rsidP="005556EF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7004E6" w:rsidRPr="00F14660" w:rsidTr="005556EF">
        <w:trPr>
          <w:trHeight w:val="1546"/>
        </w:trPr>
        <w:tc>
          <w:tcPr>
            <w:tcW w:w="7115" w:type="dxa"/>
          </w:tcPr>
          <w:p w:rsidR="007004E6" w:rsidRPr="00784671" w:rsidRDefault="007004E6" w:rsidP="005556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4671">
              <w:rPr>
                <w:rFonts w:ascii="Times New Roman" w:hAnsi="Times New Roman" w:cs="Times New Roman"/>
                <w:sz w:val="18"/>
                <w:szCs w:val="18"/>
              </w:rPr>
              <w:t>Ministère de l’Enseignement Supérieur</w:t>
            </w:r>
          </w:p>
          <w:p w:rsidR="007004E6" w:rsidRPr="00784671" w:rsidRDefault="007004E6" w:rsidP="005556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4671">
              <w:rPr>
                <w:rFonts w:ascii="Times New Roman" w:hAnsi="Times New Roman" w:cs="Times New Roman"/>
                <w:sz w:val="18"/>
                <w:szCs w:val="18"/>
              </w:rPr>
              <w:t xml:space="preserve">       et de Recherche Scientifique</w:t>
            </w:r>
          </w:p>
          <w:p w:rsidR="007004E6" w:rsidRPr="00784671" w:rsidRDefault="007004E6" w:rsidP="005556EF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Times New Roman" w:hAnsi="Times New Roman" w:cs="Times New Roman"/>
                <w:szCs w:val="18"/>
              </w:rPr>
            </w:pPr>
            <w:r w:rsidRPr="00784671">
              <w:rPr>
                <w:rFonts w:ascii="Times New Roman" w:hAnsi="Times New Roman" w:cs="Times New Roman"/>
                <w:szCs w:val="18"/>
              </w:rPr>
              <w:t xml:space="preserve">        Université de  </w:t>
            </w:r>
            <w:proofErr w:type="spellStart"/>
            <w:r w:rsidRPr="00784671">
              <w:rPr>
                <w:rFonts w:ascii="Times New Roman" w:hAnsi="Times New Roman" w:cs="Times New Roman"/>
                <w:szCs w:val="18"/>
              </w:rPr>
              <w:t>Béjaïa</w:t>
            </w:r>
            <w:proofErr w:type="spellEnd"/>
          </w:p>
          <w:p w:rsidR="007004E6" w:rsidRPr="00784671" w:rsidRDefault="007004E6" w:rsidP="005556EF">
            <w:pPr>
              <w:bidi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 w:rsidRPr="00784671"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784671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7004E6" w:rsidRPr="00784671" w:rsidRDefault="007004E6" w:rsidP="005556EF">
            <w:pPr>
              <w:bidi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 w:rsidRPr="0078467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Département des sciences sociales.</w:t>
            </w:r>
          </w:p>
          <w:p w:rsidR="007004E6" w:rsidRPr="00F14660" w:rsidRDefault="007004E6" w:rsidP="005556EF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7004E6" w:rsidRPr="00F14660" w:rsidRDefault="007004E6" w:rsidP="005556EF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-49598</wp:posOffset>
                  </wp:positionH>
                  <wp:positionV relativeFrom="paragraph">
                    <wp:posOffset>48449</wp:posOffset>
                  </wp:positionV>
                  <wp:extent cx="1327836" cy="654908"/>
                  <wp:effectExtent l="19050" t="0" r="5664" b="0"/>
                  <wp:wrapNone/>
                  <wp:docPr id="1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836" cy="654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8" w:type="dxa"/>
          </w:tcPr>
          <w:p w:rsidR="007004E6" w:rsidRPr="00F14660" w:rsidRDefault="007004E6" w:rsidP="005556EF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7004E6" w:rsidRPr="00F14660" w:rsidRDefault="007004E6" w:rsidP="005556EF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7004E6" w:rsidRPr="00F14660" w:rsidRDefault="007004E6" w:rsidP="005556EF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7004E6" w:rsidRPr="00F14660" w:rsidRDefault="007004E6" w:rsidP="005556EF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7004E6" w:rsidRPr="00784671" w:rsidRDefault="007004E6" w:rsidP="007004E6">
      <w:pPr>
        <w:spacing w:after="0" w:line="240" w:lineRule="auto"/>
        <w:ind w:right="-1164" w:hanging="1134"/>
        <w:jc w:val="center"/>
        <w:rPr>
          <w:rFonts w:ascii="Segoe UI Light" w:eastAsia="SimSun-ExtB" w:hAnsi="Segoe UI Light"/>
          <w:b/>
          <w:sz w:val="52"/>
          <w:szCs w:val="52"/>
          <w:lang w:bidi="ar-DZ"/>
        </w:rPr>
      </w:pPr>
      <w:r w:rsidRPr="00784671">
        <w:rPr>
          <w:rFonts w:ascii="Segoe UI Light" w:eastAsia="SimSun-ExtB" w:hAnsi="Segoe UI Light"/>
          <w:b/>
          <w:sz w:val="52"/>
          <w:szCs w:val="52"/>
          <w:lang w:bidi="ar-DZ"/>
        </w:rPr>
        <w:t xml:space="preserve">AVIS AUX ÉTUDIANTS DE MASTER </w:t>
      </w:r>
      <w:r>
        <w:rPr>
          <w:rFonts w:ascii="Segoe UI Light" w:eastAsia="SimSun-ExtB" w:hAnsi="Segoe UI Light"/>
          <w:b/>
          <w:sz w:val="52"/>
          <w:szCs w:val="52"/>
          <w:lang w:bidi="ar-DZ"/>
        </w:rPr>
        <w:t>I</w:t>
      </w:r>
      <w:r w:rsidRPr="00784671">
        <w:rPr>
          <w:rFonts w:ascii="Segoe UI Light" w:eastAsia="SimSun-ExtB" w:hAnsi="Segoe UI Light"/>
          <w:b/>
          <w:sz w:val="52"/>
          <w:szCs w:val="52"/>
          <w:lang w:bidi="ar-DZ"/>
        </w:rPr>
        <w:t>I</w:t>
      </w:r>
    </w:p>
    <w:p w:rsidR="007004E6" w:rsidRDefault="007004E6" w:rsidP="007004E6">
      <w:pPr>
        <w:spacing w:after="0" w:line="240" w:lineRule="auto"/>
        <w:ind w:right="-1164" w:hanging="1134"/>
        <w:jc w:val="center"/>
        <w:rPr>
          <w:rFonts w:ascii="Segoe UI Light" w:eastAsia="SimSun-ExtB" w:hAnsi="Segoe UI Light"/>
          <w:b/>
          <w:sz w:val="52"/>
          <w:szCs w:val="52"/>
          <w:lang w:bidi="ar-DZ"/>
        </w:rPr>
      </w:pPr>
      <w:r>
        <w:rPr>
          <w:rFonts w:ascii="Segoe UI Light" w:eastAsia="SimSun-ExtB" w:hAnsi="Segoe UI Light"/>
          <w:b/>
          <w:sz w:val="52"/>
          <w:szCs w:val="52"/>
          <w:lang w:bidi="ar-DZ"/>
        </w:rPr>
        <w:t>Sociologie du Travail et des Ressources Humaines</w:t>
      </w:r>
    </w:p>
    <w:p w:rsidR="007004E6" w:rsidRPr="00966057" w:rsidRDefault="007004E6" w:rsidP="007004E6">
      <w:pPr>
        <w:spacing w:after="0" w:line="240" w:lineRule="auto"/>
        <w:ind w:right="-1164" w:hanging="1134"/>
        <w:jc w:val="center"/>
        <w:rPr>
          <w:rFonts w:ascii="MS Mincho" w:eastAsia="MS Mincho" w:hAnsi="MS Mincho" w:cs="MS Mincho"/>
          <w:b/>
          <w:sz w:val="52"/>
          <w:szCs w:val="52"/>
          <w:u w:val="double"/>
          <w:lang w:bidi="ar-DZ"/>
        </w:rPr>
      </w:pPr>
      <w:r>
        <w:rPr>
          <w:rFonts w:ascii="Segoe UI Light" w:eastAsia="SimSun-ExtB" w:hAnsi="Segoe UI Light"/>
          <w:b/>
          <w:sz w:val="52"/>
          <w:szCs w:val="52"/>
          <w:lang w:bidi="ar-DZ"/>
        </w:rPr>
        <w:t xml:space="preserve"> </w:t>
      </w:r>
      <w:r w:rsidRPr="00784671">
        <w:rPr>
          <w:rFonts w:ascii="Segoe UI Light" w:eastAsia="SimSun-ExtB" w:hAnsi="Segoe UI Light"/>
          <w:b/>
          <w:sz w:val="52"/>
          <w:szCs w:val="52"/>
          <w:lang w:bidi="ar-DZ"/>
        </w:rPr>
        <w:t xml:space="preserve"> Section 01 </w:t>
      </w:r>
      <w:r>
        <w:rPr>
          <w:rFonts w:ascii="Segoe UI Light" w:eastAsia="SimSun-ExtB" w:hAnsi="Segoe UI Light"/>
          <w:b/>
          <w:sz w:val="52"/>
          <w:szCs w:val="52"/>
          <w:lang w:bidi="ar-DZ"/>
        </w:rPr>
        <w:t>&amp; 02</w:t>
      </w:r>
    </w:p>
    <w:p w:rsidR="007004E6" w:rsidRPr="00D94EB4" w:rsidRDefault="007004E6" w:rsidP="007004E6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sz w:val="52"/>
          <w:szCs w:val="52"/>
          <w:u w:val="double"/>
          <w:lang w:bidi="ar-DZ"/>
        </w:rPr>
      </w:pPr>
      <w:r w:rsidRPr="00D94EB4">
        <w:rPr>
          <w:rFonts w:ascii="SimSun-ExtB" w:eastAsia="SimSun-ExtB" w:hAnsi="SimSun-ExtB"/>
          <w:b/>
          <w:sz w:val="52"/>
          <w:szCs w:val="52"/>
          <w:u w:val="double"/>
          <w:lang w:bidi="ar-DZ"/>
        </w:rPr>
        <w:t xml:space="preserve"> </w:t>
      </w:r>
    </w:p>
    <w:p w:rsidR="007004E6" w:rsidRDefault="007004E6" w:rsidP="007004E6">
      <w:pPr>
        <w:spacing w:after="0" w:line="240" w:lineRule="auto"/>
        <w:ind w:right="-425"/>
        <w:jc w:val="both"/>
        <w:rPr>
          <w:rFonts w:ascii="SimSun-ExtB" w:eastAsia="SimSun-ExtB" w:hAnsi="SimSun-ExtB"/>
          <w:bCs/>
          <w:sz w:val="40"/>
          <w:szCs w:val="40"/>
          <w:lang w:bidi="ar-DZ"/>
        </w:rPr>
      </w:pPr>
      <w:r>
        <w:rPr>
          <w:rFonts w:ascii="SimSun-ExtB" w:eastAsia="SimSun-ExtB" w:hAnsi="SimSun-ExtB"/>
          <w:sz w:val="40"/>
          <w:szCs w:val="40"/>
        </w:rPr>
        <w:t xml:space="preserve">            </w:t>
      </w:r>
      <w:r w:rsidRPr="00486A8B">
        <w:rPr>
          <w:rFonts w:ascii="SimSun-ExtB" w:eastAsia="SimSun-ExtB" w:hAnsi="SimSun-ExtB"/>
          <w:sz w:val="40"/>
          <w:szCs w:val="40"/>
        </w:rPr>
        <w:t>Il est port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 </w:t>
      </w:r>
      <w:r w:rsidRPr="00486A8B">
        <w:rPr>
          <w:rFonts w:ascii="Segoe UI Light" w:eastAsia="SimSun-ExtB" w:hAnsi="Segoe UI Light"/>
          <w:sz w:val="40"/>
          <w:szCs w:val="40"/>
        </w:rPr>
        <w:t>à</w:t>
      </w:r>
      <w:r w:rsidRPr="00486A8B">
        <w:rPr>
          <w:rFonts w:ascii="SimSun-ExtB" w:eastAsia="SimSun-ExtB" w:hAnsi="SimSun-ExtB"/>
          <w:sz w:val="40"/>
          <w:szCs w:val="40"/>
        </w:rPr>
        <w:t xml:space="preserve"> la connaissance des </w:t>
      </w:r>
      <w:r w:rsidRPr="00486A8B">
        <w:rPr>
          <w:rFonts w:ascii="Segoe UI Light" w:eastAsia="SimSun-ExtB" w:hAnsi="Segoe UI Light"/>
          <w:sz w:val="40"/>
          <w:szCs w:val="40"/>
        </w:rPr>
        <w:t>é</w:t>
      </w:r>
      <w:r w:rsidRPr="00486A8B">
        <w:rPr>
          <w:rFonts w:ascii="SimSun-ExtB" w:eastAsia="SimSun-ExtB" w:hAnsi="SimSun-ExtB"/>
          <w:sz w:val="40"/>
          <w:szCs w:val="40"/>
        </w:rPr>
        <w:t xml:space="preserve">tudiants </w:t>
      </w:r>
      <w:r w:rsidRPr="00486A8B">
        <w:rPr>
          <w:rFonts w:ascii="SimSun-ExtB" w:eastAsia="SimSun-ExtB" w:hAnsi="SimSun-ExtB"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>MASTER I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I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 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>GRH Section 01 &amp; 02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 , </w:t>
      </w:r>
      <w:r>
        <w:rPr>
          <w:rFonts w:ascii="SimSun-ExtB" w:eastAsia="SimSun-ExtB" w:hAnsi="SimSun-ExtB" w:hint="eastAsia"/>
          <w:sz w:val="44"/>
          <w:szCs w:val="44"/>
          <w:lang w:bidi="ar-DZ"/>
        </w:rPr>
        <w:t>qu</w:t>
      </w:r>
      <w:r>
        <w:rPr>
          <w:rFonts w:ascii="MS Mincho" w:eastAsia="MS Mincho" w:hAnsi="MS Mincho" w:cs="MS Mincho" w:hint="eastAsia"/>
          <w:sz w:val="44"/>
          <w:szCs w:val="44"/>
          <w:lang w:bidi="ar-DZ"/>
        </w:rPr>
        <w:t>’</w:t>
      </w:r>
      <w:r>
        <w:rPr>
          <w:rFonts w:ascii="SimSun-ExtB" w:eastAsia="SimSun-ExtB" w:hAnsi="SimSun-ExtB"/>
          <w:sz w:val="44"/>
          <w:szCs w:val="44"/>
          <w:lang w:bidi="ar-DZ"/>
        </w:rPr>
        <w:t>un E</w:t>
      </w:r>
      <w:r>
        <w:rPr>
          <w:rFonts w:ascii="SimSun-ExtB" w:eastAsia="SimSun-ExtB" w:hAnsi="SimSun-ExtB" w:hint="eastAsia"/>
          <w:sz w:val="44"/>
          <w:szCs w:val="44"/>
          <w:lang w:bidi="ar-DZ"/>
        </w:rPr>
        <w:t xml:space="preserve">xamen </w:t>
      </w:r>
      <w:r w:rsidRPr="00486A8B">
        <w:rPr>
          <w:rFonts w:ascii="SimSun-ExtB" w:eastAsia="SimSun-ExtB" w:hAnsi="SimSun-ExtB"/>
          <w:sz w:val="40"/>
          <w:szCs w:val="40"/>
          <w:lang w:bidi="ar-DZ"/>
        </w:rPr>
        <w:t xml:space="preserve">du module </w:t>
      </w:r>
      <w:r w:rsidRPr="00486A8B">
        <w:rPr>
          <w:rFonts w:ascii="Segoe UI Light" w:eastAsia="SimSun-ExtB" w:hAnsi="Segoe UI Light"/>
          <w:b/>
          <w:bCs/>
          <w:sz w:val="40"/>
          <w:szCs w:val="40"/>
          <w:lang w:bidi="ar-DZ"/>
        </w:rPr>
        <w:t>« </w:t>
      </w:r>
      <w:r>
        <w:rPr>
          <w:rFonts w:ascii="SimSun-ExtB" w:eastAsia="SimSun-ExtB" w:hAnsi="SimSun-ExtB"/>
          <w:b/>
          <w:bCs/>
          <w:sz w:val="40"/>
          <w:szCs w:val="40"/>
        </w:rPr>
        <w:t>Elaboration d</w:t>
      </w:r>
      <w:r>
        <w:rPr>
          <w:rFonts w:ascii="MS Mincho" w:eastAsia="MS Mincho" w:hAnsi="MS Mincho" w:cs="MS Mincho" w:hint="eastAsia"/>
          <w:b/>
          <w:bCs/>
          <w:sz w:val="40"/>
          <w:szCs w:val="40"/>
        </w:rPr>
        <w:t>’</w:t>
      </w:r>
      <w:r>
        <w:rPr>
          <w:rFonts w:ascii="SimSun-ExtB" w:eastAsia="SimSun-ExtB" w:hAnsi="SimSun-ExtB"/>
          <w:b/>
          <w:bCs/>
          <w:sz w:val="40"/>
          <w:szCs w:val="40"/>
        </w:rPr>
        <w:t>un projet de recherche</w:t>
      </w:r>
      <w:r w:rsidRPr="00486A8B">
        <w:rPr>
          <w:rFonts w:ascii="Segoe UI Light" w:eastAsia="SimSun-ExtB" w:hAnsi="Segoe UI Light" w:cs="Times New Roman"/>
          <w:sz w:val="40"/>
          <w:szCs w:val="40"/>
        </w:rPr>
        <w:t>»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de M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me  </w:t>
      </w:r>
      <w:r w:rsidRPr="00486A8B"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   </w:t>
      </w:r>
      <w:r>
        <w:rPr>
          <w:rFonts w:ascii="SimSun-ExtB" w:eastAsia="SimSun-ExtB" w:hAnsi="SimSun-ExtB"/>
          <w:b/>
          <w:bCs/>
          <w:sz w:val="40"/>
          <w:szCs w:val="40"/>
          <w:lang w:bidi="ar-DZ"/>
        </w:rPr>
        <w:t xml:space="preserve">ALLOUANE 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est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>programm</w:t>
      </w:r>
      <w:r w:rsidRPr="00486A8B">
        <w:rPr>
          <w:rFonts w:ascii="Segoe UI Light" w:eastAsia="SimSun-ExtB" w:hAnsi="Segoe UI Light"/>
          <w:b/>
          <w:sz w:val="40"/>
          <w:szCs w:val="40"/>
          <w:lang w:bidi="ar-DZ"/>
        </w:rPr>
        <w:t>é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pour le 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JEUDI 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21-01-2016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 w:rsidRPr="00486A8B">
        <w:rPr>
          <w:rFonts w:ascii="Segoe UI Light" w:eastAsia="SimSun-ExtB" w:hAnsi="Segoe UI Light" w:cs="MS Mincho"/>
          <w:b/>
          <w:sz w:val="40"/>
          <w:szCs w:val="40"/>
          <w:lang w:bidi="ar-DZ"/>
        </w:rPr>
        <w:t>à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>09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>H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>35.</w:t>
      </w:r>
    </w:p>
    <w:p w:rsidR="007004E6" w:rsidRPr="007E06EA" w:rsidRDefault="007004E6" w:rsidP="007004E6">
      <w:pPr>
        <w:spacing w:after="0" w:line="240" w:lineRule="auto"/>
        <w:ind w:right="-425"/>
        <w:jc w:val="both"/>
        <w:rPr>
          <w:rFonts w:ascii="MS Mincho" w:eastAsia="MS Mincho" w:hAnsi="MS Mincho" w:cs="MS Mincho"/>
          <w:sz w:val="40"/>
          <w:szCs w:val="40"/>
        </w:rPr>
      </w:pPr>
      <w:r w:rsidRPr="007E06EA">
        <w:rPr>
          <w:rFonts w:ascii="SimSun-ExtB" w:eastAsia="SimSun-ExtB" w:hAnsi="SimSun-ExtB"/>
          <w:bCs/>
          <w:sz w:val="40"/>
          <w:szCs w:val="40"/>
          <w:lang w:bidi="ar-DZ"/>
        </w:rPr>
        <w:t xml:space="preserve">La Section  01 </w:t>
      </w:r>
      <w:r w:rsidRPr="007E06EA">
        <w:rPr>
          <w:rFonts w:ascii="MS Mincho" w:eastAsia="MS Mincho" w:hAnsi="MS Mincho" w:cs="MS Mincho"/>
          <w:bCs/>
          <w:sz w:val="40"/>
          <w:szCs w:val="40"/>
          <w:lang w:bidi="ar-DZ"/>
        </w:rPr>
        <w:t xml:space="preserve">à l’Amphi N°35 et la section 02 à l’Amphi  N°36 </w:t>
      </w:r>
    </w:p>
    <w:p w:rsidR="007004E6" w:rsidRDefault="007004E6" w:rsidP="007004E6">
      <w:pPr>
        <w:pStyle w:val="Paragraphedeliste"/>
        <w:ind w:left="928" w:hanging="1134"/>
        <w:rPr>
          <w:rFonts w:ascii="SimSun-ExtB" w:eastAsia="SimSun-ExtB" w:hAnsi="SimSun-ExtB"/>
          <w:b/>
          <w:sz w:val="32"/>
          <w:szCs w:val="32"/>
          <w:lang w:bidi="ar-DZ"/>
        </w:rPr>
      </w:pPr>
    </w:p>
    <w:p w:rsidR="007004E6" w:rsidRPr="00D94EB4" w:rsidRDefault="007004E6" w:rsidP="007004E6">
      <w:pPr>
        <w:pStyle w:val="Paragraphedeliste"/>
        <w:ind w:left="928" w:hanging="1134"/>
        <w:rPr>
          <w:rFonts w:ascii="SimSun-ExtB" w:eastAsia="SimSun-ExtB" w:hAnsi="SimSun-ExtB"/>
          <w:b/>
          <w:sz w:val="32"/>
          <w:szCs w:val="32"/>
          <w:lang w:bidi="ar-DZ"/>
        </w:rPr>
      </w:pPr>
    </w:p>
    <w:p w:rsidR="007004E6" w:rsidRPr="00D94EB4" w:rsidRDefault="007004E6" w:rsidP="007004E6">
      <w:pPr>
        <w:pStyle w:val="Paragraphedeliste"/>
        <w:ind w:left="928" w:hanging="1134"/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>Bejaia, le 11/01/2016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.</w:t>
      </w:r>
    </w:p>
    <w:p w:rsidR="007004E6" w:rsidRDefault="007004E6" w:rsidP="007004E6">
      <w:pPr>
        <w:tabs>
          <w:tab w:val="left" w:pos="5970"/>
        </w:tabs>
        <w:jc w:val="center"/>
      </w:pP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L</w:t>
      </w:r>
      <w:r w:rsidRPr="00D94EB4">
        <w:rPr>
          <w:rFonts w:ascii="Comic Sans MS" w:eastAsia="SimSun-ExtB" w:hAnsi="Comic Sans MS"/>
          <w:b/>
          <w:sz w:val="32"/>
          <w:szCs w:val="32"/>
          <w:lang w:bidi="ar-DZ"/>
        </w:rPr>
        <w:t>’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Administration</w:t>
      </w:r>
    </w:p>
    <w:p w:rsidR="007004E6" w:rsidRDefault="007004E6" w:rsidP="007004E6">
      <w:pPr>
        <w:tabs>
          <w:tab w:val="left" w:pos="5970"/>
        </w:tabs>
      </w:pPr>
    </w:p>
    <w:p w:rsidR="007004E6" w:rsidRPr="007004E6" w:rsidRDefault="007004E6" w:rsidP="007004E6">
      <w:pPr>
        <w:tabs>
          <w:tab w:val="left" w:pos="5970"/>
        </w:tabs>
      </w:pPr>
    </w:p>
    <w:sectPr w:rsidR="007004E6" w:rsidRPr="007004E6" w:rsidSect="00887B1A">
      <w:headerReference w:type="default" r:id="rId8"/>
      <w:pgSz w:w="16838" w:h="11906" w:orient="landscape"/>
      <w:pgMar w:top="568" w:right="141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DB2" w:rsidRDefault="00655DB2" w:rsidP="004361DA">
      <w:pPr>
        <w:spacing w:after="0" w:line="240" w:lineRule="auto"/>
      </w:pPr>
      <w:r>
        <w:separator/>
      </w:r>
    </w:p>
  </w:endnote>
  <w:endnote w:type="continuationSeparator" w:id="0">
    <w:p w:rsidR="00655DB2" w:rsidRDefault="00655DB2" w:rsidP="0043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DB2" w:rsidRDefault="00655DB2" w:rsidP="004361DA">
      <w:pPr>
        <w:spacing w:after="0" w:line="240" w:lineRule="auto"/>
      </w:pPr>
      <w:r>
        <w:separator/>
      </w:r>
    </w:p>
  </w:footnote>
  <w:footnote w:type="continuationSeparator" w:id="0">
    <w:p w:rsidR="00655DB2" w:rsidRDefault="00655DB2" w:rsidP="00436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9531"/>
      <w:docPartObj>
        <w:docPartGallery w:val="Watermarks"/>
        <w:docPartUnique/>
      </w:docPartObj>
    </w:sdtPr>
    <w:sdtContent>
      <w:p w:rsidR="003D529E" w:rsidRDefault="002C4E35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09047" o:spid="_x0000_s2049" type="#_x0000_t136" style="position:absolute;margin-left:0;margin-top:0;width:538.45pt;height:230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ASTER 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23438"/>
    <w:multiLevelType w:val="hybridMultilevel"/>
    <w:tmpl w:val="70D0654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861B8"/>
    <w:rsid w:val="002C4BF0"/>
    <w:rsid w:val="002C4E35"/>
    <w:rsid w:val="00364B1B"/>
    <w:rsid w:val="00404465"/>
    <w:rsid w:val="004361DA"/>
    <w:rsid w:val="004A2EA2"/>
    <w:rsid w:val="00540F97"/>
    <w:rsid w:val="005861B8"/>
    <w:rsid w:val="005F5DBE"/>
    <w:rsid w:val="00655DB2"/>
    <w:rsid w:val="007004E6"/>
    <w:rsid w:val="00B0351D"/>
    <w:rsid w:val="00CF5977"/>
    <w:rsid w:val="00D04E76"/>
    <w:rsid w:val="00E5192D"/>
    <w:rsid w:val="00E7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DA"/>
  </w:style>
  <w:style w:type="paragraph" w:styleId="Titre1">
    <w:name w:val="heading 1"/>
    <w:basedOn w:val="Normal"/>
    <w:next w:val="Normal"/>
    <w:link w:val="Titre1Car"/>
    <w:qFormat/>
    <w:rsid w:val="005861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61B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centr">
    <w:name w:val="Block Text"/>
    <w:basedOn w:val="Normal"/>
    <w:rsid w:val="005861B8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586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861B8"/>
  </w:style>
  <w:style w:type="paragraph" w:styleId="Paragraphedeliste">
    <w:name w:val="List Paragraph"/>
    <w:basedOn w:val="Normal"/>
    <w:uiPriority w:val="34"/>
    <w:qFormat/>
    <w:rsid w:val="00D04E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1452</Characters>
  <Application>Microsoft Office Word</Application>
  <DocSecurity>0</DocSecurity>
  <Lines>12</Lines>
  <Paragraphs>3</Paragraphs>
  <ScaleCrop>false</ScaleCrop>
  <Company>ECP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2</cp:revision>
  <dcterms:created xsi:type="dcterms:W3CDTF">2016-01-11T13:58:00Z</dcterms:created>
  <dcterms:modified xsi:type="dcterms:W3CDTF">2016-01-11T13:58:00Z</dcterms:modified>
</cp:coreProperties>
</file>