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4F4" w:rsidRDefault="003064F4">
      <w:r>
        <w:rPr>
          <w:noProof/>
          <w:lang w:eastAsia="fr-FR"/>
        </w:rPr>
        <w:drawing>
          <wp:anchor distT="0" distB="0" distL="114300" distR="114300" simplePos="0" relativeHeight="251658240" behindDoc="1" locked="0" layoutInCell="1" allowOverlap="1">
            <wp:simplePos x="0" y="0"/>
            <wp:positionH relativeFrom="column">
              <wp:posOffset>-680720</wp:posOffset>
            </wp:positionH>
            <wp:positionV relativeFrom="paragraph">
              <wp:posOffset>205105</wp:posOffset>
            </wp:positionV>
            <wp:extent cx="6886575" cy="2200275"/>
            <wp:effectExtent l="19050" t="0" r="0" b="0"/>
            <wp:wrapTight wrapText="bothSides">
              <wp:wrapPolygon edited="0">
                <wp:start x="4481" y="1309"/>
                <wp:lineTo x="2091" y="3553"/>
                <wp:lineTo x="2091" y="4301"/>
                <wp:lineTo x="-60" y="5049"/>
                <wp:lineTo x="-60" y="15522"/>
                <wp:lineTo x="896" y="16270"/>
                <wp:lineTo x="3466" y="16270"/>
                <wp:lineTo x="3466" y="17392"/>
                <wp:lineTo x="4661" y="17579"/>
                <wp:lineTo x="9321" y="17579"/>
                <wp:lineTo x="12368" y="17579"/>
                <wp:lineTo x="18403" y="17392"/>
                <wp:lineTo x="18642" y="16831"/>
                <wp:lineTo x="18344" y="16083"/>
                <wp:lineTo x="15117" y="13278"/>
                <wp:lineTo x="20196" y="13278"/>
                <wp:lineTo x="21570" y="12717"/>
                <wp:lineTo x="21570" y="5423"/>
                <wp:lineTo x="21212" y="4862"/>
                <wp:lineTo x="19598" y="4114"/>
                <wp:lineTo x="17388" y="1870"/>
                <wp:lineTo x="16551" y="1309"/>
                <wp:lineTo x="4481" y="1309"/>
              </wp:wrapPolygon>
            </wp:wrapTight>
            <wp:docPr id="2" name="Obje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72560" cy="2123658"/>
                      <a:chOff x="285720" y="428604"/>
                      <a:chExt cx="8572560" cy="2123658"/>
                    </a:xfrm>
                  </a:grpSpPr>
                  <a:grpSp>
                    <a:nvGrpSpPr>
                      <a:cNvPr id="8" name="Groupe 7"/>
                      <a:cNvGrpSpPr/>
                    </a:nvGrpSpPr>
                    <a:grpSpPr>
                      <a:xfrm>
                        <a:off x="285720" y="428604"/>
                        <a:ext cx="8572560" cy="2123658"/>
                        <a:chOff x="0" y="285728"/>
                        <a:chExt cx="8858280" cy="2123658"/>
                      </a:xfrm>
                    </a:grpSpPr>
                    <a:sp>
                      <a:nvSpPr>
                        <a:cNvPr id="5" name="Rectangle 1"/>
                        <a:cNvSpPr>
                          <a:spLocks noChangeArrowheads="1"/>
                        </a:cNvSpPr>
                      </a:nvSpPr>
                      <a:spPr bwMode="auto">
                        <a:xfrm>
                          <a:off x="0" y="285728"/>
                          <a:ext cx="8831262" cy="2123658"/>
                        </a:xfrm>
                        <a:prstGeom prst="rect">
                          <a:avLst/>
                        </a:prstGeom>
                        <a:noFill/>
                        <a:ln w="9525">
                          <a:noFill/>
                          <a:miter lim="800000"/>
                          <a:headEnd/>
                          <a:tailEnd/>
                        </a:ln>
                      </a:spPr>
                      <a:txSp>
                        <a:txBody>
                          <a:bodyPr wrap="square" anchor="ctr">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30163" algn="ctr" defTabSz="914400" eaLnBrk="1" fontAlgn="auto" latinLnBrk="0" hangingPunct="1">
                              <a:lnSpc>
                                <a:spcPct val="100000"/>
                              </a:lnSpc>
                              <a:spcBef>
                                <a:spcPts val="0"/>
                              </a:spcBef>
                              <a:spcAft>
                                <a:spcPts val="0"/>
                              </a:spcAft>
                              <a:buClrTx/>
                              <a:buSzTx/>
                              <a:buFontTx/>
                              <a:buNone/>
                              <a:tabLst>
                                <a:tab pos="2744788" algn="ctr"/>
                              </a:tabLst>
                              <a:defRPr/>
                            </a:pPr>
                            <a:r>
                              <a:rPr kumimoji="0" lang="fr-FR" b="1"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rPr>
                              <a:t>République Algérienne Démocratique et Populaire </a:t>
                            </a:r>
                            <a:r>
                              <a:rPr kumimoji="0" lang="fr-FR" b="0"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rPr>
                              <a:t>   </a:t>
                            </a:r>
                          </a:p>
                          <a:p>
                            <a:pPr marL="0" marR="0" lvl="0" indent="30163" algn="ctr" defTabSz="914400" eaLnBrk="1" fontAlgn="auto" latinLnBrk="0" hangingPunct="1">
                              <a:lnSpc>
                                <a:spcPct val="100000"/>
                              </a:lnSpc>
                              <a:spcBef>
                                <a:spcPts val="0"/>
                              </a:spcBef>
                              <a:spcAft>
                                <a:spcPts val="0"/>
                              </a:spcAft>
                              <a:buClrTx/>
                              <a:buSzTx/>
                              <a:buFontTx/>
                              <a:buNone/>
                              <a:tabLst>
                                <a:tab pos="2744788" algn="ctr"/>
                              </a:tabLst>
                              <a:defRPr/>
                            </a:pPr>
                            <a:r>
                              <a:rPr kumimoji="0" lang="fr-FR" b="1"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rPr>
                              <a:t>Ministère de l’Enseignement Supérieur et de la Recherche Scientifique</a:t>
                            </a:r>
                            <a:endParaRPr kumimoji="0" lang="fr-FR" b="0"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endParaRPr>
                          </a:p>
                          <a:p>
                            <a:pPr marL="0" marR="0" lvl="0" indent="30163" algn="ctr" defTabSz="914400" eaLnBrk="1" fontAlgn="auto" latinLnBrk="0" hangingPunct="1">
                              <a:lnSpc>
                                <a:spcPct val="100000"/>
                              </a:lnSpc>
                              <a:spcBef>
                                <a:spcPts val="0"/>
                              </a:spcBef>
                              <a:spcAft>
                                <a:spcPts val="0"/>
                              </a:spcAft>
                              <a:buClrTx/>
                              <a:buSzTx/>
                              <a:buFontTx/>
                              <a:buNone/>
                              <a:tabLst>
                                <a:tab pos="2744788" algn="ctr"/>
                              </a:tabLst>
                              <a:defRPr/>
                            </a:pPr>
                            <a:r>
                              <a:rPr kumimoji="0" lang="fr-FR" b="1"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rPr>
                              <a:t>  Université A. </a:t>
                            </a:r>
                            <a:r>
                              <a:rPr kumimoji="0" lang="fr-FR" b="1" i="0" u="none" strike="noStrike" kern="0" cap="none" spc="0" normalizeH="0" baseline="0" noProof="0" dirty="0" smtClean="0">
                                <a:ln>
                                  <a:noFill/>
                                </a:ln>
                                <a:solidFill>
                                  <a:sysClr val="windowText" lastClr="000000"/>
                                </a:solidFill>
                                <a:effectLst/>
                                <a:uLnTx/>
                                <a:uFillTx/>
                                <a:latin typeface="Times New Roman" pitchFamily="18" charset="0"/>
                                <a:cs typeface="Times New Roman" pitchFamily="18" charset="0"/>
                              </a:rPr>
                              <a:t>MIRA-BEJAIA</a:t>
                            </a:r>
                          </a:p>
                          <a:p>
                            <a:pPr marL="0" marR="0" lvl="0" indent="30163" algn="ctr" defTabSz="914400" eaLnBrk="1" fontAlgn="auto" latinLnBrk="0" hangingPunct="1">
                              <a:lnSpc>
                                <a:spcPct val="100000"/>
                              </a:lnSpc>
                              <a:spcBef>
                                <a:spcPts val="0"/>
                              </a:spcBef>
                              <a:spcAft>
                                <a:spcPts val="0"/>
                              </a:spcAft>
                              <a:buClrTx/>
                              <a:buSzTx/>
                              <a:buFontTx/>
                              <a:buNone/>
                              <a:tabLst>
                                <a:tab pos="2744788" algn="ctr"/>
                              </a:tabLst>
                              <a:defRPr/>
                            </a:pPr>
                            <a:endParaRPr kumimoji="0" lang="fr-FR" b="0" i="0" u="none" strike="noStrike" kern="0" cap="none" spc="0" normalizeH="0" baseline="0" noProof="0" dirty="0" smtClean="0">
                              <a:ln>
                                <a:noFill/>
                              </a:ln>
                              <a:solidFill>
                                <a:sysClr val="windowText" lastClr="000000"/>
                              </a:solidFill>
                              <a:effectLst/>
                              <a:uLnTx/>
                              <a:uFillTx/>
                              <a:latin typeface="Times New Roman" pitchFamily="18" charset="0"/>
                              <a:cs typeface="Times New Roman" pitchFamily="18" charset="0"/>
                            </a:endParaRPr>
                          </a:p>
                          <a:p>
                            <a:pPr marL="0" marR="0" lvl="0" indent="30163" algn="ctr" defTabSz="914400" eaLnBrk="1" fontAlgn="auto" latinLnBrk="0" hangingPunct="1">
                              <a:lnSpc>
                                <a:spcPct val="100000"/>
                              </a:lnSpc>
                              <a:spcBef>
                                <a:spcPts val="0"/>
                              </a:spcBef>
                              <a:spcAft>
                                <a:spcPts val="0"/>
                              </a:spcAft>
                              <a:buClrTx/>
                              <a:buSzTx/>
                              <a:buFontTx/>
                              <a:buNone/>
                              <a:tabLst>
                                <a:tab pos="2744788" algn="ctr"/>
                              </a:tabLst>
                              <a:defRPr/>
                            </a:pPr>
                            <a:endParaRPr kumimoji="0" lang="fr-FR" b="0"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endParaRPr>
                          </a:p>
                          <a:p>
                            <a:pPr marL="0" marR="0" lvl="0" indent="30163" algn="ctr" defTabSz="914400" eaLnBrk="1" fontAlgn="auto" latinLnBrk="0" hangingPunct="1">
                              <a:lnSpc>
                                <a:spcPct val="100000"/>
                              </a:lnSpc>
                              <a:spcBef>
                                <a:spcPts val="0"/>
                              </a:spcBef>
                              <a:spcAft>
                                <a:spcPts val="0"/>
                              </a:spcAft>
                              <a:buClrTx/>
                              <a:buSzTx/>
                              <a:buFontTx/>
                              <a:buNone/>
                              <a:tabLst>
                                <a:tab pos="2744788" algn="ctr"/>
                              </a:tabLst>
                              <a:defRPr/>
                            </a:pPr>
                            <a:r>
                              <a:rPr kumimoji="0" lang="fr-FR" sz="1400" b="1"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rPr>
                              <a:t>Faculté des Sciences de la nature et de la vie </a:t>
                            </a:r>
                            <a:r>
                              <a:rPr kumimoji="0" lang="fr-FR" sz="1400" b="0" i="0" u="none" strike="noStrike" kern="0" cap="none" spc="0" normalizeH="0" baseline="0" noProof="0" dirty="0" smtClean="0">
                                <a:ln>
                                  <a:noFill/>
                                </a:ln>
                                <a:solidFill>
                                  <a:sysClr val="windowText" lastClr="000000"/>
                                </a:solidFill>
                                <a:effectLst/>
                                <a:uLnTx/>
                                <a:uFillTx/>
                                <a:latin typeface="Times New Roman" pitchFamily="18" charset="0"/>
                                <a:cs typeface="Times New Roman" pitchFamily="18" charset="0"/>
                              </a:rPr>
                              <a:t>  </a:t>
                            </a:r>
                          </a:p>
                          <a:p>
                            <a:pPr marL="0" marR="0" lvl="0" indent="30163" algn="ctr" defTabSz="914400" eaLnBrk="1" fontAlgn="auto" latinLnBrk="0" hangingPunct="1">
                              <a:lnSpc>
                                <a:spcPct val="100000"/>
                              </a:lnSpc>
                              <a:spcBef>
                                <a:spcPts val="0"/>
                              </a:spcBef>
                              <a:spcAft>
                                <a:spcPts val="0"/>
                              </a:spcAft>
                              <a:buClrTx/>
                              <a:buSzTx/>
                              <a:buFontTx/>
                              <a:buNone/>
                              <a:tabLst>
                                <a:tab pos="2744788" algn="ctr"/>
                              </a:tabLst>
                              <a:defRPr/>
                            </a:pPr>
                            <a:r>
                              <a:rPr kumimoji="0" lang="fr-FR" sz="1400" b="1" i="0" u="none" strike="noStrike" kern="0" cap="none" spc="0" normalizeH="0" baseline="0" noProof="0" dirty="0" smtClean="0">
                                <a:ln>
                                  <a:noFill/>
                                </a:ln>
                                <a:solidFill>
                                  <a:sysClr val="windowText" lastClr="000000"/>
                                </a:solidFill>
                                <a:effectLst/>
                                <a:uLnTx/>
                                <a:uFillTx/>
                                <a:latin typeface="Times New Roman" pitchFamily="18" charset="0"/>
                                <a:cs typeface="Times New Roman" pitchFamily="18" charset="0"/>
                              </a:rPr>
                              <a:t>Département </a:t>
                            </a:r>
                            <a:r>
                              <a:rPr kumimoji="0" lang="fr-FR" sz="1400" b="1"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rPr>
                              <a:t>de Sciences Alimentaires</a:t>
                            </a:r>
                            <a:endParaRPr kumimoji="0" lang="fr-FR" sz="1400" b="0"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endParaRPr>
                          </a:p>
                          <a:p>
                            <a:pPr marL="0" marR="0" lvl="0" indent="30163" algn="ctr" defTabSz="914400" eaLnBrk="1" fontAlgn="auto" latinLnBrk="0" hangingPunct="1">
                              <a:lnSpc>
                                <a:spcPct val="100000"/>
                              </a:lnSpc>
                              <a:spcBef>
                                <a:spcPts val="0"/>
                              </a:spcBef>
                              <a:spcAft>
                                <a:spcPts val="0"/>
                              </a:spcAft>
                              <a:buClrTx/>
                              <a:buSzTx/>
                              <a:buFontTx/>
                              <a:buNone/>
                              <a:tabLst>
                                <a:tab pos="2744788" algn="ctr"/>
                              </a:tabLst>
                              <a:defRPr/>
                            </a:pPr>
                            <a:r>
                              <a:rPr kumimoji="0" lang="fr-FR" sz="1400" b="1"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rPr>
                              <a:t>    Laboratoire de Biomathématiques Biophysique Biochimie et de Scientométrie</a:t>
                            </a:r>
                            <a:endParaRPr kumimoji="0" lang="fr-FR" sz="1400" b="0" i="0" u="none" strike="noStrike" kern="0" cap="none" spc="0" normalizeH="0" baseline="0" noProof="0" dirty="0">
                              <a:ln>
                                <a:noFill/>
                              </a:ln>
                              <a:solidFill>
                                <a:sysClr val="windowText" lastClr="000000"/>
                              </a:solidFill>
                              <a:effectLst/>
                              <a:uLnTx/>
                              <a:uFillTx/>
                              <a:latin typeface="Times New Roman" pitchFamily="18" charset="0"/>
                              <a:cs typeface="Times New Roman" pitchFamily="18" charset="0"/>
                            </a:endParaRPr>
                          </a:p>
                        </a:txBody>
                        <a:useSpRect/>
                      </a:txSp>
                    </a:sp>
                    <a:pic>
                      <a:nvPicPr>
                        <a:cNvPr id="6" name="Picture 2" descr="logo ub taille papetrie (1)"/>
                        <a:cNvPicPr>
                          <a:picLocks noChangeAspect="1" noChangeArrowheads="1"/>
                        </a:cNvPicPr>
                      </a:nvPicPr>
                      <a:blipFill>
                        <a:blip r:embed="rId7"/>
                        <a:srcRect/>
                        <a:stretch>
                          <a:fillRect/>
                        </a:stretch>
                      </a:blipFill>
                      <a:spPr bwMode="auto">
                        <a:xfrm>
                          <a:off x="7072330" y="857232"/>
                          <a:ext cx="1785950" cy="909264"/>
                        </a:xfrm>
                        <a:prstGeom prst="rect">
                          <a:avLst/>
                        </a:prstGeom>
                        <a:ln>
                          <a:noFill/>
                        </a:ln>
                        <a:effectLst>
                          <a:softEdge rad="112500"/>
                        </a:effectLst>
                      </a:spPr>
                    </a:pic>
                    <a:pic>
                      <a:nvPicPr>
                        <a:cNvPr id="7" name="Picture 70"/>
                        <a:cNvPicPr>
                          <a:picLocks noChangeAspect="1" noChangeArrowheads="1"/>
                        </a:cNvPicPr>
                      </a:nvPicPr>
                      <a:blipFill>
                        <a:blip r:embed="rId8"/>
                        <a:srcRect/>
                        <a:stretch>
                          <a:fillRect/>
                        </a:stretch>
                      </a:blipFill>
                      <a:spPr bwMode="auto">
                        <a:xfrm>
                          <a:off x="0" y="857232"/>
                          <a:ext cx="1924334" cy="92869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pPr>
                    </a:pic>
                  </a:grpSp>
                </lc:lockedCanvas>
              </a:graphicData>
            </a:graphic>
          </wp:anchor>
        </w:drawing>
      </w:r>
    </w:p>
    <w:p w:rsidR="003064F4" w:rsidRPr="003064F4" w:rsidRDefault="003064F4" w:rsidP="003064F4"/>
    <w:p w:rsidR="003064F4" w:rsidRPr="003064F4" w:rsidRDefault="003064F4" w:rsidP="003064F4"/>
    <w:p w:rsidR="003064F4" w:rsidRPr="003064F4" w:rsidRDefault="003064F4" w:rsidP="003064F4"/>
    <w:p w:rsidR="003064F4" w:rsidRPr="003064F4" w:rsidRDefault="003064F4" w:rsidP="003064F4"/>
    <w:p w:rsidR="003064F4" w:rsidRDefault="003064F4" w:rsidP="003064F4">
      <w:pPr>
        <w:tabs>
          <w:tab w:val="left" w:pos="1215"/>
        </w:tabs>
      </w:pPr>
      <w:r>
        <w:tab/>
      </w:r>
    </w:p>
    <w:p w:rsidR="003064F4" w:rsidRDefault="003064F4" w:rsidP="003064F4">
      <w:pPr>
        <w:tabs>
          <w:tab w:val="left" w:pos="1215"/>
        </w:tabs>
      </w:pPr>
    </w:p>
    <w:p w:rsidR="003064F4" w:rsidRDefault="003064F4" w:rsidP="003064F4">
      <w:pPr>
        <w:tabs>
          <w:tab w:val="left" w:pos="1215"/>
        </w:tabs>
      </w:pPr>
    </w:p>
    <w:p w:rsidR="003064F4" w:rsidRPr="005E033F" w:rsidRDefault="003064F4" w:rsidP="003064F4">
      <w:pPr>
        <w:widowControl w:val="0"/>
        <w:autoSpaceDE w:val="0"/>
        <w:autoSpaceDN w:val="0"/>
        <w:adjustRightInd w:val="0"/>
        <w:spacing w:after="0" w:line="360" w:lineRule="auto"/>
        <w:jc w:val="center"/>
        <w:rPr>
          <w:rFonts w:ascii="Times New Roman" w:hAnsi="Times New Roman"/>
          <w:b/>
          <w:sz w:val="32"/>
          <w:szCs w:val="32"/>
        </w:rPr>
      </w:pPr>
      <w:r w:rsidRPr="005E033F">
        <w:rPr>
          <w:rFonts w:ascii="Times New Roman" w:hAnsi="Times New Roman"/>
          <w:b/>
          <w:bCs/>
          <w:sz w:val="32"/>
          <w:szCs w:val="32"/>
        </w:rPr>
        <w:t>Procédés Alimentaires</w:t>
      </w:r>
    </w:p>
    <w:p w:rsidR="003064F4" w:rsidRPr="005E033F" w:rsidRDefault="003064F4" w:rsidP="003064F4">
      <w:pPr>
        <w:widowControl w:val="0"/>
        <w:autoSpaceDE w:val="0"/>
        <w:autoSpaceDN w:val="0"/>
        <w:adjustRightInd w:val="0"/>
        <w:spacing w:after="0" w:line="360" w:lineRule="auto"/>
        <w:jc w:val="center"/>
        <w:rPr>
          <w:rFonts w:ascii="Times New Roman" w:hAnsi="Times New Roman"/>
          <w:b/>
          <w:sz w:val="32"/>
          <w:szCs w:val="32"/>
        </w:rPr>
      </w:pPr>
      <w:r>
        <w:rPr>
          <w:rFonts w:ascii="Times New Roman" w:hAnsi="Times New Roman"/>
          <w:b/>
          <w:bCs/>
          <w:sz w:val="32"/>
          <w:szCs w:val="32"/>
        </w:rPr>
        <w:t xml:space="preserve">  </w:t>
      </w:r>
      <w:r w:rsidRPr="005E033F">
        <w:rPr>
          <w:rFonts w:ascii="Times New Roman" w:hAnsi="Times New Roman"/>
          <w:b/>
          <w:bCs/>
          <w:sz w:val="32"/>
          <w:szCs w:val="32"/>
        </w:rPr>
        <w:t xml:space="preserve">Chapitre II: </w:t>
      </w:r>
      <w:r w:rsidRPr="005E033F">
        <w:rPr>
          <w:rFonts w:ascii="Times New Roman" w:hAnsi="Times New Roman"/>
          <w:b/>
          <w:sz w:val="32"/>
          <w:szCs w:val="32"/>
        </w:rPr>
        <w:t>Notions de mécanique des fluides</w:t>
      </w:r>
    </w:p>
    <w:p w:rsidR="003064F4" w:rsidRDefault="003064F4" w:rsidP="003064F4">
      <w:pPr>
        <w:widowControl w:val="0"/>
        <w:autoSpaceDE w:val="0"/>
        <w:autoSpaceDN w:val="0"/>
        <w:adjustRightInd w:val="0"/>
        <w:spacing w:before="16" w:after="0" w:line="220" w:lineRule="exact"/>
        <w:rPr>
          <w:rFonts w:ascii="Franklin Gothic Heavy" w:hAnsi="Franklin Gothic Heavy" w:cs="Franklin Gothic Heavy"/>
          <w:color w:val="000000"/>
        </w:rPr>
      </w:pPr>
    </w:p>
    <w:p w:rsidR="003064F4" w:rsidRDefault="003064F4" w:rsidP="003064F4">
      <w:pPr>
        <w:widowControl w:val="0"/>
        <w:autoSpaceDE w:val="0"/>
        <w:autoSpaceDN w:val="0"/>
        <w:adjustRightInd w:val="0"/>
        <w:spacing w:before="3" w:after="0" w:line="150" w:lineRule="exact"/>
        <w:rPr>
          <w:rFonts w:ascii="Franklin Gothic Heavy" w:hAnsi="Franklin Gothic Heavy" w:cs="Franklin Gothic Heavy"/>
          <w:color w:val="000000"/>
          <w:sz w:val="15"/>
          <w:szCs w:val="15"/>
        </w:rPr>
      </w:pPr>
    </w:p>
    <w:p w:rsidR="003064F4" w:rsidRDefault="003064F4" w:rsidP="003064F4">
      <w:pPr>
        <w:widowControl w:val="0"/>
        <w:autoSpaceDE w:val="0"/>
        <w:autoSpaceDN w:val="0"/>
        <w:adjustRightInd w:val="0"/>
        <w:spacing w:after="0" w:line="200" w:lineRule="exact"/>
        <w:rPr>
          <w:rFonts w:ascii="Franklin Gothic Heavy" w:hAnsi="Franklin Gothic Heavy" w:cs="Franklin Gothic Heavy"/>
          <w:color w:val="000000"/>
          <w:sz w:val="20"/>
          <w:szCs w:val="20"/>
        </w:rPr>
      </w:pPr>
    </w:p>
    <w:p w:rsidR="003064F4" w:rsidRDefault="003064F4" w:rsidP="003064F4">
      <w:pPr>
        <w:widowControl w:val="0"/>
        <w:autoSpaceDE w:val="0"/>
        <w:autoSpaceDN w:val="0"/>
        <w:adjustRightInd w:val="0"/>
        <w:spacing w:after="0" w:line="200" w:lineRule="exact"/>
        <w:rPr>
          <w:rFonts w:ascii="Franklin Gothic Heavy" w:hAnsi="Franklin Gothic Heavy" w:cs="Franklin Gothic Heavy"/>
          <w:color w:val="000000"/>
          <w:sz w:val="20"/>
          <w:szCs w:val="20"/>
        </w:rPr>
      </w:pPr>
    </w:p>
    <w:p w:rsidR="003064F4" w:rsidRDefault="003064F4" w:rsidP="003064F4">
      <w:pPr>
        <w:widowControl w:val="0"/>
        <w:autoSpaceDE w:val="0"/>
        <w:autoSpaceDN w:val="0"/>
        <w:adjustRightInd w:val="0"/>
        <w:spacing w:after="0" w:line="200" w:lineRule="exact"/>
        <w:rPr>
          <w:rFonts w:ascii="Franklin Gothic Heavy" w:hAnsi="Franklin Gothic Heavy" w:cs="Franklin Gothic Heavy"/>
          <w:color w:val="000000"/>
          <w:sz w:val="20"/>
          <w:szCs w:val="20"/>
        </w:rPr>
      </w:pPr>
    </w:p>
    <w:p w:rsidR="003064F4" w:rsidRDefault="003064F4" w:rsidP="003064F4">
      <w:pPr>
        <w:widowControl w:val="0"/>
        <w:autoSpaceDE w:val="0"/>
        <w:autoSpaceDN w:val="0"/>
        <w:adjustRightInd w:val="0"/>
        <w:spacing w:after="0" w:line="200" w:lineRule="exact"/>
        <w:rPr>
          <w:rFonts w:ascii="Franklin Gothic Heavy" w:hAnsi="Franklin Gothic Heavy" w:cs="Franklin Gothic Heavy"/>
          <w:color w:val="000000"/>
          <w:sz w:val="20"/>
          <w:szCs w:val="20"/>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Default="003064F4" w:rsidP="003064F4">
      <w:pPr>
        <w:widowControl w:val="0"/>
        <w:autoSpaceDE w:val="0"/>
        <w:autoSpaceDN w:val="0"/>
        <w:adjustRightInd w:val="0"/>
        <w:spacing w:before="75" w:after="0" w:line="240" w:lineRule="auto"/>
        <w:ind w:right="2362"/>
        <w:rPr>
          <w:rFonts w:ascii="Times New Roman" w:hAnsi="Times New Roman"/>
          <w:b/>
          <w:bCs/>
          <w:i/>
          <w:sz w:val="32"/>
          <w:szCs w:val="32"/>
        </w:rPr>
      </w:pPr>
    </w:p>
    <w:p w:rsidR="003064F4" w:rsidRPr="005E033F" w:rsidRDefault="003064F4" w:rsidP="003064F4">
      <w:pPr>
        <w:widowControl w:val="0"/>
        <w:autoSpaceDE w:val="0"/>
        <w:autoSpaceDN w:val="0"/>
        <w:adjustRightInd w:val="0"/>
        <w:spacing w:after="0" w:line="360" w:lineRule="auto"/>
        <w:jc w:val="center"/>
        <w:rPr>
          <w:rFonts w:ascii="Times New Roman" w:hAnsi="Times New Roman"/>
          <w:b/>
          <w:i/>
          <w:sz w:val="32"/>
          <w:szCs w:val="32"/>
        </w:rPr>
      </w:pPr>
      <w:r>
        <w:rPr>
          <w:rFonts w:ascii="Times New Roman" w:hAnsi="Times New Roman"/>
          <w:b/>
          <w:bCs/>
          <w:i/>
          <w:sz w:val="32"/>
          <w:szCs w:val="32"/>
        </w:rPr>
        <w:t xml:space="preserve">                         </w:t>
      </w:r>
      <w:r w:rsidRPr="005E033F">
        <w:rPr>
          <w:rFonts w:ascii="Times New Roman" w:hAnsi="Times New Roman"/>
          <w:b/>
          <w:bCs/>
          <w:i/>
          <w:sz w:val="32"/>
          <w:szCs w:val="32"/>
        </w:rPr>
        <w:t>Année universitaire : 2019/2020</w:t>
      </w:r>
    </w:p>
    <w:p w:rsidR="003064F4" w:rsidRPr="003064F4" w:rsidRDefault="003064F4" w:rsidP="003064F4">
      <w:pPr>
        <w:tabs>
          <w:tab w:val="left" w:pos="1215"/>
        </w:tabs>
      </w:pPr>
    </w:p>
    <w:p w:rsidR="003064F4" w:rsidRPr="00D954FC" w:rsidRDefault="003064F4" w:rsidP="003064F4">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D954FC">
        <w:rPr>
          <w:rFonts w:ascii="Times New Roman" w:hAnsi="Times New Roman" w:cs="Times New Roman"/>
          <w:color w:val="000000"/>
          <w:sz w:val="24"/>
          <w:szCs w:val="24"/>
        </w:rPr>
        <w:lastRenderedPageBreak/>
        <w:t>L’étude de la mécanique des fluides r</w:t>
      </w:r>
      <w:r w:rsidRPr="00D954FC">
        <w:rPr>
          <w:rFonts w:ascii="Times New Roman" w:hAnsi="Times New Roman" w:cs="Times New Roman"/>
          <w:color w:val="000000"/>
          <w:spacing w:val="1"/>
          <w:sz w:val="24"/>
          <w:szCs w:val="24"/>
        </w:rPr>
        <w:t>e</w:t>
      </w:r>
      <w:r w:rsidRPr="00D954FC">
        <w:rPr>
          <w:rFonts w:ascii="Times New Roman" w:hAnsi="Times New Roman" w:cs="Times New Roman"/>
          <w:color w:val="000000"/>
          <w:sz w:val="24"/>
          <w:szCs w:val="24"/>
        </w:rPr>
        <w:t>monte au moins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à l’époque de la Grèce antique</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a</w:t>
      </w:r>
      <w:r w:rsidRPr="00D954FC">
        <w:rPr>
          <w:rFonts w:ascii="Times New Roman" w:hAnsi="Times New Roman" w:cs="Times New Roman"/>
          <w:color w:val="000000"/>
          <w:spacing w:val="1"/>
          <w:sz w:val="24"/>
          <w:szCs w:val="24"/>
        </w:rPr>
        <w:t>v</w:t>
      </w:r>
      <w:r w:rsidRPr="00D954FC">
        <w:rPr>
          <w:rFonts w:ascii="Times New Roman" w:hAnsi="Times New Roman" w:cs="Times New Roman"/>
          <w:color w:val="000000"/>
          <w:sz w:val="24"/>
          <w:szCs w:val="24"/>
        </w:rPr>
        <w:t>ec</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le</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célèbre</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sa</w:t>
      </w:r>
      <w:r w:rsidRPr="00D954FC">
        <w:rPr>
          <w:rFonts w:ascii="Times New Roman" w:hAnsi="Times New Roman" w:cs="Times New Roman"/>
          <w:color w:val="000000"/>
          <w:spacing w:val="1"/>
          <w:sz w:val="24"/>
          <w:szCs w:val="24"/>
        </w:rPr>
        <w:t>v</w:t>
      </w:r>
      <w:r w:rsidRPr="00D954FC">
        <w:rPr>
          <w:rFonts w:ascii="Times New Roman" w:hAnsi="Times New Roman" w:cs="Times New Roman"/>
          <w:color w:val="000000"/>
          <w:sz w:val="24"/>
          <w:szCs w:val="24"/>
        </w:rPr>
        <w:t>on</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Archimède,</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connu</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par</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son</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prin</w:t>
      </w:r>
      <w:r w:rsidRPr="00D954FC">
        <w:rPr>
          <w:rFonts w:ascii="Times New Roman" w:hAnsi="Times New Roman" w:cs="Times New Roman"/>
          <w:color w:val="000000"/>
          <w:spacing w:val="1"/>
          <w:sz w:val="24"/>
          <w:szCs w:val="24"/>
        </w:rPr>
        <w:t>c</w:t>
      </w:r>
      <w:r w:rsidRPr="00D954FC">
        <w:rPr>
          <w:rFonts w:ascii="Times New Roman" w:hAnsi="Times New Roman" w:cs="Times New Roman"/>
          <w:color w:val="000000"/>
          <w:sz w:val="24"/>
          <w:szCs w:val="24"/>
        </w:rPr>
        <w:t>i</w:t>
      </w:r>
      <w:r w:rsidRPr="00D954FC">
        <w:rPr>
          <w:rFonts w:ascii="Times New Roman" w:hAnsi="Times New Roman" w:cs="Times New Roman"/>
          <w:color w:val="000000"/>
          <w:spacing w:val="1"/>
          <w:sz w:val="24"/>
          <w:szCs w:val="24"/>
        </w:rPr>
        <w:t>p</w:t>
      </w:r>
      <w:r w:rsidRPr="00D954FC">
        <w:rPr>
          <w:rFonts w:ascii="Times New Roman" w:hAnsi="Times New Roman" w:cs="Times New Roman"/>
          <w:color w:val="000000"/>
          <w:sz w:val="24"/>
          <w:szCs w:val="24"/>
        </w:rPr>
        <w:t>e qui</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fut</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à</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l’origine de la statique des fluides. Aujourd’hui, la dynamique des fluides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est un domaine actif de la recherche avec de nombreux</w:t>
      </w:r>
      <w:r w:rsidRPr="00D954FC">
        <w:rPr>
          <w:rFonts w:ascii="Times New Roman" w:hAnsi="Times New Roman" w:cs="Times New Roman"/>
          <w:color w:val="000000"/>
          <w:spacing w:val="2"/>
          <w:sz w:val="24"/>
          <w:szCs w:val="24"/>
        </w:rPr>
        <w:t xml:space="preserve"> </w:t>
      </w:r>
      <w:r w:rsidRPr="00D954FC">
        <w:rPr>
          <w:rFonts w:ascii="Times New Roman" w:hAnsi="Times New Roman" w:cs="Times New Roman"/>
          <w:color w:val="000000"/>
          <w:sz w:val="24"/>
          <w:szCs w:val="24"/>
        </w:rPr>
        <w:t>problèmes non résolus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ou partiellement résolus.</w:t>
      </w:r>
    </w:p>
    <w:p w:rsidR="003064F4" w:rsidRPr="00D954FC" w:rsidRDefault="003064F4" w:rsidP="003064F4">
      <w:pPr>
        <w:widowControl w:val="0"/>
        <w:tabs>
          <w:tab w:val="left" w:pos="1680"/>
          <w:tab w:val="left" w:pos="2340"/>
          <w:tab w:val="left" w:pos="3360"/>
          <w:tab w:val="left" w:pos="5320"/>
          <w:tab w:val="left" w:pos="5960"/>
          <w:tab w:val="left" w:pos="6940"/>
          <w:tab w:val="left" w:pos="7600"/>
        </w:tabs>
        <w:autoSpaceDE w:val="0"/>
        <w:autoSpaceDN w:val="0"/>
        <w:adjustRightInd w:val="0"/>
        <w:spacing w:after="0" w:line="360" w:lineRule="auto"/>
        <w:ind w:firstLine="284"/>
        <w:jc w:val="both"/>
        <w:rPr>
          <w:rFonts w:ascii="Times New Roman" w:hAnsi="Times New Roman" w:cs="Times New Roman"/>
          <w:color w:val="000000"/>
          <w:sz w:val="24"/>
          <w:szCs w:val="24"/>
        </w:rPr>
      </w:pPr>
      <w:r w:rsidRPr="00D954FC">
        <w:rPr>
          <w:rFonts w:ascii="Times New Roman" w:hAnsi="Times New Roman" w:cs="Times New Roman"/>
          <w:color w:val="000000"/>
          <w:sz w:val="24"/>
          <w:szCs w:val="24"/>
        </w:rPr>
        <w:t xml:space="preserve">Dans cet ouvrage se </w:t>
      </w:r>
      <w:r w:rsidRPr="00D954FC">
        <w:rPr>
          <w:rFonts w:ascii="Times New Roman" w:hAnsi="Times New Roman" w:cs="Times New Roman"/>
          <w:color w:val="000000"/>
          <w:spacing w:val="2"/>
          <w:sz w:val="24"/>
          <w:szCs w:val="24"/>
        </w:rPr>
        <w:t>t</w:t>
      </w:r>
      <w:r w:rsidRPr="00D954FC">
        <w:rPr>
          <w:rFonts w:ascii="Times New Roman" w:hAnsi="Times New Roman" w:cs="Times New Roman"/>
          <w:color w:val="000000"/>
          <w:sz w:val="24"/>
          <w:szCs w:val="24"/>
        </w:rPr>
        <w:t>rouve exposé l’es</w:t>
      </w:r>
      <w:r w:rsidRPr="00D954FC">
        <w:rPr>
          <w:rFonts w:ascii="Times New Roman" w:hAnsi="Times New Roman" w:cs="Times New Roman"/>
          <w:color w:val="000000"/>
          <w:spacing w:val="1"/>
          <w:sz w:val="24"/>
          <w:szCs w:val="24"/>
        </w:rPr>
        <w:t>s</w:t>
      </w:r>
      <w:r w:rsidRPr="00D954FC">
        <w:rPr>
          <w:rFonts w:ascii="Times New Roman" w:hAnsi="Times New Roman" w:cs="Times New Roman"/>
          <w:color w:val="000000"/>
          <w:sz w:val="24"/>
          <w:szCs w:val="24"/>
        </w:rPr>
        <w:t>en</w:t>
      </w:r>
      <w:r w:rsidRPr="00D954FC">
        <w:rPr>
          <w:rFonts w:ascii="Times New Roman" w:hAnsi="Times New Roman" w:cs="Times New Roman"/>
          <w:color w:val="000000"/>
          <w:spacing w:val="1"/>
          <w:sz w:val="24"/>
          <w:szCs w:val="24"/>
        </w:rPr>
        <w:t>t</w:t>
      </w:r>
      <w:r w:rsidRPr="00D954FC">
        <w:rPr>
          <w:rFonts w:ascii="Times New Roman" w:hAnsi="Times New Roman" w:cs="Times New Roman"/>
          <w:color w:val="000000"/>
          <w:sz w:val="24"/>
          <w:szCs w:val="24"/>
        </w:rPr>
        <w:t xml:space="preserve">iel de </w:t>
      </w:r>
      <w:r w:rsidRPr="00D954FC">
        <w:rPr>
          <w:rFonts w:ascii="Times New Roman" w:hAnsi="Times New Roman" w:cs="Times New Roman"/>
          <w:color w:val="000000"/>
          <w:spacing w:val="1"/>
          <w:sz w:val="24"/>
          <w:szCs w:val="24"/>
        </w:rPr>
        <w:t>c</w:t>
      </w:r>
      <w:r w:rsidRPr="00D954FC">
        <w:rPr>
          <w:rFonts w:ascii="Times New Roman" w:hAnsi="Times New Roman" w:cs="Times New Roman"/>
          <w:color w:val="000000"/>
          <w:sz w:val="24"/>
          <w:szCs w:val="24"/>
        </w:rPr>
        <w:t>e qu’un étudiant inscrit en formation sciences alimentaires doit</w:t>
      </w:r>
      <w:r w:rsidRPr="00D954FC">
        <w:rPr>
          <w:rFonts w:ascii="Times New Roman" w:hAnsi="Times New Roman" w:cs="Times New Roman"/>
          <w:color w:val="000000"/>
          <w:sz w:val="24"/>
          <w:szCs w:val="24"/>
        </w:rPr>
        <w:tab/>
        <w:t xml:space="preserve">savoir, afin de maitriser la dynamique dans les industries </w:t>
      </w:r>
      <w:r w:rsidRPr="00D954FC">
        <w:rPr>
          <w:rFonts w:ascii="Times New Roman" w:hAnsi="Times New Roman"/>
          <w:color w:val="000000"/>
          <w:sz w:val="24"/>
          <w:szCs w:val="24"/>
        </w:rPr>
        <w:t>agroalimentaires</w:t>
      </w:r>
      <w:r w:rsidRPr="00D954FC">
        <w:rPr>
          <w:rFonts w:ascii="Times New Roman" w:hAnsi="Times New Roman" w:cs="Times New Roman"/>
          <w:color w:val="000000"/>
          <w:sz w:val="24"/>
          <w:szCs w:val="24"/>
        </w:rPr>
        <w:t>, qui reposent principalement sur les</w:t>
      </w:r>
      <w:r w:rsidRPr="00D954FC">
        <w:rPr>
          <w:rFonts w:ascii="Times New Roman" w:hAnsi="Times New Roman" w:cs="Times New Roman"/>
          <w:color w:val="000000"/>
          <w:sz w:val="24"/>
          <w:szCs w:val="24"/>
        </w:rPr>
        <w:tab/>
        <w:t>automatismes hydrauliq</w:t>
      </w:r>
      <w:r w:rsidRPr="00D954FC">
        <w:rPr>
          <w:rFonts w:ascii="Times New Roman" w:hAnsi="Times New Roman" w:cs="Times New Roman"/>
          <w:color w:val="000000"/>
          <w:spacing w:val="1"/>
          <w:sz w:val="24"/>
          <w:szCs w:val="24"/>
        </w:rPr>
        <w:t>u</w:t>
      </w:r>
      <w:r w:rsidRPr="00D954FC">
        <w:rPr>
          <w:rFonts w:ascii="Times New Roman" w:hAnsi="Times New Roman" w:cs="Times New Roman"/>
          <w:color w:val="000000"/>
          <w:sz w:val="24"/>
          <w:szCs w:val="24"/>
        </w:rPr>
        <w:t>es et pne</w:t>
      </w:r>
      <w:r w:rsidRPr="00D954FC">
        <w:rPr>
          <w:rFonts w:ascii="Times New Roman" w:hAnsi="Times New Roman" w:cs="Times New Roman"/>
          <w:color w:val="000000"/>
          <w:spacing w:val="1"/>
          <w:sz w:val="24"/>
          <w:szCs w:val="24"/>
        </w:rPr>
        <w:t>u</w:t>
      </w:r>
      <w:r w:rsidRPr="00D954FC">
        <w:rPr>
          <w:rFonts w:ascii="Times New Roman" w:hAnsi="Times New Roman" w:cs="Times New Roman"/>
          <w:color w:val="000000"/>
          <w:sz w:val="24"/>
          <w:szCs w:val="24"/>
        </w:rPr>
        <w:t xml:space="preserve">matiques </w:t>
      </w:r>
      <w:r w:rsidRPr="00D954FC">
        <w:rPr>
          <w:rFonts w:ascii="Times New Roman" w:hAnsi="Times New Roman" w:cs="Times New Roman"/>
          <w:color w:val="000000"/>
          <w:spacing w:val="1"/>
          <w:sz w:val="24"/>
          <w:szCs w:val="24"/>
        </w:rPr>
        <w:t>s</w:t>
      </w:r>
      <w:r w:rsidRPr="00D954FC">
        <w:rPr>
          <w:rFonts w:ascii="Times New Roman" w:hAnsi="Times New Roman" w:cs="Times New Roman"/>
          <w:color w:val="000000"/>
          <w:sz w:val="24"/>
          <w:szCs w:val="24"/>
        </w:rPr>
        <w:t>ont actuellement</w:t>
      </w:r>
      <w:r w:rsidRPr="00D954FC">
        <w:rPr>
          <w:rFonts w:ascii="Times New Roman" w:hAnsi="Times New Roman" w:cs="Times New Roman"/>
          <w:color w:val="000000"/>
          <w:spacing w:val="2"/>
          <w:sz w:val="24"/>
          <w:szCs w:val="24"/>
        </w:rPr>
        <w:t xml:space="preserve"> </w:t>
      </w:r>
      <w:r w:rsidRPr="00D954FC">
        <w:rPr>
          <w:rFonts w:ascii="Times New Roman" w:hAnsi="Times New Roman" w:cs="Times New Roman"/>
          <w:color w:val="000000"/>
          <w:sz w:val="24"/>
          <w:szCs w:val="24"/>
        </w:rPr>
        <w:t>très utilisés en industrie. Donc, un technicien quelque soit sa spécialité do</w:t>
      </w:r>
      <w:r w:rsidRPr="00D954FC">
        <w:rPr>
          <w:rFonts w:ascii="Times New Roman" w:hAnsi="Times New Roman" w:cs="Times New Roman"/>
          <w:color w:val="000000"/>
          <w:spacing w:val="1"/>
          <w:sz w:val="24"/>
          <w:szCs w:val="24"/>
        </w:rPr>
        <w:t>i</w:t>
      </w:r>
      <w:r w:rsidRPr="00D954FC">
        <w:rPr>
          <w:rFonts w:ascii="Times New Roman" w:hAnsi="Times New Roman" w:cs="Times New Roman"/>
          <w:color w:val="000000"/>
          <w:sz w:val="24"/>
          <w:szCs w:val="24"/>
        </w:rPr>
        <w:t>t acquérir les notions fondamentales en mécanique des fluides. Nous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 xml:space="preserve">avons cherché à éviter les développements mathématiques  trop  abondants </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et  pas  toujours  correct</w:t>
      </w:r>
      <w:r w:rsidRPr="00D954FC">
        <w:rPr>
          <w:rFonts w:ascii="Times New Roman" w:hAnsi="Times New Roman" w:cs="Times New Roman"/>
          <w:color w:val="000000"/>
          <w:spacing w:val="-1"/>
          <w:sz w:val="24"/>
          <w:szCs w:val="24"/>
        </w:rPr>
        <w:t>e</w:t>
      </w:r>
      <w:r w:rsidRPr="00D954FC">
        <w:rPr>
          <w:rFonts w:ascii="Times New Roman" w:hAnsi="Times New Roman" w:cs="Times New Roman"/>
          <w:color w:val="000000"/>
          <w:sz w:val="24"/>
          <w:szCs w:val="24"/>
        </w:rPr>
        <w:t>ment  maîtrisés  par  la plupart des techniciens supérieurs et ins</w:t>
      </w:r>
      <w:r w:rsidRPr="00D954FC">
        <w:rPr>
          <w:rFonts w:ascii="Times New Roman" w:hAnsi="Times New Roman" w:cs="Times New Roman"/>
          <w:color w:val="000000"/>
          <w:spacing w:val="1"/>
          <w:sz w:val="24"/>
          <w:szCs w:val="24"/>
        </w:rPr>
        <w:t>i</w:t>
      </w:r>
      <w:r w:rsidRPr="00D954FC">
        <w:rPr>
          <w:rFonts w:ascii="Times New Roman" w:hAnsi="Times New Roman" w:cs="Times New Roman"/>
          <w:color w:val="000000"/>
          <w:sz w:val="24"/>
          <w:szCs w:val="24"/>
        </w:rPr>
        <w:t>sté très largement sur les applications industrielles et les problèmes de dimen</w:t>
      </w:r>
      <w:r w:rsidRPr="00D954FC">
        <w:rPr>
          <w:rFonts w:ascii="Times New Roman" w:hAnsi="Times New Roman" w:cs="Times New Roman"/>
          <w:color w:val="000000"/>
          <w:spacing w:val="1"/>
          <w:sz w:val="24"/>
          <w:szCs w:val="24"/>
        </w:rPr>
        <w:t>s</w:t>
      </w:r>
      <w:r w:rsidRPr="00D954FC">
        <w:rPr>
          <w:rFonts w:ascii="Times New Roman" w:hAnsi="Times New Roman" w:cs="Times New Roman"/>
          <w:color w:val="000000"/>
          <w:sz w:val="24"/>
          <w:szCs w:val="24"/>
        </w:rPr>
        <w:t>ion</w:t>
      </w:r>
      <w:r w:rsidRPr="00D954FC">
        <w:rPr>
          <w:rFonts w:ascii="Times New Roman" w:hAnsi="Times New Roman" w:cs="Times New Roman"/>
          <w:color w:val="000000"/>
          <w:spacing w:val="1"/>
          <w:sz w:val="24"/>
          <w:szCs w:val="24"/>
        </w:rPr>
        <w:t>n</w:t>
      </w:r>
      <w:r w:rsidRPr="00D954FC">
        <w:rPr>
          <w:rFonts w:ascii="Times New Roman" w:hAnsi="Times New Roman" w:cs="Times New Roman"/>
          <w:color w:val="000000"/>
          <w:sz w:val="24"/>
          <w:szCs w:val="24"/>
        </w:rPr>
        <w:t>ement. Ainsi, l’étude de la mécanique des</w:t>
      </w:r>
      <w:r w:rsidRPr="00D954FC">
        <w:rPr>
          <w:rFonts w:ascii="Times New Roman" w:hAnsi="Times New Roman" w:cs="Times New Roman"/>
          <w:color w:val="000000"/>
          <w:spacing w:val="19"/>
          <w:sz w:val="24"/>
          <w:szCs w:val="24"/>
        </w:rPr>
        <w:t xml:space="preserve"> </w:t>
      </w:r>
      <w:r w:rsidRPr="00D954FC">
        <w:rPr>
          <w:rFonts w:ascii="Times New Roman" w:hAnsi="Times New Roman" w:cs="Times New Roman"/>
          <w:color w:val="000000"/>
          <w:sz w:val="24"/>
          <w:szCs w:val="24"/>
        </w:rPr>
        <w:t>fluides</w:t>
      </w:r>
      <w:r w:rsidRPr="00D954FC">
        <w:rPr>
          <w:rFonts w:ascii="Times New Roman" w:hAnsi="Times New Roman" w:cs="Times New Roman"/>
          <w:color w:val="000000"/>
          <w:spacing w:val="20"/>
          <w:sz w:val="24"/>
          <w:szCs w:val="24"/>
        </w:rPr>
        <w:t xml:space="preserve"> </w:t>
      </w:r>
      <w:r w:rsidRPr="00D954FC">
        <w:rPr>
          <w:rFonts w:ascii="Times New Roman" w:hAnsi="Times New Roman" w:cs="Times New Roman"/>
          <w:color w:val="000000"/>
          <w:sz w:val="24"/>
          <w:szCs w:val="24"/>
        </w:rPr>
        <w:t>sera</w:t>
      </w:r>
      <w:r w:rsidRPr="00D954FC">
        <w:rPr>
          <w:rFonts w:ascii="Times New Roman" w:hAnsi="Times New Roman" w:cs="Times New Roman"/>
          <w:color w:val="000000"/>
          <w:spacing w:val="19"/>
          <w:sz w:val="24"/>
          <w:szCs w:val="24"/>
        </w:rPr>
        <w:t xml:space="preserve"> </w:t>
      </w:r>
      <w:r w:rsidRPr="00D954FC">
        <w:rPr>
          <w:rFonts w:ascii="Times New Roman" w:hAnsi="Times New Roman" w:cs="Times New Roman"/>
          <w:color w:val="000000"/>
          <w:sz w:val="24"/>
          <w:szCs w:val="24"/>
        </w:rPr>
        <w:t>li</w:t>
      </w:r>
      <w:r w:rsidRPr="00D954FC">
        <w:rPr>
          <w:rFonts w:ascii="Times New Roman" w:hAnsi="Times New Roman" w:cs="Times New Roman"/>
          <w:color w:val="000000"/>
          <w:spacing w:val="2"/>
          <w:sz w:val="24"/>
          <w:szCs w:val="24"/>
        </w:rPr>
        <w:t>m</w:t>
      </w:r>
      <w:r w:rsidRPr="00D954FC">
        <w:rPr>
          <w:rFonts w:ascii="Times New Roman" w:hAnsi="Times New Roman" w:cs="Times New Roman"/>
          <w:color w:val="000000"/>
          <w:sz w:val="24"/>
          <w:szCs w:val="24"/>
        </w:rPr>
        <w:t>itée</w:t>
      </w:r>
      <w:r w:rsidRPr="00D954FC">
        <w:rPr>
          <w:rFonts w:ascii="Times New Roman" w:hAnsi="Times New Roman" w:cs="Times New Roman"/>
          <w:color w:val="000000"/>
          <w:spacing w:val="19"/>
          <w:sz w:val="24"/>
          <w:szCs w:val="24"/>
        </w:rPr>
        <w:t xml:space="preserve"> </w:t>
      </w:r>
      <w:r w:rsidRPr="00D954FC">
        <w:rPr>
          <w:rFonts w:ascii="Times New Roman" w:hAnsi="Times New Roman" w:cs="Times New Roman"/>
          <w:color w:val="000000"/>
          <w:sz w:val="24"/>
          <w:szCs w:val="24"/>
        </w:rPr>
        <w:t>dans</w:t>
      </w:r>
      <w:r w:rsidRPr="00D954FC">
        <w:rPr>
          <w:rFonts w:ascii="Times New Roman" w:hAnsi="Times New Roman" w:cs="Times New Roman"/>
          <w:color w:val="000000"/>
          <w:spacing w:val="19"/>
          <w:sz w:val="24"/>
          <w:szCs w:val="24"/>
        </w:rPr>
        <w:t xml:space="preserve"> </w:t>
      </w:r>
      <w:r w:rsidRPr="00D954FC">
        <w:rPr>
          <w:rFonts w:ascii="Times New Roman" w:hAnsi="Times New Roman" w:cs="Times New Roman"/>
          <w:color w:val="000000"/>
          <w:spacing w:val="1"/>
          <w:sz w:val="24"/>
          <w:szCs w:val="24"/>
        </w:rPr>
        <w:t>c</w:t>
      </w:r>
      <w:r w:rsidRPr="00D954FC">
        <w:rPr>
          <w:rFonts w:ascii="Times New Roman" w:hAnsi="Times New Roman" w:cs="Times New Roman"/>
          <w:color w:val="000000"/>
          <w:sz w:val="24"/>
          <w:szCs w:val="24"/>
        </w:rPr>
        <w:t>et</w:t>
      </w:r>
      <w:r w:rsidRPr="00D954FC">
        <w:rPr>
          <w:rFonts w:ascii="Times New Roman" w:hAnsi="Times New Roman" w:cs="Times New Roman"/>
          <w:color w:val="000000"/>
          <w:spacing w:val="19"/>
          <w:sz w:val="24"/>
          <w:szCs w:val="24"/>
        </w:rPr>
        <w:t xml:space="preserve"> </w:t>
      </w:r>
      <w:r w:rsidRPr="00D954FC">
        <w:rPr>
          <w:rFonts w:ascii="Times New Roman" w:hAnsi="Times New Roman" w:cs="Times New Roman"/>
          <w:color w:val="000000"/>
          <w:sz w:val="24"/>
          <w:szCs w:val="24"/>
        </w:rPr>
        <w:t>ouvrage</w:t>
      </w:r>
      <w:r w:rsidRPr="00D954FC">
        <w:rPr>
          <w:rFonts w:ascii="Times New Roman" w:hAnsi="Times New Roman" w:cs="Times New Roman"/>
          <w:color w:val="000000"/>
          <w:spacing w:val="21"/>
          <w:sz w:val="24"/>
          <w:szCs w:val="24"/>
        </w:rPr>
        <w:t xml:space="preserve"> </w:t>
      </w:r>
      <w:r w:rsidRPr="00D954FC">
        <w:rPr>
          <w:rFonts w:ascii="Times New Roman" w:hAnsi="Times New Roman" w:cs="Times New Roman"/>
          <w:color w:val="000000"/>
          <w:sz w:val="24"/>
          <w:szCs w:val="24"/>
        </w:rPr>
        <w:t>à</w:t>
      </w:r>
      <w:r w:rsidRPr="00D954FC">
        <w:rPr>
          <w:rFonts w:ascii="Times New Roman" w:hAnsi="Times New Roman" w:cs="Times New Roman"/>
          <w:color w:val="000000"/>
          <w:spacing w:val="19"/>
          <w:sz w:val="24"/>
          <w:szCs w:val="24"/>
        </w:rPr>
        <w:t xml:space="preserve"> </w:t>
      </w:r>
      <w:r w:rsidRPr="00D954FC">
        <w:rPr>
          <w:rFonts w:ascii="Times New Roman" w:hAnsi="Times New Roman" w:cs="Times New Roman"/>
          <w:color w:val="000000"/>
          <w:sz w:val="24"/>
          <w:szCs w:val="24"/>
        </w:rPr>
        <w:t>celle</w:t>
      </w:r>
      <w:r w:rsidRPr="00D954FC">
        <w:rPr>
          <w:rFonts w:ascii="Times New Roman" w:hAnsi="Times New Roman" w:cs="Times New Roman"/>
          <w:color w:val="000000"/>
          <w:spacing w:val="19"/>
          <w:sz w:val="24"/>
          <w:szCs w:val="24"/>
        </w:rPr>
        <w:t xml:space="preserve"> </w:t>
      </w:r>
      <w:r w:rsidRPr="00D954FC">
        <w:rPr>
          <w:rFonts w:ascii="Times New Roman" w:hAnsi="Times New Roman" w:cs="Times New Roman"/>
          <w:color w:val="000000"/>
          <w:sz w:val="24"/>
          <w:szCs w:val="24"/>
        </w:rPr>
        <w:t>des</w:t>
      </w:r>
      <w:r w:rsidRPr="00D954FC">
        <w:rPr>
          <w:rFonts w:ascii="Times New Roman" w:hAnsi="Times New Roman" w:cs="Times New Roman"/>
          <w:color w:val="000000"/>
          <w:spacing w:val="20"/>
          <w:sz w:val="24"/>
          <w:szCs w:val="24"/>
        </w:rPr>
        <w:t xml:space="preserve"> </w:t>
      </w:r>
      <w:r w:rsidRPr="00D954FC">
        <w:rPr>
          <w:rFonts w:ascii="Times New Roman" w:hAnsi="Times New Roman" w:cs="Times New Roman"/>
          <w:color w:val="000000"/>
          <w:sz w:val="24"/>
          <w:szCs w:val="24"/>
        </w:rPr>
        <w:t>fluides</w:t>
      </w:r>
      <w:r w:rsidRPr="00D954FC">
        <w:rPr>
          <w:rFonts w:ascii="Times New Roman" w:hAnsi="Times New Roman" w:cs="Times New Roman"/>
          <w:color w:val="000000"/>
          <w:spacing w:val="19"/>
          <w:sz w:val="24"/>
          <w:szCs w:val="24"/>
        </w:rPr>
        <w:t xml:space="preserve"> </w:t>
      </w:r>
      <w:r w:rsidRPr="00D954FC">
        <w:rPr>
          <w:rFonts w:ascii="Times New Roman" w:hAnsi="Times New Roman" w:cs="Times New Roman"/>
          <w:color w:val="000000"/>
          <w:sz w:val="24"/>
          <w:szCs w:val="24"/>
        </w:rPr>
        <w:t>ho</w:t>
      </w:r>
      <w:r w:rsidRPr="00D954FC">
        <w:rPr>
          <w:rFonts w:ascii="Times New Roman" w:hAnsi="Times New Roman" w:cs="Times New Roman"/>
          <w:color w:val="000000"/>
          <w:spacing w:val="2"/>
          <w:sz w:val="24"/>
          <w:szCs w:val="24"/>
        </w:rPr>
        <w:t>m</w:t>
      </w:r>
      <w:r w:rsidRPr="00D954FC">
        <w:rPr>
          <w:rFonts w:ascii="Times New Roman" w:hAnsi="Times New Roman" w:cs="Times New Roman"/>
          <w:color w:val="000000"/>
          <w:sz w:val="24"/>
          <w:szCs w:val="24"/>
        </w:rPr>
        <w:t>ogènes.</w:t>
      </w:r>
      <w:r w:rsidRPr="00D954FC">
        <w:rPr>
          <w:rFonts w:ascii="Times New Roman" w:hAnsi="Times New Roman" w:cs="Times New Roman"/>
          <w:color w:val="000000"/>
          <w:spacing w:val="19"/>
          <w:sz w:val="24"/>
          <w:szCs w:val="24"/>
        </w:rPr>
        <w:t xml:space="preserve"> </w:t>
      </w:r>
      <w:r w:rsidRPr="00D954FC">
        <w:rPr>
          <w:rFonts w:ascii="Times New Roman" w:hAnsi="Times New Roman" w:cs="Times New Roman"/>
          <w:color w:val="000000"/>
          <w:sz w:val="24"/>
          <w:szCs w:val="24"/>
        </w:rPr>
        <w:t>Les</w:t>
      </w:r>
      <w:r w:rsidRPr="00D954FC">
        <w:rPr>
          <w:rFonts w:ascii="Times New Roman" w:hAnsi="Times New Roman" w:cs="Times New Roman"/>
          <w:color w:val="000000"/>
          <w:spacing w:val="19"/>
          <w:sz w:val="24"/>
          <w:szCs w:val="24"/>
        </w:rPr>
        <w:t xml:space="preserve"> </w:t>
      </w:r>
      <w:r w:rsidRPr="00D954FC">
        <w:rPr>
          <w:rFonts w:ascii="Times New Roman" w:hAnsi="Times New Roman" w:cs="Times New Roman"/>
          <w:color w:val="000000"/>
          <w:sz w:val="24"/>
          <w:szCs w:val="24"/>
        </w:rPr>
        <w:t>lois et modèles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simplifiés seront</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utili</w:t>
      </w:r>
      <w:r w:rsidRPr="00D954FC">
        <w:rPr>
          <w:rFonts w:ascii="Times New Roman" w:hAnsi="Times New Roman" w:cs="Times New Roman"/>
          <w:color w:val="000000"/>
          <w:spacing w:val="1"/>
          <w:sz w:val="24"/>
          <w:szCs w:val="24"/>
        </w:rPr>
        <w:t>s</w:t>
      </w:r>
      <w:r w:rsidRPr="00D954FC">
        <w:rPr>
          <w:rFonts w:ascii="Times New Roman" w:hAnsi="Times New Roman" w:cs="Times New Roman"/>
          <w:color w:val="000000"/>
          <w:sz w:val="24"/>
          <w:szCs w:val="24"/>
        </w:rPr>
        <w:t>és pour d</w:t>
      </w:r>
      <w:r w:rsidRPr="00D954FC">
        <w:rPr>
          <w:rFonts w:ascii="Times New Roman" w:hAnsi="Times New Roman" w:cs="Times New Roman"/>
          <w:color w:val="000000"/>
          <w:spacing w:val="1"/>
          <w:sz w:val="24"/>
          <w:szCs w:val="24"/>
        </w:rPr>
        <w:t>e</w:t>
      </w:r>
      <w:r w:rsidRPr="00D954FC">
        <w:rPr>
          <w:rFonts w:ascii="Times New Roman" w:hAnsi="Times New Roman" w:cs="Times New Roman"/>
          <w:color w:val="000000"/>
          <w:sz w:val="24"/>
          <w:szCs w:val="24"/>
        </w:rPr>
        <w:t>s fluides c</w:t>
      </w:r>
      <w:r w:rsidRPr="00D954FC">
        <w:rPr>
          <w:rFonts w:ascii="Times New Roman" w:hAnsi="Times New Roman" w:cs="Times New Roman"/>
          <w:color w:val="000000"/>
          <w:spacing w:val="1"/>
          <w:sz w:val="24"/>
          <w:szCs w:val="24"/>
        </w:rPr>
        <w:t>o</w:t>
      </w:r>
      <w:r w:rsidRPr="00D954FC">
        <w:rPr>
          <w:rFonts w:ascii="Times New Roman" w:hAnsi="Times New Roman" w:cs="Times New Roman"/>
          <w:color w:val="000000"/>
          <w:sz w:val="24"/>
          <w:szCs w:val="24"/>
        </w:rPr>
        <w:t>ntinus da</w:t>
      </w:r>
      <w:r w:rsidRPr="00D954FC">
        <w:rPr>
          <w:rFonts w:ascii="Times New Roman" w:hAnsi="Times New Roman" w:cs="Times New Roman"/>
          <w:color w:val="000000"/>
          <w:spacing w:val="1"/>
          <w:sz w:val="24"/>
          <w:szCs w:val="24"/>
        </w:rPr>
        <w:t>n</w:t>
      </w:r>
      <w:r w:rsidRPr="00D954FC">
        <w:rPr>
          <w:rFonts w:ascii="Times New Roman" w:hAnsi="Times New Roman" w:cs="Times New Roman"/>
          <w:color w:val="000000"/>
          <w:sz w:val="24"/>
          <w:szCs w:val="24"/>
        </w:rPr>
        <w:t>s une des</w:t>
      </w:r>
      <w:r w:rsidRPr="00D954FC">
        <w:rPr>
          <w:rFonts w:ascii="Times New Roman" w:hAnsi="Times New Roman" w:cs="Times New Roman"/>
          <w:color w:val="000000"/>
          <w:spacing w:val="1"/>
          <w:sz w:val="24"/>
          <w:szCs w:val="24"/>
        </w:rPr>
        <w:t>cr</w:t>
      </w:r>
      <w:r w:rsidRPr="00D954FC">
        <w:rPr>
          <w:rFonts w:ascii="Times New Roman" w:hAnsi="Times New Roman" w:cs="Times New Roman"/>
          <w:color w:val="000000"/>
          <w:sz w:val="24"/>
          <w:szCs w:val="24"/>
        </w:rPr>
        <w:t>ipti</w:t>
      </w:r>
      <w:r w:rsidRPr="00D954FC">
        <w:rPr>
          <w:rFonts w:ascii="Times New Roman" w:hAnsi="Times New Roman" w:cs="Times New Roman"/>
          <w:color w:val="000000"/>
          <w:spacing w:val="1"/>
          <w:sz w:val="24"/>
          <w:szCs w:val="24"/>
        </w:rPr>
        <w:t>o</w:t>
      </w:r>
      <w:r w:rsidRPr="00D954FC">
        <w:rPr>
          <w:rFonts w:ascii="Times New Roman" w:hAnsi="Times New Roman" w:cs="Times New Roman"/>
          <w:color w:val="000000"/>
          <w:sz w:val="24"/>
          <w:szCs w:val="24"/>
        </w:rPr>
        <w:t>n macroscopique. Egalement, nous limiterons notre étude à celle des fluides parfaits et réels. Dans l’étude dynamique nous</w:t>
      </w:r>
      <w:r w:rsidRPr="00D954FC">
        <w:rPr>
          <w:rFonts w:ascii="Times New Roman" w:hAnsi="Times New Roman" w:cs="Times New Roman"/>
          <w:color w:val="000000"/>
          <w:spacing w:val="2"/>
          <w:sz w:val="24"/>
          <w:szCs w:val="24"/>
        </w:rPr>
        <w:t xml:space="preserve"> </w:t>
      </w:r>
      <w:r w:rsidRPr="00D954FC">
        <w:rPr>
          <w:rFonts w:ascii="Times New Roman" w:hAnsi="Times New Roman" w:cs="Times New Roman"/>
          <w:color w:val="000000"/>
          <w:sz w:val="24"/>
          <w:szCs w:val="24"/>
        </w:rPr>
        <w:t>serons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amenés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à</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distinguer les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fluides incompressibles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et</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les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fluides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compressibles.</w:t>
      </w:r>
    </w:p>
    <w:p w:rsidR="003064F4" w:rsidRPr="00D954FC" w:rsidRDefault="003064F4" w:rsidP="003064F4">
      <w:pPr>
        <w:widowControl w:val="0"/>
        <w:autoSpaceDE w:val="0"/>
        <w:autoSpaceDN w:val="0"/>
        <w:adjustRightInd w:val="0"/>
        <w:spacing w:after="0" w:line="360" w:lineRule="auto"/>
        <w:ind w:firstLine="284"/>
        <w:jc w:val="both"/>
        <w:rPr>
          <w:rFonts w:ascii="Times New Roman" w:hAnsi="Times New Roman" w:cs="Times New Roman"/>
          <w:color w:val="000000"/>
          <w:sz w:val="24"/>
          <w:szCs w:val="24"/>
        </w:rPr>
      </w:pPr>
      <w:r>
        <w:rPr>
          <w:rFonts w:ascii="Times New Roman" w:hAnsi="Times New Roman"/>
          <w:color w:val="000000"/>
          <w:sz w:val="24"/>
          <w:szCs w:val="24"/>
        </w:rPr>
        <w:t xml:space="preserve">En premier lieu, </w:t>
      </w:r>
      <w:r w:rsidRPr="00D954FC">
        <w:rPr>
          <w:rFonts w:ascii="Times New Roman" w:hAnsi="Times New Roman" w:cs="Times New Roman"/>
          <w:color w:val="000000"/>
          <w:sz w:val="24"/>
          <w:szCs w:val="24"/>
        </w:rPr>
        <w:t xml:space="preserve"> une </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 xml:space="preserve">introduction </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 xml:space="preserve">à </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 xml:space="preserve">la </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méc</w:t>
      </w:r>
      <w:r w:rsidRPr="00D954FC">
        <w:rPr>
          <w:rFonts w:ascii="Times New Roman" w:hAnsi="Times New Roman" w:cs="Times New Roman"/>
          <w:color w:val="000000"/>
          <w:spacing w:val="2"/>
          <w:sz w:val="24"/>
          <w:szCs w:val="24"/>
        </w:rPr>
        <w:t>a</w:t>
      </w:r>
      <w:r w:rsidRPr="00D954FC">
        <w:rPr>
          <w:rFonts w:ascii="Times New Roman" w:hAnsi="Times New Roman" w:cs="Times New Roman"/>
          <w:color w:val="000000"/>
          <w:sz w:val="24"/>
          <w:szCs w:val="24"/>
        </w:rPr>
        <w:t xml:space="preserve">nique  des </w:t>
      </w:r>
      <w:r w:rsidRPr="00D954FC">
        <w:rPr>
          <w:rFonts w:ascii="Times New Roman" w:hAnsi="Times New Roman" w:cs="Times New Roman"/>
          <w:color w:val="000000"/>
          <w:spacing w:val="2"/>
          <w:sz w:val="24"/>
          <w:szCs w:val="24"/>
        </w:rPr>
        <w:t xml:space="preserve"> </w:t>
      </w:r>
      <w:r w:rsidRPr="00D954FC">
        <w:rPr>
          <w:rFonts w:ascii="Times New Roman" w:hAnsi="Times New Roman" w:cs="Times New Roman"/>
          <w:color w:val="000000"/>
          <w:sz w:val="24"/>
          <w:szCs w:val="24"/>
        </w:rPr>
        <w:t xml:space="preserve">fluides </w:t>
      </w:r>
      <w:r w:rsidRPr="00D954FC">
        <w:rPr>
          <w:rFonts w:ascii="Times New Roman" w:hAnsi="Times New Roman" w:cs="Times New Roman"/>
          <w:color w:val="000000"/>
          <w:spacing w:val="2"/>
          <w:sz w:val="24"/>
          <w:szCs w:val="24"/>
        </w:rPr>
        <w:t xml:space="preserve"> </w:t>
      </w:r>
      <w:r w:rsidRPr="00D954FC">
        <w:rPr>
          <w:rFonts w:ascii="Times New Roman" w:hAnsi="Times New Roman" w:cs="Times New Roman"/>
          <w:color w:val="000000"/>
          <w:spacing w:val="1"/>
          <w:sz w:val="24"/>
          <w:szCs w:val="24"/>
        </w:rPr>
        <w:t>d</w:t>
      </w:r>
      <w:r w:rsidRPr="00D954FC">
        <w:rPr>
          <w:rFonts w:ascii="Times New Roman" w:hAnsi="Times New Roman" w:cs="Times New Roman"/>
          <w:color w:val="000000"/>
          <w:sz w:val="24"/>
          <w:szCs w:val="24"/>
        </w:rPr>
        <w:t>ans laquelle</w:t>
      </w:r>
      <w:r w:rsidRPr="00D954FC">
        <w:rPr>
          <w:rFonts w:ascii="Times New Roman" w:hAnsi="Times New Roman" w:cs="Times New Roman"/>
          <w:color w:val="000000"/>
          <w:spacing w:val="15"/>
          <w:sz w:val="24"/>
          <w:szCs w:val="24"/>
        </w:rPr>
        <w:t xml:space="preserve"> </w:t>
      </w:r>
      <w:r w:rsidRPr="00D954FC">
        <w:rPr>
          <w:rFonts w:ascii="Times New Roman" w:hAnsi="Times New Roman" w:cs="Times New Roman"/>
          <w:color w:val="000000"/>
          <w:sz w:val="24"/>
          <w:szCs w:val="24"/>
        </w:rPr>
        <w:t>on</w:t>
      </w:r>
      <w:r w:rsidRPr="00D954FC">
        <w:rPr>
          <w:rFonts w:ascii="Times New Roman" w:hAnsi="Times New Roman" w:cs="Times New Roman"/>
          <w:color w:val="000000"/>
          <w:spacing w:val="15"/>
          <w:sz w:val="24"/>
          <w:szCs w:val="24"/>
        </w:rPr>
        <w:t xml:space="preserve"> </w:t>
      </w:r>
      <w:r w:rsidRPr="00D954FC">
        <w:rPr>
          <w:rFonts w:ascii="Times New Roman" w:hAnsi="Times New Roman" w:cs="Times New Roman"/>
          <w:color w:val="000000"/>
          <w:sz w:val="24"/>
          <w:szCs w:val="24"/>
        </w:rPr>
        <w:t>classe</w:t>
      </w:r>
      <w:r w:rsidRPr="00D954FC">
        <w:rPr>
          <w:rFonts w:ascii="Times New Roman" w:hAnsi="Times New Roman" w:cs="Times New Roman"/>
          <w:color w:val="000000"/>
          <w:spacing w:val="15"/>
          <w:sz w:val="24"/>
          <w:szCs w:val="24"/>
        </w:rPr>
        <w:t xml:space="preserve"> </w:t>
      </w:r>
      <w:r w:rsidRPr="00D954FC">
        <w:rPr>
          <w:rFonts w:ascii="Times New Roman" w:hAnsi="Times New Roman" w:cs="Times New Roman"/>
          <w:color w:val="000000"/>
          <w:sz w:val="24"/>
          <w:szCs w:val="24"/>
        </w:rPr>
        <w:t>les</w:t>
      </w:r>
      <w:r w:rsidRPr="00D954FC">
        <w:rPr>
          <w:rFonts w:ascii="Times New Roman" w:hAnsi="Times New Roman" w:cs="Times New Roman"/>
          <w:color w:val="000000"/>
          <w:spacing w:val="17"/>
          <w:sz w:val="24"/>
          <w:szCs w:val="24"/>
        </w:rPr>
        <w:t xml:space="preserve"> </w:t>
      </w:r>
      <w:r w:rsidRPr="00D954FC">
        <w:rPr>
          <w:rFonts w:ascii="Times New Roman" w:hAnsi="Times New Roman" w:cs="Times New Roman"/>
          <w:color w:val="000000"/>
          <w:sz w:val="24"/>
          <w:szCs w:val="24"/>
        </w:rPr>
        <w:t>fluides</w:t>
      </w:r>
      <w:r w:rsidRPr="00D954FC">
        <w:rPr>
          <w:rFonts w:ascii="Times New Roman" w:hAnsi="Times New Roman" w:cs="Times New Roman"/>
          <w:color w:val="000000"/>
          <w:spacing w:val="16"/>
          <w:sz w:val="24"/>
          <w:szCs w:val="24"/>
        </w:rPr>
        <w:t xml:space="preserve"> </w:t>
      </w:r>
      <w:r w:rsidRPr="00D954FC">
        <w:rPr>
          <w:rFonts w:ascii="Times New Roman" w:hAnsi="Times New Roman" w:cs="Times New Roman"/>
          <w:color w:val="000000"/>
          <w:sz w:val="24"/>
          <w:szCs w:val="24"/>
        </w:rPr>
        <w:t>parfaits,</w:t>
      </w:r>
      <w:r w:rsidRPr="00D954FC">
        <w:rPr>
          <w:rFonts w:ascii="Times New Roman" w:hAnsi="Times New Roman" w:cs="Times New Roman"/>
          <w:color w:val="000000"/>
          <w:spacing w:val="15"/>
          <w:sz w:val="24"/>
          <w:szCs w:val="24"/>
        </w:rPr>
        <w:t xml:space="preserve"> </w:t>
      </w:r>
      <w:r w:rsidRPr="00D954FC">
        <w:rPr>
          <w:rFonts w:ascii="Times New Roman" w:hAnsi="Times New Roman" w:cs="Times New Roman"/>
          <w:color w:val="000000"/>
          <w:sz w:val="24"/>
          <w:szCs w:val="24"/>
        </w:rPr>
        <w:t>les</w:t>
      </w:r>
      <w:r w:rsidRPr="00D954FC">
        <w:rPr>
          <w:rFonts w:ascii="Times New Roman" w:hAnsi="Times New Roman" w:cs="Times New Roman"/>
          <w:color w:val="000000"/>
          <w:spacing w:val="15"/>
          <w:sz w:val="24"/>
          <w:szCs w:val="24"/>
        </w:rPr>
        <w:t xml:space="preserve"> </w:t>
      </w:r>
      <w:r w:rsidRPr="00D954FC">
        <w:rPr>
          <w:rFonts w:ascii="Times New Roman" w:hAnsi="Times New Roman" w:cs="Times New Roman"/>
          <w:color w:val="000000"/>
          <w:sz w:val="24"/>
          <w:szCs w:val="24"/>
        </w:rPr>
        <w:t>fluides</w:t>
      </w:r>
      <w:r w:rsidRPr="00D954FC">
        <w:rPr>
          <w:rFonts w:ascii="Times New Roman" w:hAnsi="Times New Roman" w:cs="Times New Roman"/>
          <w:color w:val="000000"/>
          <w:spacing w:val="15"/>
          <w:sz w:val="24"/>
          <w:szCs w:val="24"/>
        </w:rPr>
        <w:t xml:space="preserve"> </w:t>
      </w:r>
      <w:r w:rsidRPr="00D954FC">
        <w:rPr>
          <w:rFonts w:ascii="Times New Roman" w:hAnsi="Times New Roman" w:cs="Times New Roman"/>
          <w:color w:val="000000"/>
          <w:sz w:val="24"/>
          <w:szCs w:val="24"/>
        </w:rPr>
        <w:t>réel</w:t>
      </w:r>
      <w:r w:rsidRPr="00D954FC">
        <w:rPr>
          <w:rFonts w:ascii="Times New Roman" w:hAnsi="Times New Roman" w:cs="Times New Roman"/>
          <w:color w:val="000000"/>
          <w:spacing w:val="1"/>
          <w:sz w:val="24"/>
          <w:szCs w:val="24"/>
        </w:rPr>
        <w:t>s</w:t>
      </w:r>
      <w:r w:rsidRPr="00D954FC">
        <w:rPr>
          <w:rFonts w:ascii="Times New Roman" w:hAnsi="Times New Roman" w:cs="Times New Roman"/>
          <w:color w:val="000000"/>
          <w:sz w:val="24"/>
          <w:szCs w:val="24"/>
        </w:rPr>
        <w:t>,</w:t>
      </w:r>
      <w:r w:rsidRPr="00D954FC">
        <w:rPr>
          <w:rFonts w:ascii="Times New Roman" w:hAnsi="Times New Roman" w:cs="Times New Roman"/>
          <w:color w:val="000000"/>
          <w:spacing w:val="16"/>
          <w:sz w:val="24"/>
          <w:szCs w:val="24"/>
        </w:rPr>
        <w:t xml:space="preserve"> </w:t>
      </w:r>
      <w:r w:rsidRPr="00D954FC">
        <w:rPr>
          <w:rFonts w:ascii="Times New Roman" w:hAnsi="Times New Roman" w:cs="Times New Roman"/>
          <w:color w:val="000000"/>
          <w:sz w:val="24"/>
          <w:szCs w:val="24"/>
        </w:rPr>
        <w:t>les</w:t>
      </w:r>
      <w:r w:rsidRPr="00D954FC">
        <w:rPr>
          <w:rFonts w:ascii="Times New Roman" w:hAnsi="Times New Roman" w:cs="Times New Roman"/>
          <w:color w:val="000000"/>
          <w:spacing w:val="15"/>
          <w:sz w:val="24"/>
          <w:szCs w:val="24"/>
        </w:rPr>
        <w:t xml:space="preserve"> </w:t>
      </w:r>
      <w:r w:rsidRPr="00D954FC">
        <w:rPr>
          <w:rFonts w:ascii="Times New Roman" w:hAnsi="Times New Roman" w:cs="Times New Roman"/>
          <w:color w:val="000000"/>
          <w:sz w:val="24"/>
          <w:szCs w:val="24"/>
        </w:rPr>
        <w:t>fluides</w:t>
      </w:r>
      <w:r w:rsidRPr="00D954FC">
        <w:rPr>
          <w:rFonts w:ascii="Times New Roman" w:hAnsi="Times New Roman" w:cs="Times New Roman"/>
          <w:color w:val="000000"/>
          <w:spacing w:val="15"/>
          <w:sz w:val="24"/>
          <w:szCs w:val="24"/>
        </w:rPr>
        <w:t xml:space="preserve"> </w:t>
      </w:r>
      <w:r w:rsidRPr="00D954FC">
        <w:rPr>
          <w:rFonts w:ascii="Times New Roman" w:hAnsi="Times New Roman" w:cs="Times New Roman"/>
          <w:color w:val="000000"/>
          <w:sz w:val="24"/>
          <w:szCs w:val="24"/>
        </w:rPr>
        <w:t>incompressibles et les fluides compressibles et on définit</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les principales propriétés qui seront utilis</w:t>
      </w:r>
      <w:r w:rsidRPr="00D954FC">
        <w:rPr>
          <w:rFonts w:ascii="Times New Roman" w:hAnsi="Times New Roman" w:cs="Times New Roman"/>
          <w:color w:val="000000"/>
          <w:spacing w:val="1"/>
          <w:sz w:val="24"/>
          <w:szCs w:val="24"/>
        </w:rPr>
        <w:t>é</w:t>
      </w:r>
      <w:r w:rsidRPr="00D954FC">
        <w:rPr>
          <w:rFonts w:ascii="Times New Roman" w:hAnsi="Times New Roman" w:cs="Times New Roman"/>
          <w:color w:val="000000"/>
          <w:sz w:val="24"/>
          <w:szCs w:val="24"/>
        </w:rPr>
        <w:t>es ultérieureme</w:t>
      </w:r>
      <w:r w:rsidRPr="00D954FC">
        <w:rPr>
          <w:rFonts w:ascii="Times New Roman" w:hAnsi="Times New Roman" w:cs="Times New Roman"/>
          <w:color w:val="000000"/>
          <w:spacing w:val="1"/>
          <w:sz w:val="24"/>
          <w:szCs w:val="24"/>
        </w:rPr>
        <w:t>n</w:t>
      </w:r>
      <w:r w:rsidRPr="00D954FC">
        <w:rPr>
          <w:rFonts w:ascii="Times New Roman" w:hAnsi="Times New Roman" w:cs="Times New Roman"/>
          <w:color w:val="000000"/>
          <w:sz w:val="24"/>
          <w:szCs w:val="24"/>
        </w:rPr>
        <w:t>t.</w:t>
      </w:r>
    </w:p>
    <w:p w:rsidR="003064F4" w:rsidRPr="00D954FC" w:rsidRDefault="003064F4" w:rsidP="003064F4">
      <w:pPr>
        <w:widowControl w:val="0"/>
        <w:autoSpaceDE w:val="0"/>
        <w:autoSpaceDN w:val="0"/>
        <w:adjustRightInd w:val="0"/>
        <w:spacing w:after="0" w:line="360" w:lineRule="auto"/>
        <w:ind w:firstLine="284"/>
        <w:jc w:val="both"/>
        <w:rPr>
          <w:rFonts w:ascii="Times New Roman" w:hAnsi="Times New Roman" w:cs="Times New Roman"/>
          <w:color w:val="000000"/>
          <w:sz w:val="24"/>
          <w:szCs w:val="24"/>
        </w:rPr>
      </w:pPr>
      <w:r>
        <w:rPr>
          <w:rFonts w:ascii="Times New Roman" w:hAnsi="Times New Roman"/>
          <w:color w:val="000000"/>
          <w:sz w:val="24"/>
          <w:szCs w:val="24"/>
        </w:rPr>
        <w:t>Suivie par</w:t>
      </w:r>
      <w:r w:rsidRPr="00D954FC">
        <w:rPr>
          <w:rFonts w:ascii="Times New Roman" w:hAnsi="Times New Roman" w:cs="Times New Roman"/>
          <w:color w:val="000000"/>
          <w:sz w:val="24"/>
          <w:szCs w:val="24"/>
        </w:rPr>
        <w:t xml:space="preserve"> l’étude des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 xml:space="preserve">fluides au repos. Les lois et théorèmes fondamentaux en statique des fluides y </w:t>
      </w:r>
      <w:r w:rsidRPr="00D954FC">
        <w:rPr>
          <w:rFonts w:ascii="Times New Roman" w:hAnsi="Times New Roman" w:cs="Times New Roman"/>
          <w:color w:val="000000"/>
          <w:spacing w:val="1"/>
          <w:sz w:val="24"/>
          <w:szCs w:val="24"/>
        </w:rPr>
        <w:t>s</w:t>
      </w:r>
      <w:r w:rsidRPr="00D954FC">
        <w:rPr>
          <w:rFonts w:ascii="Times New Roman" w:hAnsi="Times New Roman" w:cs="Times New Roman"/>
          <w:color w:val="000000"/>
          <w:sz w:val="24"/>
          <w:szCs w:val="24"/>
        </w:rPr>
        <w:t>ont énoncés. La notion de pression, le théorème de Pascal, le prin</w:t>
      </w:r>
      <w:r w:rsidRPr="00D954FC">
        <w:rPr>
          <w:rFonts w:ascii="Times New Roman" w:hAnsi="Times New Roman" w:cs="Times New Roman"/>
          <w:color w:val="000000"/>
          <w:spacing w:val="1"/>
          <w:sz w:val="24"/>
          <w:szCs w:val="24"/>
        </w:rPr>
        <w:t>c</w:t>
      </w:r>
      <w:r w:rsidRPr="00D954FC">
        <w:rPr>
          <w:rFonts w:ascii="Times New Roman" w:hAnsi="Times New Roman" w:cs="Times New Roman"/>
          <w:color w:val="000000"/>
          <w:spacing w:val="-1"/>
          <w:sz w:val="24"/>
          <w:szCs w:val="24"/>
        </w:rPr>
        <w:t>i</w:t>
      </w:r>
      <w:r w:rsidRPr="00D954FC">
        <w:rPr>
          <w:rFonts w:ascii="Times New Roman" w:hAnsi="Times New Roman" w:cs="Times New Roman"/>
          <w:color w:val="000000"/>
          <w:sz w:val="24"/>
          <w:szCs w:val="24"/>
        </w:rPr>
        <w:t>pe d’A</w:t>
      </w:r>
      <w:r w:rsidRPr="00D954FC">
        <w:rPr>
          <w:rFonts w:ascii="Times New Roman" w:hAnsi="Times New Roman" w:cs="Times New Roman"/>
          <w:color w:val="000000"/>
          <w:spacing w:val="2"/>
          <w:sz w:val="24"/>
          <w:szCs w:val="24"/>
        </w:rPr>
        <w:t>r</w:t>
      </w:r>
      <w:r w:rsidRPr="00D954FC">
        <w:rPr>
          <w:rFonts w:ascii="Times New Roman" w:hAnsi="Times New Roman" w:cs="Times New Roman"/>
          <w:color w:val="000000"/>
          <w:sz w:val="24"/>
          <w:szCs w:val="24"/>
        </w:rPr>
        <w:t>chimède et la rel</w:t>
      </w:r>
      <w:r w:rsidRPr="00D954FC">
        <w:rPr>
          <w:rFonts w:ascii="Times New Roman" w:hAnsi="Times New Roman" w:cs="Times New Roman"/>
          <w:color w:val="000000"/>
          <w:spacing w:val="1"/>
          <w:sz w:val="24"/>
          <w:szCs w:val="24"/>
        </w:rPr>
        <w:t>a</w:t>
      </w:r>
      <w:r w:rsidRPr="00D954FC">
        <w:rPr>
          <w:rFonts w:ascii="Times New Roman" w:hAnsi="Times New Roman" w:cs="Times New Roman"/>
          <w:color w:val="000000"/>
          <w:sz w:val="24"/>
          <w:szCs w:val="24"/>
        </w:rPr>
        <w:t xml:space="preserve">tion </w:t>
      </w:r>
      <w:r w:rsidRPr="00D954FC">
        <w:rPr>
          <w:rFonts w:ascii="Times New Roman" w:hAnsi="Times New Roman" w:cs="Times New Roman"/>
          <w:color w:val="000000"/>
          <w:spacing w:val="2"/>
          <w:sz w:val="24"/>
          <w:szCs w:val="24"/>
        </w:rPr>
        <w:t>f</w:t>
      </w:r>
      <w:r w:rsidRPr="00D954FC">
        <w:rPr>
          <w:rFonts w:ascii="Times New Roman" w:hAnsi="Times New Roman" w:cs="Times New Roman"/>
          <w:color w:val="000000"/>
          <w:sz w:val="24"/>
          <w:szCs w:val="24"/>
        </w:rPr>
        <w:t>ondament</w:t>
      </w:r>
      <w:r w:rsidRPr="00D954FC">
        <w:rPr>
          <w:rFonts w:ascii="Times New Roman" w:hAnsi="Times New Roman" w:cs="Times New Roman"/>
          <w:color w:val="000000"/>
          <w:spacing w:val="1"/>
          <w:sz w:val="24"/>
          <w:szCs w:val="24"/>
        </w:rPr>
        <w:t>a</w:t>
      </w:r>
      <w:r w:rsidRPr="00D954FC">
        <w:rPr>
          <w:rFonts w:ascii="Times New Roman" w:hAnsi="Times New Roman" w:cs="Times New Roman"/>
          <w:color w:val="000000"/>
          <w:spacing w:val="-1"/>
          <w:sz w:val="24"/>
          <w:szCs w:val="24"/>
        </w:rPr>
        <w:t>l</w:t>
      </w:r>
      <w:r w:rsidRPr="00D954FC">
        <w:rPr>
          <w:rFonts w:ascii="Times New Roman" w:hAnsi="Times New Roman" w:cs="Times New Roman"/>
          <w:color w:val="000000"/>
          <w:sz w:val="24"/>
          <w:szCs w:val="24"/>
        </w:rPr>
        <w:t>e de l’hydrostatique</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sont</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expliqués.</w:t>
      </w:r>
    </w:p>
    <w:p w:rsidR="003064F4" w:rsidRPr="00D954FC" w:rsidRDefault="003064F4" w:rsidP="003064F4">
      <w:pPr>
        <w:widowControl w:val="0"/>
        <w:autoSpaceDE w:val="0"/>
        <w:autoSpaceDN w:val="0"/>
        <w:adjustRightInd w:val="0"/>
        <w:spacing w:after="0" w:line="360" w:lineRule="auto"/>
        <w:ind w:firstLine="284"/>
        <w:jc w:val="both"/>
        <w:rPr>
          <w:rFonts w:ascii="Times New Roman" w:hAnsi="Times New Roman" w:cs="Times New Roman"/>
          <w:color w:val="000000"/>
          <w:sz w:val="24"/>
          <w:szCs w:val="24"/>
        </w:rPr>
      </w:pPr>
      <w:r w:rsidRPr="00D954FC">
        <w:rPr>
          <w:rFonts w:ascii="Times New Roman" w:hAnsi="Times New Roman" w:cs="Times New Roman"/>
          <w:color w:val="000000"/>
          <w:sz w:val="24"/>
          <w:szCs w:val="24"/>
        </w:rPr>
        <w:t>En dernier lieu, un aperçue sur l</w:t>
      </w:r>
      <w:r w:rsidRPr="00D954FC">
        <w:rPr>
          <w:rFonts w:ascii="Times New Roman" w:hAnsi="Times New Roman" w:cs="Times New Roman"/>
          <w:color w:val="000000"/>
          <w:spacing w:val="1"/>
          <w:sz w:val="24"/>
          <w:szCs w:val="24"/>
        </w:rPr>
        <w:t>e</w:t>
      </w:r>
      <w:r w:rsidRPr="00D954FC">
        <w:rPr>
          <w:rFonts w:ascii="Times New Roman" w:hAnsi="Times New Roman" w:cs="Times New Roman"/>
          <w:color w:val="000000"/>
          <w:sz w:val="24"/>
          <w:szCs w:val="24"/>
        </w:rPr>
        <w:t>s équations fondamentales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qui régissent la dynamique des fluides incompressibles</w:t>
      </w:r>
      <w:r w:rsidRPr="00D954FC">
        <w:rPr>
          <w:rFonts w:ascii="Times New Roman" w:hAnsi="Times New Roman" w:cs="Times New Roman"/>
          <w:color w:val="000000"/>
          <w:spacing w:val="3"/>
          <w:sz w:val="24"/>
          <w:szCs w:val="24"/>
        </w:rPr>
        <w:t xml:space="preserve"> </w:t>
      </w:r>
      <w:r w:rsidRPr="00D954FC">
        <w:rPr>
          <w:rFonts w:ascii="Times New Roman" w:hAnsi="Times New Roman" w:cs="Times New Roman"/>
          <w:color w:val="000000"/>
          <w:sz w:val="24"/>
          <w:szCs w:val="24"/>
        </w:rPr>
        <w:t>parfaits,</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en</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particulier,</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l’équation</w:t>
      </w:r>
      <w:r w:rsidRPr="00D954FC">
        <w:rPr>
          <w:rFonts w:ascii="Times New Roman" w:hAnsi="Times New Roman" w:cs="Times New Roman"/>
          <w:color w:val="000000"/>
          <w:spacing w:val="1"/>
          <w:sz w:val="24"/>
          <w:szCs w:val="24"/>
        </w:rPr>
        <w:t xml:space="preserve"> </w:t>
      </w:r>
      <w:r w:rsidRPr="00D954FC">
        <w:rPr>
          <w:rFonts w:ascii="Times New Roman" w:hAnsi="Times New Roman" w:cs="Times New Roman"/>
          <w:color w:val="000000"/>
          <w:sz w:val="24"/>
          <w:szCs w:val="24"/>
        </w:rPr>
        <w:t>de continuité</w:t>
      </w:r>
      <w:r w:rsidRPr="00D954FC">
        <w:rPr>
          <w:rFonts w:ascii="Times New Roman" w:hAnsi="Times New Roman" w:cs="Times New Roman"/>
          <w:color w:val="000000"/>
          <w:spacing w:val="56"/>
          <w:sz w:val="24"/>
          <w:szCs w:val="24"/>
        </w:rPr>
        <w:t xml:space="preserve"> </w:t>
      </w:r>
      <w:r w:rsidRPr="00D954FC">
        <w:rPr>
          <w:rFonts w:ascii="Times New Roman" w:hAnsi="Times New Roman" w:cs="Times New Roman"/>
          <w:color w:val="000000"/>
          <w:sz w:val="24"/>
          <w:szCs w:val="24"/>
        </w:rPr>
        <w:t>et</w:t>
      </w:r>
      <w:r w:rsidRPr="00D954FC">
        <w:rPr>
          <w:rFonts w:ascii="Times New Roman" w:hAnsi="Times New Roman" w:cs="Times New Roman"/>
          <w:color w:val="000000"/>
          <w:spacing w:val="56"/>
          <w:sz w:val="24"/>
          <w:szCs w:val="24"/>
        </w:rPr>
        <w:t xml:space="preserve"> </w:t>
      </w:r>
      <w:r w:rsidRPr="00D954FC">
        <w:rPr>
          <w:rFonts w:ascii="Times New Roman" w:hAnsi="Times New Roman" w:cs="Times New Roman"/>
          <w:color w:val="000000"/>
          <w:sz w:val="24"/>
          <w:szCs w:val="24"/>
        </w:rPr>
        <w:t>le</w:t>
      </w:r>
      <w:r w:rsidRPr="00D954FC">
        <w:rPr>
          <w:rFonts w:ascii="Times New Roman" w:hAnsi="Times New Roman" w:cs="Times New Roman"/>
          <w:color w:val="000000"/>
          <w:spacing w:val="56"/>
          <w:sz w:val="24"/>
          <w:szCs w:val="24"/>
        </w:rPr>
        <w:t xml:space="preserve"> </w:t>
      </w:r>
      <w:r w:rsidRPr="00D954FC">
        <w:rPr>
          <w:rFonts w:ascii="Times New Roman" w:hAnsi="Times New Roman" w:cs="Times New Roman"/>
          <w:color w:val="000000"/>
          <w:sz w:val="24"/>
          <w:szCs w:val="24"/>
        </w:rPr>
        <w:t>théorème</w:t>
      </w:r>
      <w:r w:rsidRPr="00D954FC">
        <w:rPr>
          <w:rFonts w:ascii="Times New Roman" w:hAnsi="Times New Roman" w:cs="Times New Roman"/>
          <w:color w:val="000000"/>
          <w:spacing w:val="56"/>
          <w:sz w:val="24"/>
          <w:szCs w:val="24"/>
        </w:rPr>
        <w:t xml:space="preserve"> </w:t>
      </w:r>
      <w:r w:rsidRPr="00D954FC">
        <w:rPr>
          <w:rFonts w:ascii="Times New Roman" w:hAnsi="Times New Roman" w:cs="Times New Roman"/>
          <w:color w:val="000000"/>
          <w:sz w:val="24"/>
          <w:szCs w:val="24"/>
        </w:rPr>
        <w:t>de</w:t>
      </w:r>
      <w:r w:rsidRPr="00D954FC">
        <w:rPr>
          <w:rFonts w:ascii="Times New Roman" w:hAnsi="Times New Roman" w:cs="Times New Roman"/>
          <w:color w:val="000000"/>
          <w:spacing w:val="55"/>
          <w:sz w:val="24"/>
          <w:szCs w:val="24"/>
        </w:rPr>
        <w:t xml:space="preserve"> </w:t>
      </w:r>
      <w:r w:rsidRPr="00D954FC">
        <w:rPr>
          <w:rFonts w:ascii="Times New Roman" w:hAnsi="Times New Roman" w:cs="Times New Roman"/>
          <w:color w:val="000000"/>
          <w:sz w:val="24"/>
          <w:szCs w:val="24"/>
        </w:rPr>
        <w:t>Bernoulli.</w:t>
      </w:r>
      <w:r w:rsidRPr="00D954FC">
        <w:rPr>
          <w:rFonts w:ascii="Times New Roman" w:hAnsi="Times New Roman" w:cs="Times New Roman"/>
          <w:color w:val="000000"/>
          <w:spacing w:val="55"/>
          <w:sz w:val="24"/>
          <w:szCs w:val="24"/>
        </w:rPr>
        <w:t xml:space="preserve"> </w:t>
      </w:r>
      <w:r w:rsidRPr="00D954FC">
        <w:rPr>
          <w:rFonts w:ascii="Times New Roman" w:hAnsi="Times New Roman" w:cs="Times New Roman"/>
          <w:color w:val="000000"/>
          <w:sz w:val="24"/>
          <w:szCs w:val="24"/>
        </w:rPr>
        <w:t>Elles</w:t>
      </w:r>
      <w:r w:rsidRPr="00D954FC">
        <w:rPr>
          <w:rFonts w:ascii="Times New Roman" w:hAnsi="Times New Roman" w:cs="Times New Roman"/>
          <w:color w:val="000000"/>
          <w:spacing w:val="55"/>
          <w:sz w:val="24"/>
          <w:szCs w:val="24"/>
        </w:rPr>
        <w:t xml:space="preserve"> </w:t>
      </w:r>
      <w:r w:rsidRPr="00D954FC">
        <w:rPr>
          <w:rFonts w:ascii="Times New Roman" w:hAnsi="Times New Roman" w:cs="Times New Roman"/>
          <w:color w:val="000000"/>
          <w:sz w:val="24"/>
          <w:szCs w:val="24"/>
        </w:rPr>
        <w:t>sont</w:t>
      </w:r>
      <w:r w:rsidRPr="00D954FC">
        <w:rPr>
          <w:rFonts w:ascii="Times New Roman" w:hAnsi="Times New Roman" w:cs="Times New Roman"/>
          <w:color w:val="000000"/>
          <w:spacing w:val="55"/>
          <w:sz w:val="24"/>
          <w:szCs w:val="24"/>
        </w:rPr>
        <w:t xml:space="preserve"> </w:t>
      </w:r>
      <w:r w:rsidRPr="00D954FC">
        <w:rPr>
          <w:rFonts w:ascii="Times New Roman" w:hAnsi="Times New Roman" w:cs="Times New Roman"/>
          <w:color w:val="000000"/>
          <w:sz w:val="24"/>
          <w:szCs w:val="24"/>
        </w:rPr>
        <w:t>considérées</w:t>
      </w:r>
      <w:r w:rsidRPr="00D954FC">
        <w:rPr>
          <w:rFonts w:ascii="Times New Roman" w:hAnsi="Times New Roman" w:cs="Times New Roman"/>
          <w:color w:val="000000"/>
          <w:spacing w:val="57"/>
          <w:sz w:val="24"/>
          <w:szCs w:val="24"/>
        </w:rPr>
        <w:t xml:space="preserve"> </w:t>
      </w:r>
      <w:r w:rsidRPr="00D954FC">
        <w:rPr>
          <w:rFonts w:ascii="Times New Roman" w:hAnsi="Times New Roman" w:cs="Times New Roman"/>
          <w:color w:val="000000"/>
          <w:sz w:val="24"/>
          <w:szCs w:val="24"/>
        </w:rPr>
        <w:t>très</w:t>
      </w:r>
      <w:r w:rsidRPr="00D954FC">
        <w:rPr>
          <w:rFonts w:ascii="Times New Roman" w:hAnsi="Times New Roman" w:cs="Times New Roman"/>
          <w:color w:val="000000"/>
          <w:spacing w:val="55"/>
          <w:sz w:val="24"/>
          <w:szCs w:val="24"/>
        </w:rPr>
        <w:t xml:space="preserve"> </w:t>
      </w:r>
      <w:r w:rsidRPr="00D954FC">
        <w:rPr>
          <w:rFonts w:ascii="Times New Roman" w:hAnsi="Times New Roman" w:cs="Times New Roman"/>
          <w:color w:val="000000"/>
          <w:sz w:val="24"/>
          <w:szCs w:val="24"/>
        </w:rPr>
        <w:t>importantes dans plusieurs applications industrielles, entre autres dans la plupart des instruments de mesures de pressions et de débits</w:t>
      </w:r>
      <w:r w:rsidRPr="00D954FC">
        <w:rPr>
          <w:rFonts w:ascii="Times New Roman" w:hAnsi="Times New Roman" w:cs="Times New Roman"/>
          <w:color w:val="000000"/>
          <w:sz w:val="24"/>
          <w:szCs w:val="24"/>
        </w:rPr>
        <w:tab/>
        <w:t>qu’on peut rencontrer dans beaucoup de processus industriels de fabrication chimique surtout.</w:t>
      </w:r>
    </w:p>
    <w:p w:rsidR="003064F4" w:rsidRDefault="003064F4" w:rsidP="003064F4">
      <w:pPr>
        <w:spacing w:after="0" w:line="360" w:lineRule="auto"/>
      </w:pPr>
    </w:p>
    <w:p w:rsidR="003064F4" w:rsidRPr="003064F4" w:rsidRDefault="003064F4" w:rsidP="003064F4">
      <w:pPr>
        <w:widowControl w:val="0"/>
        <w:tabs>
          <w:tab w:val="left" w:pos="680"/>
        </w:tabs>
        <w:autoSpaceDE w:val="0"/>
        <w:autoSpaceDN w:val="0"/>
        <w:adjustRightInd w:val="0"/>
        <w:spacing w:after="0" w:line="360" w:lineRule="auto"/>
        <w:rPr>
          <w:rFonts w:ascii="Times New Roman" w:hAnsi="Times New Roman" w:cs="Times New Roman"/>
          <w:b/>
          <w:sz w:val="28"/>
          <w:szCs w:val="28"/>
        </w:rPr>
      </w:pPr>
      <w:r w:rsidRPr="003064F4">
        <w:rPr>
          <w:rFonts w:ascii="Times New Roman" w:hAnsi="Times New Roman" w:cs="Times New Roman"/>
          <w:b/>
          <w:i/>
          <w:iCs/>
          <w:shadow/>
          <w:spacing w:val="1"/>
          <w:sz w:val="28"/>
          <w:szCs w:val="28"/>
        </w:rPr>
        <w:t>I</w:t>
      </w:r>
      <w:r w:rsidRPr="003064F4">
        <w:rPr>
          <w:rFonts w:ascii="Times New Roman" w:hAnsi="Times New Roman" w:cs="Times New Roman"/>
          <w:b/>
          <w:i/>
          <w:iCs/>
          <w:shadow/>
          <w:sz w:val="28"/>
          <w:szCs w:val="28"/>
        </w:rPr>
        <w:t>ntro</w:t>
      </w:r>
      <w:r w:rsidRPr="003064F4">
        <w:rPr>
          <w:rFonts w:ascii="Times New Roman" w:hAnsi="Times New Roman" w:cs="Times New Roman"/>
          <w:b/>
          <w:i/>
          <w:iCs/>
          <w:shadow/>
          <w:spacing w:val="1"/>
          <w:sz w:val="28"/>
          <w:szCs w:val="28"/>
        </w:rPr>
        <w:t>d</w:t>
      </w:r>
      <w:r w:rsidRPr="003064F4">
        <w:rPr>
          <w:rFonts w:ascii="Times New Roman" w:hAnsi="Times New Roman" w:cs="Times New Roman"/>
          <w:b/>
          <w:i/>
          <w:iCs/>
          <w:shadow/>
          <w:sz w:val="28"/>
          <w:szCs w:val="28"/>
        </w:rPr>
        <w:t>uc</w:t>
      </w:r>
      <w:r w:rsidRPr="003064F4">
        <w:rPr>
          <w:rFonts w:ascii="Times New Roman" w:hAnsi="Times New Roman" w:cs="Times New Roman"/>
          <w:b/>
          <w:i/>
          <w:iCs/>
          <w:shadow/>
          <w:spacing w:val="1"/>
          <w:sz w:val="28"/>
          <w:szCs w:val="28"/>
        </w:rPr>
        <w:t>t</w:t>
      </w:r>
      <w:r w:rsidRPr="003064F4">
        <w:rPr>
          <w:rFonts w:ascii="Times New Roman" w:hAnsi="Times New Roman" w:cs="Times New Roman"/>
          <w:b/>
          <w:i/>
          <w:iCs/>
          <w:shadow/>
          <w:sz w:val="28"/>
          <w:szCs w:val="28"/>
        </w:rPr>
        <w:t>ion</w:t>
      </w:r>
    </w:p>
    <w:p w:rsidR="003064F4" w:rsidRPr="003064F4" w:rsidRDefault="003064F4" w:rsidP="003064F4">
      <w:pPr>
        <w:widowControl w:val="0"/>
        <w:autoSpaceDE w:val="0"/>
        <w:autoSpaceDN w:val="0"/>
        <w:adjustRightInd w:val="0"/>
        <w:spacing w:after="0" w:line="360" w:lineRule="auto"/>
        <w:rPr>
          <w:rFonts w:ascii="Times New Roman" w:hAnsi="Times New Roman" w:cs="Times New Roman"/>
          <w:sz w:val="24"/>
          <w:szCs w:val="24"/>
        </w:rPr>
      </w:pPr>
    </w:p>
    <w:p w:rsidR="003064F4" w:rsidRPr="003064F4" w:rsidRDefault="003064F4" w:rsidP="003064F4">
      <w:pPr>
        <w:widowControl w:val="0"/>
        <w:autoSpaceDE w:val="0"/>
        <w:autoSpaceDN w:val="0"/>
        <w:adjustRightInd w:val="0"/>
        <w:spacing w:after="0" w:line="360" w:lineRule="auto"/>
        <w:jc w:val="both"/>
        <w:rPr>
          <w:rFonts w:ascii="Times New Roman" w:hAnsi="Times New Roman" w:cs="Times New Roman"/>
          <w:sz w:val="24"/>
          <w:szCs w:val="24"/>
        </w:rPr>
      </w:pPr>
      <w:r w:rsidRPr="003064F4">
        <w:rPr>
          <w:rFonts w:ascii="Times New Roman" w:hAnsi="Times New Roman" w:cs="Times New Roman"/>
          <w:sz w:val="24"/>
          <w:szCs w:val="24"/>
        </w:rPr>
        <w:t>La mécanique des</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fluides</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est</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la</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science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lois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I ‘écoulement des fluides. Elle est la base du dimen</w:t>
      </w:r>
      <w:r w:rsidRPr="003064F4">
        <w:rPr>
          <w:rFonts w:ascii="Times New Roman" w:hAnsi="Times New Roman" w:cs="Times New Roman"/>
          <w:spacing w:val="1"/>
          <w:sz w:val="24"/>
          <w:szCs w:val="24"/>
        </w:rPr>
        <w:t>s</w:t>
      </w:r>
      <w:r w:rsidRPr="003064F4">
        <w:rPr>
          <w:rFonts w:ascii="Times New Roman" w:hAnsi="Times New Roman" w:cs="Times New Roman"/>
          <w:sz w:val="24"/>
          <w:szCs w:val="24"/>
        </w:rPr>
        <w:t>ionnement des conduites de fluides et des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mécanismes de transfert des fluides. C’est une b</w:t>
      </w:r>
      <w:r w:rsidRPr="003064F4">
        <w:rPr>
          <w:rFonts w:ascii="Times New Roman" w:hAnsi="Times New Roman" w:cs="Times New Roman"/>
          <w:spacing w:val="2"/>
          <w:sz w:val="24"/>
          <w:szCs w:val="24"/>
        </w:rPr>
        <w:t>r</w:t>
      </w:r>
      <w:r w:rsidRPr="003064F4">
        <w:rPr>
          <w:rFonts w:ascii="Times New Roman" w:hAnsi="Times New Roman" w:cs="Times New Roman"/>
          <w:sz w:val="24"/>
          <w:szCs w:val="24"/>
        </w:rPr>
        <w:t xml:space="preserve">anche de la </w:t>
      </w:r>
      <w:hyperlink r:id="rId9" w:history="1">
        <w:r w:rsidRPr="003064F4">
          <w:rPr>
            <w:rFonts w:ascii="Times New Roman" w:hAnsi="Times New Roman" w:cs="Times New Roman"/>
            <w:sz w:val="24"/>
            <w:szCs w:val="24"/>
          </w:rPr>
          <w:t>physique qui</w:t>
        </w:r>
      </w:hyperlink>
      <w:r w:rsidRPr="003064F4">
        <w:rPr>
          <w:rFonts w:ascii="Times New Roman" w:hAnsi="Times New Roman" w:cs="Times New Roman"/>
          <w:sz w:val="24"/>
          <w:szCs w:val="24"/>
        </w:rPr>
        <w:t xml:space="preserve"> étudie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les éc</w:t>
      </w:r>
      <w:r w:rsidRPr="003064F4">
        <w:rPr>
          <w:rFonts w:ascii="Times New Roman" w:hAnsi="Times New Roman" w:cs="Times New Roman"/>
          <w:spacing w:val="1"/>
          <w:sz w:val="24"/>
          <w:szCs w:val="24"/>
        </w:rPr>
        <w:t>o</w:t>
      </w:r>
      <w:r w:rsidRPr="003064F4">
        <w:rPr>
          <w:rFonts w:ascii="Times New Roman" w:hAnsi="Times New Roman" w:cs="Times New Roman"/>
          <w:sz w:val="24"/>
          <w:szCs w:val="24"/>
        </w:rPr>
        <w:t>ul</w:t>
      </w:r>
      <w:r w:rsidRPr="003064F4">
        <w:rPr>
          <w:rFonts w:ascii="Times New Roman" w:hAnsi="Times New Roman" w:cs="Times New Roman"/>
          <w:spacing w:val="1"/>
          <w:sz w:val="24"/>
          <w:szCs w:val="24"/>
        </w:rPr>
        <w:t>e</w:t>
      </w:r>
      <w:r w:rsidRPr="003064F4">
        <w:rPr>
          <w:rFonts w:ascii="Times New Roman" w:hAnsi="Times New Roman" w:cs="Times New Roman"/>
          <w:sz w:val="24"/>
          <w:szCs w:val="24"/>
        </w:rPr>
        <w:t>ments de fluides c'est-à-dire des liquides et des</w:t>
      </w:r>
      <w:r w:rsidRPr="003064F4">
        <w:rPr>
          <w:rFonts w:ascii="Times New Roman" w:hAnsi="Times New Roman" w:cs="Times New Roman"/>
          <w:spacing w:val="1"/>
          <w:sz w:val="24"/>
          <w:szCs w:val="24"/>
        </w:rPr>
        <w:t xml:space="preserve"> </w:t>
      </w:r>
      <w:hyperlink r:id="rId10" w:history="1">
        <w:r w:rsidRPr="003064F4">
          <w:rPr>
            <w:rFonts w:ascii="Times New Roman" w:hAnsi="Times New Roman" w:cs="Times New Roman"/>
            <w:sz w:val="24"/>
            <w:szCs w:val="24"/>
          </w:rPr>
          <w:t>gaz</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lastRenderedPageBreak/>
          <w:t>lorsque</w:t>
        </w:r>
      </w:hyperlink>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ceux-ci</w:t>
      </w:r>
      <w:r w:rsidRPr="003064F4">
        <w:rPr>
          <w:rFonts w:ascii="Times New Roman" w:hAnsi="Times New Roman" w:cs="Times New Roman"/>
          <w:spacing w:val="1"/>
          <w:sz w:val="24"/>
          <w:szCs w:val="24"/>
        </w:rPr>
        <w:t xml:space="preserve"> s</w:t>
      </w:r>
      <w:r w:rsidRPr="003064F4">
        <w:rPr>
          <w:rFonts w:ascii="Times New Roman" w:hAnsi="Times New Roman" w:cs="Times New Roman"/>
          <w:sz w:val="24"/>
          <w:szCs w:val="24"/>
        </w:rPr>
        <w:t>ubissent</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forces ou</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contraintes.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Elle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comprend</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deux</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grandes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sous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branches:</w:t>
      </w:r>
    </w:p>
    <w:p w:rsidR="003064F4" w:rsidRPr="003064F4" w:rsidRDefault="003064F4" w:rsidP="003064F4">
      <w:pPr>
        <w:widowControl w:val="0"/>
        <w:autoSpaceDE w:val="0"/>
        <w:autoSpaceDN w:val="0"/>
        <w:adjustRightInd w:val="0"/>
        <w:spacing w:after="0" w:line="360" w:lineRule="auto"/>
        <w:jc w:val="both"/>
        <w:rPr>
          <w:rFonts w:ascii="Times New Roman" w:hAnsi="Times New Roman" w:cs="Times New Roman"/>
          <w:sz w:val="24"/>
          <w:szCs w:val="24"/>
        </w:rPr>
      </w:pPr>
      <w:r w:rsidRPr="003064F4">
        <w:rPr>
          <w:rFonts w:ascii="Times New Roman" w:hAnsi="Times New Roman" w:cs="Times New Roman"/>
          <w:sz w:val="24"/>
          <w:szCs w:val="24"/>
        </w:rPr>
        <w:t xml:space="preserve">- la </w:t>
      </w:r>
      <w:hyperlink r:id="rId11" w:history="1">
        <w:r w:rsidRPr="003064F4">
          <w:rPr>
            <w:rFonts w:ascii="Times New Roman" w:hAnsi="Times New Roman" w:cs="Times New Roman"/>
            <w:sz w:val="24"/>
            <w:szCs w:val="24"/>
          </w:rPr>
          <w:t>statique des</w:t>
        </w:r>
      </w:hyperlink>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fluides, ou h</w:t>
      </w:r>
      <w:r w:rsidRPr="003064F4">
        <w:rPr>
          <w:rFonts w:ascii="Times New Roman" w:hAnsi="Times New Roman" w:cs="Times New Roman"/>
          <w:spacing w:val="1"/>
          <w:sz w:val="24"/>
          <w:szCs w:val="24"/>
        </w:rPr>
        <w:t>y</w:t>
      </w:r>
      <w:r w:rsidRPr="003064F4">
        <w:rPr>
          <w:rFonts w:ascii="Times New Roman" w:hAnsi="Times New Roman" w:cs="Times New Roman"/>
          <w:sz w:val="24"/>
          <w:szCs w:val="24"/>
        </w:rPr>
        <w:t>drostatique</w:t>
      </w:r>
      <w:r w:rsidRPr="003064F4">
        <w:rPr>
          <w:rFonts w:ascii="Times New Roman" w:hAnsi="Times New Roman" w:cs="Times New Roman"/>
          <w:spacing w:val="3"/>
          <w:sz w:val="24"/>
          <w:szCs w:val="24"/>
        </w:rPr>
        <w:t xml:space="preserve"> </w:t>
      </w:r>
      <w:r w:rsidRPr="003064F4">
        <w:rPr>
          <w:rFonts w:ascii="Times New Roman" w:hAnsi="Times New Roman" w:cs="Times New Roman"/>
          <w:sz w:val="24"/>
          <w:szCs w:val="24"/>
        </w:rPr>
        <w:t>qui</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étudie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les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fluides</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au</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repos.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C'est historiquement le début de la</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mécanique des fluides, avec la poussée d'A</w:t>
      </w:r>
      <w:r w:rsidRPr="003064F4">
        <w:rPr>
          <w:rFonts w:ascii="Times New Roman" w:hAnsi="Times New Roman" w:cs="Times New Roman"/>
          <w:spacing w:val="2"/>
          <w:sz w:val="24"/>
          <w:szCs w:val="24"/>
        </w:rPr>
        <w:t>r</w:t>
      </w:r>
      <w:r w:rsidRPr="003064F4">
        <w:rPr>
          <w:rFonts w:ascii="Times New Roman" w:hAnsi="Times New Roman" w:cs="Times New Roman"/>
          <w:sz w:val="24"/>
          <w:szCs w:val="24"/>
        </w:rPr>
        <w:t>chimède</w:t>
      </w:r>
      <w:hyperlink r:id="rId12" w:history="1">
        <w:r w:rsidRPr="003064F4">
          <w:rPr>
            <w:rFonts w:ascii="Times New Roman" w:hAnsi="Times New Roman" w:cs="Times New Roman"/>
            <w:sz w:val="24"/>
            <w:szCs w:val="24"/>
          </w:rPr>
          <w:t xml:space="preserve"> </w:t>
        </w:r>
      </w:hyperlink>
      <w:r w:rsidRPr="003064F4">
        <w:rPr>
          <w:rFonts w:ascii="Times New Roman" w:hAnsi="Times New Roman" w:cs="Times New Roman"/>
          <w:sz w:val="24"/>
          <w:szCs w:val="24"/>
        </w:rPr>
        <w:t>et l'étude de la pression.</w:t>
      </w:r>
    </w:p>
    <w:p w:rsidR="003064F4" w:rsidRPr="003064F4" w:rsidRDefault="003064F4" w:rsidP="003064F4">
      <w:pPr>
        <w:widowControl w:val="0"/>
        <w:autoSpaceDE w:val="0"/>
        <w:autoSpaceDN w:val="0"/>
        <w:adjustRightInd w:val="0"/>
        <w:spacing w:after="0" w:line="360" w:lineRule="auto"/>
        <w:jc w:val="both"/>
        <w:rPr>
          <w:rFonts w:ascii="Times New Roman" w:hAnsi="Times New Roman" w:cs="Times New Roman"/>
          <w:sz w:val="24"/>
          <w:szCs w:val="24"/>
        </w:rPr>
      </w:pPr>
      <w:r w:rsidRPr="003064F4">
        <w:rPr>
          <w:rFonts w:ascii="Times New Roman" w:hAnsi="Times New Roman" w:cs="Times New Roman"/>
          <w:sz w:val="24"/>
          <w:szCs w:val="24"/>
        </w:rPr>
        <w:t>-</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 xml:space="preserve">la </w:t>
      </w:r>
      <w:hyperlink r:id="rId13" w:history="1">
        <w:r w:rsidRPr="003064F4">
          <w:rPr>
            <w:rFonts w:ascii="Times New Roman" w:hAnsi="Times New Roman" w:cs="Times New Roman"/>
            <w:sz w:val="24"/>
            <w:szCs w:val="24"/>
          </w:rPr>
          <w:t>dyna</w:t>
        </w:r>
        <w:r w:rsidRPr="003064F4">
          <w:rPr>
            <w:rFonts w:ascii="Times New Roman" w:hAnsi="Times New Roman" w:cs="Times New Roman"/>
            <w:spacing w:val="2"/>
            <w:sz w:val="24"/>
            <w:szCs w:val="24"/>
          </w:rPr>
          <w:t>m</w:t>
        </w:r>
        <w:r w:rsidRPr="003064F4">
          <w:rPr>
            <w:rFonts w:ascii="Times New Roman" w:hAnsi="Times New Roman" w:cs="Times New Roman"/>
            <w:sz w:val="24"/>
            <w:szCs w:val="24"/>
          </w:rPr>
          <w:t>ique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des</w:t>
        </w:r>
      </w:hyperlink>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fluides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qui</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étudie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les</w:t>
      </w:r>
      <w:r w:rsidRPr="003064F4">
        <w:rPr>
          <w:rFonts w:ascii="Times New Roman" w:hAnsi="Times New Roman" w:cs="Times New Roman"/>
          <w:spacing w:val="4"/>
          <w:sz w:val="24"/>
          <w:szCs w:val="24"/>
        </w:rPr>
        <w:t xml:space="preserve"> </w:t>
      </w:r>
      <w:r w:rsidRPr="003064F4">
        <w:rPr>
          <w:rFonts w:ascii="Times New Roman" w:hAnsi="Times New Roman" w:cs="Times New Roman"/>
          <w:sz w:val="24"/>
          <w:szCs w:val="24"/>
        </w:rPr>
        <w:t>fluides</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en</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mouveme</w:t>
      </w:r>
      <w:r w:rsidRPr="003064F4">
        <w:rPr>
          <w:rFonts w:ascii="Times New Roman" w:hAnsi="Times New Roman" w:cs="Times New Roman"/>
          <w:spacing w:val="1"/>
          <w:sz w:val="24"/>
          <w:szCs w:val="24"/>
        </w:rPr>
        <w:t>n</w:t>
      </w:r>
      <w:r w:rsidRPr="003064F4">
        <w:rPr>
          <w:rFonts w:ascii="Times New Roman" w:hAnsi="Times New Roman" w:cs="Times New Roman"/>
          <w:sz w:val="24"/>
          <w:szCs w:val="24"/>
        </w:rPr>
        <w:t>t.</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Comme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autres branches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la</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mécanique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fluides.</w:t>
      </w:r>
    </w:p>
    <w:p w:rsidR="003064F4" w:rsidRPr="003064F4" w:rsidRDefault="003064F4" w:rsidP="003064F4">
      <w:pPr>
        <w:widowControl w:val="0"/>
        <w:autoSpaceDE w:val="0"/>
        <w:autoSpaceDN w:val="0"/>
        <w:adjustRightInd w:val="0"/>
        <w:spacing w:after="0" w:line="360" w:lineRule="auto"/>
        <w:jc w:val="both"/>
        <w:rPr>
          <w:rFonts w:ascii="Times New Roman" w:hAnsi="Times New Roman" w:cs="Times New Roman"/>
          <w:sz w:val="24"/>
          <w:szCs w:val="24"/>
        </w:rPr>
      </w:pPr>
      <w:r w:rsidRPr="003064F4">
        <w:rPr>
          <w:rFonts w:ascii="Times New Roman" w:hAnsi="Times New Roman" w:cs="Times New Roman"/>
          <w:sz w:val="24"/>
          <w:szCs w:val="24"/>
        </w:rPr>
        <w:t xml:space="preserve">On </w:t>
      </w:r>
      <w:r w:rsidRPr="003064F4">
        <w:rPr>
          <w:rFonts w:ascii="Times New Roman" w:hAnsi="Times New Roman" w:cs="Times New Roman"/>
          <w:spacing w:val="6"/>
          <w:sz w:val="24"/>
          <w:szCs w:val="24"/>
        </w:rPr>
        <w:t xml:space="preserve"> </w:t>
      </w:r>
      <w:r w:rsidRPr="003064F4">
        <w:rPr>
          <w:rFonts w:ascii="Times New Roman" w:hAnsi="Times New Roman" w:cs="Times New Roman"/>
          <w:sz w:val="24"/>
          <w:szCs w:val="24"/>
        </w:rPr>
        <w:t xml:space="preserve">distingue </w:t>
      </w:r>
      <w:r w:rsidRPr="003064F4">
        <w:rPr>
          <w:rFonts w:ascii="Times New Roman" w:hAnsi="Times New Roman" w:cs="Times New Roman"/>
          <w:spacing w:val="6"/>
          <w:sz w:val="24"/>
          <w:szCs w:val="24"/>
        </w:rPr>
        <w:t xml:space="preserve"> </w:t>
      </w:r>
      <w:r w:rsidRPr="003064F4">
        <w:rPr>
          <w:rFonts w:ascii="Times New Roman" w:hAnsi="Times New Roman" w:cs="Times New Roman"/>
          <w:sz w:val="24"/>
          <w:szCs w:val="24"/>
        </w:rPr>
        <w:t xml:space="preserve">également </w:t>
      </w:r>
      <w:r w:rsidRPr="003064F4">
        <w:rPr>
          <w:rFonts w:ascii="Times New Roman" w:hAnsi="Times New Roman" w:cs="Times New Roman"/>
          <w:spacing w:val="6"/>
          <w:sz w:val="24"/>
          <w:szCs w:val="24"/>
        </w:rPr>
        <w:t xml:space="preserve"> </w:t>
      </w:r>
      <w:r w:rsidRPr="003064F4">
        <w:rPr>
          <w:rFonts w:ascii="Times New Roman" w:hAnsi="Times New Roman" w:cs="Times New Roman"/>
          <w:sz w:val="24"/>
          <w:szCs w:val="24"/>
        </w:rPr>
        <w:t>d</w:t>
      </w:r>
      <w:r w:rsidRPr="003064F4">
        <w:rPr>
          <w:rFonts w:ascii="Times New Roman" w:hAnsi="Times New Roman" w:cs="Times New Roman"/>
          <w:spacing w:val="1"/>
          <w:sz w:val="24"/>
          <w:szCs w:val="24"/>
        </w:rPr>
        <w:t>’</w:t>
      </w:r>
      <w:r w:rsidRPr="003064F4">
        <w:rPr>
          <w:rFonts w:ascii="Times New Roman" w:hAnsi="Times New Roman" w:cs="Times New Roman"/>
          <w:sz w:val="24"/>
          <w:szCs w:val="24"/>
        </w:rPr>
        <w:t xml:space="preserve">autres </w:t>
      </w:r>
      <w:r w:rsidRPr="003064F4">
        <w:rPr>
          <w:rFonts w:ascii="Times New Roman" w:hAnsi="Times New Roman" w:cs="Times New Roman"/>
          <w:spacing w:val="6"/>
          <w:sz w:val="24"/>
          <w:szCs w:val="24"/>
        </w:rPr>
        <w:t xml:space="preserve"> </w:t>
      </w:r>
      <w:r w:rsidRPr="003064F4">
        <w:rPr>
          <w:rFonts w:ascii="Times New Roman" w:hAnsi="Times New Roman" w:cs="Times New Roman"/>
          <w:sz w:val="24"/>
          <w:szCs w:val="24"/>
        </w:rPr>
        <w:t xml:space="preserve">branches </w:t>
      </w:r>
      <w:r w:rsidRPr="003064F4">
        <w:rPr>
          <w:rFonts w:ascii="Times New Roman" w:hAnsi="Times New Roman" w:cs="Times New Roman"/>
          <w:spacing w:val="6"/>
          <w:sz w:val="24"/>
          <w:szCs w:val="24"/>
        </w:rPr>
        <w:t xml:space="preserve"> </w:t>
      </w:r>
      <w:r w:rsidRPr="003064F4">
        <w:rPr>
          <w:rFonts w:ascii="Times New Roman" w:hAnsi="Times New Roman" w:cs="Times New Roman"/>
          <w:sz w:val="24"/>
          <w:szCs w:val="24"/>
        </w:rPr>
        <w:t xml:space="preserve">liées </w:t>
      </w:r>
      <w:r w:rsidRPr="003064F4">
        <w:rPr>
          <w:rFonts w:ascii="Times New Roman" w:hAnsi="Times New Roman" w:cs="Times New Roman"/>
          <w:spacing w:val="6"/>
          <w:sz w:val="24"/>
          <w:szCs w:val="24"/>
        </w:rPr>
        <w:t xml:space="preserve"> </w:t>
      </w:r>
      <w:r w:rsidRPr="003064F4">
        <w:rPr>
          <w:rFonts w:ascii="Times New Roman" w:hAnsi="Times New Roman" w:cs="Times New Roman"/>
          <w:sz w:val="24"/>
          <w:szCs w:val="24"/>
        </w:rPr>
        <w:t xml:space="preserve">à </w:t>
      </w:r>
      <w:r w:rsidRPr="003064F4">
        <w:rPr>
          <w:rFonts w:ascii="Times New Roman" w:hAnsi="Times New Roman" w:cs="Times New Roman"/>
          <w:spacing w:val="6"/>
          <w:sz w:val="24"/>
          <w:szCs w:val="24"/>
        </w:rPr>
        <w:t xml:space="preserve"> </w:t>
      </w:r>
      <w:r w:rsidRPr="003064F4">
        <w:rPr>
          <w:rFonts w:ascii="Times New Roman" w:hAnsi="Times New Roman" w:cs="Times New Roman"/>
          <w:sz w:val="24"/>
          <w:szCs w:val="24"/>
        </w:rPr>
        <w:t xml:space="preserve">la </w:t>
      </w:r>
      <w:r w:rsidRPr="003064F4">
        <w:rPr>
          <w:rFonts w:ascii="Times New Roman" w:hAnsi="Times New Roman" w:cs="Times New Roman"/>
          <w:spacing w:val="6"/>
          <w:sz w:val="24"/>
          <w:szCs w:val="24"/>
        </w:rPr>
        <w:t xml:space="preserve"> </w:t>
      </w:r>
      <w:r w:rsidRPr="003064F4">
        <w:rPr>
          <w:rFonts w:ascii="Times New Roman" w:hAnsi="Times New Roman" w:cs="Times New Roman"/>
          <w:sz w:val="24"/>
          <w:szCs w:val="24"/>
        </w:rPr>
        <w:t xml:space="preserve">mécanique </w:t>
      </w:r>
      <w:r w:rsidRPr="003064F4">
        <w:rPr>
          <w:rFonts w:ascii="Times New Roman" w:hAnsi="Times New Roman" w:cs="Times New Roman"/>
          <w:spacing w:val="6"/>
          <w:sz w:val="24"/>
          <w:szCs w:val="24"/>
        </w:rPr>
        <w:t xml:space="preserve"> </w:t>
      </w:r>
      <w:r w:rsidRPr="003064F4">
        <w:rPr>
          <w:rFonts w:ascii="Times New Roman" w:hAnsi="Times New Roman" w:cs="Times New Roman"/>
          <w:sz w:val="24"/>
          <w:szCs w:val="24"/>
        </w:rPr>
        <w:t xml:space="preserve">des </w:t>
      </w:r>
      <w:r w:rsidRPr="003064F4">
        <w:rPr>
          <w:rFonts w:ascii="Times New Roman" w:hAnsi="Times New Roman" w:cs="Times New Roman"/>
          <w:spacing w:val="6"/>
          <w:sz w:val="24"/>
          <w:szCs w:val="24"/>
        </w:rPr>
        <w:t xml:space="preserve"> </w:t>
      </w:r>
      <w:r w:rsidRPr="003064F4">
        <w:rPr>
          <w:rFonts w:ascii="Times New Roman" w:hAnsi="Times New Roman" w:cs="Times New Roman"/>
          <w:sz w:val="24"/>
          <w:szCs w:val="24"/>
        </w:rPr>
        <w:t xml:space="preserve">fluides : </w:t>
      </w:r>
      <w:r w:rsidRPr="003064F4">
        <w:rPr>
          <w:rFonts w:ascii="Times New Roman" w:hAnsi="Times New Roman" w:cs="Times New Roman"/>
          <w:spacing w:val="-1"/>
          <w:sz w:val="24"/>
          <w:szCs w:val="24"/>
        </w:rPr>
        <w:t>l</w:t>
      </w:r>
      <w:hyperlink r:id="rId14" w:history="1">
        <w:r w:rsidRPr="003064F4">
          <w:rPr>
            <w:rFonts w:ascii="Times New Roman" w:hAnsi="Times New Roman" w:cs="Times New Roman"/>
            <w:sz w:val="24"/>
            <w:szCs w:val="24"/>
          </w:rPr>
          <w:t>'hydraulique,</w:t>
        </w:r>
        <w:r w:rsidRPr="003064F4">
          <w:rPr>
            <w:rFonts w:ascii="Times New Roman" w:hAnsi="Times New Roman" w:cs="Times New Roman"/>
            <w:spacing w:val="34"/>
            <w:sz w:val="24"/>
            <w:szCs w:val="24"/>
          </w:rPr>
          <w:t xml:space="preserve"> </w:t>
        </w:r>
        <w:r w:rsidRPr="003064F4">
          <w:rPr>
            <w:rFonts w:ascii="Times New Roman" w:hAnsi="Times New Roman" w:cs="Times New Roman"/>
            <w:sz w:val="24"/>
            <w:szCs w:val="24"/>
          </w:rPr>
          <w:t>l'hydrodynamique,</w:t>
        </w:r>
      </w:hyperlink>
      <w:r w:rsidRPr="003064F4">
        <w:rPr>
          <w:rFonts w:ascii="Times New Roman" w:hAnsi="Times New Roman" w:cs="Times New Roman"/>
          <w:spacing w:val="35"/>
          <w:sz w:val="24"/>
          <w:szCs w:val="24"/>
        </w:rPr>
        <w:t xml:space="preserve"> </w:t>
      </w:r>
      <w:r w:rsidRPr="003064F4">
        <w:rPr>
          <w:rFonts w:ascii="Times New Roman" w:hAnsi="Times New Roman" w:cs="Times New Roman"/>
          <w:sz w:val="24"/>
          <w:szCs w:val="24"/>
        </w:rPr>
        <w:t>l</w:t>
      </w:r>
      <w:r w:rsidRPr="003064F4">
        <w:rPr>
          <w:rFonts w:ascii="Times New Roman" w:hAnsi="Times New Roman" w:cs="Times New Roman"/>
          <w:spacing w:val="1"/>
          <w:sz w:val="24"/>
          <w:szCs w:val="24"/>
        </w:rPr>
        <w:t>'</w:t>
      </w:r>
      <w:hyperlink r:id="rId15" w:history="1">
        <w:r w:rsidRPr="003064F4">
          <w:rPr>
            <w:rFonts w:ascii="Times New Roman" w:hAnsi="Times New Roman" w:cs="Times New Roman"/>
            <w:sz w:val="24"/>
            <w:szCs w:val="24"/>
          </w:rPr>
          <w:t>aérodynamique,</w:t>
        </w:r>
        <w:r w:rsidRPr="003064F4">
          <w:rPr>
            <w:rFonts w:ascii="Times New Roman" w:hAnsi="Times New Roman" w:cs="Times New Roman"/>
            <w:spacing w:val="34"/>
            <w:sz w:val="24"/>
            <w:szCs w:val="24"/>
          </w:rPr>
          <w:t xml:space="preserve"> </w:t>
        </w:r>
        <w:r w:rsidRPr="003064F4">
          <w:rPr>
            <w:rFonts w:ascii="Times New Roman" w:hAnsi="Times New Roman" w:cs="Times New Roman"/>
            <w:spacing w:val="1"/>
            <w:sz w:val="24"/>
            <w:szCs w:val="24"/>
          </w:rPr>
          <w:t>…</w:t>
        </w:r>
      </w:hyperlink>
      <w:r w:rsidRPr="003064F4">
        <w:rPr>
          <w:rFonts w:ascii="Times New Roman" w:hAnsi="Times New Roman" w:cs="Times New Roman"/>
          <w:spacing w:val="-1"/>
          <w:sz w:val="24"/>
          <w:szCs w:val="24"/>
        </w:rPr>
        <w:t>U</w:t>
      </w:r>
      <w:r w:rsidRPr="003064F4">
        <w:rPr>
          <w:rFonts w:ascii="Times New Roman" w:hAnsi="Times New Roman" w:cs="Times New Roman"/>
          <w:sz w:val="24"/>
          <w:szCs w:val="24"/>
        </w:rPr>
        <w:t>ne</w:t>
      </w:r>
      <w:r w:rsidRPr="003064F4">
        <w:rPr>
          <w:rFonts w:ascii="Times New Roman" w:hAnsi="Times New Roman" w:cs="Times New Roman"/>
          <w:spacing w:val="34"/>
          <w:sz w:val="24"/>
          <w:szCs w:val="24"/>
        </w:rPr>
        <w:t xml:space="preserve"> </w:t>
      </w:r>
      <w:r w:rsidRPr="003064F4">
        <w:rPr>
          <w:rFonts w:ascii="Times New Roman" w:hAnsi="Times New Roman" w:cs="Times New Roman"/>
          <w:sz w:val="24"/>
          <w:szCs w:val="24"/>
        </w:rPr>
        <w:t>nou</w:t>
      </w:r>
      <w:r w:rsidRPr="003064F4">
        <w:rPr>
          <w:rFonts w:ascii="Times New Roman" w:hAnsi="Times New Roman" w:cs="Times New Roman"/>
          <w:spacing w:val="1"/>
          <w:sz w:val="24"/>
          <w:szCs w:val="24"/>
        </w:rPr>
        <w:t>v</w:t>
      </w:r>
      <w:r w:rsidRPr="003064F4">
        <w:rPr>
          <w:rFonts w:ascii="Times New Roman" w:hAnsi="Times New Roman" w:cs="Times New Roman"/>
          <w:sz w:val="24"/>
          <w:szCs w:val="24"/>
        </w:rPr>
        <w:t>elle</w:t>
      </w:r>
      <w:r w:rsidRPr="003064F4">
        <w:rPr>
          <w:rFonts w:ascii="Times New Roman" w:hAnsi="Times New Roman" w:cs="Times New Roman"/>
          <w:spacing w:val="34"/>
          <w:sz w:val="24"/>
          <w:szCs w:val="24"/>
        </w:rPr>
        <w:t xml:space="preserve"> </w:t>
      </w:r>
      <w:r w:rsidRPr="003064F4">
        <w:rPr>
          <w:rFonts w:ascii="Times New Roman" w:hAnsi="Times New Roman" w:cs="Times New Roman"/>
          <w:sz w:val="24"/>
          <w:szCs w:val="24"/>
        </w:rPr>
        <w:t>approche</w:t>
      </w:r>
      <w:r w:rsidRPr="003064F4">
        <w:rPr>
          <w:rFonts w:ascii="Times New Roman" w:hAnsi="Times New Roman" w:cs="Times New Roman"/>
          <w:spacing w:val="34"/>
          <w:sz w:val="24"/>
          <w:szCs w:val="24"/>
        </w:rPr>
        <w:t xml:space="preserve"> </w:t>
      </w:r>
      <w:r w:rsidRPr="003064F4">
        <w:rPr>
          <w:rFonts w:ascii="Times New Roman" w:hAnsi="Times New Roman" w:cs="Times New Roman"/>
          <w:sz w:val="24"/>
          <w:szCs w:val="24"/>
        </w:rPr>
        <w:t>a</w:t>
      </w:r>
      <w:r w:rsidRPr="003064F4">
        <w:rPr>
          <w:rFonts w:ascii="Times New Roman" w:hAnsi="Times New Roman" w:cs="Times New Roman"/>
          <w:spacing w:val="34"/>
          <w:sz w:val="24"/>
          <w:szCs w:val="24"/>
        </w:rPr>
        <w:t xml:space="preserve"> </w:t>
      </w:r>
      <w:r w:rsidRPr="003064F4">
        <w:rPr>
          <w:rFonts w:ascii="Times New Roman" w:hAnsi="Times New Roman" w:cs="Times New Roman"/>
          <w:sz w:val="24"/>
          <w:szCs w:val="24"/>
        </w:rPr>
        <w:t xml:space="preserve">vu le </w:t>
      </w:r>
      <w:hyperlink r:id="rId16" w:history="1">
        <w:r w:rsidRPr="003064F4">
          <w:rPr>
            <w:rFonts w:ascii="Times New Roman" w:hAnsi="Times New Roman" w:cs="Times New Roman"/>
            <w:sz w:val="24"/>
            <w:szCs w:val="24"/>
          </w:rPr>
          <w:t>jour</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depuis</w:t>
        </w:r>
      </w:hyperlink>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quelques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décennies: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la</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mé</w:t>
      </w:r>
      <w:r w:rsidRPr="003064F4">
        <w:rPr>
          <w:rFonts w:ascii="Times New Roman" w:hAnsi="Times New Roman" w:cs="Times New Roman"/>
          <w:spacing w:val="2"/>
          <w:sz w:val="24"/>
          <w:szCs w:val="24"/>
        </w:rPr>
        <w:t>c</w:t>
      </w:r>
      <w:r w:rsidRPr="003064F4">
        <w:rPr>
          <w:rFonts w:ascii="Times New Roman" w:hAnsi="Times New Roman" w:cs="Times New Roman"/>
          <w:sz w:val="24"/>
          <w:szCs w:val="24"/>
        </w:rPr>
        <w:t>anique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des</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fluides</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numérique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(CFD</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 xml:space="preserve">ou </w:t>
      </w:r>
      <w:r w:rsidRPr="003064F4">
        <w:rPr>
          <w:rFonts w:ascii="Times New Roman" w:hAnsi="Times New Roman" w:cs="Times New Roman"/>
          <w:w w:val="96"/>
          <w:sz w:val="24"/>
          <w:szCs w:val="24"/>
        </w:rPr>
        <w:t>Computational</w:t>
      </w:r>
      <w:r w:rsidRPr="003064F4">
        <w:rPr>
          <w:rFonts w:ascii="Times New Roman" w:hAnsi="Times New Roman" w:cs="Times New Roman"/>
          <w:spacing w:val="18"/>
          <w:w w:val="96"/>
          <w:sz w:val="24"/>
          <w:szCs w:val="24"/>
        </w:rPr>
        <w:t xml:space="preserve"> </w:t>
      </w:r>
      <w:r w:rsidRPr="003064F4">
        <w:rPr>
          <w:rFonts w:ascii="Times New Roman" w:hAnsi="Times New Roman" w:cs="Times New Roman"/>
          <w:spacing w:val="1"/>
          <w:sz w:val="24"/>
          <w:szCs w:val="24"/>
        </w:rPr>
        <w:t>F</w:t>
      </w:r>
      <w:r w:rsidRPr="003064F4">
        <w:rPr>
          <w:rFonts w:ascii="Times New Roman" w:hAnsi="Times New Roman" w:cs="Times New Roman"/>
          <w:spacing w:val="-1"/>
          <w:sz w:val="24"/>
          <w:szCs w:val="24"/>
        </w:rPr>
        <w:t>l</w:t>
      </w:r>
      <w:r w:rsidRPr="003064F4">
        <w:rPr>
          <w:rFonts w:ascii="Times New Roman" w:hAnsi="Times New Roman" w:cs="Times New Roman"/>
          <w:sz w:val="24"/>
          <w:szCs w:val="24"/>
        </w:rPr>
        <w:t>uid</w:t>
      </w:r>
      <w:r w:rsidRPr="003064F4">
        <w:rPr>
          <w:rFonts w:ascii="Times New Roman" w:hAnsi="Times New Roman" w:cs="Times New Roman"/>
          <w:spacing w:val="-11"/>
          <w:sz w:val="24"/>
          <w:szCs w:val="24"/>
        </w:rPr>
        <w:t xml:space="preserve"> </w:t>
      </w:r>
      <w:r w:rsidRPr="003064F4">
        <w:rPr>
          <w:rFonts w:ascii="Times New Roman" w:hAnsi="Times New Roman" w:cs="Times New Roman"/>
          <w:w w:val="95"/>
          <w:sz w:val="24"/>
          <w:szCs w:val="24"/>
        </w:rPr>
        <w:t>Dynamics</w:t>
      </w:r>
      <w:r w:rsidRPr="003064F4">
        <w:rPr>
          <w:rFonts w:ascii="Times New Roman" w:hAnsi="Times New Roman" w:cs="Times New Roman"/>
          <w:spacing w:val="18"/>
          <w:w w:val="95"/>
          <w:sz w:val="24"/>
          <w:szCs w:val="24"/>
        </w:rPr>
        <w:t xml:space="preserve"> </w:t>
      </w:r>
      <w:r w:rsidRPr="003064F4">
        <w:rPr>
          <w:rFonts w:ascii="Times New Roman" w:hAnsi="Times New Roman" w:cs="Times New Roman"/>
          <w:sz w:val="24"/>
          <w:szCs w:val="24"/>
        </w:rPr>
        <w:t>en</w:t>
      </w:r>
      <w:r w:rsidRPr="003064F4">
        <w:rPr>
          <w:rFonts w:ascii="Times New Roman" w:hAnsi="Times New Roman" w:cs="Times New Roman"/>
          <w:spacing w:val="18"/>
          <w:sz w:val="24"/>
          <w:szCs w:val="24"/>
        </w:rPr>
        <w:t xml:space="preserve"> </w:t>
      </w:r>
      <w:r w:rsidRPr="003064F4">
        <w:rPr>
          <w:rFonts w:ascii="Times New Roman" w:hAnsi="Times New Roman" w:cs="Times New Roman"/>
          <w:sz w:val="24"/>
          <w:szCs w:val="24"/>
        </w:rPr>
        <w:t>anglais),</w:t>
      </w:r>
      <w:r w:rsidRPr="003064F4">
        <w:rPr>
          <w:rFonts w:ascii="Times New Roman" w:hAnsi="Times New Roman" w:cs="Times New Roman"/>
          <w:spacing w:val="18"/>
          <w:sz w:val="24"/>
          <w:szCs w:val="24"/>
        </w:rPr>
        <w:t xml:space="preserve"> </w:t>
      </w:r>
      <w:r w:rsidRPr="003064F4">
        <w:rPr>
          <w:rFonts w:ascii="Times New Roman" w:hAnsi="Times New Roman" w:cs="Times New Roman"/>
          <w:sz w:val="24"/>
          <w:szCs w:val="24"/>
        </w:rPr>
        <w:t>qui</w:t>
      </w:r>
      <w:r w:rsidRPr="003064F4">
        <w:rPr>
          <w:rFonts w:ascii="Times New Roman" w:hAnsi="Times New Roman" w:cs="Times New Roman"/>
          <w:spacing w:val="18"/>
          <w:sz w:val="24"/>
          <w:szCs w:val="24"/>
        </w:rPr>
        <w:t xml:space="preserve"> </w:t>
      </w:r>
      <w:r w:rsidRPr="003064F4">
        <w:rPr>
          <w:rFonts w:ascii="Times New Roman" w:hAnsi="Times New Roman" w:cs="Times New Roman"/>
          <w:sz w:val="24"/>
          <w:szCs w:val="24"/>
        </w:rPr>
        <w:t>simule</w:t>
      </w:r>
      <w:r w:rsidRPr="003064F4">
        <w:rPr>
          <w:rFonts w:ascii="Times New Roman" w:hAnsi="Times New Roman" w:cs="Times New Roman"/>
          <w:spacing w:val="18"/>
          <w:sz w:val="24"/>
          <w:szCs w:val="24"/>
        </w:rPr>
        <w:t xml:space="preserve"> </w:t>
      </w:r>
      <w:r w:rsidRPr="003064F4">
        <w:rPr>
          <w:rFonts w:ascii="Times New Roman" w:hAnsi="Times New Roman" w:cs="Times New Roman"/>
          <w:sz w:val="24"/>
          <w:szCs w:val="24"/>
        </w:rPr>
        <w:t>l'écoulement</w:t>
      </w:r>
      <w:r w:rsidRPr="003064F4">
        <w:rPr>
          <w:rFonts w:ascii="Times New Roman" w:hAnsi="Times New Roman" w:cs="Times New Roman"/>
          <w:spacing w:val="18"/>
          <w:sz w:val="24"/>
          <w:szCs w:val="24"/>
        </w:rPr>
        <w:t xml:space="preserve"> </w:t>
      </w:r>
      <w:r w:rsidRPr="003064F4">
        <w:rPr>
          <w:rFonts w:ascii="Times New Roman" w:hAnsi="Times New Roman" w:cs="Times New Roman"/>
          <w:sz w:val="24"/>
          <w:szCs w:val="24"/>
        </w:rPr>
        <w:t>des</w:t>
      </w:r>
      <w:r w:rsidRPr="003064F4">
        <w:rPr>
          <w:rFonts w:ascii="Times New Roman" w:hAnsi="Times New Roman" w:cs="Times New Roman"/>
          <w:spacing w:val="18"/>
          <w:sz w:val="24"/>
          <w:szCs w:val="24"/>
        </w:rPr>
        <w:t xml:space="preserve"> </w:t>
      </w:r>
      <w:r w:rsidRPr="003064F4">
        <w:rPr>
          <w:rFonts w:ascii="Times New Roman" w:hAnsi="Times New Roman" w:cs="Times New Roman"/>
          <w:sz w:val="24"/>
          <w:szCs w:val="24"/>
        </w:rPr>
        <w:t>fluides</w:t>
      </w:r>
      <w:r w:rsidRPr="003064F4">
        <w:rPr>
          <w:rFonts w:ascii="Times New Roman" w:hAnsi="Times New Roman" w:cs="Times New Roman"/>
          <w:spacing w:val="18"/>
          <w:sz w:val="24"/>
          <w:szCs w:val="24"/>
        </w:rPr>
        <w:t xml:space="preserve"> </w:t>
      </w:r>
      <w:r w:rsidRPr="003064F4">
        <w:rPr>
          <w:rFonts w:ascii="Times New Roman" w:hAnsi="Times New Roman" w:cs="Times New Roman"/>
          <w:sz w:val="24"/>
          <w:szCs w:val="24"/>
        </w:rPr>
        <w:t>en résolvant</w:t>
      </w:r>
      <w:r w:rsidRPr="003064F4">
        <w:rPr>
          <w:rFonts w:ascii="Times New Roman" w:hAnsi="Times New Roman" w:cs="Times New Roman"/>
          <w:spacing w:val="23"/>
          <w:sz w:val="24"/>
          <w:szCs w:val="24"/>
        </w:rPr>
        <w:t xml:space="preserve"> </w:t>
      </w:r>
      <w:r w:rsidRPr="003064F4">
        <w:rPr>
          <w:rFonts w:ascii="Times New Roman" w:hAnsi="Times New Roman" w:cs="Times New Roman"/>
          <w:sz w:val="24"/>
          <w:szCs w:val="24"/>
        </w:rPr>
        <w:t>les</w:t>
      </w:r>
      <w:r w:rsidRPr="003064F4">
        <w:rPr>
          <w:rFonts w:ascii="Times New Roman" w:hAnsi="Times New Roman" w:cs="Times New Roman"/>
          <w:spacing w:val="23"/>
          <w:sz w:val="24"/>
          <w:szCs w:val="24"/>
        </w:rPr>
        <w:t xml:space="preserve"> </w:t>
      </w:r>
      <w:r w:rsidRPr="003064F4">
        <w:rPr>
          <w:rFonts w:ascii="Times New Roman" w:hAnsi="Times New Roman" w:cs="Times New Roman"/>
          <w:sz w:val="24"/>
          <w:szCs w:val="24"/>
        </w:rPr>
        <w:t>équations</w:t>
      </w:r>
      <w:r w:rsidRPr="003064F4">
        <w:rPr>
          <w:rFonts w:ascii="Times New Roman" w:hAnsi="Times New Roman" w:cs="Times New Roman"/>
          <w:spacing w:val="23"/>
          <w:sz w:val="24"/>
          <w:szCs w:val="24"/>
        </w:rPr>
        <w:t xml:space="preserve"> </w:t>
      </w:r>
      <w:r w:rsidRPr="003064F4">
        <w:rPr>
          <w:rFonts w:ascii="Times New Roman" w:hAnsi="Times New Roman" w:cs="Times New Roman"/>
          <w:sz w:val="24"/>
          <w:szCs w:val="24"/>
        </w:rPr>
        <w:t>qui</w:t>
      </w:r>
      <w:r w:rsidRPr="003064F4">
        <w:rPr>
          <w:rFonts w:ascii="Times New Roman" w:hAnsi="Times New Roman" w:cs="Times New Roman"/>
          <w:spacing w:val="23"/>
          <w:sz w:val="24"/>
          <w:szCs w:val="24"/>
        </w:rPr>
        <w:t xml:space="preserve"> </w:t>
      </w:r>
      <w:r w:rsidRPr="003064F4">
        <w:rPr>
          <w:rFonts w:ascii="Times New Roman" w:hAnsi="Times New Roman" w:cs="Times New Roman"/>
          <w:sz w:val="24"/>
          <w:szCs w:val="24"/>
        </w:rPr>
        <w:t>les</w:t>
      </w:r>
      <w:r w:rsidRPr="003064F4">
        <w:rPr>
          <w:rFonts w:ascii="Times New Roman" w:hAnsi="Times New Roman" w:cs="Times New Roman"/>
          <w:spacing w:val="24"/>
          <w:sz w:val="24"/>
          <w:szCs w:val="24"/>
        </w:rPr>
        <w:t xml:space="preserve"> </w:t>
      </w:r>
      <w:r w:rsidRPr="003064F4">
        <w:rPr>
          <w:rFonts w:ascii="Times New Roman" w:hAnsi="Times New Roman" w:cs="Times New Roman"/>
          <w:sz w:val="24"/>
          <w:szCs w:val="24"/>
        </w:rPr>
        <w:t>régissent</w:t>
      </w:r>
      <w:r w:rsidRPr="003064F4">
        <w:rPr>
          <w:rFonts w:ascii="Times New Roman" w:hAnsi="Times New Roman" w:cs="Times New Roman"/>
          <w:spacing w:val="23"/>
          <w:sz w:val="24"/>
          <w:szCs w:val="24"/>
        </w:rPr>
        <w:t xml:space="preserve"> </w:t>
      </w:r>
      <w:r w:rsidRPr="003064F4">
        <w:rPr>
          <w:rFonts w:ascii="Times New Roman" w:hAnsi="Times New Roman" w:cs="Times New Roman"/>
          <w:sz w:val="24"/>
          <w:szCs w:val="24"/>
        </w:rPr>
        <w:t>à</w:t>
      </w:r>
      <w:r w:rsidRPr="003064F4">
        <w:rPr>
          <w:rFonts w:ascii="Times New Roman" w:hAnsi="Times New Roman" w:cs="Times New Roman"/>
          <w:spacing w:val="22"/>
          <w:sz w:val="24"/>
          <w:szCs w:val="24"/>
        </w:rPr>
        <w:t xml:space="preserve"> </w:t>
      </w:r>
      <w:r w:rsidRPr="003064F4">
        <w:rPr>
          <w:rFonts w:ascii="Times New Roman" w:hAnsi="Times New Roman" w:cs="Times New Roman"/>
          <w:sz w:val="24"/>
          <w:szCs w:val="24"/>
        </w:rPr>
        <w:t>l'aide</w:t>
      </w:r>
      <w:r w:rsidRPr="003064F4">
        <w:rPr>
          <w:rFonts w:ascii="Times New Roman" w:hAnsi="Times New Roman" w:cs="Times New Roman"/>
          <w:spacing w:val="23"/>
          <w:sz w:val="24"/>
          <w:szCs w:val="24"/>
        </w:rPr>
        <w:t xml:space="preserve"> </w:t>
      </w:r>
      <w:r w:rsidRPr="003064F4">
        <w:rPr>
          <w:rFonts w:ascii="Times New Roman" w:hAnsi="Times New Roman" w:cs="Times New Roman"/>
          <w:sz w:val="24"/>
          <w:szCs w:val="24"/>
        </w:rPr>
        <w:t>d'o</w:t>
      </w:r>
      <w:r w:rsidRPr="003064F4">
        <w:rPr>
          <w:rFonts w:ascii="Times New Roman" w:hAnsi="Times New Roman" w:cs="Times New Roman"/>
          <w:spacing w:val="2"/>
          <w:sz w:val="24"/>
          <w:szCs w:val="24"/>
        </w:rPr>
        <w:t>r</w:t>
      </w:r>
      <w:r w:rsidRPr="003064F4">
        <w:rPr>
          <w:rFonts w:ascii="Times New Roman" w:hAnsi="Times New Roman" w:cs="Times New Roman"/>
          <w:sz w:val="24"/>
          <w:szCs w:val="24"/>
        </w:rPr>
        <w:t>dinateurs</w:t>
      </w:r>
      <w:r w:rsidRPr="003064F4">
        <w:rPr>
          <w:rFonts w:ascii="Times New Roman" w:hAnsi="Times New Roman" w:cs="Times New Roman"/>
          <w:spacing w:val="23"/>
          <w:sz w:val="24"/>
          <w:szCs w:val="24"/>
        </w:rPr>
        <w:t xml:space="preserve"> </w:t>
      </w:r>
      <w:r w:rsidRPr="003064F4">
        <w:rPr>
          <w:rFonts w:ascii="Times New Roman" w:hAnsi="Times New Roman" w:cs="Times New Roman"/>
          <w:sz w:val="24"/>
          <w:szCs w:val="24"/>
        </w:rPr>
        <w:t>très</w:t>
      </w:r>
      <w:r w:rsidRPr="003064F4">
        <w:rPr>
          <w:rFonts w:ascii="Times New Roman" w:hAnsi="Times New Roman" w:cs="Times New Roman"/>
          <w:spacing w:val="23"/>
          <w:sz w:val="24"/>
          <w:szCs w:val="24"/>
        </w:rPr>
        <w:t xml:space="preserve"> </w:t>
      </w:r>
      <w:r w:rsidRPr="003064F4">
        <w:rPr>
          <w:rFonts w:ascii="Times New Roman" w:hAnsi="Times New Roman" w:cs="Times New Roman"/>
          <w:sz w:val="24"/>
          <w:szCs w:val="24"/>
        </w:rPr>
        <w:t>puis</w:t>
      </w:r>
      <w:r w:rsidRPr="003064F4">
        <w:rPr>
          <w:rFonts w:ascii="Times New Roman" w:hAnsi="Times New Roman" w:cs="Times New Roman"/>
          <w:spacing w:val="1"/>
          <w:sz w:val="24"/>
          <w:szCs w:val="24"/>
        </w:rPr>
        <w:t>s</w:t>
      </w:r>
      <w:r w:rsidRPr="003064F4">
        <w:rPr>
          <w:rFonts w:ascii="Times New Roman" w:hAnsi="Times New Roman" w:cs="Times New Roman"/>
          <w:sz w:val="24"/>
          <w:szCs w:val="24"/>
        </w:rPr>
        <w:t>ants :</w:t>
      </w:r>
      <w:r w:rsidRPr="003064F4">
        <w:rPr>
          <w:rFonts w:ascii="Times New Roman" w:hAnsi="Times New Roman" w:cs="Times New Roman"/>
          <w:spacing w:val="23"/>
          <w:sz w:val="24"/>
          <w:szCs w:val="24"/>
        </w:rPr>
        <w:t xml:space="preserve"> </w:t>
      </w:r>
      <w:r w:rsidRPr="003064F4">
        <w:rPr>
          <w:rFonts w:ascii="Times New Roman" w:hAnsi="Times New Roman" w:cs="Times New Roman"/>
          <w:sz w:val="24"/>
          <w:szCs w:val="24"/>
        </w:rPr>
        <w:t>les supercalculateurs.</w:t>
      </w:r>
    </w:p>
    <w:p w:rsidR="003064F4" w:rsidRPr="003064F4" w:rsidRDefault="003064F4" w:rsidP="003064F4">
      <w:pPr>
        <w:widowControl w:val="0"/>
        <w:tabs>
          <w:tab w:val="left" w:pos="1680"/>
          <w:tab w:val="left" w:pos="3020"/>
          <w:tab w:val="left" w:pos="4000"/>
          <w:tab w:val="left" w:pos="5780"/>
          <w:tab w:val="left" w:pos="6500"/>
          <w:tab w:val="left" w:pos="7260"/>
          <w:tab w:val="left" w:pos="7660"/>
          <w:tab w:val="left" w:pos="9320"/>
        </w:tabs>
        <w:autoSpaceDE w:val="0"/>
        <w:autoSpaceDN w:val="0"/>
        <w:adjustRightInd w:val="0"/>
        <w:spacing w:after="0" w:line="360" w:lineRule="auto"/>
        <w:jc w:val="both"/>
        <w:rPr>
          <w:rFonts w:ascii="Times New Roman" w:hAnsi="Times New Roman" w:cs="Times New Roman"/>
          <w:sz w:val="24"/>
          <w:szCs w:val="24"/>
        </w:rPr>
      </w:pPr>
      <w:r w:rsidRPr="003064F4">
        <w:rPr>
          <w:rFonts w:ascii="Times New Roman" w:hAnsi="Times New Roman" w:cs="Times New Roman"/>
          <w:sz w:val="24"/>
          <w:szCs w:val="24"/>
        </w:rPr>
        <w:t>La mécanique des fluides a de nombreuses</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applications dans divers domain</w:t>
      </w:r>
      <w:r w:rsidRPr="003064F4">
        <w:rPr>
          <w:rFonts w:ascii="Times New Roman" w:hAnsi="Times New Roman" w:cs="Times New Roman"/>
          <w:spacing w:val="1"/>
          <w:sz w:val="24"/>
          <w:szCs w:val="24"/>
        </w:rPr>
        <w:t>e</w:t>
      </w:r>
      <w:r w:rsidRPr="003064F4">
        <w:rPr>
          <w:rFonts w:ascii="Times New Roman" w:hAnsi="Times New Roman" w:cs="Times New Roman"/>
          <w:sz w:val="24"/>
          <w:szCs w:val="24"/>
        </w:rPr>
        <w:t>s comme</w:t>
      </w:r>
      <w:r w:rsidRPr="003064F4">
        <w:rPr>
          <w:rFonts w:ascii="Times New Roman" w:hAnsi="Times New Roman" w:cs="Times New Roman"/>
          <w:sz w:val="24"/>
          <w:szCs w:val="24"/>
        </w:rPr>
        <w:tab/>
      </w:r>
      <w:hyperlink r:id="rId17" w:history="1">
        <w:r w:rsidRPr="003064F4">
          <w:rPr>
            <w:rFonts w:ascii="Times New Roman" w:hAnsi="Times New Roman" w:cs="Times New Roman"/>
            <w:sz w:val="24"/>
            <w:szCs w:val="24"/>
          </w:rPr>
          <w:t>l'ingénierie</w:t>
        </w:r>
        <w:r w:rsidRPr="003064F4">
          <w:rPr>
            <w:rFonts w:ascii="Times New Roman" w:hAnsi="Times New Roman" w:cs="Times New Roman"/>
            <w:sz w:val="24"/>
            <w:szCs w:val="24"/>
          </w:rPr>
          <w:tab/>
          <w:t>navale,</w:t>
        </w:r>
        <w:r w:rsidRPr="003064F4">
          <w:rPr>
            <w:rFonts w:ascii="Times New Roman" w:hAnsi="Times New Roman" w:cs="Times New Roman"/>
            <w:sz w:val="24"/>
            <w:szCs w:val="24"/>
          </w:rPr>
          <w:tab/>
        </w:r>
      </w:hyperlink>
      <w:r w:rsidRPr="003064F4">
        <w:rPr>
          <w:rFonts w:ascii="Times New Roman" w:hAnsi="Times New Roman" w:cs="Times New Roman"/>
          <w:sz w:val="24"/>
          <w:szCs w:val="24"/>
        </w:rPr>
        <w:t>l'aéronautique,</w:t>
      </w:r>
      <w:r w:rsidRPr="003064F4">
        <w:rPr>
          <w:rFonts w:ascii="Times New Roman" w:hAnsi="Times New Roman" w:cs="Times New Roman"/>
          <w:sz w:val="24"/>
          <w:szCs w:val="24"/>
        </w:rPr>
        <w:tab/>
        <w:t>mais</w:t>
      </w:r>
      <w:r w:rsidRPr="003064F4">
        <w:rPr>
          <w:rFonts w:ascii="Times New Roman" w:hAnsi="Times New Roman" w:cs="Times New Roman"/>
          <w:sz w:val="24"/>
          <w:szCs w:val="24"/>
        </w:rPr>
        <w:tab/>
        <w:t>aussi</w:t>
      </w:r>
      <w:r w:rsidRPr="003064F4">
        <w:rPr>
          <w:rFonts w:ascii="Times New Roman" w:hAnsi="Times New Roman" w:cs="Times New Roman"/>
          <w:sz w:val="24"/>
          <w:szCs w:val="24"/>
        </w:rPr>
        <w:tab/>
        <w:t>la</w:t>
      </w:r>
      <w:r w:rsidRPr="003064F4">
        <w:rPr>
          <w:rFonts w:ascii="Times New Roman" w:hAnsi="Times New Roman" w:cs="Times New Roman"/>
          <w:sz w:val="24"/>
          <w:szCs w:val="24"/>
        </w:rPr>
        <w:tab/>
        <w:t>météorologie,</w:t>
      </w:r>
      <w:r w:rsidRPr="003064F4">
        <w:rPr>
          <w:rFonts w:ascii="Times New Roman" w:hAnsi="Times New Roman" w:cs="Times New Roman"/>
          <w:sz w:val="24"/>
          <w:szCs w:val="24"/>
        </w:rPr>
        <w:tab/>
        <w:t>la climatologie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ou</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encore</w:t>
      </w:r>
      <w:r w:rsidRPr="003064F4">
        <w:rPr>
          <w:rFonts w:ascii="Times New Roman" w:hAnsi="Times New Roman" w:cs="Times New Roman"/>
          <w:spacing w:val="1"/>
          <w:sz w:val="24"/>
          <w:szCs w:val="24"/>
        </w:rPr>
        <w:t xml:space="preserve"> </w:t>
      </w:r>
      <w:hyperlink r:id="rId18" w:history="1">
        <w:r w:rsidRPr="003064F4">
          <w:rPr>
            <w:rFonts w:ascii="Times New Roman" w:hAnsi="Times New Roman" w:cs="Times New Roman"/>
            <w:sz w:val="24"/>
            <w:szCs w:val="24"/>
          </w:rPr>
          <w:t>l'océanographie.</w:t>
        </w:r>
      </w:hyperlink>
    </w:p>
    <w:p w:rsidR="003064F4" w:rsidRPr="003064F4" w:rsidRDefault="003064F4" w:rsidP="003064F4">
      <w:pPr>
        <w:widowControl w:val="0"/>
        <w:tabs>
          <w:tab w:val="left" w:pos="680"/>
        </w:tabs>
        <w:autoSpaceDE w:val="0"/>
        <w:autoSpaceDN w:val="0"/>
        <w:adjustRightInd w:val="0"/>
        <w:spacing w:after="0" w:line="360" w:lineRule="auto"/>
        <w:rPr>
          <w:rFonts w:ascii="Times New Roman" w:hAnsi="Times New Roman" w:cs="Times New Roman"/>
          <w:b/>
          <w:sz w:val="28"/>
          <w:szCs w:val="28"/>
        </w:rPr>
      </w:pPr>
      <w:r w:rsidRPr="003064F4">
        <w:rPr>
          <w:rFonts w:ascii="Times New Roman" w:hAnsi="Times New Roman" w:cs="Times New Roman"/>
          <w:b/>
          <w:i/>
          <w:iCs/>
          <w:shadow/>
          <w:sz w:val="28"/>
          <w:szCs w:val="28"/>
        </w:rPr>
        <w:t>Défi</w:t>
      </w:r>
      <w:r w:rsidRPr="003064F4">
        <w:rPr>
          <w:rFonts w:ascii="Times New Roman" w:hAnsi="Times New Roman" w:cs="Times New Roman"/>
          <w:b/>
          <w:i/>
          <w:iCs/>
          <w:shadow/>
          <w:spacing w:val="1"/>
          <w:sz w:val="28"/>
          <w:szCs w:val="28"/>
        </w:rPr>
        <w:t>n</w:t>
      </w:r>
      <w:r w:rsidRPr="003064F4">
        <w:rPr>
          <w:rFonts w:ascii="Times New Roman" w:hAnsi="Times New Roman" w:cs="Times New Roman"/>
          <w:b/>
          <w:i/>
          <w:iCs/>
          <w:shadow/>
          <w:sz w:val="28"/>
          <w:szCs w:val="28"/>
        </w:rPr>
        <w:t>itions</w:t>
      </w:r>
    </w:p>
    <w:p w:rsidR="003064F4" w:rsidRPr="002412F7" w:rsidRDefault="003064F4" w:rsidP="003064F4">
      <w:pPr>
        <w:widowControl w:val="0"/>
        <w:autoSpaceDE w:val="0"/>
        <w:autoSpaceDN w:val="0"/>
        <w:adjustRightInd w:val="0"/>
        <w:spacing w:after="0" w:line="360" w:lineRule="auto"/>
        <w:jc w:val="both"/>
        <w:rPr>
          <w:rFonts w:ascii="Times New Roman" w:hAnsi="Times New Roman" w:cs="Times New Roman"/>
          <w:sz w:val="24"/>
          <w:szCs w:val="24"/>
        </w:rPr>
      </w:pPr>
      <w:r w:rsidRPr="003064F4">
        <w:rPr>
          <w:rFonts w:ascii="Times New Roman" w:hAnsi="Times New Roman" w:cs="Times New Roman"/>
          <w:sz w:val="24"/>
          <w:szCs w:val="24"/>
        </w:rPr>
        <w:t xml:space="preserve">Un </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 xml:space="preserve">fluide </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 xml:space="preserve">peut </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 xml:space="preserve">être </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 xml:space="preserve">considéré </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 xml:space="preserve">comme </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 xml:space="preserve">étant  une  </w:t>
      </w:r>
      <w:r w:rsidRPr="003064F4">
        <w:rPr>
          <w:rFonts w:ascii="Times New Roman" w:hAnsi="Times New Roman" w:cs="Times New Roman"/>
          <w:spacing w:val="1"/>
          <w:sz w:val="24"/>
          <w:szCs w:val="24"/>
        </w:rPr>
        <w:t>s</w:t>
      </w:r>
      <w:r w:rsidRPr="003064F4">
        <w:rPr>
          <w:rFonts w:ascii="Times New Roman" w:hAnsi="Times New Roman" w:cs="Times New Roman"/>
          <w:sz w:val="24"/>
          <w:szCs w:val="24"/>
        </w:rPr>
        <w:t>ubstance  formé  d'un  grand nombre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de</w:t>
      </w:r>
      <w:r w:rsidRPr="003064F4">
        <w:rPr>
          <w:rFonts w:ascii="Times New Roman" w:hAnsi="Times New Roman" w:cs="Times New Roman"/>
          <w:spacing w:val="1"/>
          <w:sz w:val="24"/>
          <w:szCs w:val="24"/>
        </w:rPr>
        <w:t xml:space="preserve"> </w:t>
      </w:r>
      <w:r w:rsidRPr="003064F4">
        <w:rPr>
          <w:rFonts w:ascii="Times New Roman" w:hAnsi="Times New Roman" w:cs="Times New Roman"/>
          <w:sz w:val="24"/>
          <w:szCs w:val="24"/>
        </w:rPr>
        <w:t>particules</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matériell</w:t>
      </w:r>
      <w:r w:rsidRPr="003064F4">
        <w:rPr>
          <w:rFonts w:ascii="Times New Roman" w:hAnsi="Times New Roman" w:cs="Times New Roman"/>
          <w:spacing w:val="1"/>
          <w:sz w:val="24"/>
          <w:szCs w:val="24"/>
        </w:rPr>
        <w:t>e</w:t>
      </w:r>
      <w:r w:rsidRPr="003064F4">
        <w:rPr>
          <w:rFonts w:ascii="Times New Roman" w:hAnsi="Times New Roman" w:cs="Times New Roman"/>
          <w:sz w:val="24"/>
          <w:szCs w:val="24"/>
        </w:rPr>
        <w:t>s,</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très petites et libres</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de se déplacer les</w:t>
      </w:r>
      <w:r w:rsidRPr="003064F4">
        <w:rPr>
          <w:rFonts w:ascii="Times New Roman" w:hAnsi="Times New Roman" w:cs="Times New Roman"/>
          <w:spacing w:val="2"/>
          <w:sz w:val="24"/>
          <w:szCs w:val="24"/>
        </w:rPr>
        <w:t xml:space="preserve"> </w:t>
      </w:r>
      <w:r w:rsidRPr="003064F4">
        <w:rPr>
          <w:rFonts w:ascii="Times New Roman" w:hAnsi="Times New Roman" w:cs="Times New Roman"/>
          <w:sz w:val="24"/>
          <w:szCs w:val="24"/>
        </w:rPr>
        <w:t xml:space="preserve">unes par rapport aux autres. C’est donc </w:t>
      </w:r>
      <w:r w:rsidRPr="003064F4">
        <w:rPr>
          <w:rFonts w:ascii="Times New Roman" w:hAnsi="Times New Roman" w:cs="Times New Roman"/>
          <w:spacing w:val="1"/>
          <w:sz w:val="24"/>
          <w:szCs w:val="24"/>
        </w:rPr>
        <w:t>u</w:t>
      </w:r>
      <w:r w:rsidRPr="003064F4">
        <w:rPr>
          <w:rFonts w:ascii="Times New Roman" w:hAnsi="Times New Roman" w:cs="Times New Roman"/>
          <w:sz w:val="24"/>
          <w:szCs w:val="24"/>
        </w:rPr>
        <w:t>n mili</w:t>
      </w:r>
      <w:r w:rsidRPr="003064F4">
        <w:rPr>
          <w:rFonts w:ascii="Times New Roman" w:hAnsi="Times New Roman" w:cs="Times New Roman"/>
          <w:spacing w:val="1"/>
          <w:sz w:val="24"/>
          <w:szCs w:val="24"/>
        </w:rPr>
        <w:t>e</w:t>
      </w:r>
      <w:r w:rsidRPr="003064F4">
        <w:rPr>
          <w:rFonts w:ascii="Times New Roman" w:hAnsi="Times New Roman" w:cs="Times New Roman"/>
          <w:sz w:val="24"/>
          <w:szCs w:val="24"/>
        </w:rPr>
        <w:t>u matériel con</w:t>
      </w:r>
      <w:r w:rsidRPr="003064F4">
        <w:rPr>
          <w:rFonts w:ascii="Times New Roman" w:hAnsi="Times New Roman" w:cs="Times New Roman"/>
          <w:spacing w:val="2"/>
          <w:sz w:val="24"/>
          <w:szCs w:val="24"/>
        </w:rPr>
        <w:t>t</w:t>
      </w:r>
      <w:r w:rsidRPr="003064F4">
        <w:rPr>
          <w:rFonts w:ascii="Times New Roman" w:hAnsi="Times New Roman" w:cs="Times New Roman"/>
          <w:sz w:val="24"/>
          <w:szCs w:val="24"/>
        </w:rPr>
        <w:t>inu, déformable, sans rigidi</w:t>
      </w:r>
      <w:r w:rsidRPr="003064F4">
        <w:rPr>
          <w:rFonts w:ascii="Times New Roman" w:hAnsi="Times New Roman" w:cs="Times New Roman"/>
          <w:spacing w:val="2"/>
          <w:sz w:val="24"/>
          <w:szCs w:val="24"/>
        </w:rPr>
        <w:t>t</w:t>
      </w:r>
      <w:r w:rsidRPr="003064F4">
        <w:rPr>
          <w:rFonts w:ascii="Times New Roman" w:hAnsi="Times New Roman" w:cs="Times New Roman"/>
          <w:sz w:val="24"/>
          <w:szCs w:val="24"/>
        </w:rPr>
        <w:t>é et</w:t>
      </w:r>
      <w:r w:rsidRPr="003064F4">
        <w:rPr>
          <w:rFonts w:ascii="Times New Roman" w:hAnsi="Times New Roman" w:cs="Times New Roman"/>
          <w:spacing w:val="28"/>
          <w:sz w:val="24"/>
          <w:szCs w:val="24"/>
        </w:rPr>
        <w:t xml:space="preserve"> </w:t>
      </w:r>
      <w:r w:rsidRPr="003064F4">
        <w:rPr>
          <w:rFonts w:ascii="Times New Roman" w:hAnsi="Times New Roman" w:cs="Times New Roman"/>
          <w:sz w:val="24"/>
          <w:szCs w:val="24"/>
        </w:rPr>
        <w:t>qui</w:t>
      </w:r>
      <w:r w:rsidRPr="003064F4">
        <w:rPr>
          <w:rFonts w:ascii="Times New Roman" w:hAnsi="Times New Roman" w:cs="Times New Roman"/>
          <w:spacing w:val="28"/>
          <w:sz w:val="24"/>
          <w:szCs w:val="24"/>
        </w:rPr>
        <w:t xml:space="preserve"> </w:t>
      </w:r>
      <w:r w:rsidRPr="003064F4">
        <w:rPr>
          <w:rFonts w:ascii="Times New Roman" w:hAnsi="Times New Roman" w:cs="Times New Roman"/>
          <w:sz w:val="24"/>
          <w:szCs w:val="24"/>
        </w:rPr>
        <w:t>peut</w:t>
      </w:r>
      <w:r w:rsidRPr="003064F4">
        <w:rPr>
          <w:rFonts w:ascii="Times New Roman" w:hAnsi="Times New Roman" w:cs="Times New Roman"/>
          <w:spacing w:val="28"/>
          <w:sz w:val="24"/>
          <w:szCs w:val="24"/>
        </w:rPr>
        <w:t xml:space="preserve"> </w:t>
      </w:r>
      <w:r w:rsidRPr="003064F4">
        <w:rPr>
          <w:rFonts w:ascii="Times New Roman" w:hAnsi="Times New Roman" w:cs="Times New Roman"/>
          <w:sz w:val="24"/>
          <w:szCs w:val="24"/>
        </w:rPr>
        <w:t>s'écouler.</w:t>
      </w:r>
      <w:r w:rsidRPr="003064F4">
        <w:rPr>
          <w:rFonts w:ascii="Times New Roman" w:hAnsi="Times New Roman" w:cs="Times New Roman"/>
          <w:spacing w:val="28"/>
          <w:sz w:val="24"/>
          <w:szCs w:val="24"/>
        </w:rPr>
        <w:t xml:space="preserve"> </w:t>
      </w:r>
      <w:r w:rsidRPr="003064F4">
        <w:rPr>
          <w:rFonts w:ascii="Times New Roman" w:hAnsi="Times New Roman" w:cs="Times New Roman"/>
          <w:sz w:val="24"/>
          <w:szCs w:val="24"/>
        </w:rPr>
        <w:t>Les</w:t>
      </w:r>
      <w:r w:rsidRPr="003064F4">
        <w:rPr>
          <w:rFonts w:ascii="Times New Roman" w:hAnsi="Times New Roman" w:cs="Times New Roman"/>
          <w:spacing w:val="28"/>
          <w:sz w:val="24"/>
          <w:szCs w:val="24"/>
        </w:rPr>
        <w:t xml:space="preserve"> </w:t>
      </w:r>
      <w:r w:rsidRPr="003064F4">
        <w:rPr>
          <w:rFonts w:ascii="Times New Roman" w:hAnsi="Times New Roman" w:cs="Times New Roman"/>
          <w:sz w:val="24"/>
          <w:szCs w:val="24"/>
        </w:rPr>
        <w:t>forces</w:t>
      </w:r>
      <w:r w:rsidRPr="003064F4">
        <w:rPr>
          <w:rFonts w:ascii="Times New Roman" w:hAnsi="Times New Roman" w:cs="Times New Roman"/>
          <w:spacing w:val="28"/>
          <w:sz w:val="24"/>
          <w:szCs w:val="24"/>
        </w:rPr>
        <w:t xml:space="preserve"> </w:t>
      </w:r>
      <w:r w:rsidRPr="003064F4">
        <w:rPr>
          <w:rFonts w:ascii="Times New Roman" w:hAnsi="Times New Roman" w:cs="Times New Roman"/>
          <w:sz w:val="24"/>
          <w:szCs w:val="24"/>
        </w:rPr>
        <w:t>de</w:t>
      </w:r>
      <w:r w:rsidRPr="003064F4">
        <w:rPr>
          <w:rFonts w:ascii="Times New Roman" w:hAnsi="Times New Roman" w:cs="Times New Roman"/>
          <w:spacing w:val="28"/>
          <w:sz w:val="24"/>
          <w:szCs w:val="24"/>
        </w:rPr>
        <w:t xml:space="preserve"> </w:t>
      </w:r>
      <w:r w:rsidRPr="003064F4">
        <w:rPr>
          <w:rFonts w:ascii="Times New Roman" w:hAnsi="Times New Roman" w:cs="Times New Roman"/>
          <w:sz w:val="24"/>
          <w:szCs w:val="24"/>
        </w:rPr>
        <w:t>cohésion</w:t>
      </w:r>
      <w:r w:rsidRPr="003064F4">
        <w:rPr>
          <w:rFonts w:ascii="Times New Roman" w:hAnsi="Times New Roman" w:cs="Times New Roman"/>
          <w:spacing w:val="29"/>
          <w:sz w:val="24"/>
          <w:szCs w:val="24"/>
        </w:rPr>
        <w:t xml:space="preserve"> </w:t>
      </w:r>
      <w:r w:rsidRPr="003064F4">
        <w:rPr>
          <w:rFonts w:ascii="Times New Roman" w:hAnsi="Times New Roman" w:cs="Times New Roman"/>
          <w:sz w:val="24"/>
          <w:szCs w:val="24"/>
        </w:rPr>
        <w:t>entres</w:t>
      </w:r>
      <w:r w:rsidRPr="003064F4">
        <w:rPr>
          <w:rFonts w:ascii="Times New Roman" w:hAnsi="Times New Roman" w:cs="Times New Roman"/>
          <w:spacing w:val="29"/>
          <w:sz w:val="24"/>
          <w:szCs w:val="24"/>
        </w:rPr>
        <w:t xml:space="preserve"> </w:t>
      </w:r>
      <w:r w:rsidRPr="003064F4">
        <w:rPr>
          <w:rFonts w:ascii="Times New Roman" w:hAnsi="Times New Roman" w:cs="Times New Roman"/>
          <w:sz w:val="24"/>
          <w:szCs w:val="24"/>
        </w:rPr>
        <w:t>particules</w:t>
      </w:r>
      <w:r w:rsidRPr="003064F4">
        <w:rPr>
          <w:rFonts w:ascii="Times New Roman" w:hAnsi="Times New Roman" w:cs="Times New Roman"/>
          <w:spacing w:val="29"/>
          <w:sz w:val="24"/>
          <w:szCs w:val="24"/>
        </w:rPr>
        <w:t xml:space="preserve"> </w:t>
      </w:r>
      <w:r w:rsidRPr="003064F4">
        <w:rPr>
          <w:rFonts w:ascii="Times New Roman" w:hAnsi="Times New Roman" w:cs="Times New Roman"/>
          <w:sz w:val="24"/>
          <w:szCs w:val="24"/>
        </w:rPr>
        <w:t>élémentai</w:t>
      </w:r>
      <w:r w:rsidRPr="003064F4">
        <w:rPr>
          <w:rFonts w:ascii="Times New Roman" w:hAnsi="Times New Roman" w:cs="Times New Roman"/>
          <w:spacing w:val="2"/>
          <w:sz w:val="24"/>
          <w:szCs w:val="24"/>
        </w:rPr>
        <w:t>r</w:t>
      </w:r>
      <w:r w:rsidRPr="003064F4">
        <w:rPr>
          <w:rFonts w:ascii="Times New Roman" w:hAnsi="Times New Roman" w:cs="Times New Roman"/>
          <w:sz w:val="24"/>
          <w:szCs w:val="24"/>
        </w:rPr>
        <w:t>es</w:t>
      </w:r>
      <w:r w:rsidRPr="003064F4">
        <w:rPr>
          <w:rFonts w:ascii="Times New Roman" w:hAnsi="Times New Roman" w:cs="Times New Roman"/>
          <w:spacing w:val="29"/>
          <w:sz w:val="24"/>
          <w:szCs w:val="24"/>
        </w:rPr>
        <w:t xml:space="preserve"> </w:t>
      </w:r>
      <w:r w:rsidRPr="003064F4">
        <w:rPr>
          <w:rFonts w:ascii="Times New Roman" w:hAnsi="Times New Roman" w:cs="Times New Roman"/>
          <w:sz w:val="24"/>
          <w:szCs w:val="24"/>
        </w:rPr>
        <w:t>sont</w:t>
      </w:r>
      <w:r>
        <w:rPr>
          <w:rFonts w:ascii="Times New Roman" w:hAnsi="Times New Roman" w:cs="Times New Roman"/>
          <w:sz w:val="24"/>
          <w:szCs w:val="24"/>
        </w:rPr>
        <w:t xml:space="preserve"> </w:t>
      </w:r>
      <w:r w:rsidRPr="002412F7">
        <w:rPr>
          <w:rFonts w:ascii="Times New Roman" w:hAnsi="Times New Roman" w:cs="Times New Roman"/>
          <w:sz w:val="24"/>
          <w:szCs w:val="24"/>
        </w:rPr>
        <w:t>très faibles de sorte que le fluide est un corps sans forme propre qui prend la forme du récipient qui le contient, par exemple: les métaux en fusion sont des fluides qui permettent par moulage d'obtenir des pièces brutes de formes complexes.</w:t>
      </w:r>
    </w:p>
    <w:p w:rsidR="003064F4" w:rsidRPr="002412F7" w:rsidRDefault="003064F4" w:rsidP="003064F4">
      <w:pPr>
        <w:widowControl w:val="0"/>
        <w:autoSpaceDE w:val="0"/>
        <w:autoSpaceDN w:val="0"/>
        <w:adjustRightInd w:val="0"/>
        <w:spacing w:after="0" w:line="360" w:lineRule="auto"/>
        <w:jc w:val="both"/>
        <w:rPr>
          <w:rFonts w:ascii="Times New Roman" w:hAnsi="Times New Roman" w:cs="Times New Roman"/>
          <w:sz w:val="24"/>
          <w:szCs w:val="24"/>
        </w:rPr>
      </w:pPr>
      <w:r w:rsidRPr="002412F7">
        <w:rPr>
          <w:rFonts w:ascii="Times New Roman" w:hAnsi="Times New Roman" w:cs="Times New Roman"/>
          <w:sz w:val="24"/>
          <w:szCs w:val="24"/>
        </w:rPr>
        <w:t>On insiste sur le fait qu’un fluide est supposé être un milieu continu : même si l'on choisit un très petit élément de volume, il sera toujours beaucoup plus grand que la dimension des molécules qui le constitue. Par exemple, une gouttelette de brouillard, aussi petite soit-elle à notre échelle, est toujours immense à l'échelle moléculaire. Elle sera toujours considérée comme un milieu continu. Parmi les fluides, on fait souvent la distinction entre liquides et gaz.</w:t>
      </w:r>
    </w:p>
    <w:p w:rsidR="003064F4" w:rsidRPr="002412F7" w:rsidRDefault="003064F4" w:rsidP="003064F4">
      <w:pPr>
        <w:widowControl w:val="0"/>
        <w:autoSpaceDE w:val="0"/>
        <w:autoSpaceDN w:val="0"/>
        <w:adjustRightInd w:val="0"/>
        <w:spacing w:after="0" w:line="360" w:lineRule="auto"/>
        <w:jc w:val="both"/>
        <w:rPr>
          <w:rFonts w:ascii="Times New Roman" w:hAnsi="Times New Roman" w:cs="Times New Roman"/>
          <w:sz w:val="24"/>
          <w:szCs w:val="24"/>
        </w:rPr>
      </w:pPr>
      <w:r w:rsidRPr="002412F7">
        <w:rPr>
          <w:rFonts w:ascii="Times New Roman" w:hAnsi="Times New Roman" w:cs="Times New Roman"/>
          <w:sz w:val="24"/>
          <w:szCs w:val="24"/>
        </w:rPr>
        <w:t xml:space="preserve">Les fluides peuvent aussi se classer en deux familles relativement par leur viscosité. La viscosité est une de leur caractéristique physico-chimique qui sera définie dans la suite du cours et qui définit le frottement interne des fluides. Les fluides  peuvent  être  classés  en  deux  grande  familles :  La  famille  des  fluides "newtoniens" (comme l'eau, l'air et la plupart des gaz) et celle des fluides "non newtoniens" (quasiment tout le reste... le sang, les gels, les boues, les pâtes, les suspensions,  les  émulsions...).  Les  fluides  "newtoniens"  ont   une  viscosité constante ou qui ne peut varier qu'en fonction de la température. La deuxième famille est constituée par les fluides "non newtoniens" qui ont la particularité d'avoir leur viscosité qui varie en fonction de la vitesse et des contraintes qu'ils </w:t>
      </w:r>
      <w:r w:rsidRPr="002412F7">
        <w:rPr>
          <w:rFonts w:ascii="Times New Roman" w:hAnsi="Times New Roman" w:cs="Times New Roman"/>
          <w:sz w:val="24"/>
          <w:szCs w:val="24"/>
        </w:rPr>
        <w:lastRenderedPageBreak/>
        <w:t>subissent lorsque  ceux-ci  s'écoulent.  Ce  cours  est  limité  uniquement  à  des  fluides newtoniens qui seront classés comme suit.</w:t>
      </w:r>
    </w:p>
    <w:p w:rsidR="003064F4" w:rsidRPr="003064F4" w:rsidRDefault="003064F4" w:rsidP="003064F4">
      <w:pPr>
        <w:widowControl w:val="0"/>
        <w:autoSpaceDE w:val="0"/>
        <w:autoSpaceDN w:val="0"/>
        <w:adjustRightInd w:val="0"/>
        <w:spacing w:after="0" w:line="360" w:lineRule="auto"/>
        <w:jc w:val="both"/>
        <w:rPr>
          <w:rFonts w:ascii="Times New Roman" w:hAnsi="Times New Roman" w:cs="Times New Roman"/>
          <w:b/>
          <w:sz w:val="28"/>
          <w:szCs w:val="28"/>
        </w:rPr>
      </w:pPr>
      <w:r w:rsidRPr="003064F4">
        <w:rPr>
          <w:rFonts w:ascii="Times New Roman" w:hAnsi="Times New Roman" w:cs="Times New Roman"/>
          <w:b/>
          <w:sz w:val="28"/>
          <w:szCs w:val="28"/>
        </w:rPr>
        <w:t>2.1  Fluide parfait</w:t>
      </w:r>
    </w:p>
    <w:p w:rsidR="003064F4" w:rsidRPr="002412F7" w:rsidRDefault="003064F4" w:rsidP="003064F4">
      <w:pPr>
        <w:widowControl w:val="0"/>
        <w:autoSpaceDE w:val="0"/>
        <w:autoSpaceDN w:val="0"/>
        <w:adjustRightInd w:val="0"/>
        <w:spacing w:after="0" w:line="360" w:lineRule="auto"/>
        <w:jc w:val="both"/>
        <w:rPr>
          <w:rFonts w:ascii="Times New Roman" w:hAnsi="Times New Roman" w:cs="Times New Roman"/>
          <w:sz w:val="24"/>
          <w:szCs w:val="24"/>
        </w:rPr>
      </w:pPr>
      <w:r w:rsidRPr="002412F7">
        <w:rPr>
          <w:rFonts w:ascii="Times New Roman" w:hAnsi="Times New Roman" w:cs="Times New Roman"/>
          <w:sz w:val="24"/>
          <w:szCs w:val="24"/>
        </w:rPr>
        <w:t>Soit un système fluide, c'est-à-dire un volume délimité par une surface fermée Σ</w:t>
      </w:r>
      <w:r w:rsidRPr="002412F7">
        <w:rPr>
          <w:rFonts w:ascii="Times New Roman" w:hAnsi="Times New Roman" w:cs="Times New Roman"/>
          <w:sz w:val="24"/>
          <w:szCs w:val="24"/>
        </w:rPr>
        <w:t xml:space="preserve"> </w:t>
      </w:r>
      <w:r w:rsidRPr="002412F7">
        <w:rPr>
          <w:rFonts w:ascii="Times New Roman" w:hAnsi="Times New Roman" w:cs="Times New Roman"/>
          <w:sz w:val="24"/>
          <w:szCs w:val="24"/>
        </w:rPr>
        <w:t>fictive ou non.</w:t>
      </w:r>
    </w:p>
    <w:p w:rsidR="003064F4" w:rsidRPr="002412F7" w:rsidRDefault="006F7B00" w:rsidP="003064F4">
      <w:pPr>
        <w:widowControl w:val="0"/>
        <w:autoSpaceDE w:val="0"/>
        <w:autoSpaceDN w:val="0"/>
        <w:adjustRightInd w:val="0"/>
        <w:spacing w:before="75" w:after="0" w:line="240" w:lineRule="auto"/>
        <w:ind w:right="2362"/>
        <w:jc w:val="both"/>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59264" behindDoc="1" locked="0" layoutInCell="1" allowOverlap="1">
            <wp:simplePos x="0" y="0"/>
            <wp:positionH relativeFrom="column">
              <wp:posOffset>1152525</wp:posOffset>
            </wp:positionH>
            <wp:positionV relativeFrom="paragraph">
              <wp:posOffset>57150</wp:posOffset>
            </wp:positionV>
            <wp:extent cx="3914775" cy="1771650"/>
            <wp:effectExtent l="19050" t="0" r="9525" b="0"/>
            <wp:wrapTight wrapText="bothSides">
              <wp:wrapPolygon edited="0">
                <wp:start x="-105" y="0"/>
                <wp:lineTo x="-105" y="21368"/>
                <wp:lineTo x="21653" y="21368"/>
                <wp:lineTo x="21653" y="0"/>
                <wp:lineTo x="-105" y="0"/>
              </wp:wrapPolygon>
            </wp:wrapTight>
            <wp:docPr id="1" name="Image 1" descr="C:\Users\sosta\Desktop\mecanqu\fluide parf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sta\Desktop\mecanqu\fluide parfait.PNG"/>
                    <pic:cNvPicPr>
                      <a:picLocks noChangeAspect="1" noChangeArrowheads="1"/>
                    </pic:cNvPicPr>
                  </pic:nvPicPr>
                  <pic:blipFill>
                    <a:blip r:embed="rId19"/>
                    <a:srcRect/>
                    <a:stretch>
                      <a:fillRect/>
                    </a:stretch>
                  </pic:blipFill>
                  <pic:spPr bwMode="auto">
                    <a:xfrm>
                      <a:off x="0" y="0"/>
                      <a:ext cx="3914775" cy="1771650"/>
                    </a:xfrm>
                    <a:prstGeom prst="rect">
                      <a:avLst/>
                    </a:prstGeom>
                    <a:noFill/>
                    <a:ln w="9525">
                      <a:noFill/>
                      <a:miter lim="800000"/>
                      <a:headEnd/>
                      <a:tailEnd/>
                    </a:ln>
                  </pic:spPr>
                </pic:pic>
              </a:graphicData>
            </a:graphic>
          </wp:anchor>
        </w:drawing>
      </w:r>
    </w:p>
    <w:p w:rsidR="003064F4" w:rsidRPr="003064F4" w:rsidRDefault="003064F4" w:rsidP="003064F4">
      <w:pPr>
        <w:spacing w:after="0" w:line="360" w:lineRule="auto"/>
        <w:rPr>
          <w:rFonts w:ascii="Times New Roman" w:hAnsi="Times New Roman" w:cs="Times New Roman"/>
          <w:sz w:val="24"/>
          <w:szCs w:val="24"/>
        </w:rPr>
      </w:pPr>
    </w:p>
    <w:p w:rsidR="00F4195E" w:rsidRDefault="00F4195E" w:rsidP="003064F4">
      <w:pPr>
        <w:rPr>
          <w:rFonts w:ascii="Times New Roman" w:hAnsi="Times New Roman" w:cs="Times New Roman"/>
          <w:sz w:val="24"/>
          <w:szCs w:val="24"/>
        </w:rPr>
      </w:pPr>
    </w:p>
    <w:p w:rsidR="006F7B00" w:rsidRDefault="006F7B00" w:rsidP="003064F4">
      <w:pPr>
        <w:rPr>
          <w:rFonts w:ascii="Times New Roman" w:hAnsi="Times New Roman" w:cs="Times New Roman"/>
          <w:sz w:val="24"/>
          <w:szCs w:val="24"/>
        </w:rPr>
      </w:pPr>
    </w:p>
    <w:p w:rsidR="006F7B00" w:rsidRDefault="006F7B00" w:rsidP="003064F4">
      <w:pPr>
        <w:rPr>
          <w:rFonts w:ascii="Times New Roman" w:hAnsi="Times New Roman" w:cs="Times New Roman"/>
          <w:sz w:val="24"/>
          <w:szCs w:val="24"/>
        </w:rPr>
      </w:pPr>
    </w:p>
    <w:p w:rsidR="006F7B00" w:rsidRDefault="006F7B00" w:rsidP="003064F4">
      <w:pPr>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60288" behindDoc="1" locked="0" layoutInCell="1" allowOverlap="1">
            <wp:simplePos x="0" y="0"/>
            <wp:positionH relativeFrom="column">
              <wp:posOffset>-390525</wp:posOffset>
            </wp:positionH>
            <wp:positionV relativeFrom="paragraph">
              <wp:posOffset>443230</wp:posOffset>
            </wp:positionV>
            <wp:extent cx="6991350" cy="2695575"/>
            <wp:effectExtent l="19050" t="0" r="0" b="0"/>
            <wp:wrapTight wrapText="bothSides">
              <wp:wrapPolygon edited="0">
                <wp:start x="-59" y="0"/>
                <wp:lineTo x="-59" y="21524"/>
                <wp:lineTo x="21600" y="21524"/>
                <wp:lineTo x="21600" y="0"/>
                <wp:lineTo x="-59" y="0"/>
              </wp:wrapPolygon>
            </wp:wrapTight>
            <wp:docPr id="3" name="Image 2" descr="C:\Users\sosta\Desktop\mecanqu\parfait expli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sta\Desktop\mecanqu\parfait explication.PNG"/>
                    <pic:cNvPicPr>
                      <a:picLocks noChangeAspect="1" noChangeArrowheads="1"/>
                    </pic:cNvPicPr>
                  </pic:nvPicPr>
                  <pic:blipFill>
                    <a:blip r:embed="rId20"/>
                    <a:srcRect/>
                    <a:stretch>
                      <a:fillRect/>
                    </a:stretch>
                  </pic:blipFill>
                  <pic:spPr bwMode="auto">
                    <a:xfrm>
                      <a:off x="0" y="0"/>
                      <a:ext cx="6991350" cy="2695575"/>
                    </a:xfrm>
                    <a:prstGeom prst="rect">
                      <a:avLst/>
                    </a:prstGeom>
                    <a:noFill/>
                    <a:ln w="9525">
                      <a:noFill/>
                      <a:miter lim="800000"/>
                      <a:headEnd/>
                      <a:tailEnd/>
                    </a:ln>
                  </pic:spPr>
                </pic:pic>
              </a:graphicData>
            </a:graphic>
          </wp:anchor>
        </w:drawing>
      </w:r>
    </w:p>
    <w:p w:rsidR="006F7B00" w:rsidRDefault="006F7B00" w:rsidP="003064F4">
      <w:pPr>
        <w:rPr>
          <w:rFonts w:ascii="Times New Roman" w:hAnsi="Times New Roman" w:cs="Times New Roman"/>
          <w:sz w:val="24"/>
          <w:szCs w:val="24"/>
        </w:rPr>
      </w:pPr>
    </w:p>
    <w:p w:rsidR="006F7B00" w:rsidRPr="00F1219A" w:rsidRDefault="006F7B00" w:rsidP="006F7B00">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2.2</w:t>
      </w:r>
      <w:r w:rsidRPr="00F1219A">
        <w:rPr>
          <w:rFonts w:ascii="Times New Roman" w:hAnsi="Times New Roman" w:cs="Times New Roman"/>
          <w:b/>
          <w:bCs/>
          <w:sz w:val="24"/>
          <w:szCs w:val="24"/>
        </w:rPr>
        <w:tab/>
        <w:t xml:space="preserve">Fluide </w:t>
      </w:r>
      <w:r>
        <w:rPr>
          <w:rFonts w:ascii="Times New Roman" w:hAnsi="Times New Roman" w:cs="Times New Roman"/>
          <w:b/>
          <w:bCs/>
          <w:sz w:val="24"/>
          <w:szCs w:val="24"/>
        </w:rPr>
        <w:t>Réel</w:t>
      </w:r>
    </w:p>
    <w:p w:rsidR="006F7B00" w:rsidRPr="00F1219A" w:rsidRDefault="006F7B00" w:rsidP="006F7B00">
      <w:pPr>
        <w:widowControl w:val="0"/>
        <w:autoSpaceDE w:val="0"/>
        <w:autoSpaceDN w:val="0"/>
        <w:adjustRightInd w:val="0"/>
        <w:spacing w:after="0" w:line="360" w:lineRule="auto"/>
        <w:jc w:val="both"/>
        <w:rPr>
          <w:rFonts w:ascii="Times New Roman" w:hAnsi="Times New Roman" w:cs="Times New Roman"/>
          <w:sz w:val="24"/>
          <w:szCs w:val="24"/>
        </w:rPr>
      </w:pPr>
      <w:r w:rsidRPr="00F1219A">
        <w:rPr>
          <w:rFonts w:ascii="Times New Roman" w:hAnsi="Times New Roman" w:cs="Times New Roman"/>
          <w:sz w:val="24"/>
          <w:szCs w:val="24"/>
        </w:rPr>
        <w:t>Contrairement à un fluide parfait, qui n’est qu’un modèle pour simplifier les calculs, pratiquement inexistant dans la nature, dans un fluide réel les forces tangentielles de frottement interne qui s’opposent au glissement relatif des couches fluides sont prise en considération. Ce phénomène de frottement visqueux apparaît lors du mouvement du fluide.</w:t>
      </w:r>
    </w:p>
    <w:p w:rsidR="006F7B00" w:rsidRPr="00F1219A" w:rsidRDefault="006F7B00" w:rsidP="006F7B00">
      <w:pPr>
        <w:widowControl w:val="0"/>
        <w:autoSpaceDE w:val="0"/>
        <w:autoSpaceDN w:val="0"/>
        <w:adjustRightInd w:val="0"/>
        <w:spacing w:after="0" w:line="360" w:lineRule="auto"/>
        <w:jc w:val="both"/>
        <w:rPr>
          <w:rFonts w:ascii="Times New Roman" w:hAnsi="Times New Roman" w:cs="Times New Roman"/>
          <w:sz w:val="24"/>
          <w:szCs w:val="24"/>
        </w:rPr>
      </w:pPr>
      <w:r w:rsidRPr="00F1219A">
        <w:rPr>
          <w:rFonts w:ascii="Times New Roman" w:hAnsi="Times New Roman" w:cs="Times New Roman"/>
          <w:sz w:val="24"/>
          <w:szCs w:val="24"/>
        </w:rPr>
        <w:t>C’est uniquement au repos, qu’on admettra que le fluide réel se comporte comme un fluide parfait, et on suppose que les forces de contact sont perpendiculaires aux éléments de surface sur lesquels elles s’exercent. La statique des fluides réels se confond avec la statique des fluides parfaits.</w:t>
      </w:r>
    </w:p>
    <w:p w:rsidR="006F7B00" w:rsidRPr="00F1219A" w:rsidRDefault="006F7B00" w:rsidP="006F7B00">
      <w:pPr>
        <w:widowControl w:val="0"/>
        <w:autoSpaceDE w:val="0"/>
        <w:autoSpaceDN w:val="0"/>
        <w:adjustRightInd w:val="0"/>
        <w:spacing w:after="0" w:line="360" w:lineRule="auto"/>
        <w:jc w:val="both"/>
        <w:rPr>
          <w:rFonts w:ascii="Times New Roman" w:hAnsi="Times New Roman" w:cs="Times New Roman"/>
          <w:sz w:val="24"/>
          <w:szCs w:val="24"/>
        </w:rPr>
      </w:pPr>
      <w:r w:rsidRPr="00F1219A">
        <w:rPr>
          <w:rFonts w:ascii="Times New Roman" w:hAnsi="Times New Roman" w:cs="Times New Roman"/>
          <w:b/>
          <w:bCs/>
          <w:sz w:val="24"/>
          <w:szCs w:val="24"/>
        </w:rPr>
        <w:t>2.3</w:t>
      </w:r>
      <w:r w:rsidRPr="00F1219A">
        <w:rPr>
          <w:rFonts w:ascii="Times New Roman" w:hAnsi="Times New Roman" w:cs="Times New Roman"/>
          <w:b/>
          <w:bCs/>
          <w:sz w:val="24"/>
          <w:szCs w:val="24"/>
        </w:rPr>
        <w:tab/>
        <w:t>Fluide incompressible</w:t>
      </w:r>
    </w:p>
    <w:p w:rsidR="006F7B00" w:rsidRPr="00F1219A" w:rsidRDefault="006F7B00" w:rsidP="006F7B00">
      <w:pPr>
        <w:widowControl w:val="0"/>
        <w:autoSpaceDE w:val="0"/>
        <w:autoSpaceDN w:val="0"/>
        <w:adjustRightInd w:val="0"/>
        <w:spacing w:after="0" w:line="360" w:lineRule="auto"/>
        <w:jc w:val="both"/>
        <w:rPr>
          <w:rFonts w:ascii="Times New Roman" w:hAnsi="Times New Roman" w:cs="Times New Roman"/>
          <w:sz w:val="24"/>
          <w:szCs w:val="24"/>
        </w:rPr>
      </w:pPr>
    </w:p>
    <w:p w:rsidR="006F7B00" w:rsidRPr="00F1219A" w:rsidRDefault="006F7B00" w:rsidP="006F7B00">
      <w:pPr>
        <w:widowControl w:val="0"/>
        <w:autoSpaceDE w:val="0"/>
        <w:autoSpaceDN w:val="0"/>
        <w:adjustRightInd w:val="0"/>
        <w:spacing w:after="0" w:line="360" w:lineRule="auto"/>
        <w:jc w:val="both"/>
        <w:rPr>
          <w:rFonts w:ascii="Times New Roman" w:hAnsi="Times New Roman" w:cs="Times New Roman"/>
          <w:sz w:val="24"/>
          <w:szCs w:val="24"/>
        </w:rPr>
      </w:pPr>
      <w:r w:rsidRPr="00F1219A">
        <w:rPr>
          <w:rFonts w:ascii="Times New Roman" w:hAnsi="Times New Roman" w:cs="Times New Roman"/>
          <w:sz w:val="24"/>
          <w:szCs w:val="24"/>
        </w:rPr>
        <w:lastRenderedPageBreak/>
        <w:t>Un fluide est dit incompressible lorsque le volume occupé par une masse donné ne varie  pas  en  fonction  de  la  pression  extérieure.  Les  liquides  peuvent  être considérés comme des fluides incompressibles (eau, huile, etc.)</w:t>
      </w:r>
    </w:p>
    <w:p w:rsidR="006F7B00" w:rsidRPr="00F1219A" w:rsidRDefault="006F7B00" w:rsidP="006F7B00">
      <w:pPr>
        <w:widowControl w:val="0"/>
        <w:autoSpaceDE w:val="0"/>
        <w:autoSpaceDN w:val="0"/>
        <w:adjustRightInd w:val="0"/>
        <w:spacing w:after="0" w:line="360" w:lineRule="auto"/>
        <w:jc w:val="both"/>
        <w:rPr>
          <w:rFonts w:ascii="Times New Roman" w:hAnsi="Times New Roman" w:cs="Times New Roman"/>
          <w:sz w:val="24"/>
          <w:szCs w:val="24"/>
        </w:rPr>
      </w:pPr>
      <w:r w:rsidRPr="00F1219A">
        <w:rPr>
          <w:rFonts w:ascii="Times New Roman" w:hAnsi="Times New Roman" w:cs="Times New Roman"/>
          <w:b/>
          <w:bCs/>
          <w:sz w:val="24"/>
          <w:szCs w:val="24"/>
        </w:rPr>
        <w:t>2.4  Fluide compressible</w:t>
      </w:r>
    </w:p>
    <w:p w:rsidR="006F7B00" w:rsidRPr="00F1219A" w:rsidRDefault="006F7B00" w:rsidP="006F7B00">
      <w:pPr>
        <w:widowControl w:val="0"/>
        <w:autoSpaceDE w:val="0"/>
        <w:autoSpaceDN w:val="0"/>
        <w:adjustRightInd w:val="0"/>
        <w:spacing w:after="0" w:line="360" w:lineRule="auto"/>
        <w:jc w:val="both"/>
        <w:rPr>
          <w:rFonts w:ascii="Times New Roman" w:hAnsi="Times New Roman" w:cs="Times New Roman"/>
          <w:sz w:val="24"/>
          <w:szCs w:val="24"/>
        </w:rPr>
      </w:pPr>
    </w:p>
    <w:p w:rsidR="006F7B00" w:rsidRPr="002412F7" w:rsidRDefault="006F7B00" w:rsidP="006F7B00">
      <w:pPr>
        <w:widowControl w:val="0"/>
        <w:autoSpaceDE w:val="0"/>
        <w:autoSpaceDN w:val="0"/>
        <w:adjustRightInd w:val="0"/>
        <w:spacing w:after="0" w:line="360" w:lineRule="auto"/>
        <w:jc w:val="both"/>
        <w:rPr>
          <w:rFonts w:ascii="Times New Roman" w:hAnsi="Times New Roman" w:cs="Times New Roman"/>
          <w:sz w:val="24"/>
          <w:szCs w:val="24"/>
        </w:rPr>
      </w:pPr>
      <w:r w:rsidRPr="00F1219A">
        <w:rPr>
          <w:rFonts w:ascii="Times New Roman" w:hAnsi="Times New Roman" w:cs="Times New Roman"/>
          <w:sz w:val="24"/>
          <w:szCs w:val="24"/>
        </w:rPr>
        <w:t>Un fluide est dit compressible lorsque le volume occupé par une masse donnée varie en fonction de la pression extérieure. Les gaz sont des fluides compressibles. Par exemple, l’air, l’hydrogène, le méthane à l’état gazeux, sont considérés comme des</w:t>
      </w:r>
    </w:p>
    <w:p w:rsidR="006F7B00" w:rsidRDefault="006F7B00" w:rsidP="003064F4">
      <w:pPr>
        <w:rPr>
          <w:rFonts w:ascii="Times New Roman" w:hAnsi="Times New Roman" w:cs="Times New Roman"/>
          <w:sz w:val="24"/>
          <w:szCs w:val="24"/>
        </w:rPr>
      </w:pPr>
    </w:p>
    <w:p w:rsidR="006F7B00" w:rsidRPr="00A979CE" w:rsidRDefault="006F7B00" w:rsidP="006F7B00">
      <w:pPr>
        <w:widowControl w:val="0"/>
        <w:tabs>
          <w:tab w:val="left" w:pos="740"/>
        </w:tabs>
        <w:autoSpaceDE w:val="0"/>
        <w:autoSpaceDN w:val="0"/>
        <w:adjustRightInd w:val="0"/>
        <w:spacing w:before="15" w:after="0" w:line="240" w:lineRule="auto"/>
        <w:ind w:left="179"/>
        <w:rPr>
          <w:rFonts w:ascii="Times New Roman" w:hAnsi="Times New Roman" w:cs="Times New Roman"/>
          <w:b/>
          <w:sz w:val="24"/>
          <w:szCs w:val="24"/>
        </w:rPr>
      </w:pPr>
      <w:r w:rsidRPr="00A979CE">
        <w:rPr>
          <w:rFonts w:ascii="Times New Roman" w:hAnsi="Times New Roman" w:cs="Times New Roman"/>
          <w:b/>
          <w:i/>
          <w:iCs/>
          <w:shadow/>
          <w:sz w:val="24"/>
          <w:szCs w:val="24"/>
        </w:rPr>
        <w:t>3</w:t>
      </w:r>
      <w:r w:rsidRPr="00A979CE">
        <w:rPr>
          <w:rFonts w:ascii="Times New Roman" w:hAnsi="Times New Roman" w:cs="Times New Roman"/>
          <w:b/>
          <w:i/>
          <w:iCs/>
          <w:sz w:val="24"/>
          <w:szCs w:val="24"/>
        </w:rPr>
        <w:tab/>
      </w:r>
      <w:r w:rsidRPr="00A979CE">
        <w:rPr>
          <w:rFonts w:ascii="Times New Roman" w:hAnsi="Times New Roman" w:cs="Times New Roman"/>
          <w:b/>
          <w:i/>
          <w:iCs/>
          <w:shadow/>
          <w:sz w:val="24"/>
          <w:szCs w:val="24"/>
        </w:rPr>
        <w:t>cara</w:t>
      </w:r>
      <w:r w:rsidRPr="00A979CE">
        <w:rPr>
          <w:rFonts w:ascii="Times New Roman" w:hAnsi="Times New Roman" w:cs="Times New Roman"/>
          <w:b/>
          <w:i/>
          <w:iCs/>
          <w:shadow/>
          <w:spacing w:val="1"/>
          <w:sz w:val="24"/>
          <w:szCs w:val="24"/>
        </w:rPr>
        <w:t>c</w:t>
      </w:r>
      <w:r w:rsidRPr="00A979CE">
        <w:rPr>
          <w:rFonts w:ascii="Times New Roman" w:hAnsi="Times New Roman" w:cs="Times New Roman"/>
          <w:b/>
          <w:i/>
          <w:iCs/>
          <w:shadow/>
          <w:sz w:val="24"/>
          <w:szCs w:val="24"/>
        </w:rPr>
        <w:t>tér</w:t>
      </w:r>
      <w:r w:rsidRPr="00A979CE">
        <w:rPr>
          <w:rFonts w:ascii="Times New Roman" w:hAnsi="Times New Roman" w:cs="Times New Roman"/>
          <w:b/>
          <w:i/>
          <w:iCs/>
          <w:shadow/>
          <w:spacing w:val="1"/>
          <w:sz w:val="24"/>
          <w:szCs w:val="24"/>
        </w:rPr>
        <w:t>i</w:t>
      </w:r>
      <w:r w:rsidRPr="00A979CE">
        <w:rPr>
          <w:rFonts w:ascii="Times New Roman" w:hAnsi="Times New Roman" w:cs="Times New Roman"/>
          <w:b/>
          <w:i/>
          <w:iCs/>
          <w:shadow/>
          <w:sz w:val="24"/>
          <w:szCs w:val="24"/>
        </w:rPr>
        <w:t>sti</w:t>
      </w:r>
      <w:r w:rsidRPr="00A979CE">
        <w:rPr>
          <w:rFonts w:ascii="Times New Roman" w:hAnsi="Times New Roman" w:cs="Times New Roman"/>
          <w:b/>
          <w:i/>
          <w:iCs/>
          <w:shadow/>
          <w:spacing w:val="1"/>
          <w:sz w:val="24"/>
          <w:szCs w:val="24"/>
        </w:rPr>
        <w:t>q</w:t>
      </w:r>
      <w:r w:rsidRPr="00A979CE">
        <w:rPr>
          <w:rFonts w:ascii="Times New Roman" w:hAnsi="Times New Roman" w:cs="Times New Roman"/>
          <w:b/>
          <w:i/>
          <w:iCs/>
          <w:shadow/>
          <w:sz w:val="24"/>
          <w:szCs w:val="24"/>
        </w:rPr>
        <w:t>ues</w:t>
      </w:r>
      <w:r w:rsidRPr="00A979CE">
        <w:rPr>
          <w:rFonts w:ascii="Times New Roman" w:hAnsi="Times New Roman" w:cs="Times New Roman"/>
          <w:b/>
          <w:i/>
          <w:iCs/>
          <w:spacing w:val="1"/>
          <w:sz w:val="24"/>
          <w:szCs w:val="24"/>
        </w:rPr>
        <w:t xml:space="preserve"> </w:t>
      </w:r>
      <w:r w:rsidRPr="00A979CE">
        <w:rPr>
          <w:rFonts w:ascii="Times New Roman" w:hAnsi="Times New Roman" w:cs="Times New Roman"/>
          <w:b/>
          <w:i/>
          <w:iCs/>
          <w:shadow/>
          <w:sz w:val="24"/>
          <w:szCs w:val="24"/>
        </w:rPr>
        <w:t>phy</w:t>
      </w:r>
      <w:r w:rsidRPr="00A979CE">
        <w:rPr>
          <w:rFonts w:ascii="Times New Roman" w:hAnsi="Times New Roman" w:cs="Times New Roman"/>
          <w:b/>
          <w:i/>
          <w:iCs/>
          <w:shadow/>
          <w:spacing w:val="1"/>
          <w:sz w:val="24"/>
          <w:szCs w:val="24"/>
        </w:rPr>
        <w:t>s</w:t>
      </w:r>
      <w:r w:rsidRPr="00A979CE">
        <w:rPr>
          <w:rFonts w:ascii="Times New Roman" w:hAnsi="Times New Roman" w:cs="Times New Roman"/>
          <w:b/>
          <w:i/>
          <w:iCs/>
          <w:shadow/>
          <w:sz w:val="24"/>
          <w:szCs w:val="24"/>
        </w:rPr>
        <w:t>iqu</w:t>
      </w:r>
      <w:r w:rsidRPr="00A979CE">
        <w:rPr>
          <w:rFonts w:ascii="Times New Roman" w:hAnsi="Times New Roman" w:cs="Times New Roman"/>
          <w:b/>
          <w:i/>
          <w:iCs/>
          <w:shadow/>
          <w:spacing w:val="1"/>
          <w:sz w:val="24"/>
          <w:szCs w:val="24"/>
        </w:rPr>
        <w:t>e</w:t>
      </w:r>
      <w:r w:rsidRPr="00A979CE">
        <w:rPr>
          <w:rFonts w:ascii="Times New Roman" w:hAnsi="Times New Roman" w:cs="Times New Roman"/>
          <w:b/>
          <w:i/>
          <w:iCs/>
          <w:shadow/>
          <w:sz w:val="24"/>
          <w:szCs w:val="24"/>
        </w:rPr>
        <w:t>s</w:t>
      </w:r>
    </w:p>
    <w:p w:rsidR="006F7B00" w:rsidRPr="00A979CE" w:rsidRDefault="006F7B00" w:rsidP="006F7B00">
      <w:pPr>
        <w:widowControl w:val="0"/>
        <w:autoSpaceDE w:val="0"/>
        <w:autoSpaceDN w:val="0"/>
        <w:adjustRightInd w:val="0"/>
        <w:spacing w:before="6" w:after="0" w:line="190" w:lineRule="exact"/>
        <w:rPr>
          <w:rFonts w:ascii="Times New Roman" w:hAnsi="Times New Roman" w:cs="Times New Roman"/>
          <w:sz w:val="24"/>
          <w:szCs w:val="24"/>
        </w:rPr>
      </w:pPr>
    </w:p>
    <w:p w:rsidR="006F7B00" w:rsidRPr="00A979CE" w:rsidRDefault="006F7B00" w:rsidP="006F7B00">
      <w:pPr>
        <w:widowControl w:val="0"/>
        <w:autoSpaceDE w:val="0"/>
        <w:autoSpaceDN w:val="0"/>
        <w:adjustRightInd w:val="0"/>
        <w:spacing w:after="0" w:line="240" w:lineRule="auto"/>
        <w:ind w:left="178"/>
        <w:rPr>
          <w:rFonts w:ascii="Times New Roman" w:hAnsi="Times New Roman" w:cs="Times New Roman"/>
          <w:sz w:val="24"/>
          <w:szCs w:val="24"/>
        </w:rPr>
      </w:pPr>
      <w:r w:rsidRPr="00A979CE">
        <w:rPr>
          <w:rFonts w:ascii="Times New Roman" w:hAnsi="Times New Roman" w:cs="Times New Roman"/>
          <w:b/>
          <w:bCs/>
          <w:sz w:val="24"/>
          <w:szCs w:val="24"/>
        </w:rPr>
        <w:t xml:space="preserve">3.1 </w:t>
      </w:r>
      <w:r w:rsidRPr="00A979CE">
        <w:rPr>
          <w:rFonts w:ascii="Times New Roman" w:hAnsi="Times New Roman" w:cs="Times New Roman"/>
          <w:b/>
          <w:bCs/>
          <w:spacing w:val="3"/>
          <w:sz w:val="24"/>
          <w:szCs w:val="24"/>
        </w:rPr>
        <w:t xml:space="preserve"> </w:t>
      </w:r>
      <w:r w:rsidRPr="00A979CE">
        <w:rPr>
          <w:rFonts w:ascii="Times New Roman" w:hAnsi="Times New Roman" w:cs="Times New Roman"/>
          <w:b/>
          <w:bCs/>
          <w:w w:val="96"/>
          <w:sz w:val="24"/>
          <w:szCs w:val="24"/>
        </w:rPr>
        <w:t>Masse</w:t>
      </w:r>
      <w:r w:rsidRPr="00A979CE">
        <w:rPr>
          <w:rFonts w:ascii="Times New Roman" w:hAnsi="Times New Roman" w:cs="Times New Roman"/>
          <w:b/>
          <w:bCs/>
          <w:spacing w:val="1"/>
          <w:w w:val="96"/>
          <w:sz w:val="24"/>
          <w:szCs w:val="24"/>
        </w:rPr>
        <w:t xml:space="preserve"> </w:t>
      </w:r>
      <w:r w:rsidRPr="00A979CE">
        <w:rPr>
          <w:rFonts w:ascii="Times New Roman" w:hAnsi="Times New Roman" w:cs="Times New Roman"/>
          <w:b/>
          <w:bCs/>
          <w:sz w:val="24"/>
          <w:szCs w:val="24"/>
        </w:rPr>
        <w:t>volumique</w:t>
      </w:r>
    </w:p>
    <w:p w:rsidR="006F7B00" w:rsidRPr="00A979CE" w:rsidRDefault="006F7B00" w:rsidP="006F7B00">
      <w:pPr>
        <w:widowControl w:val="0"/>
        <w:autoSpaceDE w:val="0"/>
        <w:autoSpaceDN w:val="0"/>
        <w:adjustRightInd w:val="0"/>
        <w:spacing w:before="9" w:after="0" w:line="160" w:lineRule="exact"/>
        <w:rPr>
          <w:rFonts w:ascii="Times New Roman" w:hAnsi="Times New Roman" w:cs="Times New Roman"/>
          <w:color w:val="000000"/>
          <w:sz w:val="24"/>
          <w:szCs w:val="24"/>
        </w:rPr>
      </w:pPr>
    </w:p>
    <w:p w:rsidR="006F7B00" w:rsidRPr="00A979CE" w:rsidRDefault="006F7B00" w:rsidP="006F7B00">
      <w:pPr>
        <w:widowControl w:val="0"/>
        <w:autoSpaceDE w:val="0"/>
        <w:autoSpaceDN w:val="0"/>
        <w:adjustRightInd w:val="0"/>
        <w:spacing w:after="0" w:line="399" w:lineRule="exact"/>
        <w:ind w:left="795"/>
        <w:rPr>
          <w:rFonts w:ascii="Times New Roman" w:hAnsi="Times New Roman" w:cs="Times New Roman"/>
          <w:color w:val="000000"/>
          <w:sz w:val="24"/>
          <w:szCs w:val="24"/>
        </w:rPr>
      </w:pPr>
      <w:r w:rsidRPr="00A979CE">
        <w:rPr>
          <w:rFonts w:ascii="Times New Roman" w:hAnsi="Times New Roman" w:cs="Times New Roman"/>
          <w:color w:val="000000"/>
          <w:position w:val="-6"/>
          <w:sz w:val="24"/>
          <w:szCs w:val="24"/>
        </w:rPr>
        <w:t>ρ</w:t>
      </w:r>
      <w:r w:rsidRPr="00A979CE">
        <w:rPr>
          <w:rFonts w:ascii="Times New Roman" w:hAnsi="Times New Roman" w:cs="Times New Roman"/>
          <w:color w:val="000000"/>
          <w:spacing w:val="16"/>
          <w:position w:val="-6"/>
          <w:sz w:val="24"/>
          <w:szCs w:val="24"/>
        </w:rPr>
        <w:t xml:space="preserve"> </w:t>
      </w:r>
      <w:r w:rsidRPr="00A979CE">
        <w:rPr>
          <w:rFonts w:ascii="Times New Roman" w:hAnsi="Times New Roman" w:cs="Times New Roman"/>
          <w:color w:val="000000"/>
          <w:position w:val="-6"/>
          <w:sz w:val="24"/>
          <w:szCs w:val="24"/>
        </w:rPr>
        <w:t>=</w:t>
      </w:r>
      <w:r w:rsidRPr="00A979CE">
        <w:rPr>
          <w:rFonts w:ascii="Times New Roman" w:hAnsi="Times New Roman" w:cs="Times New Roman"/>
          <w:color w:val="000000"/>
          <w:spacing w:val="19"/>
          <w:position w:val="-6"/>
          <w:sz w:val="24"/>
          <w:szCs w:val="24"/>
        </w:rPr>
        <w:t xml:space="preserve"> </w:t>
      </w:r>
      <w:r w:rsidRPr="00A979CE">
        <w:rPr>
          <w:rFonts w:ascii="Times New Roman" w:hAnsi="Times New Roman" w:cs="Times New Roman"/>
          <w:i/>
          <w:iCs/>
          <w:color w:val="000000"/>
          <w:position w:val="9"/>
          <w:sz w:val="24"/>
          <w:szCs w:val="24"/>
        </w:rPr>
        <w:t>m</w:t>
      </w:r>
    </w:p>
    <w:p w:rsidR="006F7B00" w:rsidRPr="00A979CE" w:rsidRDefault="006F7B00" w:rsidP="006F7B00">
      <w:pPr>
        <w:widowControl w:val="0"/>
        <w:autoSpaceDE w:val="0"/>
        <w:autoSpaceDN w:val="0"/>
        <w:adjustRightInd w:val="0"/>
        <w:spacing w:after="0" w:line="209" w:lineRule="exact"/>
        <w:ind w:left="1190"/>
        <w:rPr>
          <w:rFonts w:ascii="Times New Roman" w:hAnsi="Times New Roman" w:cs="Times New Roman"/>
          <w:color w:val="000000"/>
          <w:sz w:val="24"/>
          <w:szCs w:val="24"/>
        </w:rPr>
      </w:pPr>
      <w:r w:rsidRPr="00A979CE">
        <w:rPr>
          <w:rFonts w:ascii="Times New Roman" w:hAnsi="Times New Roman" w:cs="Times New Roman"/>
          <w:noProof/>
          <w:sz w:val="24"/>
          <w:szCs w:val="24"/>
        </w:rPr>
        <w:pict>
          <v:group id="_x0000_s1027" style="position:absolute;left:0;text-align:left;margin-left:99.1pt;margin-top:-20.5pt;width:34.85pt;height:31.55pt;z-index:-251654144;mso-position-horizontal-relative:page" coordorigin="1982,-410" coordsize="697,631" o:allowincell="f">
            <v:shape id="_x0000_s1028" style="position:absolute;left:2427;top:-84;width:202;height:0" coordsize="202,0" o:allowincell="f" path="m,hhl201,e" filled="f" strokeweight=".17603mm">
              <v:path arrowok="t"/>
            </v:shape>
            <v:shape id="_x0000_s1029" style="position:absolute;left:1986;top:-407;width:690;height:0" coordsize="690,0" o:allowincell="f" path="m,hhl690,e" filled="f" strokeweight=".34pt">
              <v:path arrowok="t"/>
            </v:shape>
            <v:shape id="_x0000_s1030" style="position:absolute;left:1988;top:-405;width:0;height:620" coordsize="0,620" o:allowincell="f" path="m,hhl,620e" filled="f" strokeweight=".1199mm">
              <v:path arrowok="t"/>
            </v:shape>
            <v:shape id="_x0000_s1031" style="position:absolute;left:2673;top:-405;width:0;height:620" coordsize="0,620" o:allowincell="f" path="m,hhl,620e" filled="f" strokeweight=".34pt">
              <v:path arrowok="t"/>
            </v:shape>
            <v:shape id="_x0000_s1032" style="position:absolute;left:1986;top:217;width:690;height:0" coordsize="690,0" o:allowincell="f" path="m,hhl690,e" filled="f" strokeweight=".34pt">
              <v:path arrowok="t"/>
            </v:shape>
            <w10:wrap anchorx="page"/>
          </v:group>
        </w:pict>
      </w:r>
      <w:r w:rsidRPr="00A979CE">
        <w:rPr>
          <w:rFonts w:ascii="Times New Roman" w:hAnsi="Times New Roman" w:cs="Times New Roman"/>
          <w:i/>
          <w:iCs/>
          <w:color w:val="000000"/>
          <w:position w:val="1"/>
          <w:sz w:val="24"/>
          <w:szCs w:val="24"/>
        </w:rPr>
        <w:t>V</w:t>
      </w:r>
    </w:p>
    <w:p w:rsidR="006F7B00" w:rsidRPr="00A979CE" w:rsidRDefault="006F7B00" w:rsidP="006F7B00">
      <w:pPr>
        <w:widowControl w:val="0"/>
        <w:autoSpaceDE w:val="0"/>
        <w:autoSpaceDN w:val="0"/>
        <w:adjustRightInd w:val="0"/>
        <w:spacing w:before="7" w:after="0" w:line="140" w:lineRule="exact"/>
        <w:rPr>
          <w:rFonts w:ascii="Times New Roman" w:hAnsi="Times New Roman" w:cs="Times New Roman"/>
          <w:color w:val="000000"/>
          <w:sz w:val="24"/>
          <w:szCs w:val="24"/>
        </w:rPr>
      </w:pPr>
    </w:p>
    <w:p w:rsidR="006F7B00" w:rsidRPr="00A979CE" w:rsidRDefault="006F7B00" w:rsidP="006F7B00">
      <w:pPr>
        <w:widowControl w:val="0"/>
        <w:autoSpaceDE w:val="0"/>
        <w:autoSpaceDN w:val="0"/>
        <w:adjustRightInd w:val="0"/>
        <w:spacing w:after="0" w:line="240" w:lineRule="auto"/>
        <w:ind w:left="746"/>
        <w:rPr>
          <w:rFonts w:ascii="Times New Roman" w:hAnsi="Times New Roman" w:cs="Times New Roman"/>
          <w:color w:val="000000"/>
          <w:sz w:val="24"/>
          <w:szCs w:val="24"/>
        </w:rPr>
      </w:pPr>
      <w:r w:rsidRPr="00A979CE">
        <w:rPr>
          <w:rFonts w:ascii="Times New Roman" w:hAnsi="Times New Roman" w:cs="Times New Roman"/>
          <w:color w:val="000000"/>
          <w:sz w:val="24"/>
          <w:szCs w:val="24"/>
        </w:rPr>
        <w:t>où</w:t>
      </w:r>
      <w:r w:rsidRPr="00A979CE">
        <w:rPr>
          <w:rFonts w:ascii="Times New Roman" w:hAnsi="Times New Roman" w:cs="Times New Roman"/>
          <w:color w:val="000000"/>
          <w:spacing w:val="1"/>
          <w:sz w:val="24"/>
          <w:szCs w:val="24"/>
        </w:rPr>
        <w:t xml:space="preserve"> </w:t>
      </w:r>
      <w:r w:rsidRPr="00A979CE">
        <w:rPr>
          <w:rFonts w:ascii="Times New Roman" w:hAnsi="Times New Roman" w:cs="Times New Roman"/>
          <w:color w:val="000000"/>
          <w:sz w:val="24"/>
          <w:szCs w:val="24"/>
        </w:rPr>
        <w:t>:</w:t>
      </w:r>
    </w:p>
    <w:p w:rsidR="006F7B00" w:rsidRPr="00A979CE" w:rsidRDefault="006F7B00" w:rsidP="006F7B00">
      <w:pPr>
        <w:widowControl w:val="0"/>
        <w:autoSpaceDE w:val="0"/>
        <w:autoSpaceDN w:val="0"/>
        <w:adjustRightInd w:val="0"/>
        <w:spacing w:before="5" w:after="0" w:line="100" w:lineRule="exact"/>
        <w:rPr>
          <w:rFonts w:ascii="Times New Roman" w:hAnsi="Times New Roman" w:cs="Times New Roman"/>
          <w:color w:val="000000"/>
          <w:sz w:val="24"/>
          <w:szCs w:val="24"/>
        </w:rPr>
      </w:pPr>
    </w:p>
    <w:p w:rsidR="006F7B00" w:rsidRPr="00A979CE" w:rsidRDefault="006F7B00" w:rsidP="006F7B00">
      <w:pPr>
        <w:widowControl w:val="0"/>
        <w:autoSpaceDE w:val="0"/>
        <w:autoSpaceDN w:val="0"/>
        <w:adjustRightInd w:val="0"/>
        <w:spacing w:after="0" w:line="377" w:lineRule="auto"/>
        <w:ind w:left="746" w:right="5408" w:firstLine="48"/>
        <w:rPr>
          <w:rFonts w:ascii="Times New Roman" w:hAnsi="Times New Roman" w:cs="Times New Roman"/>
          <w:color w:val="000000"/>
          <w:sz w:val="24"/>
          <w:szCs w:val="24"/>
        </w:rPr>
      </w:pPr>
      <w:r w:rsidRPr="00A979CE">
        <w:rPr>
          <w:rFonts w:ascii="Times New Roman" w:hAnsi="Times New Roman" w:cs="Times New Roman"/>
          <w:color w:val="000000"/>
          <w:sz w:val="24"/>
          <w:szCs w:val="24"/>
        </w:rPr>
        <w:t xml:space="preserve">ρ </w:t>
      </w:r>
      <w:r w:rsidRPr="00A979CE">
        <w:rPr>
          <w:rFonts w:ascii="Times New Roman" w:hAnsi="Times New Roman" w:cs="Times New Roman"/>
          <w:color w:val="000000"/>
          <w:spacing w:val="16"/>
          <w:sz w:val="24"/>
          <w:szCs w:val="24"/>
        </w:rPr>
        <w:t xml:space="preserve"> </w:t>
      </w:r>
      <w:r w:rsidRPr="00A979CE">
        <w:rPr>
          <w:rFonts w:ascii="Times New Roman" w:hAnsi="Times New Roman" w:cs="Times New Roman"/>
          <w:color w:val="000000"/>
          <w:sz w:val="24"/>
          <w:szCs w:val="24"/>
        </w:rPr>
        <w:t>: Masse volumique en (kg/</w:t>
      </w:r>
      <w:r w:rsidRPr="00A979CE">
        <w:rPr>
          <w:rFonts w:ascii="Times New Roman" w:hAnsi="Times New Roman" w:cs="Times New Roman"/>
          <w:color w:val="000000"/>
          <w:spacing w:val="-1"/>
          <w:sz w:val="24"/>
          <w:szCs w:val="24"/>
        </w:rPr>
        <w:t>m</w:t>
      </w:r>
      <w:r w:rsidRPr="00A979CE">
        <w:rPr>
          <w:rFonts w:ascii="Times New Roman" w:hAnsi="Times New Roman" w:cs="Times New Roman"/>
          <w:color w:val="000000"/>
          <w:spacing w:val="-1"/>
          <w:position w:val="11"/>
          <w:sz w:val="24"/>
          <w:szCs w:val="24"/>
        </w:rPr>
        <w:t>3</w:t>
      </w:r>
      <w:r w:rsidRPr="00A979CE">
        <w:rPr>
          <w:rFonts w:ascii="Times New Roman" w:hAnsi="Times New Roman" w:cs="Times New Roman"/>
          <w:color w:val="000000"/>
          <w:sz w:val="24"/>
          <w:szCs w:val="24"/>
        </w:rPr>
        <w:t>), m : masse en (kg),</w:t>
      </w:r>
    </w:p>
    <w:p w:rsidR="006F7B00" w:rsidRPr="00A979CE" w:rsidRDefault="006F7B00" w:rsidP="006F7B00">
      <w:pPr>
        <w:widowControl w:val="0"/>
        <w:autoSpaceDE w:val="0"/>
        <w:autoSpaceDN w:val="0"/>
        <w:adjustRightInd w:val="0"/>
        <w:spacing w:after="0" w:line="261" w:lineRule="exact"/>
        <w:ind w:left="746"/>
        <w:rPr>
          <w:rFonts w:ascii="Times New Roman" w:hAnsi="Times New Roman" w:cs="Times New Roman"/>
          <w:color w:val="000000"/>
          <w:sz w:val="24"/>
          <w:szCs w:val="24"/>
        </w:rPr>
      </w:pPr>
      <w:r w:rsidRPr="00A979CE">
        <w:rPr>
          <w:rFonts w:ascii="Times New Roman" w:hAnsi="Times New Roman" w:cs="Times New Roman"/>
          <w:color w:val="000000"/>
          <w:sz w:val="24"/>
          <w:szCs w:val="24"/>
        </w:rPr>
        <w:t>V : volume en (</w:t>
      </w:r>
      <w:r w:rsidRPr="00A979CE">
        <w:rPr>
          <w:rFonts w:ascii="Times New Roman" w:hAnsi="Times New Roman" w:cs="Times New Roman"/>
          <w:color w:val="000000"/>
          <w:spacing w:val="1"/>
          <w:sz w:val="24"/>
          <w:szCs w:val="24"/>
        </w:rPr>
        <w:t>m</w:t>
      </w:r>
      <w:r w:rsidRPr="00A979CE">
        <w:rPr>
          <w:rFonts w:ascii="Times New Roman" w:hAnsi="Times New Roman" w:cs="Times New Roman"/>
          <w:color w:val="000000"/>
          <w:position w:val="11"/>
          <w:sz w:val="24"/>
          <w:szCs w:val="24"/>
        </w:rPr>
        <w:t>3</w:t>
      </w:r>
      <w:r w:rsidRPr="00A979CE">
        <w:rPr>
          <w:rFonts w:ascii="Times New Roman" w:hAnsi="Times New Roman" w:cs="Times New Roman"/>
          <w:color w:val="000000"/>
          <w:sz w:val="24"/>
          <w:szCs w:val="24"/>
        </w:rPr>
        <w:t>).</w:t>
      </w:r>
    </w:p>
    <w:p w:rsidR="006F7B00" w:rsidRPr="00A979CE" w:rsidRDefault="006F7B00" w:rsidP="006F7B00">
      <w:pPr>
        <w:widowControl w:val="0"/>
        <w:autoSpaceDE w:val="0"/>
        <w:autoSpaceDN w:val="0"/>
        <w:adjustRightInd w:val="0"/>
        <w:spacing w:before="8" w:after="0" w:line="130" w:lineRule="exact"/>
        <w:rPr>
          <w:rFonts w:ascii="Times New Roman" w:hAnsi="Times New Roman" w:cs="Times New Roman"/>
          <w:color w:val="000000"/>
          <w:sz w:val="24"/>
          <w:szCs w:val="24"/>
        </w:rPr>
      </w:pPr>
    </w:p>
    <w:p w:rsidR="006F7B00" w:rsidRPr="00A979CE" w:rsidRDefault="006F7B00" w:rsidP="006F7B00">
      <w:pPr>
        <w:widowControl w:val="0"/>
        <w:autoSpaceDE w:val="0"/>
        <w:autoSpaceDN w:val="0"/>
        <w:adjustRightInd w:val="0"/>
        <w:spacing w:after="0" w:line="271" w:lineRule="exact"/>
        <w:ind w:left="746"/>
        <w:rPr>
          <w:rFonts w:ascii="Times New Roman" w:hAnsi="Times New Roman" w:cs="Times New Roman"/>
          <w:color w:val="000000"/>
          <w:sz w:val="24"/>
          <w:szCs w:val="24"/>
        </w:rPr>
      </w:pPr>
      <w:r w:rsidRPr="00A979CE">
        <w:rPr>
          <w:rFonts w:ascii="Times New Roman" w:hAnsi="Times New Roman" w:cs="Times New Roman"/>
          <w:color w:val="000000"/>
          <w:position w:val="-1"/>
          <w:sz w:val="24"/>
          <w:szCs w:val="24"/>
          <w:u w:val="single"/>
        </w:rPr>
        <w:t>Exemples</w:t>
      </w:r>
      <w:r w:rsidRPr="00A979CE">
        <w:rPr>
          <w:rFonts w:ascii="Times New Roman" w:hAnsi="Times New Roman" w:cs="Times New Roman"/>
          <w:color w:val="000000"/>
          <w:spacing w:val="1"/>
          <w:position w:val="-1"/>
          <w:sz w:val="24"/>
          <w:szCs w:val="24"/>
        </w:rPr>
        <w:t xml:space="preserve"> </w:t>
      </w:r>
      <w:r w:rsidRPr="00A979CE">
        <w:rPr>
          <w:rFonts w:ascii="Times New Roman" w:hAnsi="Times New Roman" w:cs="Times New Roman"/>
          <w:color w:val="000000"/>
          <w:position w:val="-1"/>
          <w:sz w:val="24"/>
          <w:szCs w:val="24"/>
        </w:rPr>
        <w:t>:</w:t>
      </w:r>
    </w:p>
    <w:p w:rsidR="006F7B00" w:rsidRPr="00A979CE" w:rsidRDefault="006F7B00" w:rsidP="006F7B00">
      <w:pPr>
        <w:widowControl w:val="0"/>
        <w:autoSpaceDE w:val="0"/>
        <w:autoSpaceDN w:val="0"/>
        <w:adjustRightInd w:val="0"/>
        <w:spacing w:before="5" w:after="0" w:line="140" w:lineRule="exact"/>
        <w:rPr>
          <w:rFonts w:ascii="Times New Roman" w:hAnsi="Times New Roman" w:cs="Times New Roman"/>
          <w:color w:val="000000"/>
          <w:sz w:val="24"/>
          <w:szCs w:val="24"/>
        </w:rPr>
      </w:pPr>
    </w:p>
    <w:tbl>
      <w:tblPr>
        <w:tblW w:w="0" w:type="auto"/>
        <w:jc w:val="center"/>
        <w:tblInd w:w="755" w:type="dxa"/>
        <w:tblLayout w:type="fixed"/>
        <w:tblCellMar>
          <w:left w:w="0" w:type="dxa"/>
          <w:right w:w="0" w:type="dxa"/>
        </w:tblCellMar>
        <w:tblLook w:val="0000"/>
      </w:tblPr>
      <w:tblGrid>
        <w:gridCol w:w="1952"/>
        <w:gridCol w:w="3544"/>
        <w:gridCol w:w="2126"/>
      </w:tblGrid>
      <w:tr w:rsidR="006F7B00" w:rsidRPr="00A979CE" w:rsidTr="00267586">
        <w:tblPrEx>
          <w:tblCellMar>
            <w:top w:w="0" w:type="dxa"/>
            <w:left w:w="0" w:type="dxa"/>
            <w:bottom w:w="0" w:type="dxa"/>
            <w:right w:w="0" w:type="dxa"/>
          </w:tblCellMar>
        </w:tblPrEx>
        <w:trPr>
          <w:trHeight w:hRule="exact" w:val="363"/>
          <w:jc w:val="center"/>
        </w:trPr>
        <w:tc>
          <w:tcPr>
            <w:tcW w:w="1952" w:type="dxa"/>
            <w:tcBorders>
              <w:top w:val="single" w:sz="19" w:space="0" w:color="000000"/>
              <w:left w:val="single" w:sz="18" w:space="0" w:color="000000"/>
              <w:bottom w:val="single" w:sz="12" w:space="0" w:color="000000"/>
              <w:right w:val="single" w:sz="18" w:space="0" w:color="000000"/>
            </w:tcBorders>
            <w:shd w:val="clear" w:color="auto" w:fill="9ACBFE"/>
          </w:tcPr>
          <w:p w:rsidR="006F7B00" w:rsidRPr="00A979CE" w:rsidRDefault="006F7B00" w:rsidP="00267586">
            <w:pPr>
              <w:widowControl w:val="0"/>
              <w:autoSpaceDE w:val="0"/>
              <w:autoSpaceDN w:val="0"/>
              <w:adjustRightInd w:val="0"/>
              <w:spacing w:before="21" w:after="0" w:line="240" w:lineRule="auto"/>
              <w:ind w:left="599"/>
              <w:rPr>
                <w:rFonts w:ascii="Times New Roman" w:hAnsi="Times New Roman" w:cs="Times New Roman"/>
                <w:sz w:val="24"/>
                <w:szCs w:val="24"/>
              </w:rPr>
            </w:pPr>
            <w:r w:rsidRPr="00A979CE">
              <w:rPr>
                <w:rFonts w:ascii="Times New Roman" w:hAnsi="Times New Roman" w:cs="Times New Roman"/>
                <w:b/>
                <w:bCs/>
                <w:sz w:val="24"/>
                <w:szCs w:val="24"/>
              </w:rPr>
              <w:t>Fluide</w:t>
            </w:r>
          </w:p>
        </w:tc>
        <w:tc>
          <w:tcPr>
            <w:tcW w:w="3544" w:type="dxa"/>
            <w:tcBorders>
              <w:top w:val="single" w:sz="19" w:space="0" w:color="000000"/>
              <w:left w:val="single" w:sz="18" w:space="0" w:color="000000"/>
              <w:bottom w:val="single" w:sz="12" w:space="0" w:color="000000"/>
              <w:right w:val="single" w:sz="18" w:space="0" w:color="000000"/>
            </w:tcBorders>
            <w:shd w:val="clear" w:color="auto" w:fill="9ACBFE"/>
          </w:tcPr>
          <w:p w:rsidR="006F7B00" w:rsidRPr="00A979CE" w:rsidRDefault="006F7B00" w:rsidP="00267586">
            <w:pPr>
              <w:widowControl w:val="0"/>
              <w:autoSpaceDE w:val="0"/>
              <w:autoSpaceDN w:val="0"/>
              <w:adjustRightInd w:val="0"/>
              <w:spacing w:after="0" w:line="279" w:lineRule="exact"/>
              <w:ind w:left="191"/>
              <w:rPr>
                <w:rFonts w:ascii="Times New Roman" w:hAnsi="Times New Roman" w:cs="Times New Roman"/>
                <w:sz w:val="24"/>
                <w:szCs w:val="24"/>
              </w:rPr>
            </w:pPr>
            <w:r w:rsidRPr="00A979CE">
              <w:rPr>
                <w:rFonts w:ascii="Times New Roman" w:hAnsi="Times New Roman" w:cs="Times New Roman"/>
                <w:b/>
                <w:bCs/>
                <w:sz w:val="24"/>
                <w:szCs w:val="24"/>
              </w:rPr>
              <w:t>Masse</w:t>
            </w:r>
            <w:r w:rsidRPr="00A979CE">
              <w:rPr>
                <w:rFonts w:ascii="Times New Roman" w:hAnsi="Times New Roman" w:cs="Times New Roman"/>
                <w:b/>
                <w:bCs/>
                <w:spacing w:val="1"/>
                <w:sz w:val="24"/>
                <w:szCs w:val="24"/>
              </w:rPr>
              <w:t xml:space="preserve"> </w:t>
            </w:r>
            <w:r w:rsidRPr="00A979CE">
              <w:rPr>
                <w:rFonts w:ascii="Times New Roman" w:hAnsi="Times New Roman" w:cs="Times New Roman"/>
                <w:b/>
                <w:bCs/>
                <w:sz w:val="24"/>
                <w:szCs w:val="24"/>
              </w:rPr>
              <w:t>volumique</w:t>
            </w:r>
            <w:r w:rsidRPr="00A979CE">
              <w:rPr>
                <w:rFonts w:ascii="Times New Roman" w:hAnsi="Times New Roman" w:cs="Times New Roman"/>
                <w:b/>
                <w:bCs/>
                <w:spacing w:val="48"/>
                <w:sz w:val="24"/>
                <w:szCs w:val="24"/>
              </w:rPr>
              <w:t xml:space="preserve"> </w:t>
            </w:r>
            <w:r w:rsidRPr="00A979CE">
              <w:rPr>
                <w:rFonts w:ascii="Times New Roman" w:hAnsi="Times New Roman" w:cs="Times New Roman"/>
                <w:sz w:val="24"/>
                <w:szCs w:val="24"/>
              </w:rPr>
              <w:t>ρ</w:t>
            </w:r>
            <w:r w:rsidRPr="00A979CE">
              <w:rPr>
                <w:rFonts w:ascii="Times New Roman" w:hAnsi="Times New Roman" w:cs="Times New Roman"/>
                <w:spacing w:val="3"/>
                <w:sz w:val="24"/>
                <w:szCs w:val="24"/>
              </w:rPr>
              <w:t xml:space="preserve"> </w:t>
            </w:r>
            <w:r w:rsidRPr="00A979CE">
              <w:rPr>
                <w:rFonts w:ascii="Times New Roman" w:hAnsi="Times New Roman" w:cs="Times New Roman"/>
                <w:b/>
                <w:bCs/>
                <w:sz w:val="24"/>
                <w:szCs w:val="24"/>
              </w:rPr>
              <w:t>(</w:t>
            </w:r>
            <w:r w:rsidRPr="00A979CE">
              <w:rPr>
                <w:rFonts w:ascii="Times New Roman" w:hAnsi="Times New Roman" w:cs="Times New Roman"/>
                <w:b/>
                <w:bCs/>
                <w:spacing w:val="-2"/>
                <w:sz w:val="24"/>
                <w:szCs w:val="24"/>
              </w:rPr>
              <w:t>k</w:t>
            </w:r>
            <w:r w:rsidRPr="00A979CE">
              <w:rPr>
                <w:rFonts w:ascii="Times New Roman" w:hAnsi="Times New Roman" w:cs="Times New Roman"/>
                <w:b/>
                <w:bCs/>
                <w:sz w:val="24"/>
                <w:szCs w:val="24"/>
              </w:rPr>
              <w:t>g/m</w:t>
            </w:r>
            <w:r w:rsidRPr="00A979CE">
              <w:rPr>
                <w:rFonts w:ascii="Times New Roman" w:hAnsi="Times New Roman" w:cs="Times New Roman"/>
                <w:b/>
                <w:bCs/>
                <w:position w:val="11"/>
                <w:sz w:val="24"/>
                <w:szCs w:val="24"/>
              </w:rPr>
              <w:t>3</w:t>
            </w:r>
            <w:r w:rsidRPr="00A979CE">
              <w:rPr>
                <w:rFonts w:ascii="Times New Roman" w:hAnsi="Times New Roman" w:cs="Times New Roman"/>
                <w:b/>
                <w:bCs/>
                <w:sz w:val="24"/>
                <w:szCs w:val="24"/>
              </w:rPr>
              <w:t>)</w:t>
            </w:r>
          </w:p>
        </w:tc>
        <w:tc>
          <w:tcPr>
            <w:tcW w:w="2126" w:type="dxa"/>
            <w:tcBorders>
              <w:top w:val="single" w:sz="19" w:space="0" w:color="000000"/>
              <w:left w:val="single" w:sz="18" w:space="0" w:color="000000"/>
              <w:bottom w:val="single" w:sz="12" w:space="0" w:color="000000"/>
              <w:right w:val="single" w:sz="18" w:space="0" w:color="000000"/>
            </w:tcBorders>
            <w:shd w:val="clear" w:color="auto" w:fill="9ACBFE"/>
          </w:tcPr>
          <w:p w:rsidR="006F7B00" w:rsidRPr="00A979CE" w:rsidRDefault="006F7B00" w:rsidP="00267586">
            <w:pPr>
              <w:widowControl w:val="0"/>
              <w:autoSpaceDE w:val="0"/>
              <w:autoSpaceDN w:val="0"/>
              <w:adjustRightInd w:val="0"/>
              <w:spacing w:after="0" w:line="273" w:lineRule="exact"/>
              <w:ind w:left="233"/>
              <w:rPr>
                <w:rFonts w:ascii="Times New Roman" w:hAnsi="Times New Roman" w:cs="Times New Roman"/>
                <w:sz w:val="24"/>
                <w:szCs w:val="24"/>
              </w:rPr>
            </w:pPr>
            <w:r w:rsidRPr="00A979CE">
              <w:rPr>
                <w:rFonts w:ascii="Times New Roman" w:hAnsi="Times New Roman" w:cs="Times New Roman"/>
                <w:b/>
                <w:bCs/>
                <w:sz w:val="24"/>
                <w:szCs w:val="24"/>
              </w:rPr>
              <w:t>T</w:t>
            </w:r>
            <w:r w:rsidRPr="00A979CE">
              <w:rPr>
                <w:rFonts w:ascii="Times New Roman" w:hAnsi="Times New Roman" w:cs="Times New Roman"/>
                <w:b/>
                <w:bCs/>
                <w:spacing w:val="-2"/>
                <w:sz w:val="24"/>
                <w:szCs w:val="24"/>
              </w:rPr>
              <w:t>y</w:t>
            </w:r>
            <w:r w:rsidRPr="00A979CE">
              <w:rPr>
                <w:rFonts w:ascii="Times New Roman" w:hAnsi="Times New Roman" w:cs="Times New Roman"/>
                <w:b/>
                <w:bCs/>
                <w:sz w:val="24"/>
                <w:szCs w:val="24"/>
              </w:rPr>
              <w:t>pe</w:t>
            </w:r>
            <w:r w:rsidRPr="00A979CE">
              <w:rPr>
                <w:rFonts w:ascii="Times New Roman" w:hAnsi="Times New Roman" w:cs="Times New Roman"/>
                <w:b/>
                <w:bCs/>
                <w:spacing w:val="1"/>
                <w:sz w:val="24"/>
                <w:szCs w:val="24"/>
              </w:rPr>
              <w:t xml:space="preserve"> </w:t>
            </w:r>
            <w:r w:rsidRPr="00A979CE">
              <w:rPr>
                <w:rFonts w:ascii="Times New Roman" w:hAnsi="Times New Roman" w:cs="Times New Roman"/>
                <w:b/>
                <w:bCs/>
                <w:sz w:val="24"/>
                <w:szCs w:val="24"/>
              </w:rPr>
              <w:t>de</w:t>
            </w:r>
            <w:r w:rsidRPr="00A979CE">
              <w:rPr>
                <w:rFonts w:ascii="Times New Roman" w:hAnsi="Times New Roman" w:cs="Times New Roman"/>
                <w:b/>
                <w:bCs/>
                <w:spacing w:val="1"/>
                <w:sz w:val="24"/>
                <w:szCs w:val="24"/>
              </w:rPr>
              <w:t xml:space="preserve"> </w:t>
            </w:r>
            <w:r w:rsidRPr="00A979CE">
              <w:rPr>
                <w:rFonts w:ascii="Times New Roman" w:hAnsi="Times New Roman" w:cs="Times New Roman"/>
                <w:b/>
                <w:bCs/>
                <w:sz w:val="24"/>
                <w:szCs w:val="24"/>
              </w:rPr>
              <w:t>fluide</w:t>
            </w:r>
          </w:p>
        </w:tc>
      </w:tr>
      <w:tr w:rsidR="006F7B00" w:rsidRPr="00A979CE" w:rsidTr="00267586">
        <w:tblPrEx>
          <w:tblCellMar>
            <w:top w:w="0" w:type="dxa"/>
            <w:left w:w="0" w:type="dxa"/>
            <w:bottom w:w="0" w:type="dxa"/>
            <w:right w:w="0" w:type="dxa"/>
          </w:tblCellMar>
        </w:tblPrEx>
        <w:trPr>
          <w:trHeight w:hRule="exact" w:val="306"/>
          <w:jc w:val="center"/>
        </w:trPr>
        <w:tc>
          <w:tcPr>
            <w:tcW w:w="1952" w:type="dxa"/>
            <w:tcBorders>
              <w:top w:val="single" w:sz="12" w:space="0" w:color="000000"/>
              <w:left w:val="single" w:sz="19" w:space="0" w:color="FEFF99"/>
              <w:bottom w:val="single" w:sz="7" w:space="0" w:color="FEFF99"/>
              <w:right w:val="single" w:sz="19" w:space="0" w:color="FEFF99"/>
            </w:tcBorders>
            <w:shd w:val="clear" w:color="auto" w:fill="FEFF99"/>
          </w:tcPr>
          <w:p w:rsidR="006F7B00" w:rsidRPr="00A979CE" w:rsidRDefault="006F7B00" w:rsidP="00267586">
            <w:pPr>
              <w:widowControl w:val="0"/>
              <w:autoSpaceDE w:val="0"/>
              <w:autoSpaceDN w:val="0"/>
              <w:adjustRightInd w:val="0"/>
              <w:spacing w:after="0" w:line="272" w:lineRule="exact"/>
              <w:ind w:left="46"/>
              <w:rPr>
                <w:rFonts w:ascii="Times New Roman" w:hAnsi="Times New Roman" w:cs="Times New Roman"/>
                <w:sz w:val="24"/>
                <w:szCs w:val="24"/>
              </w:rPr>
            </w:pPr>
            <w:r w:rsidRPr="00A979CE">
              <w:rPr>
                <w:rFonts w:ascii="Times New Roman" w:hAnsi="Times New Roman" w:cs="Times New Roman"/>
                <w:sz w:val="24"/>
                <w:szCs w:val="24"/>
              </w:rPr>
              <w:t>Benzène</w:t>
            </w:r>
          </w:p>
        </w:tc>
        <w:tc>
          <w:tcPr>
            <w:tcW w:w="3544" w:type="dxa"/>
            <w:tcBorders>
              <w:top w:val="single" w:sz="12" w:space="0" w:color="000000"/>
              <w:left w:val="single" w:sz="19" w:space="0" w:color="FEFF99"/>
              <w:bottom w:val="single" w:sz="7" w:space="0" w:color="FEFF99"/>
              <w:right w:val="single" w:sz="19" w:space="0" w:color="FEFF99"/>
            </w:tcBorders>
            <w:shd w:val="clear" w:color="auto" w:fill="FEFF99"/>
          </w:tcPr>
          <w:p w:rsidR="006F7B00" w:rsidRPr="00A979CE" w:rsidRDefault="006F7B00" w:rsidP="00267586">
            <w:pPr>
              <w:widowControl w:val="0"/>
              <w:autoSpaceDE w:val="0"/>
              <w:autoSpaceDN w:val="0"/>
              <w:adjustRightInd w:val="0"/>
              <w:spacing w:after="0" w:line="272" w:lineRule="exact"/>
              <w:ind w:left="1162" w:right="1162"/>
              <w:jc w:val="center"/>
              <w:rPr>
                <w:rFonts w:ascii="Times New Roman" w:hAnsi="Times New Roman" w:cs="Times New Roman"/>
                <w:sz w:val="24"/>
                <w:szCs w:val="24"/>
              </w:rPr>
            </w:pPr>
            <w:r w:rsidRPr="00A979CE">
              <w:rPr>
                <w:rFonts w:ascii="Times New Roman" w:hAnsi="Times New Roman" w:cs="Times New Roman"/>
                <w:sz w:val="24"/>
                <w:szCs w:val="24"/>
              </w:rPr>
              <w:t>0,880.</w:t>
            </w:r>
            <w:r w:rsidRPr="00A979CE">
              <w:rPr>
                <w:rFonts w:ascii="Times New Roman" w:hAnsi="Times New Roman" w:cs="Times New Roman"/>
                <w:spacing w:val="1"/>
                <w:sz w:val="24"/>
                <w:szCs w:val="24"/>
              </w:rPr>
              <w:t xml:space="preserve"> </w:t>
            </w:r>
            <w:r w:rsidRPr="00A979CE">
              <w:rPr>
                <w:rFonts w:ascii="Times New Roman" w:hAnsi="Times New Roman" w:cs="Times New Roman"/>
                <w:sz w:val="24"/>
                <w:szCs w:val="24"/>
              </w:rPr>
              <w:t>10</w:t>
            </w:r>
            <w:r w:rsidRPr="00A979CE">
              <w:rPr>
                <w:rFonts w:ascii="Times New Roman" w:hAnsi="Times New Roman" w:cs="Times New Roman"/>
                <w:w w:val="99"/>
                <w:position w:val="11"/>
                <w:sz w:val="24"/>
                <w:szCs w:val="24"/>
              </w:rPr>
              <w:t>3</w:t>
            </w:r>
          </w:p>
        </w:tc>
        <w:tc>
          <w:tcPr>
            <w:tcW w:w="2126" w:type="dxa"/>
            <w:vMerge w:val="restart"/>
            <w:tcBorders>
              <w:top w:val="single" w:sz="12" w:space="0" w:color="000000"/>
              <w:left w:val="single" w:sz="18" w:space="0" w:color="000000"/>
              <w:bottom w:val="single" w:sz="4" w:space="0" w:color="000000"/>
              <w:right w:val="single" w:sz="18" w:space="0" w:color="000000"/>
            </w:tcBorders>
            <w:shd w:val="clear" w:color="auto" w:fill="FEFF99"/>
          </w:tcPr>
          <w:p w:rsidR="006F7B00" w:rsidRPr="00A979CE" w:rsidRDefault="006F7B00" w:rsidP="00267586">
            <w:pPr>
              <w:widowControl w:val="0"/>
              <w:autoSpaceDE w:val="0"/>
              <w:autoSpaceDN w:val="0"/>
              <w:adjustRightInd w:val="0"/>
              <w:spacing w:after="0" w:line="200" w:lineRule="exact"/>
              <w:rPr>
                <w:rFonts w:ascii="Times New Roman" w:hAnsi="Times New Roman" w:cs="Times New Roman"/>
                <w:sz w:val="24"/>
                <w:szCs w:val="24"/>
              </w:rPr>
            </w:pPr>
          </w:p>
          <w:p w:rsidR="006F7B00" w:rsidRPr="00A979CE" w:rsidRDefault="006F7B00" w:rsidP="00267586">
            <w:pPr>
              <w:widowControl w:val="0"/>
              <w:autoSpaceDE w:val="0"/>
              <w:autoSpaceDN w:val="0"/>
              <w:adjustRightInd w:val="0"/>
              <w:spacing w:after="0" w:line="200" w:lineRule="exact"/>
              <w:rPr>
                <w:rFonts w:ascii="Times New Roman" w:hAnsi="Times New Roman" w:cs="Times New Roman"/>
                <w:sz w:val="24"/>
                <w:szCs w:val="24"/>
              </w:rPr>
            </w:pPr>
          </w:p>
          <w:p w:rsidR="006F7B00" w:rsidRPr="00A979CE" w:rsidRDefault="006F7B00" w:rsidP="00267586">
            <w:pPr>
              <w:widowControl w:val="0"/>
              <w:autoSpaceDE w:val="0"/>
              <w:autoSpaceDN w:val="0"/>
              <w:adjustRightInd w:val="0"/>
              <w:spacing w:before="8" w:after="0" w:line="200" w:lineRule="exact"/>
              <w:rPr>
                <w:rFonts w:ascii="Times New Roman" w:hAnsi="Times New Roman" w:cs="Times New Roman"/>
                <w:sz w:val="24"/>
                <w:szCs w:val="24"/>
              </w:rPr>
            </w:pPr>
          </w:p>
          <w:p w:rsidR="006F7B00" w:rsidRPr="00A979CE" w:rsidRDefault="006F7B00" w:rsidP="00267586">
            <w:pPr>
              <w:widowControl w:val="0"/>
              <w:autoSpaceDE w:val="0"/>
              <w:autoSpaceDN w:val="0"/>
              <w:adjustRightInd w:val="0"/>
              <w:spacing w:after="0" w:line="240" w:lineRule="auto"/>
              <w:ind w:left="233"/>
              <w:rPr>
                <w:rFonts w:ascii="Times New Roman" w:hAnsi="Times New Roman" w:cs="Times New Roman"/>
                <w:sz w:val="24"/>
                <w:szCs w:val="24"/>
              </w:rPr>
            </w:pPr>
            <w:r w:rsidRPr="00A979CE">
              <w:rPr>
                <w:rFonts w:ascii="Times New Roman" w:hAnsi="Times New Roman" w:cs="Times New Roman"/>
                <w:sz w:val="24"/>
                <w:szCs w:val="24"/>
              </w:rPr>
              <w:t>Incompressible</w:t>
            </w:r>
          </w:p>
        </w:tc>
      </w:tr>
      <w:tr w:rsidR="006F7B00" w:rsidRPr="00A979CE" w:rsidTr="00267586">
        <w:tblPrEx>
          <w:tblCellMar>
            <w:top w:w="0" w:type="dxa"/>
            <w:left w:w="0" w:type="dxa"/>
            <w:bottom w:w="0" w:type="dxa"/>
            <w:right w:w="0" w:type="dxa"/>
          </w:tblCellMar>
        </w:tblPrEx>
        <w:trPr>
          <w:trHeight w:hRule="exact" w:val="306"/>
          <w:jc w:val="center"/>
        </w:trPr>
        <w:tc>
          <w:tcPr>
            <w:tcW w:w="1952" w:type="dxa"/>
            <w:tcBorders>
              <w:top w:val="single" w:sz="7" w:space="0" w:color="FEFF99"/>
              <w:left w:val="single" w:sz="19" w:space="0" w:color="FEFF99"/>
              <w:bottom w:val="single" w:sz="7" w:space="0" w:color="FEFF99"/>
              <w:right w:val="single" w:sz="19" w:space="0" w:color="FEFF99"/>
            </w:tcBorders>
            <w:shd w:val="clear" w:color="auto" w:fill="FEFF99"/>
          </w:tcPr>
          <w:p w:rsidR="006F7B00" w:rsidRPr="00A979CE" w:rsidRDefault="006F7B00" w:rsidP="00267586">
            <w:pPr>
              <w:widowControl w:val="0"/>
              <w:autoSpaceDE w:val="0"/>
              <w:autoSpaceDN w:val="0"/>
              <w:adjustRightInd w:val="0"/>
              <w:spacing w:before="3" w:after="0" w:line="240" w:lineRule="auto"/>
              <w:ind w:left="46"/>
              <w:rPr>
                <w:rFonts w:ascii="Times New Roman" w:hAnsi="Times New Roman" w:cs="Times New Roman"/>
                <w:sz w:val="24"/>
                <w:szCs w:val="24"/>
              </w:rPr>
            </w:pPr>
            <w:r w:rsidRPr="00A979CE">
              <w:rPr>
                <w:rFonts w:ascii="Times New Roman" w:hAnsi="Times New Roman" w:cs="Times New Roman"/>
                <w:sz w:val="24"/>
                <w:szCs w:val="24"/>
              </w:rPr>
              <w:t>Chloroforme</w:t>
            </w:r>
          </w:p>
        </w:tc>
        <w:tc>
          <w:tcPr>
            <w:tcW w:w="3544" w:type="dxa"/>
            <w:tcBorders>
              <w:top w:val="single" w:sz="7" w:space="0" w:color="FEFF99"/>
              <w:left w:val="single" w:sz="19" w:space="0" w:color="FEFF99"/>
              <w:bottom w:val="single" w:sz="7" w:space="0" w:color="FEFF99"/>
              <w:right w:val="single" w:sz="19" w:space="0" w:color="FEFF99"/>
            </w:tcBorders>
            <w:shd w:val="clear" w:color="auto" w:fill="FEFF99"/>
          </w:tcPr>
          <w:p w:rsidR="006F7B00" w:rsidRPr="00A979CE" w:rsidRDefault="006F7B00" w:rsidP="00267586">
            <w:pPr>
              <w:widowControl w:val="0"/>
              <w:autoSpaceDE w:val="0"/>
              <w:autoSpaceDN w:val="0"/>
              <w:adjustRightInd w:val="0"/>
              <w:spacing w:after="0" w:line="279" w:lineRule="exact"/>
              <w:ind w:left="1162" w:right="1162"/>
              <w:jc w:val="center"/>
              <w:rPr>
                <w:rFonts w:ascii="Times New Roman" w:hAnsi="Times New Roman" w:cs="Times New Roman"/>
                <w:sz w:val="24"/>
                <w:szCs w:val="24"/>
              </w:rPr>
            </w:pPr>
            <w:r w:rsidRPr="00A979CE">
              <w:rPr>
                <w:rFonts w:ascii="Times New Roman" w:hAnsi="Times New Roman" w:cs="Times New Roman"/>
                <w:sz w:val="24"/>
                <w:szCs w:val="24"/>
              </w:rPr>
              <w:t>1,489.</w:t>
            </w:r>
            <w:r w:rsidRPr="00A979CE">
              <w:rPr>
                <w:rFonts w:ascii="Times New Roman" w:hAnsi="Times New Roman" w:cs="Times New Roman"/>
                <w:spacing w:val="1"/>
                <w:sz w:val="24"/>
                <w:szCs w:val="24"/>
              </w:rPr>
              <w:t xml:space="preserve"> </w:t>
            </w:r>
            <w:r w:rsidRPr="00A979CE">
              <w:rPr>
                <w:rFonts w:ascii="Times New Roman" w:hAnsi="Times New Roman" w:cs="Times New Roman"/>
                <w:sz w:val="24"/>
                <w:szCs w:val="24"/>
              </w:rPr>
              <w:t>10</w:t>
            </w:r>
            <w:r w:rsidRPr="00A979CE">
              <w:rPr>
                <w:rFonts w:ascii="Times New Roman" w:hAnsi="Times New Roman" w:cs="Times New Roman"/>
                <w:w w:val="99"/>
                <w:position w:val="11"/>
                <w:sz w:val="24"/>
                <w:szCs w:val="24"/>
              </w:rPr>
              <w:t>3</w:t>
            </w:r>
          </w:p>
        </w:tc>
        <w:tc>
          <w:tcPr>
            <w:tcW w:w="2126" w:type="dxa"/>
            <w:vMerge/>
            <w:tcBorders>
              <w:top w:val="single" w:sz="12" w:space="0" w:color="000000"/>
              <w:left w:val="single" w:sz="18" w:space="0" w:color="000000"/>
              <w:bottom w:val="single" w:sz="4" w:space="0" w:color="000000"/>
              <w:right w:val="single" w:sz="18" w:space="0" w:color="000000"/>
            </w:tcBorders>
            <w:shd w:val="clear" w:color="auto" w:fill="FEFF99"/>
          </w:tcPr>
          <w:p w:rsidR="006F7B00" w:rsidRPr="00A979CE" w:rsidRDefault="006F7B00" w:rsidP="00267586">
            <w:pPr>
              <w:widowControl w:val="0"/>
              <w:autoSpaceDE w:val="0"/>
              <w:autoSpaceDN w:val="0"/>
              <w:adjustRightInd w:val="0"/>
              <w:spacing w:after="0" w:line="279" w:lineRule="exact"/>
              <w:ind w:left="1162" w:right="1162"/>
              <w:jc w:val="center"/>
              <w:rPr>
                <w:rFonts w:ascii="Times New Roman" w:hAnsi="Times New Roman" w:cs="Times New Roman"/>
                <w:sz w:val="24"/>
                <w:szCs w:val="24"/>
              </w:rPr>
            </w:pPr>
          </w:p>
        </w:tc>
      </w:tr>
      <w:tr w:rsidR="006F7B00" w:rsidRPr="00A979CE" w:rsidTr="00267586">
        <w:tblPrEx>
          <w:tblCellMar>
            <w:top w:w="0" w:type="dxa"/>
            <w:left w:w="0" w:type="dxa"/>
            <w:bottom w:w="0" w:type="dxa"/>
            <w:right w:w="0" w:type="dxa"/>
          </w:tblCellMar>
        </w:tblPrEx>
        <w:trPr>
          <w:trHeight w:hRule="exact" w:val="306"/>
          <w:jc w:val="center"/>
        </w:trPr>
        <w:tc>
          <w:tcPr>
            <w:tcW w:w="1952" w:type="dxa"/>
            <w:tcBorders>
              <w:top w:val="single" w:sz="7" w:space="0" w:color="FEFF99"/>
              <w:left w:val="single" w:sz="19" w:space="0" w:color="FEFF99"/>
              <w:bottom w:val="single" w:sz="7" w:space="0" w:color="FEFF99"/>
              <w:right w:val="single" w:sz="19" w:space="0" w:color="FEFF99"/>
            </w:tcBorders>
            <w:shd w:val="clear" w:color="auto" w:fill="FEFF99"/>
          </w:tcPr>
          <w:p w:rsidR="006F7B00" w:rsidRPr="00A979CE" w:rsidRDefault="006F7B00" w:rsidP="00267586">
            <w:pPr>
              <w:widowControl w:val="0"/>
              <w:autoSpaceDE w:val="0"/>
              <w:autoSpaceDN w:val="0"/>
              <w:adjustRightInd w:val="0"/>
              <w:spacing w:before="3" w:after="0" w:line="240" w:lineRule="auto"/>
              <w:ind w:left="46"/>
              <w:rPr>
                <w:rFonts w:ascii="Times New Roman" w:hAnsi="Times New Roman" w:cs="Times New Roman"/>
                <w:sz w:val="24"/>
                <w:szCs w:val="24"/>
              </w:rPr>
            </w:pPr>
            <w:r w:rsidRPr="00A979CE">
              <w:rPr>
                <w:rFonts w:ascii="Times New Roman" w:hAnsi="Times New Roman" w:cs="Times New Roman"/>
                <w:sz w:val="24"/>
                <w:szCs w:val="24"/>
              </w:rPr>
              <w:t>Eau</w:t>
            </w:r>
          </w:p>
        </w:tc>
        <w:tc>
          <w:tcPr>
            <w:tcW w:w="3544" w:type="dxa"/>
            <w:tcBorders>
              <w:top w:val="single" w:sz="7" w:space="0" w:color="FEFF99"/>
              <w:left w:val="single" w:sz="19" w:space="0" w:color="FEFF99"/>
              <w:bottom w:val="single" w:sz="7" w:space="0" w:color="FEFF99"/>
              <w:right w:val="single" w:sz="19" w:space="0" w:color="FEFF99"/>
            </w:tcBorders>
            <w:shd w:val="clear" w:color="auto" w:fill="FEFF99"/>
          </w:tcPr>
          <w:p w:rsidR="006F7B00" w:rsidRPr="00A979CE" w:rsidRDefault="006F7B00" w:rsidP="00267586">
            <w:pPr>
              <w:widowControl w:val="0"/>
              <w:autoSpaceDE w:val="0"/>
              <w:autoSpaceDN w:val="0"/>
              <w:adjustRightInd w:val="0"/>
              <w:spacing w:after="0" w:line="279" w:lineRule="exact"/>
              <w:ind w:left="1529" w:right="1529"/>
              <w:jc w:val="center"/>
              <w:rPr>
                <w:rFonts w:ascii="Times New Roman" w:hAnsi="Times New Roman" w:cs="Times New Roman"/>
                <w:sz w:val="24"/>
                <w:szCs w:val="24"/>
              </w:rPr>
            </w:pPr>
            <w:r w:rsidRPr="00A979CE">
              <w:rPr>
                <w:rFonts w:ascii="Times New Roman" w:hAnsi="Times New Roman" w:cs="Times New Roman"/>
                <w:sz w:val="24"/>
                <w:szCs w:val="24"/>
              </w:rPr>
              <w:t>10</w:t>
            </w:r>
            <w:r w:rsidRPr="00A979CE">
              <w:rPr>
                <w:rFonts w:ascii="Times New Roman" w:hAnsi="Times New Roman" w:cs="Times New Roman"/>
                <w:w w:val="99"/>
                <w:position w:val="11"/>
                <w:sz w:val="24"/>
                <w:szCs w:val="24"/>
              </w:rPr>
              <w:t>3</w:t>
            </w:r>
          </w:p>
        </w:tc>
        <w:tc>
          <w:tcPr>
            <w:tcW w:w="2126" w:type="dxa"/>
            <w:vMerge/>
            <w:tcBorders>
              <w:top w:val="single" w:sz="12" w:space="0" w:color="000000"/>
              <w:left w:val="single" w:sz="18" w:space="0" w:color="000000"/>
              <w:bottom w:val="single" w:sz="4" w:space="0" w:color="000000"/>
              <w:right w:val="single" w:sz="18" w:space="0" w:color="000000"/>
            </w:tcBorders>
            <w:shd w:val="clear" w:color="auto" w:fill="FEFF99"/>
          </w:tcPr>
          <w:p w:rsidR="006F7B00" w:rsidRPr="00A979CE" w:rsidRDefault="006F7B00" w:rsidP="00267586">
            <w:pPr>
              <w:widowControl w:val="0"/>
              <w:autoSpaceDE w:val="0"/>
              <w:autoSpaceDN w:val="0"/>
              <w:adjustRightInd w:val="0"/>
              <w:spacing w:after="0" w:line="279" w:lineRule="exact"/>
              <w:ind w:left="1529" w:right="1529"/>
              <w:jc w:val="center"/>
              <w:rPr>
                <w:rFonts w:ascii="Times New Roman" w:hAnsi="Times New Roman" w:cs="Times New Roman"/>
                <w:sz w:val="24"/>
                <w:szCs w:val="24"/>
              </w:rPr>
            </w:pPr>
          </w:p>
        </w:tc>
      </w:tr>
      <w:tr w:rsidR="006F7B00" w:rsidRPr="00A979CE" w:rsidTr="00267586">
        <w:tblPrEx>
          <w:tblCellMar>
            <w:top w:w="0" w:type="dxa"/>
            <w:left w:w="0" w:type="dxa"/>
            <w:bottom w:w="0" w:type="dxa"/>
            <w:right w:w="0" w:type="dxa"/>
          </w:tblCellMar>
        </w:tblPrEx>
        <w:trPr>
          <w:trHeight w:hRule="exact" w:val="306"/>
          <w:jc w:val="center"/>
        </w:trPr>
        <w:tc>
          <w:tcPr>
            <w:tcW w:w="1952" w:type="dxa"/>
            <w:tcBorders>
              <w:top w:val="single" w:sz="7" w:space="0" w:color="FEFF99"/>
              <w:left w:val="single" w:sz="19" w:space="0" w:color="FEFF99"/>
              <w:bottom w:val="single" w:sz="7" w:space="0" w:color="FEFF99"/>
              <w:right w:val="single" w:sz="19" w:space="0" w:color="FEFF99"/>
            </w:tcBorders>
            <w:shd w:val="clear" w:color="auto" w:fill="FEFF99"/>
          </w:tcPr>
          <w:p w:rsidR="006F7B00" w:rsidRPr="00A979CE" w:rsidRDefault="006F7B00" w:rsidP="00267586">
            <w:pPr>
              <w:widowControl w:val="0"/>
              <w:autoSpaceDE w:val="0"/>
              <w:autoSpaceDN w:val="0"/>
              <w:adjustRightInd w:val="0"/>
              <w:spacing w:before="3" w:after="0" w:line="240" w:lineRule="auto"/>
              <w:ind w:left="46"/>
              <w:rPr>
                <w:rFonts w:ascii="Times New Roman" w:hAnsi="Times New Roman" w:cs="Times New Roman"/>
                <w:sz w:val="24"/>
                <w:szCs w:val="24"/>
              </w:rPr>
            </w:pPr>
            <w:r w:rsidRPr="00A979CE">
              <w:rPr>
                <w:rFonts w:ascii="Times New Roman" w:hAnsi="Times New Roman" w:cs="Times New Roman"/>
                <w:sz w:val="24"/>
                <w:szCs w:val="24"/>
              </w:rPr>
              <w:t>Huile d’oli</w:t>
            </w:r>
            <w:r w:rsidRPr="00A979CE">
              <w:rPr>
                <w:rFonts w:ascii="Times New Roman" w:hAnsi="Times New Roman" w:cs="Times New Roman"/>
                <w:spacing w:val="1"/>
                <w:sz w:val="24"/>
                <w:szCs w:val="24"/>
              </w:rPr>
              <w:t>v</w:t>
            </w:r>
            <w:r w:rsidRPr="00A979CE">
              <w:rPr>
                <w:rFonts w:ascii="Times New Roman" w:hAnsi="Times New Roman" w:cs="Times New Roman"/>
                <w:sz w:val="24"/>
                <w:szCs w:val="24"/>
              </w:rPr>
              <w:t>e</w:t>
            </w:r>
          </w:p>
        </w:tc>
        <w:tc>
          <w:tcPr>
            <w:tcW w:w="3544" w:type="dxa"/>
            <w:tcBorders>
              <w:top w:val="single" w:sz="7" w:space="0" w:color="FEFF99"/>
              <w:left w:val="single" w:sz="19" w:space="0" w:color="FEFF99"/>
              <w:bottom w:val="single" w:sz="7" w:space="0" w:color="FEFF99"/>
              <w:right w:val="single" w:sz="19" w:space="0" w:color="FEFF99"/>
            </w:tcBorders>
            <w:shd w:val="clear" w:color="auto" w:fill="FEFF99"/>
          </w:tcPr>
          <w:p w:rsidR="006F7B00" w:rsidRPr="00A979CE" w:rsidRDefault="006F7B00" w:rsidP="00267586">
            <w:pPr>
              <w:widowControl w:val="0"/>
              <w:autoSpaceDE w:val="0"/>
              <w:autoSpaceDN w:val="0"/>
              <w:adjustRightInd w:val="0"/>
              <w:spacing w:after="0" w:line="279" w:lineRule="exact"/>
              <w:ind w:left="1162" w:right="1162"/>
              <w:jc w:val="center"/>
              <w:rPr>
                <w:rFonts w:ascii="Times New Roman" w:hAnsi="Times New Roman" w:cs="Times New Roman"/>
                <w:sz w:val="24"/>
                <w:szCs w:val="24"/>
              </w:rPr>
            </w:pPr>
            <w:r w:rsidRPr="00A979CE">
              <w:rPr>
                <w:rFonts w:ascii="Times New Roman" w:hAnsi="Times New Roman" w:cs="Times New Roman"/>
                <w:sz w:val="24"/>
                <w:szCs w:val="24"/>
              </w:rPr>
              <w:t>0,918.</w:t>
            </w:r>
            <w:r w:rsidRPr="00A979CE">
              <w:rPr>
                <w:rFonts w:ascii="Times New Roman" w:hAnsi="Times New Roman" w:cs="Times New Roman"/>
                <w:spacing w:val="1"/>
                <w:sz w:val="24"/>
                <w:szCs w:val="24"/>
              </w:rPr>
              <w:t xml:space="preserve"> </w:t>
            </w:r>
            <w:r w:rsidRPr="00A979CE">
              <w:rPr>
                <w:rFonts w:ascii="Times New Roman" w:hAnsi="Times New Roman" w:cs="Times New Roman"/>
                <w:sz w:val="24"/>
                <w:szCs w:val="24"/>
              </w:rPr>
              <w:t>10</w:t>
            </w:r>
            <w:r w:rsidRPr="00A979CE">
              <w:rPr>
                <w:rFonts w:ascii="Times New Roman" w:hAnsi="Times New Roman" w:cs="Times New Roman"/>
                <w:w w:val="99"/>
                <w:position w:val="11"/>
                <w:sz w:val="24"/>
                <w:szCs w:val="24"/>
              </w:rPr>
              <w:t>3</w:t>
            </w:r>
          </w:p>
        </w:tc>
        <w:tc>
          <w:tcPr>
            <w:tcW w:w="2126" w:type="dxa"/>
            <w:vMerge/>
            <w:tcBorders>
              <w:top w:val="single" w:sz="12" w:space="0" w:color="000000"/>
              <w:left w:val="single" w:sz="18" w:space="0" w:color="000000"/>
              <w:bottom w:val="single" w:sz="4" w:space="0" w:color="000000"/>
              <w:right w:val="single" w:sz="18" w:space="0" w:color="000000"/>
            </w:tcBorders>
            <w:shd w:val="clear" w:color="auto" w:fill="FEFF99"/>
          </w:tcPr>
          <w:p w:rsidR="006F7B00" w:rsidRPr="00A979CE" w:rsidRDefault="006F7B00" w:rsidP="00267586">
            <w:pPr>
              <w:widowControl w:val="0"/>
              <w:autoSpaceDE w:val="0"/>
              <w:autoSpaceDN w:val="0"/>
              <w:adjustRightInd w:val="0"/>
              <w:spacing w:after="0" w:line="279" w:lineRule="exact"/>
              <w:ind w:left="1162" w:right="1162"/>
              <w:jc w:val="center"/>
              <w:rPr>
                <w:rFonts w:ascii="Times New Roman" w:hAnsi="Times New Roman" w:cs="Times New Roman"/>
                <w:sz w:val="24"/>
                <w:szCs w:val="24"/>
              </w:rPr>
            </w:pPr>
          </w:p>
        </w:tc>
      </w:tr>
      <w:tr w:rsidR="006F7B00" w:rsidRPr="00A979CE" w:rsidTr="00267586">
        <w:tblPrEx>
          <w:tblCellMar>
            <w:top w:w="0" w:type="dxa"/>
            <w:left w:w="0" w:type="dxa"/>
            <w:bottom w:w="0" w:type="dxa"/>
            <w:right w:w="0" w:type="dxa"/>
          </w:tblCellMar>
        </w:tblPrEx>
        <w:trPr>
          <w:trHeight w:hRule="exact" w:val="320"/>
          <w:jc w:val="center"/>
        </w:trPr>
        <w:tc>
          <w:tcPr>
            <w:tcW w:w="1952" w:type="dxa"/>
            <w:tcBorders>
              <w:top w:val="single" w:sz="7" w:space="0" w:color="FEFF99"/>
              <w:left w:val="single" w:sz="19" w:space="0" w:color="FEFF99"/>
              <w:bottom w:val="single" w:sz="4" w:space="0" w:color="000000"/>
              <w:right w:val="single" w:sz="19" w:space="0" w:color="FEFF99"/>
            </w:tcBorders>
            <w:shd w:val="clear" w:color="auto" w:fill="FEFF99"/>
          </w:tcPr>
          <w:p w:rsidR="006F7B00" w:rsidRPr="00A979CE" w:rsidRDefault="006F7B00" w:rsidP="00267586">
            <w:pPr>
              <w:widowControl w:val="0"/>
              <w:autoSpaceDE w:val="0"/>
              <w:autoSpaceDN w:val="0"/>
              <w:adjustRightInd w:val="0"/>
              <w:spacing w:before="3" w:after="0" w:line="240" w:lineRule="auto"/>
              <w:ind w:left="46"/>
              <w:rPr>
                <w:rFonts w:ascii="Times New Roman" w:hAnsi="Times New Roman" w:cs="Times New Roman"/>
                <w:sz w:val="24"/>
                <w:szCs w:val="24"/>
              </w:rPr>
            </w:pPr>
            <w:r w:rsidRPr="00A979CE">
              <w:rPr>
                <w:rFonts w:ascii="Times New Roman" w:hAnsi="Times New Roman" w:cs="Times New Roman"/>
                <w:sz w:val="24"/>
                <w:szCs w:val="24"/>
              </w:rPr>
              <w:t>Mercure</w:t>
            </w:r>
          </w:p>
        </w:tc>
        <w:tc>
          <w:tcPr>
            <w:tcW w:w="3544" w:type="dxa"/>
            <w:tcBorders>
              <w:top w:val="single" w:sz="7" w:space="0" w:color="FEFF99"/>
              <w:left w:val="single" w:sz="19" w:space="0" w:color="FEFF99"/>
              <w:bottom w:val="single" w:sz="4" w:space="0" w:color="000000"/>
              <w:right w:val="single" w:sz="19" w:space="0" w:color="FEFF99"/>
            </w:tcBorders>
            <w:shd w:val="clear" w:color="auto" w:fill="FEFF99"/>
          </w:tcPr>
          <w:p w:rsidR="006F7B00" w:rsidRPr="00A979CE" w:rsidRDefault="006F7B00" w:rsidP="00267586">
            <w:pPr>
              <w:widowControl w:val="0"/>
              <w:autoSpaceDE w:val="0"/>
              <w:autoSpaceDN w:val="0"/>
              <w:adjustRightInd w:val="0"/>
              <w:spacing w:after="0" w:line="279" w:lineRule="exact"/>
              <w:ind w:left="1137"/>
              <w:rPr>
                <w:rFonts w:ascii="Times New Roman" w:hAnsi="Times New Roman" w:cs="Times New Roman"/>
                <w:sz w:val="24"/>
                <w:szCs w:val="24"/>
              </w:rPr>
            </w:pPr>
            <w:r w:rsidRPr="00A979CE">
              <w:rPr>
                <w:rFonts w:ascii="Times New Roman" w:hAnsi="Times New Roman" w:cs="Times New Roman"/>
                <w:sz w:val="24"/>
                <w:szCs w:val="24"/>
              </w:rPr>
              <w:t>13,546.</w:t>
            </w:r>
            <w:r w:rsidRPr="00A979CE">
              <w:rPr>
                <w:rFonts w:ascii="Times New Roman" w:hAnsi="Times New Roman" w:cs="Times New Roman"/>
                <w:spacing w:val="1"/>
                <w:sz w:val="24"/>
                <w:szCs w:val="24"/>
              </w:rPr>
              <w:t xml:space="preserve"> </w:t>
            </w:r>
            <w:r w:rsidRPr="00A979CE">
              <w:rPr>
                <w:rFonts w:ascii="Times New Roman" w:hAnsi="Times New Roman" w:cs="Times New Roman"/>
                <w:sz w:val="24"/>
                <w:szCs w:val="24"/>
              </w:rPr>
              <w:t>10</w:t>
            </w:r>
            <w:r w:rsidRPr="00A979CE">
              <w:rPr>
                <w:rFonts w:ascii="Times New Roman" w:hAnsi="Times New Roman" w:cs="Times New Roman"/>
                <w:position w:val="11"/>
                <w:sz w:val="24"/>
                <w:szCs w:val="24"/>
              </w:rPr>
              <w:t>3</w:t>
            </w:r>
          </w:p>
        </w:tc>
        <w:tc>
          <w:tcPr>
            <w:tcW w:w="2126" w:type="dxa"/>
            <w:vMerge/>
            <w:tcBorders>
              <w:top w:val="single" w:sz="12" w:space="0" w:color="000000"/>
              <w:left w:val="single" w:sz="18" w:space="0" w:color="000000"/>
              <w:bottom w:val="single" w:sz="4" w:space="0" w:color="000000"/>
              <w:right w:val="single" w:sz="18" w:space="0" w:color="000000"/>
            </w:tcBorders>
            <w:shd w:val="clear" w:color="auto" w:fill="FEFF99"/>
          </w:tcPr>
          <w:p w:rsidR="006F7B00" w:rsidRPr="00A979CE" w:rsidRDefault="006F7B00" w:rsidP="00267586">
            <w:pPr>
              <w:widowControl w:val="0"/>
              <w:autoSpaceDE w:val="0"/>
              <w:autoSpaceDN w:val="0"/>
              <w:adjustRightInd w:val="0"/>
              <w:spacing w:after="0" w:line="279" w:lineRule="exact"/>
              <w:ind w:left="1137"/>
              <w:rPr>
                <w:rFonts w:ascii="Times New Roman" w:hAnsi="Times New Roman" w:cs="Times New Roman"/>
                <w:sz w:val="24"/>
                <w:szCs w:val="24"/>
              </w:rPr>
            </w:pPr>
          </w:p>
        </w:tc>
      </w:tr>
      <w:tr w:rsidR="006F7B00" w:rsidRPr="00A979CE" w:rsidTr="00267586">
        <w:tblPrEx>
          <w:tblCellMar>
            <w:top w:w="0" w:type="dxa"/>
            <w:left w:w="0" w:type="dxa"/>
            <w:bottom w:w="0" w:type="dxa"/>
            <w:right w:w="0" w:type="dxa"/>
          </w:tblCellMar>
        </w:tblPrEx>
        <w:trPr>
          <w:trHeight w:hRule="exact" w:val="292"/>
          <w:jc w:val="center"/>
        </w:trPr>
        <w:tc>
          <w:tcPr>
            <w:tcW w:w="1952" w:type="dxa"/>
            <w:tcBorders>
              <w:top w:val="single" w:sz="4" w:space="0" w:color="000000"/>
              <w:left w:val="single" w:sz="19" w:space="0" w:color="CCFECB"/>
              <w:bottom w:val="single" w:sz="7" w:space="0" w:color="CCFECB"/>
              <w:right w:val="single" w:sz="19" w:space="0" w:color="CCFECB"/>
            </w:tcBorders>
            <w:shd w:val="clear" w:color="auto" w:fill="CCFECB"/>
          </w:tcPr>
          <w:p w:rsidR="006F7B00" w:rsidRPr="00A979CE" w:rsidRDefault="006F7B00" w:rsidP="00267586">
            <w:pPr>
              <w:widowControl w:val="0"/>
              <w:autoSpaceDE w:val="0"/>
              <w:autoSpaceDN w:val="0"/>
              <w:adjustRightInd w:val="0"/>
              <w:spacing w:after="0" w:line="268" w:lineRule="exact"/>
              <w:ind w:left="46"/>
              <w:rPr>
                <w:rFonts w:ascii="Times New Roman" w:hAnsi="Times New Roman" w:cs="Times New Roman"/>
                <w:sz w:val="24"/>
                <w:szCs w:val="24"/>
              </w:rPr>
            </w:pPr>
            <w:r w:rsidRPr="00A979CE">
              <w:rPr>
                <w:rFonts w:ascii="Times New Roman" w:hAnsi="Times New Roman" w:cs="Times New Roman"/>
                <w:sz w:val="24"/>
                <w:szCs w:val="24"/>
              </w:rPr>
              <w:t>Air</w:t>
            </w:r>
          </w:p>
        </w:tc>
        <w:tc>
          <w:tcPr>
            <w:tcW w:w="3544" w:type="dxa"/>
            <w:tcBorders>
              <w:top w:val="single" w:sz="4" w:space="0" w:color="000000"/>
              <w:left w:val="single" w:sz="19" w:space="0" w:color="CCFECB"/>
              <w:bottom w:val="single" w:sz="7" w:space="0" w:color="CCFECB"/>
              <w:right w:val="single" w:sz="19" w:space="0" w:color="CCFECB"/>
            </w:tcBorders>
            <w:shd w:val="clear" w:color="auto" w:fill="CCFECB"/>
          </w:tcPr>
          <w:p w:rsidR="006F7B00" w:rsidRPr="00A979CE" w:rsidRDefault="006F7B00" w:rsidP="00267586">
            <w:pPr>
              <w:widowControl w:val="0"/>
              <w:autoSpaceDE w:val="0"/>
              <w:autoSpaceDN w:val="0"/>
              <w:adjustRightInd w:val="0"/>
              <w:spacing w:after="0" w:line="268" w:lineRule="exact"/>
              <w:ind w:left="1003"/>
              <w:rPr>
                <w:rFonts w:ascii="Times New Roman" w:hAnsi="Times New Roman" w:cs="Times New Roman"/>
                <w:sz w:val="24"/>
                <w:szCs w:val="24"/>
              </w:rPr>
            </w:pPr>
            <w:r w:rsidRPr="00A979CE">
              <w:rPr>
                <w:rFonts w:ascii="Times New Roman" w:hAnsi="Times New Roman" w:cs="Times New Roman"/>
                <w:sz w:val="24"/>
                <w:szCs w:val="24"/>
              </w:rPr>
              <w:t>0,001205.</w:t>
            </w:r>
            <w:r w:rsidRPr="00A979CE">
              <w:rPr>
                <w:rFonts w:ascii="Times New Roman" w:hAnsi="Times New Roman" w:cs="Times New Roman"/>
                <w:spacing w:val="1"/>
                <w:sz w:val="24"/>
                <w:szCs w:val="24"/>
              </w:rPr>
              <w:t xml:space="preserve"> </w:t>
            </w:r>
            <w:r w:rsidRPr="00A979CE">
              <w:rPr>
                <w:rFonts w:ascii="Times New Roman" w:hAnsi="Times New Roman" w:cs="Times New Roman"/>
                <w:sz w:val="24"/>
                <w:szCs w:val="24"/>
              </w:rPr>
              <w:t>10</w:t>
            </w:r>
            <w:r w:rsidRPr="00A979CE">
              <w:rPr>
                <w:rFonts w:ascii="Times New Roman" w:hAnsi="Times New Roman" w:cs="Times New Roman"/>
                <w:position w:val="11"/>
                <w:sz w:val="24"/>
                <w:szCs w:val="24"/>
              </w:rPr>
              <w:t>3</w:t>
            </w:r>
          </w:p>
        </w:tc>
        <w:tc>
          <w:tcPr>
            <w:tcW w:w="2126" w:type="dxa"/>
            <w:vMerge w:val="restart"/>
            <w:tcBorders>
              <w:top w:val="single" w:sz="4" w:space="0" w:color="000000"/>
              <w:left w:val="single" w:sz="18" w:space="0" w:color="000000"/>
              <w:bottom w:val="single" w:sz="18" w:space="0" w:color="000000"/>
              <w:right w:val="single" w:sz="18" w:space="0" w:color="000000"/>
            </w:tcBorders>
            <w:shd w:val="clear" w:color="auto" w:fill="CCFECB"/>
          </w:tcPr>
          <w:p w:rsidR="006F7B00" w:rsidRPr="00A979CE" w:rsidRDefault="006F7B00" w:rsidP="00267586">
            <w:pPr>
              <w:widowControl w:val="0"/>
              <w:autoSpaceDE w:val="0"/>
              <w:autoSpaceDN w:val="0"/>
              <w:adjustRightInd w:val="0"/>
              <w:spacing w:before="3" w:after="0" w:line="260" w:lineRule="exact"/>
              <w:rPr>
                <w:rFonts w:ascii="Times New Roman" w:hAnsi="Times New Roman" w:cs="Times New Roman"/>
                <w:sz w:val="24"/>
                <w:szCs w:val="24"/>
              </w:rPr>
            </w:pPr>
          </w:p>
          <w:p w:rsidR="006F7B00" w:rsidRPr="00A979CE" w:rsidRDefault="006F7B00" w:rsidP="00267586">
            <w:pPr>
              <w:widowControl w:val="0"/>
              <w:autoSpaceDE w:val="0"/>
              <w:autoSpaceDN w:val="0"/>
              <w:adjustRightInd w:val="0"/>
              <w:spacing w:after="0" w:line="240" w:lineRule="auto"/>
              <w:ind w:left="283"/>
              <w:rPr>
                <w:rFonts w:ascii="Times New Roman" w:hAnsi="Times New Roman" w:cs="Times New Roman"/>
                <w:sz w:val="24"/>
                <w:szCs w:val="24"/>
              </w:rPr>
            </w:pPr>
            <w:r w:rsidRPr="00A979CE">
              <w:rPr>
                <w:rFonts w:ascii="Times New Roman" w:hAnsi="Times New Roman" w:cs="Times New Roman"/>
                <w:sz w:val="24"/>
                <w:szCs w:val="24"/>
              </w:rPr>
              <w:t>compressibl</w:t>
            </w:r>
            <w:r w:rsidRPr="00A979CE">
              <w:rPr>
                <w:rFonts w:ascii="Times New Roman" w:hAnsi="Times New Roman" w:cs="Times New Roman"/>
                <w:spacing w:val="11"/>
                <w:sz w:val="24"/>
                <w:szCs w:val="24"/>
              </w:rPr>
              <w:t>e</w:t>
            </w:r>
            <w:r w:rsidRPr="00A979CE">
              <w:rPr>
                <w:rFonts w:ascii="Times New Roman" w:hAnsi="Times New Roman" w:cs="Times New Roman"/>
                <w:position w:val="11"/>
                <w:sz w:val="24"/>
                <w:szCs w:val="24"/>
              </w:rPr>
              <w:t>1</w:t>
            </w:r>
          </w:p>
        </w:tc>
      </w:tr>
      <w:tr w:rsidR="006F7B00" w:rsidRPr="00A979CE" w:rsidTr="00267586">
        <w:tblPrEx>
          <w:tblCellMar>
            <w:top w:w="0" w:type="dxa"/>
            <w:left w:w="0" w:type="dxa"/>
            <w:bottom w:w="0" w:type="dxa"/>
            <w:right w:w="0" w:type="dxa"/>
          </w:tblCellMar>
        </w:tblPrEx>
        <w:trPr>
          <w:trHeight w:hRule="exact" w:val="306"/>
          <w:jc w:val="center"/>
        </w:trPr>
        <w:tc>
          <w:tcPr>
            <w:tcW w:w="1952" w:type="dxa"/>
            <w:tcBorders>
              <w:top w:val="single" w:sz="7" w:space="0" w:color="CCFECB"/>
              <w:left w:val="single" w:sz="19" w:space="0" w:color="CCFECB"/>
              <w:bottom w:val="single" w:sz="7" w:space="0" w:color="CCFECB"/>
              <w:right w:val="single" w:sz="19" w:space="0" w:color="CCFECB"/>
            </w:tcBorders>
            <w:shd w:val="clear" w:color="auto" w:fill="CCFECB"/>
          </w:tcPr>
          <w:p w:rsidR="006F7B00" w:rsidRPr="00A979CE" w:rsidRDefault="006F7B00" w:rsidP="00267586">
            <w:pPr>
              <w:widowControl w:val="0"/>
              <w:autoSpaceDE w:val="0"/>
              <w:autoSpaceDN w:val="0"/>
              <w:adjustRightInd w:val="0"/>
              <w:spacing w:before="3" w:after="0" w:line="240" w:lineRule="auto"/>
              <w:ind w:left="46"/>
              <w:rPr>
                <w:rFonts w:ascii="Times New Roman" w:hAnsi="Times New Roman" w:cs="Times New Roman"/>
                <w:sz w:val="24"/>
                <w:szCs w:val="24"/>
              </w:rPr>
            </w:pPr>
            <w:r w:rsidRPr="00A979CE">
              <w:rPr>
                <w:rFonts w:ascii="Times New Roman" w:hAnsi="Times New Roman" w:cs="Times New Roman"/>
                <w:sz w:val="24"/>
                <w:szCs w:val="24"/>
              </w:rPr>
              <w:t>Hydrogène</w:t>
            </w:r>
          </w:p>
        </w:tc>
        <w:tc>
          <w:tcPr>
            <w:tcW w:w="3544" w:type="dxa"/>
            <w:tcBorders>
              <w:top w:val="single" w:sz="7" w:space="0" w:color="CCFECB"/>
              <w:left w:val="single" w:sz="19" w:space="0" w:color="CCFECB"/>
              <w:bottom w:val="single" w:sz="7" w:space="0" w:color="CCFECB"/>
              <w:right w:val="single" w:sz="19" w:space="0" w:color="CCFECB"/>
            </w:tcBorders>
            <w:shd w:val="clear" w:color="auto" w:fill="CCFECB"/>
          </w:tcPr>
          <w:p w:rsidR="006F7B00" w:rsidRPr="00A979CE" w:rsidRDefault="006F7B00" w:rsidP="00267586">
            <w:pPr>
              <w:widowControl w:val="0"/>
              <w:autoSpaceDE w:val="0"/>
              <w:autoSpaceDN w:val="0"/>
              <w:adjustRightInd w:val="0"/>
              <w:spacing w:after="0" w:line="279" w:lineRule="exact"/>
              <w:ind w:left="1003"/>
              <w:rPr>
                <w:rFonts w:ascii="Times New Roman" w:hAnsi="Times New Roman" w:cs="Times New Roman"/>
                <w:sz w:val="24"/>
                <w:szCs w:val="24"/>
              </w:rPr>
            </w:pPr>
            <w:r w:rsidRPr="00A979CE">
              <w:rPr>
                <w:rFonts w:ascii="Times New Roman" w:hAnsi="Times New Roman" w:cs="Times New Roman"/>
                <w:sz w:val="24"/>
                <w:szCs w:val="24"/>
              </w:rPr>
              <w:t>0,000085.</w:t>
            </w:r>
            <w:r w:rsidRPr="00A979CE">
              <w:rPr>
                <w:rFonts w:ascii="Times New Roman" w:hAnsi="Times New Roman" w:cs="Times New Roman"/>
                <w:spacing w:val="1"/>
                <w:sz w:val="24"/>
                <w:szCs w:val="24"/>
              </w:rPr>
              <w:t xml:space="preserve"> </w:t>
            </w:r>
            <w:r w:rsidRPr="00A979CE">
              <w:rPr>
                <w:rFonts w:ascii="Times New Roman" w:hAnsi="Times New Roman" w:cs="Times New Roman"/>
                <w:sz w:val="24"/>
                <w:szCs w:val="24"/>
              </w:rPr>
              <w:t>1</w:t>
            </w:r>
            <w:r w:rsidRPr="00A979CE">
              <w:rPr>
                <w:rFonts w:ascii="Times New Roman" w:hAnsi="Times New Roman" w:cs="Times New Roman"/>
                <w:spacing w:val="-1"/>
                <w:sz w:val="24"/>
                <w:szCs w:val="24"/>
              </w:rPr>
              <w:t>0</w:t>
            </w:r>
            <w:r w:rsidRPr="00A979CE">
              <w:rPr>
                <w:rFonts w:ascii="Times New Roman" w:hAnsi="Times New Roman" w:cs="Times New Roman"/>
                <w:position w:val="11"/>
                <w:sz w:val="24"/>
                <w:szCs w:val="24"/>
              </w:rPr>
              <w:t>3</w:t>
            </w:r>
          </w:p>
        </w:tc>
        <w:tc>
          <w:tcPr>
            <w:tcW w:w="2126" w:type="dxa"/>
            <w:vMerge/>
            <w:tcBorders>
              <w:top w:val="single" w:sz="4" w:space="0" w:color="000000"/>
              <w:left w:val="single" w:sz="18" w:space="0" w:color="000000"/>
              <w:bottom w:val="single" w:sz="18" w:space="0" w:color="000000"/>
              <w:right w:val="single" w:sz="18" w:space="0" w:color="000000"/>
            </w:tcBorders>
            <w:shd w:val="clear" w:color="auto" w:fill="CCFECB"/>
          </w:tcPr>
          <w:p w:rsidR="006F7B00" w:rsidRPr="00A979CE" w:rsidRDefault="006F7B00" w:rsidP="00267586">
            <w:pPr>
              <w:widowControl w:val="0"/>
              <w:autoSpaceDE w:val="0"/>
              <w:autoSpaceDN w:val="0"/>
              <w:adjustRightInd w:val="0"/>
              <w:spacing w:after="0" w:line="279" w:lineRule="exact"/>
              <w:ind w:left="1003"/>
              <w:rPr>
                <w:rFonts w:ascii="Times New Roman" w:hAnsi="Times New Roman" w:cs="Times New Roman"/>
                <w:sz w:val="24"/>
                <w:szCs w:val="24"/>
              </w:rPr>
            </w:pPr>
          </w:p>
        </w:tc>
      </w:tr>
      <w:tr w:rsidR="006F7B00" w:rsidRPr="00A979CE" w:rsidTr="00267586">
        <w:tblPrEx>
          <w:tblCellMar>
            <w:top w:w="0" w:type="dxa"/>
            <w:left w:w="0" w:type="dxa"/>
            <w:bottom w:w="0" w:type="dxa"/>
            <w:right w:w="0" w:type="dxa"/>
          </w:tblCellMar>
        </w:tblPrEx>
        <w:trPr>
          <w:trHeight w:hRule="exact" w:val="313"/>
          <w:jc w:val="center"/>
        </w:trPr>
        <w:tc>
          <w:tcPr>
            <w:tcW w:w="1952" w:type="dxa"/>
            <w:tcBorders>
              <w:top w:val="single" w:sz="7" w:space="0" w:color="CCFECB"/>
              <w:left w:val="single" w:sz="19" w:space="0" w:color="CCFECB"/>
              <w:bottom w:val="single" w:sz="18" w:space="0" w:color="000000"/>
              <w:right w:val="single" w:sz="19" w:space="0" w:color="CCFECB"/>
            </w:tcBorders>
            <w:shd w:val="clear" w:color="auto" w:fill="CCFECB"/>
          </w:tcPr>
          <w:p w:rsidR="006F7B00" w:rsidRPr="00A979CE" w:rsidRDefault="006F7B00" w:rsidP="00267586">
            <w:pPr>
              <w:widowControl w:val="0"/>
              <w:autoSpaceDE w:val="0"/>
              <w:autoSpaceDN w:val="0"/>
              <w:adjustRightInd w:val="0"/>
              <w:spacing w:before="3" w:after="0" w:line="240" w:lineRule="auto"/>
              <w:ind w:left="46"/>
              <w:rPr>
                <w:rFonts w:ascii="Times New Roman" w:hAnsi="Times New Roman" w:cs="Times New Roman"/>
                <w:sz w:val="24"/>
                <w:szCs w:val="24"/>
              </w:rPr>
            </w:pPr>
            <w:r w:rsidRPr="00A979CE">
              <w:rPr>
                <w:rFonts w:ascii="Times New Roman" w:hAnsi="Times New Roman" w:cs="Times New Roman"/>
                <w:sz w:val="24"/>
                <w:szCs w:val="24"/>
              </w:rPr>
              <w:t>Méthane</w:t>
            </w:r>
          </w:p>
        </w:tc>
        <w:tc>
          <w:tcPr>
            <w:tcW w:w="3544" w:type="dxa"/>
            <w:tcBorders>
              <w:top w:val="single" w:sz="7" w:space="0" w:color="CCFECB"/>
              <w:left w:val="single" w:sz="19" w:space="0" w:color="CCFECB"/>
              <w:bottom w:val="single" w:sz="18" w:space="0" w:color="000000"/>
              <w:right w:val="single" w:sz="19" w:space="0" w:color="CCFECB"/>
            </w:tcBorders>
            <w:shd w:val="clear" w:color="auto" w:fill="CCFECB"/>
          </w:tcPr>
          <w:p w:rsidR="006F7B00" w:rsidRPr="00A979CE" w:rsidRDefault="006F7B00" w:rsidP="00267586">
            <w:pPr>
              <w:widowControl w:val="0"/>
              <w:autoSpaceDE w:val="0"/>
              <w:autoSpaceDN w:val="0"/>
              <w:adjustRightInd w:val="0"/>
              <w:spacing w:after="0" w:line="279" w:lineRule="exact"/>
              <w:ind w:left="1003"/>
              <w:rPr>
                <w:rFonts w:ascii="Times New Roman" w:hAnsi="Times New Roman" w:cs="Times New Roman"/>
                <w:sz w:val="24"/>
                <w:szCs w:val="24"/>
              </w:rPr>
            </w:pPr>
            <w:r w:rsidRPr="00A979CE">
              <w:rPr>
                <w:rFonts w:ascii="Times New Roman" w:hAnsi="Times New Roman" w:cs="Times New Roman"/>
                <w:sz w:val="24"/>
                <w:szCs w:val="24"/>
              </w:rPr>
              <w:t>0,000717.</w:t>
            </w:r>
            <w:r w:rsidRPr="00A979CE">
              <w:rPr>
                <w:rFonts w:ascii="Times New Roman" w:hAnsi="Times New Roman" w:cs="Times New Roman"/>
                <w:spacing w:val="1"/>
                <w:sz w:val="24"/>
                <w:szCs w:val="24"/>
              </w:rPr>
              <w:t xml:space="preserve"> </w:t>
            </w:r>
            <w:r w:rsidRPr="00A979CE">
              <w:rPr>
                <w:rFonts w:ascii="Times New Roman" w:hAnsi="Times New Roman" w:cs="Times New Roman"/>
                <w:sz w:val="24"/>
                <w:szCs w:val="24"/>
              </w:rPr>
              <w:t>10</w:t>
            </w:r>
            <w:r w:rsidRPr="00A979CE">
              <w:rPr>
                <w:rFonts w:ascii="Times New Roman" w:hAnsi="Times New Roman" w:cs="Times New Roman"/>
                <w:position w:val="11"/>
                <w:sz w:val="24"/>
                <w:szCs w:val="24"/>
              </w:rPr>
              <w:t>3</w:t>
            </w:r>
          </w:p>
        </w:tc>
        <w:tc>
          <w:tcPr>
            <w:tcW w:w="2126" w:type="dxa"/>
            <w:vMerge/>
            <w:tcBorders>
              <w:top w:val="single" w:sz="4" w:space="0" w:color="000000"/>
              <w:left w:val="single" w:sz="18" w:space="0" w:color="000000"/>
              <w:bottom w:val="single" w:sz="18" w:space="0" w:color="000000"/>
              <w:right w:val="single" w:sz="18" w:space="0" w:color="000000"/>
            </w:tcBorders>
            <w:shd w:val="clear" w:color="auto" w:fill="CCFECB"/>
          </w:tcPr>
          <w:p w:rsidR="006F7B00" w:rsidRPr="00A979CE" w:rsidRDefault="006F7B00" w:rsidP="00267586">
            <w:pPr>
              <w:widowControl w:val="0"/>
              <w:autoSpaceDE w:val="0"/>
              <w:autoSpaceDN w:val="0"/>
              <w:adjustRightInd w:val="0"/>
              <w:spacing w:after="0" w:line="279" w:lineRule="exact"/>
              <w:ind w:left="1003"/>
              <w:rPr>
                <w:rFonts w:ascii="Times New Roman" w:hAnsi="Times New Roman" w:cs="Times New Roman"/>
                <w:sz w:val="24"/>
                <w:szCs w:val="24"/>
              </w:rPr>
            </w:pPr>
          </w:p>
        </w:tc>
      </w:tr>
    </w:tbl>
    <w:p w:rsidR="006F7B00" w:rsidRDefault="003846BE" w:rsidP="003064F4">
      <w:pPr>
        <w:rPr>
          <w:rFonts w:ascii="Times New Roman" w:hAnsi="Times New Roman" w:cs="Times New Roman"/>
          <w:sz w:val="24"/>
          <w:szCs w:val="24"/>
        </w:rPr>
      </w:pPr>
      <w:r w:rsidRPr="003846BE">
        <w:rPr>
          <w:rFonts w:ascii="Times New Roman" w:hAnsi="Times New Roman" w:cs="Times New Roman"/>
          <w:sz w:val="24"/>
          <w:szCs w:val="24"/>
        </w:rPr>
        <w:t>Ces valeurs sont prise à titre indicatif dans les conditions normales de pression et de température</w:t>
      </w:r>
    </w:p>
    <w:p w:rsidR="003846BE" w:rsidRPr="00C40C79" w:rsidRDefault="003846BE" w:rsidP="003846BE">
      <w:pPr>
        <w:widowControl w:val="0"/>
        <w:autoSpaceDE w:val="0"/>
        <w:autoSpaceDN w:val="0"/>
        <w:adjustRightInd w:val="0"/>
        <w:spacing w:after="0" w:line="294" w:lineRule="exact"/>
        <w:ind w:left="178"/>
        <w:rPr>
          <w:rFonts w:ascii="Times New Roman" w:hAnsi="Times New Roman" w:cs="Times New Roman"/>
          <w:sz w:val="28"/>
          <w:szCs w:val="28"/>
        </w:rPr>
      </w:pPr>
      <w:r w:rsidRPr="00C40C79">
        <w:rPr>
          <w:rFonts w:ascii="Times New Roman" w:hAnsi="Times New Roman" w:cs="Times New Roman"/>
          <w:b/>
          <w:bCs/>
          <w:sz w:val="28"/>
          <w:szCs w:val="28"/>
        </w:rPr>
        <w:t xml:space="preserve">3.2 </w:t>
      </w:r>
      <w:r w:rsidRPr="00C40C79">
        <w:rPr>
          <w:rFonts w:ascii="Times New Roman" w:hAnsi="Times New Roman" w:cs="Times New Roman"/>
          <w:b/>
          <w:bCs/>
          <w:spacing w:val="3"/>
          <w:sz w:val="28"/>
          <w:szCs w:val="28"/>
        </w:rPr>
        <w:t xml:space="preserve"> </w:t>
      </w:r>
      <w:r w:rsidRPr="00C40C79">
        <w:rPr>
          <w:rFonts w:ascii="Times New Roman" w:hAnsi="Times New Roman" w:cs="Times New Roman"/>
          <w:b/>
          <w:bCs/>
          <w:w w:val="96"/>
          <w:sz w:val="28"/>
          <w:szCs w:val="28"/>
        </w:rPr>
        <w:t>Poids</w:t>
      </w:r>
      <w:r w:rsidRPr="00C40C79">
        <w:rPr>
          <w:rFonts w:ascii="Times New Roman" w:hAnsi="Times New Roman" w:cs="Times New Roman"/>
          <w:b/>
          <w:bCs/>
          <w:spacing w:val="1"/>
          <w:w w:val="96"/>
          <w:sz w:val="28"/>
          <w:szCs w:val="28"/>
        </w:rPr>
        <w:t xml:space="preserve"> </w:t>
      </w:r>
      <w:r w:rsidRPr="00C40C79">
        <w:rPr>
          <w:rFonts w:ascii="Times New Roman" w:hAnsi="Times New Roman" w:cs="Times New Roman"/>
          <w:b/>
          <w:bCs/>
          <w:sz w:val="28"/>
          <w:szCs w:val="28"/>
        </w:rPr>
        <w:t>volumique</w:t>
      </w:r>
    </w:p>
    <w:p w:rsidR="003846BE" w:rsidRDefault="003846BE" w:rsidP="003846BE">
      <w:pPr>
        <w:widowControl w:val="0"/>
        <w:autoSpaceDE w:val="0"/>
        <w:autoSpaceDN w:val="0"/>
        <w:adjustRightInd w:val="0"/>
        <w:spacing w:before="2" w:after="0" w:line="160" w:lineRule="exact"/>
        <w:rPr>
          <w:rFonts w:ascii="Arial" w:hAnsi="Arial" w:cs="Arial"/>
          <w:color w:val="000000"/>
          <w:sz w:val="16"/>
          <w:szCs w:val="16"/>
        </w:rPr>
      </w:pPr>
    </w:p>
    <w:p w:rsidR="003846BE" w:rsidRDefault="003846BE" w:rsidP="003846BE">
      <w:pPr>
        <w:widowControl w:val="0"/>
        <w:autoSpaceDE w:val="0"/>
        <w:autoSpaceDN w:val="0"/>
        <w:adjustRightInd w:val="0"/>
        <w:spacing w:before="26" w:after="0" w:line="400" w:lineRule="exact"/>
        <w:ind w:left="789" w:right="7398"/>
        <w:jc w:val="center"/>
        <w:rPr>
          <w:rFonts w:ascii="Times New Roman" w:hAnsi="Times New Roman"/>
          <w:color w:val="000000"/>
          <w:sz w:val="24"/>
          <w:szCs w:val="24"/>
        </w:rPr>
      </w:pPr>
      <w:r>
        <w:rPr>
          <w:noProof/>
        </w:rPr>
        <w:pict>
          <v:shape id="_x0000_s1033" style="position:absolute;left:0;text-align:left;margin-left:127.25pt;margin-top:17.05pt;width:19.65pt;height:0;z-index:-251652096;mso-position-horizontal-relative:page;mso-position-vertical-relative:text" coordsize="393,0" o:allowincell="f" path="m,hhl393,e" filled="f" strokeweight=".17531mm">
            <v:path arrowok="t"/>
            <w10:wrap anchorx="page"/>
          </v:shape>
        </w:pict>
      </w:r>
      <w:r>
        <w:rPr>
          <w:rFonts w:ascii="Cambria" w:hAnsi="Cambria" w:cs="Cambria"/>
          <w:color w:val="000000"/>
          <w:position w:val="-5"/>
          <w:sz w:val="25"/>
          <w:szCs w:val="25"/>
        </w:rPr>
        <w:t>ϖ</w:t>
      </w:r>
      <w:r>
        <w:rPr>
          <w:rFonts w:ascii="Cambria" w:hAnsi="Cambria" w:cs="Cambria"/>
          <w:color w:val="000000"/>
          <w:spacing w:val="16"/>
          <w:position w:val="-5"/>
          <w:sz w:val="25"/>
          <w:szCs w:val="25"/>
        </w:rPr>
        <w:t xml:space="preserve"> </w:t>
      </w:r>
      <w:r>
        <w:rPr>
          <w:rFonts w:ascii="Cambria" w:hAnsi="Cambria" w:cs="Cambria"/>
          <w:color w:val="000000"/>
          <w:position w:val="-5"/>
          <w:sz w:val="24"/>
          <w:szCs w:val="24"/>
        </w:rPr>
        <w:t>=</w:t>
      </w:r>
      <w:r>
        <w:rPr>
          <w:rFonts w:ascii="Cambria" w:hAnsi="Cambria" w:cs="Cambria"/>
          <w:color w:val="000000"/>
          <w:spacing w:val="26"/>
          <w:position w:val="-5"/>
          <w:sz w:val="24"/>
          <w:szCs w:val="24"/>
        </w:rPr>
        <w:t xml:space="preserve"> </w:t>
      </w:r>
      <w:r>
        <w:rPr>
          <w:rFonts w:ascii="Times New Roman" w:hAnsi="Times New Roman"/>
          <w:i/>
          <w:iCs/>
          <w:color w:val="000000"/>
          <w:spacing w:val="-6"/>
          <w:position w:val="9"/>
          <w:sz w:val="24"/>
          <w:szCs w:val="24"/>
        </w:rPr>
        <w:t>m</w:t>
      </w:r>
      <w:r>
        <w:rPr>
          <w:rFonts w:ascii="Times New Roman" w:hAnsi="Times New Roman"/>
          <w:color w:val="000000"/>
          <w:spacing w:val="4"/>
          <w:position w:val="9"/>
          <w:sz w:val="24"/>
          <w:szCs w:val="24"/>
        </w:rPr>
        <w:t>.</w:t>
      </w:r>
      <w:r>
        <w:rPr>
          <w:rFonts w:ascii="Times New Roman" w:hAnsi="Times New Roman"/>
          <w:i/>
          <w:iCs/>
          <w:color w:val="000000"/>
          <w:position w:val="9"/>
          <w:sz w:val="24"/>
          <w:szCs w:val="24"/>
        </w:rPr>
        <w:t>g</w:t>
      </w:r>
      <w:r>
        <w:rPr>
          <w:rFonts w:ascii="Times New Roman" w:hAnsi="Times New Roman"/>
          <w:i/>
          <w:iCs/>
          <w:color w:val="000000"/>
          <w:spacing w:val="33"/>
          <w:position w:val="9"/>
          <w:sz w:val="24"/>
          <w:szCs w:val="24"/>
        </w:rPr>
        <w:t xml:space="preserve"> </w:t>
      </w:r>
      <w:r>
        <w:rPr>
          <w:rFonts w:ascii="Cambria" w:hAnsi="Cambria" w:cs="Cambria"/>
          <w:color w:val="000000"/>
          <w:position w:val="-5"/>
          <w:sz w:val="24"/>
          <w:szCs w:val="24"/>
        </w:rPr>
        <w:t>=</w:t>
      </w:r>
      <w:r>
        <w:rPr>
          <w:rFonts w:ascii="Cambria" w:hAnsi="Cambria" w:cs="Cambria"/>
          <w:color w:val="000000"/>
          <w:spacing w:val="13"/>
          <w:position w:val="-5"/>
          <w:sz w:val="24"/>
          <w:szCs w:val="24"/>
        </w:rPr>
        <w:t xml:space="preserve"> </w:t>
      </w:r>
      <w:r>
        <w:rPr>
          <w:rFonts w:ascii="Cambria" w:hAnsi="Cambria" w:cs="Cambria"/>
          <w:color w:val="000000"/>
          <w:spacing w:val="12"/>
          <w:w w:val="98"/>
          <w:position w:val="-5"/>
          <w:sz w:val="25"/>
          <w:szCs w:val="25"/>
        </w:rPr>
        <w:t>ρ</w:t>
      </w:r>
      <w:r>
        <w:rPr>
          <w:rFonts w:ascii="Times New Roman" w:hAnsi="Times New Roman"/>
          <w:color w:val="000000"/>
          <w:spacing w:val="5"/>
          <w:w w:val="99"/>
          <w:position w:val="-5"/>
          <w:sz w:val="24"/>
          <w:szCs w:val="24"/>
        </w:rPr>
        <w:t>.</w:t>
      </w:r>
      <w:r>
        <w:rPr>
          <w:rFonts w:ascii="Times New Roman" w:hAnsi="Times New Roman"/>
          <w:i/>
          <w:iCs/>
          <w:color w:val="000000"/>
          <w:w w:val="99"/>
          <w:position w:val="-5"/>
          <w:sz w:val="24"/>
          <w:szCs w:val="24"/>
        </w:rPr>
        <w:t>g</w:t>
      </w:r>
    </w:p>
    <w:p w:rsidR="003846BE" w:rsidRDefault="003846BE" w:rsidP="003846BE">
      <w:pPr>
        <w:widowControl w:val="0"/>
        <w:autoSpaceDE w:val="0"/>
        <w:autoSpaceDN w:val="0"/>
        <w:adjustRightInd w:val="0"/>
        <w:spacing w:after="0" w:line="208" w:lineRule="exact"/>
        <w:ind w:left="1365" w:right="8154"/>
        <w:jc w:val="center"/>
        <w:rPr>
          <w:rFonts w:ascii="Times New Roman" w:hAnsi="Times New Roman"/>
          <w:color w:val="000000"/>
          <w:sz w:val="24"/>
          <w:szCs w:val="24"/>
        </w:rPr>
      </w:pPr>
      <w:r>
        <w:rPr>
          <w:noProof/>
        </w:rPr>
        <w:pict>
          <v:group id="_x0000_s1034" style="position:absolute;left:0;text-align:left;margin-left:102.1pt;margin-top:-21.1pt;width:79.2pt;height:32.75pt;z-index:-251651072;mso-position-horizontal-relative:page" coordorigin="2042,-422" coordsize="1584,655" o:allowincell="f">
            <v:shape id="_x0000_s1035" style="position:absolute;left:2053;top:-411;width:1562;height:0" coordsize="1562,0" o:allowincell="f" path="m,hhl1562,e" filled="f" strokeweight=".37392mm">
              <v:path arrowok="t"/>
            </v:shape>
            <v:shape id="_x0000_s1036" style="position:absolute;left:2062;top:-402;width:0;height:615" coordsize="0,615" o:allowincell="f" path="m,hhl,615e" filled="f" strokeweight=".37392mm">
              <v:path arrowok="t"/>
            </v:shape>
            <v:shape id="_x0000_s1037" style="position:absolute;left:3606;top:-402;width:0;height:615" coordsize="0,615" o:allowincell="f" path="m,hhl,615e" filled="f" strokeweight="1.06pt">
              <v:path arrowok="t"/>
            </v:shape>
            <v:shape id="_x0000_s1038" style="position:absolute;left:2053;top:222;width:1562;height:0" coordsize="1562,0" o:allowincell="f" path="m,hhl1562,e" filled="f" strokeweight=".37392mm">
              <v:path arrowok="t"/>
            </v:shape>
            <w10:wrap anchorx="page"/>
          </v:group>
        </w:pict>
      </w:r>
      <w:r>
        <w:rPr>
          <w:rFonts w:ascii="Times New Roman" w:hAnsi="Times New Roman"/>
          <w:i/>
          <w:iCs/>
          <w:color w:val="000000"/>
          <w:w w:val="99"/>
          <w:sz w:val="24"/>
          <w:szCs w:val="24"/>
        </w:rPr>
        <w:t>V</w:t>
      </w:r>
    </w:p>
    <w:p w:rsidR="003846BE" w:rsidRDefault="003846BE" w:rsidP="003846BE">
      <w:pPr>
        <w:widowControl w:val="0"/>
        <w:autoSpaceDE w:val="0"/>
        <w:autoSpaceDN w:val="0"/>
        <w:adjustRightInd w:val="0"/>
        <w:spacing w:before="6" w:after="0" w:line="120" w:lineRule="exact"/>
        <w:rPr>
          <w:rFonts w:ascii="Times New Roman" w:hAnsi="Times New Roman"/>
          <w:color w:val="000000"/>
          <w:sz w:val="12"/>
          <w:szCs w:val="12"/>
        </w:rPr>
      </w:pPr>
    </w:p>
    <w:p w:rsidR="003846BE" w:rsidRDefault="003846BE" w:rsidP="003846BE">
      <w:pPr>
        <w:widowControl w:val="0"/>
        <w:autoSpaceDE w:val="0"/>
        <w:autoSpaceDN w:val="0"/>
        <w:adjustRightInd w:val="0"/>
        <w:spacing w:after="0" w:line="360" w:lineRule="auto"/>
        <w:rPr>
          <w:rFonts w:ascii="Arial" w:hAnsi="Arial" w:cs="Arial"/>
          <w:color w:val="000000"/>
          <w:sz w:val="24"/>
          <w:szCs w:val="24"/>
        </w:rPr>
      </w:pPr>
      <w:r>
        <w:rPr>
          <w:rFonts w:ascii="Cambria" w:hAnsi="Cambria" w:cs="Cambria"/>
          <w:color w:val="000000"/>
          <w:sz w:val="25"/>
          <w:szCs w:val="25"/>
        </w:rPr>
        <w:t xml:space="preserve">ϖ </w:t>
      </w:r>
      <w:r>
        <w:rPr>
          <w:rFonts w:ascii="Cambria" w:hAnsi="Cambria" w:cs="Cambria"/>
          <w:color w:val="000000"/>
          <w:spacing w:val="8"/>
          <w:sz w:val="25"/>
          <w:szCs w:val="25"/>
        </w:rPr>
        <w:t xml:space="preserve"> </w:t>
      </w:r>
      <w:r>
        <w:rPr>
          <w:rFonts w:ascii="Arial" w:hAnsi="Arial" w:cs="Arial"/>
          <w:color w:val="000000"/>
          <w:sz w:val="24"/>
          <w:szCs w:val="24"/>
        </w:rPr>
        <w:t>:</w:t>
      </w:r>
      <w:r>
        <w:rPr>
          <w:rFonts w:ascii="Arial" w:hAnsi="Arial" w:cs="Arial"/>
          <w:color w:val="000000"/>
          <w:spacing w:val="1"/>
          <w:sz w:val="24"/>
          <w:szCs w:val="24"/>
        </w:rPr>
        <w:t xml:space="preserve"> </w:t>
      </w:r>
      <w:r>
        <w:rPr>
          <w:rFonts w:ascii="Arial" w:hAnsi="Arial" w:cs="Arial"/>
          <w:color w:val="000000"/>
          <w:sz w:val="24"/>
          <w:szCs w:val="24"/>
        </w:rPr>
        <w:t>Poids</w:t>
      </w:r>
      <w:r>
        <w:rPr>
          <w:rFonts w:ascii="Arial" w:hAnsi="Arial" w:cs="Arial"/>
          <w:color w:val="000000"/>
          <w:spacing w:val="1"/>
          <w:sz w:val="24"/>
          <w:szCs w:val="24"/>
        </w:rPr>
        <w:t xml:space="preserve"> </w:t>
      </w:r>
      <w:r>
        <w:rPr>
          <w:rFonts w:ascii="Arial" w:hAnsi="Arial" w:cs="Arial"/>
          <w:color w:val="000000"/>
          <w:sz w:val="24"/>
          <w:szCs w:val="24"/>
        </w:rPr>
        <w:t>volumique</w:t>
      </w:r>
      <w:r>
        <w:rPr>
          <w:rFonts w:ascii="Arial" w:hAnsi="Arial" w:cs="Arial"/>
          <w:color w:val="000000"/>
          <w:spacing w:val="1"/>
          <w:sz w:val="24"/>
          <w:szCs w:val="24"/>
        </w:rPr>
        <w:t xml:space="preserve"> </w:t>
      </w:r>
      <w:r>
        <w:rPr>
          <w:rFonts w:ascii="Arial" w:hAnsi="Arial" w:cs="Arial"/>
          <w:color w:val="000000"/>
          <w:sz w:val="24"/>
          <w:szCs w:val="24"/>
        </w:rPr>
        <w:t>en</w:t>
      </w:r>
      <w:r>
        <w:rPr>
          <w:rFonts w:ascii="Arial" w:hAnsi="Arial" w:cs="Arial"/>
          <w:color w:val="000000"/>
          <w:spacing w:val="1"/>
          <w:sz w:val="24"/>
          <w:szCs w:val="24"/>
        </w:rPr>
        <w:t xml:space="preserve"> </w:t>
      </w:r>
      <w:r>
        <w:rPr>
          <w:rFonts w:ascii="Arial" w:hAnsi="Arial" w:cs="Arial"/>
          <w:color w:val="000000"/>
          <w:sz w:val="24"/>
          <w:szCs w:val="24"/>
        </w:rPr>
        <w:t>(N/</w:t>
      </w:r>
      <w:r>
        <w:rPr>
          <w:rFonts w:ascii="Arial" w:hAnsi="Arial" w:cs="Arial"/>
          <w:color w:val="000000"/>
          <w:spacing w:val="-1"/>
          <w:sz w:val="24"/>
          <w:szCs w:val="24"/>
        </w:rPr>
        <w:t>m</w:t>
      </w:r>
      <w:r>
        <w:rPr>
          <w:rFonts w:ascii="Arial" w:hAnsi="Arial" w:cs="Arial"/>
          <w:color w:val="000000"/>
          <w:position w:val="11"/>
          <w:sz w:val="16"/>
          <w:szCs w:val="16"/>
        </w:rPr>
        <w:t>3</w:t>
      </w:r>
      <w:r>
        <w:rPr>
          <w:rFonts w:ascii="Arial" w:hAnsi="Arial" w:cs="Arial"/>
          <w:color w:val="000000"/>
          <w:sz w:val="24"/>
          <w:szCs w:val="24"/>
        </w:rPr>
        <w:t>).m : masse en (kg),</w:t>
      </w:r>
    </w:p>
    <w:p w:rsidR="003846BE" w:rsidRDefault="003846BE" w:rsidP="003846BE">
      <w:pPr>
        <w:widowControl w:val="0"/>
        <w:autoSpaceDE w:val="0"/>
        <w:autoSpaceDN w:val="0"/>
        <w:adjustRightInd w:val="0"/>
        <w:spacing w:after="0" w:line="360" w:lineRule="auto"/>
        <w:rPr>
          <w:rFonts w:ascii="Arial" w:hAnsi="Arial" w:cs="Arial"/>
          <w:color w:val="000000"/>
          <w:sz w:val="24"/>
          <w:szCs w:val="24"/>
        </w:rPr>
      </w:pPr>
      <w:r>
        <w:rPr>
          <w:rFonts w:ascii="Arial" w:hAnsi="Arial" w:cs="Arial"/>
          <w:color w:val="000000"/>
          <w:position w:val="-1"/>
          <w:sz w:val="24"/>
          <w:szCs w:val="24"/>
        </w:rPr>
        <w:t>g</w:t>
      </w:r>
      <w:r>
        <w:rPr>
          <w:rFonts w:ascii="Arial" w:hAnsi="Arial" w:cs="Arial"/>
          <w:color w:val="000000"/>
          <w:spacing w:val="1"/>
          <w:position w:val="-1"/>
          <w:sz w:val="24"/>
          <w:szCs w:val="24"/>
        </w:rPr>
        <w:t xml:space="preserve"> </w:t>
      </w:r>
      <w:r>
        <w:rPr>
          <w:rFonts w:ascii="Arial" w:hAnsi="Arial" w:cs="Arial"/>
          <w:color w:val="000000"/>
          <w:position w:val="-1"/>
          <w:sz w:val="24"/>
          <w:szCs w:val="24"/>
        </w:rPr>
        <w:t>:</w:t>
      </w:r>
      <w:r>
        <w:rPr>
          <w:rFonts w:ascii="Arial" w:hAnsi="Arial" w:cs="Arial"/>
          <w:color w:val="000000"/>
          <w:spacing w:val="1"/>
          <w:position w:val="-1"/>
          <w:sz w:val="24"/>
          <w:szCs w:val="24"/>
        </w:rPr>
        <w:t xml:space="preserve"> </w:t>
      </w:r>
      <w:r>
        <w:rPr>
          <w:rFonts w:ascii="Arial" w:hAnsi="Arial" w:cs="Arial"/>
          <w:color w:val="000000"/>
          <w:position w:val="-1"/>
          <w:sz w:val="24"/>
          <w:szCs w:val="24"/>
        </w:rPr>
        <w:t>accélération</w:t>
      </w:r>
      <w:r>
        <w:rPr>
          <w:rFonts w:ascii="Arial" w:hAnsi="Arial" w:cs="Arial"/>
          <w:color w:val="000000"/>
          <w:spacing w:val="1"/>
          <w:position w:val="-1"/>
          <w:sz w:val="24"/>
          <w:szCs w:val="24"/>
        </w:rPr>
        <w:t xml:space="preserve"> </w:t>
      </w:r>
      <w:r>
        <w:rPr>
          <w:rFonts w:ascii="Arial" w:hAnsi="Arial" w:cs="Arial"/>
          <w:color w:val="000000"/>
          <w:position w:val="-1"/>
          <w:sz w:val="24"/>
          <w:szCs w:val="24"/>
        </w:rPr>
        <w:t>de</w:t>
      </w:r>
      <w:r>
        <w:rPr>
          <w:rFonts w:ascii="Arial" w:hAnsi="Arial" w:cs="Arial"/>
          <w:color w:val="000000"/>
          <w:spacing w:val="1"/>
          <w:position w:val="-1"/>
          <w:sz w:val="24"/>
          <w:szCs w:val="24"/>
        </w:rPr>
        <w:t xml:space="preserve"> </w:t>
      </w:r>
      <w:r>
        <w:rPr>
          <w:rFonts w:ascii="Arial" w:hAnsi="Arial" w:cs="Arial"/>
          <w:color w:val="000000"/>
          <w:position w:val="-1"/>
          <w:sz w:val="24"/>
          <w:szCs w:val="24"/>
        </w:rPr>
        <w:t>la</w:t>
      </w:r>
      <w:r>
        <w:rPr>
          <w:rFonts w:ascii="Arial" w:hAnsi="Arial" w:cs="Arial"/>
          <w:color w:val="000000"/>
          <w:spacing w:val="1"/>
          <w:position w:val="-1"/>
          <w:sz w:val="24"/>
          <w:szCs w:val="24"/>
        </w:rPr>
        <w:t xml:space="preserve"> </w:t>
      </w:r>
      <w:r>
        <w:rPr>
          <w:rFonts w:ascii="Arial" w:hAnsi="Arial" w:cs="Arial"/>
          <w:color w:val="000000"/>
          <w:position w:val="-1"/>
          <w:sz w:val="24"/>
          <w:szCs w:val="24"/>
        </w:rPr>
        <w:t>pesanteur</w:t>
      </w:r>
      <w:r>
        <w:rPr>
          <w:rFonts w:ascii="Arial" w:hAnsi="Arial" w:cs="Arial"/>
          <w:color w:val="000000"/>
          <w:spacing w:val="1"/>
          <w:position w:val="-1"/>
          <w:sz w:val="24"/>
          <w:szCs w:val="24"/>
        </w:rPr>
        <w:t xml:space="preserve"> </w:t>
      </w:r>
      <w:r>
        <w:rPr>
          <w:rFonts w:ascii="Arial" w:hAnsi="Arial" w:cs="Arial"/>
          <w:color w:val="000000"/>
          <w:position w:val="-1"/>
          <w:sz w:val="24"/>
          <w:szCs w:val="24"/>
        </w:rPr>
        <w:t>en</w:t>
      </w:r>
      <w:r>
        <w:rPr>
          <w:rFonts w:ascii="Arial" w:hAnsi="Arial" w:cs="Arial"/>
          <w:color w:val="000000"/>
          <w:spacing w:val="1"/>
          <w:position w:val="-1"/>
          <w:sz w:val="24"/>
          <w:szCs w:val="24"/>
        </w:rPr>
        <w:t xml:space="preserve"> </w:t>
      </w:r>
      <w:r>
        <w:rPr>
          <w:rFonts w:ascii="Arial" w:hAnsi="Arial" w:cs="Arial"/>
          <w:color w:val="000000"/>
          <w:position w:val="-1"/>
          <w:sz w:val="24"/>
          <w:szCs w:val="24"/>
        </w:rPr>
        <w:t>(m/</w:t>
      </w:r>
      <w:r>
        <w:rPr>
          <w:rFonts w:ascii="Arial" w:hAnsi="Arial" w:cs="Arial"/>
          <w:color w:val="000000"/>
          <w:spacing w:val="-1"/>
          <w:position w:val="-1"/>
          <w:sz w:val="24"/>
          <w:szCs w:val="24"/>
        </w:rPr>
        <w:t>s</w:t>
      </w:r>
      <w:r>
        <w:rPr>
          <w:rFonts w:ascii="Arial" w:hAnsi="Arial" w:cs="Arial"/>
          <w:color w:val="000000"/>
          <w:position w:val="10"/>
          <w:sz w:val="16"/>
          <w:szCs w:val="16"/>
        </w:rPr>
        <w:t>2</w:t>
      </w:r>
      <w:r>
        <w:rPr>
          <w:rFonts w:ascii="Arial" w:hAnsi="Arial" w:cs="Arial"/>
          <w:color w:val="000000"/>
          <w:spacing w:val="-1"/>
          <w:position w:val="-1"/>
          <w:sz w:val="24"/>
          <w:szCs w:val="24"/>
        </w:rPr>
        <w:t>),</w:t>
      </w:r>
      <w:r>
        <w:rPr>
          <w:rFonts w:ascii="Arial" w:hAnsi="Arial" w:cs="Arial"/>
          <w:color w:val="000000"/>
          <w:sz w:val="24"/>
          <w:szCs w:val="24"/>
        </w:rPr>
        <w:t xml:space="preserve"> V : volume en (</w:t>
      </w:r>
      <w:r>
        <w:rPr>
          <w:rFonts w:ascii="Arial" w:hAnsi="Arial" w:cs="Arial"/>
          <w:color w:val="000000"/>
          <w:spacing w:val="1"/>
          <w:sz w:val="24"/>
          <w:szCs w:val="24"/>
        </w:rPr>
        <w:t>m</w:t>
      </w:r>
      <w:r>
        <w:rPr>
          <w:rFonts w:ascii="Arial" w:hAnsi="Arial" w:cs="Arial"/>
          <w:color w:val="000000"/>
          <w:position w:val="11"/>
          <w:sz w:val="16"/>
          <w:szCs w:val="16"/>
        </w:rPr>
        <w:t>3</w:t>
      </w:r>
      <w:r>
        <w:rPr>
          <w:rFonts w:ascii="Arial" w:hAnsi="Arial" w:cs="Arial"/>
          <w:color w:val="000000"/>
          <w:sz w:val="24"/>
          <w:szCs w:val="24"/>
        </w:rPr>
        <w:t>).</w:t>
      </w:r>
    </w:p>
    <w:p w:rsidR="003846BE" w:rsidRDefault="003846BE" w:rsidP="003846BE">
      <w:pPr>
        <w:widowControl w:val="0"/>
        <w:autoSpaceDE w:val="0"/>
        <w:autoSpaceDN w:val="0"/>
        <w:adjustRightInd w:val="0"/>
        <w:spacing w:after="0" w:line="360" w:lineRule="auto"/>
        <w:rPr>
          <w:rFonts w:ascii="Arial" w:hAnsi="Arial" w:cs="Arial"/>
          <w:color w:val="000000"/>
          <w:sz w:val="13"/>
          <w:szCs w:val="13"/>
        </w:rPr>
      </w:pPr>
    </w:p>
    <w:p w:rsidR="00776A89" w:rsidRDefault="00776A89" w:rsidP="003846BE">
      <w:pPr>
        <w:widowControl w:val="0"/>
        <w:autoSpaceDE w:val="0"/>
        <w:autoSpaceDN w:val="0"/>
        <w:adjustRightInd w:val="0"/>
        <w:spacing w:after="0" w:line="328" w:lineRule="exact"/>
        <w:ind w:left="178"/>
        <w:rPr>
          <w:rFonts w:ascii="Times New Roman" w:hAnsi="Times New Roman" w:cs="Times New Roman"/>
          <w:b/>
          <w:bCs/>
          <w:position w:val="-1"/>
          <w:sz w:val="28"/>
          <w:szCs w:val="28"/>
        </w:rPr>
      </w:pPr>
    </w:p>
    <w:p w:rsidR="003846BE" w:rsidRDefault="003846BE" w:rsidP="003846BE">
      <w:pPr>
        <w:widowControl w:val="0"/>
        <w:autoSpaceDE w:val="0"/>
        <w:autoSpaceDN w:val="0"/>
        <w:adjustRightInd w:val="0"/>
        <w:spacing w:after="0" w:line="328" w:lineRule="exact"/>
        <w:ind w:left="178"/>
        <w:rPr>
          <w:rFonts w:ascii="Times New Roman" w:hAnsi="Times New Roman" w:cs="Times New Roman"/>
          <w:b/>
          <w:bCs/>
          <w:position w:val="-1"/>
          <w:sz w:val="28"/>
          <w:szCs w:val="28"/>
        </w:rPr>
      </w:pPr>
      <w:r w:rsidRPr="00C40C79">
        <w:rPr>
          <w:rFonts w:ascii="Times New Roman" w:hAnsi="Times New Roman" w:cs="Times New Roman"/>
          <w:b/>
          <w:bCs/>
          <w:position w:val="-1"/>
          <w:sz w:val="28"/>
          <w:szCs w:val="28"/>
        </w:rPr>
        <w:lastRenderedPageBreak/>
        <w:t xml:space="preserve">3.3 </w:t>
      </w:r>
      <w:r w:rsidRPr="00C40C79">
        <w:rPr>
          <w:rFonts w:ascii="Times New Roman" w:hAnsi="Times New Roman" w:cs="Times New Roman"/>
          <w:b/>
          <w:bCs/>
          <w:spacing w:val="3"/>
          <w:position w:val="-1"/>
          <w:sz w:val="28"/>
          <w:szCs w:val="28"/>
        </w:rPr>
        <w:t xml:space="preserve"> </w:t>
      </w:r>
      <w:r w:rsidRPr="00C40C79">
        <w:rPr>
          <w:rFonts w:ascii="Times New Roman" w:hAnsi="Times New Roman" w:cs="Times New Roman"/>
          <w:b/>
          <w:bCs/>
          <w:position w:val="-1"/>
          <w:sz w:val="28"/>
          <w:szCs w:val="28"/>
        </w:rPr>
        <w:t>Densité</w:t>
      </w:r>
      <w:r w:rsidR="00776A89">
        <w:rPr>
          <w:rFonts w:ascii="Times New Roman" w:hAnsi="Times New Roman" w:cs="Times New Roman"/>
          <w:b/>
          <w:bCs/>
          <w:position w:val="-1"/>
          <w:sz w:val="28"/>
          <w:szCs w:val="28"/>
        </w:rPr>
        <w:t xml:space="preserve"> </w:t>
      </w:r>
    </w:p>
    <w:p w:rsidR="00030591" w:rsidRPr="00C40C79" w:rsidRDefault="00030591" w:rsidP="003846BE">
      <w:pPr>
        <w:widowControl w:val="0"/>
        <w:autoSpaceDE w:val="0"/>
        <w:autoSpaceDN w:val="0"/>
        <w:adjustRightInd w:val="0"/>
        <w:spacing w:after="0" w:line="328" w:lineRule="exact"/>
        <w:ind w:left="178"/>
        <w:rPr>
          <w:rFonts w:ascii="Times New Roman" w:hAnsi="Times New Roman" w:cs="Times New Roman"/>
          <w:sz w:val="28"/>
          <w:szCs w:val="28"/>
        </w:rPr>
      </w:pPr>
    </w:p>
    <w:p w:rsidR="003846BE" w:rsidRDefault="003846BE" w:rsidP="003846BE">
      <w:pPr>
        <w:widowControl w:val="0"/>
        <w:autoSpaceDE w:val="0"/>
        <w:autoSpaceDN w:val="0"/>
        <w:adjustRightInd w:val="0"/>
        <w:spacing w:before="3" w:after="0" w:line="140" w:lineRule="exact"/>
        <w:rPr>
          <w:rFonts w:ascii="Arial" w:hAnsi="Arial" w:cs="Arial"/>
          <w:color w:val="000000"/>
          <w:sz w:val="14"/>
          <w:szCs w:val="14"/>
        </w:rPr>
      </w:pPr>
    </w:p>
    <w:p w:rsidR="00030591" w:rsidRPr="00633FD5" w:rsidRDefault="00030591" w:rsidP="00030591">
      <w:pPr>
        <w:spacing w:after="0" w:line="360" w:lineRule="auto"/>
        <w:jc w:val="both"/>
        <w:rPr>
          <w:rFonts w:ascii="Times New Roman" w:hAnsi="Times New Roman" w:cs="Times New Roman"/>
          <w:sz w:val="24"/>
          <w:szCs w:val="24"/>
        </w:rPr>
      </w:pPr>
      <w:r w:rsidRPr="00633FD5">
        <w:rPr>
          <w:rFonts w:ascii="Times New Roman" w:hAnsi="Times New Roman" w:cs="Times New Roman"/>
          <w:sz w:val="24"/>
          <w:szCs w:val="24"/>
        </w:rPr>
        <w:t>est le rapport de masse volumique</w:t>
      </w:r>
      <w:r>
        <w:rPr>
          <w:rFonts w:ascii="Times New Roman" w:hAnsi="Times New Roman" w:cs="Times New Roman"/>
          <w:sz w:val="24"/>
          <w:szCs w:val="24"/>
        </w:rPr>
        <w:t xml:space="preserve"> de fluide sur la masse volumique d’un fluide de référence.</w:t>
      </w:r>
    </w:p>
    <w:p w:rsidR="003846BE" w:rsidRDefault="003846BE" w:rsidP="003846BE">
      <w:pPr>
        <w:widowControl w:val="0"/>
        <w:autoSpaceDE w:val="0"/>
        <w:autoSpaceDN w:val="0"/>
        <w:adjustRightInd w:val="0"/>
        <w:spacing w:before="3" w:after="0" w:line="140" w:lineRule="exact"/>
        <w:rPr>
          <w:rFonts w:ascii="Arial" w:hAnsi="Arial" w:cs="Arial"/>
          <w:color w:val="000000"/>
          <w:sz w:val="14"/>
          <w:szCs w:val="14"/>
        </w:rPr>
        <w:sectPr w:rsidR="003846BE">
          <w:footerReference w:type="default" r:id="rId21"/>
          <w:pgSz w:w="12240" w:h="15840"/>
          <w:pgMar w:top="720" w:right="1260" w:bottom="280" w:left="1240" w:header="537" w:footer="708" w:gutter="0"/>
          <w:cols w:space="720"/>
          <w:noEndnote/>
        </w:sectPr>
      </w:pPr>
    </w:p>
    <w:p w:rsidR="003846BE" w:rsidRPr="003846BE" w:rsidRDefault="003846BE" w:rsidP="003846B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846BE">
        <w:rPr>
          <w:rFonts w:ascii="Times New Roman" w:hAnsi="Times New Roman" w:cs="Times New Roman"/>
          <w:color w:val="000000"/>
          <w:sz w:val="24"/>
          <w:szCs w:val="24"/>
        </w:rPr>
        <w:lastRenderedPageBreak/>
        <w:t>Dans</w:t>
      </w:r>
      <w:r w:rsidRPr="003846BE">
        <w:rPr>
          <w:rFonts w:ascii="Times New Roman" w:hAnsi="Times New Roman" w:cs="Times New Roman"/>
          <w:color w:val="000000"/>
          <w:spacing w:val="6"/>
          <w:sz w:val="24"/>
          <w:szCs w:val="24"/>
        </w:rPr>
        <w:t xml:space="preserve"> </w:t>
      </w:r>
      <w:r w:rsidRPr="003846BE">
        <w:rPr>
          <w:rFonts w:ascii="Times New Roman" w:hAnsi="Times New Roman" w:cs="Times New Roman"/>
          <w:color w:val="000000"/>
          <w:sz w:val="24"/>
          <w:szCs w:val="24"/>
        </w:rPr>
        <w:t>le</w:t>
      </w:r>
      <w:r w:rsidRPr="003846BE">
        <w:rPr>
          <w:rFonts w:ascii="Times New Roman" w:hAnsi="Times New Roman" w:cs="Times New Roman"/>
          <w:color w:val="000000"/>
          <w:spacing w:val="6"/>
          <w:sz w:val="24"/>
          <w:szCs w:val="24"/>
        </w:rPr>
        <w:t xml:space="preserve"> </w:t>
      </w:r>
      <w:r w:rsidRPr="003846BE">
        <w:rPr>
          <w:rFonts w:ascii="Times New Roman" w:hAnsi="Times New Roman" w:cs="Times New Roman"/>
          <w:color w:val="000000"/>
          <w:sz w:val="24"/>
          <w:szCs w:val="24"/>
        </w:rPr>
        <w:t>cas</w:t>
      </w:r>
      <w:r w:rsidRPr="003846BE">
        <w:rPr>
          <w:rFonts w:ascii="Times New Roman" w:hAnsi="Times New Roman" w:cs="Times New Roman"/>
          <w:color w:val="000000"/>
          <w:spacing w:val="6"/>
          <w:sz w:val="24"/>
          <w:szCs w:val="24"/>
        </w:rPr>
        <w:t xml:space="preserve"> </w:t>
      </w:r>
      <w:r w:rsidRPr="003846BE">
        <w:rPr>
          <w:rFonts w:ascii="Times New Roman" w:hAnsi="Times New Roman" w:cs="Times New Roman"/>
          <w:color w:val="000000"/>
          <w:sz w:val="24"/>
          <w:szCs w:val="24"/>
        </w:rPr>
        <w:t>des</w:t>
      </w:r>
      <w:r w:rsidRPr="003846BE">
        <w:rPr>
          <w:rFonts w:ascii="Times New Roman" w:hAnsi="Times New Roman" w:cs="Times New Roman"/>
          <w:color w:val="000000"/>
          <w:spacing w:val="6"/>
          <w:sz w:val="24"/>
          <w:szCs w:val="24"/>
        </w:rPr>
        <w:t xml:space="preserve"> </w:t>
      </w:r>
      <w:r w:rsidRPr="003846BE">
        <w:rPr>
          <w:rFonts w:ascii="Times New Roman" w:hAnsi="Times New Roman" w:cs="Times New Roman"/>
          <w:color w:val="000000"/>
          <w:sz w:val="24"/>
          <w:szCs w:val="24"/>
        </w:rPr>
        <w:t>liquides</w:t>
      </w:r>
      <w:r w:rsidRPr="003846BE">
        <w:rPr>
          <w:rFonts w:ascii="Times New Roman" w:hAnsi="Times New Roman" w:cs="Times New Roman"/>
          <w:color w:val="000000"/>
          <w:spacing w:val="6"/>
          <w:sz w:val="24"/>
          <w:szCs w:val="24"/>
        </w:rPr>
        <w:t xml:space="preserve"> </w:t>
      </w:r>
      <w:r w:rsidRPr="003846BE">
        <w:rPr>
          <w:rFonts w:ascii="Times New Roman" w:hAnsi="Times New Roman" w:cs="Times New Roman"/>
          <w:color w:val="000000"/>
          <w:sz w:val="24"/>
          <w:szCs w:val="24"/>
        </w:rPr>
        <w:t>en</w:t>
      </w:r>
      <w:r w:rsidRPr="003846BE">
        <w:rPr>
          <w:rFonts w:ascii="Times New Roman" w:hAnsi="Times New Roman" w:cs="Times New Roman"/>
          <w:color w:val="000000"/>
          <w:spacing w:val="6"/>
          <w:sz w:val="24"/>
          <w:szCs w:val="24"/>
        </w:rPr>
        <w:t xml:space="preserve"> </w:t>
      </w:r>
      <w:r w:rsidRPr="003846BE">
        <w:rPr>
          <w:rFonts w:ascii="Times New Roman" w:hAnsi="Times New Roman" w:cs="Times New Roman"/>
          <w:color w:val="000000"/>
          <w:sz w:val="24"/>
          <w:szCs w:val="24"/>
        </w:rPr>
        <w:t>p</w:t>
      </w:r>
      <w:r w:rsidRPr="003846BE">
        <w:rPr>
          <w:rFonts w:ascii="Times New Roman" w:hAnsi="Times New Roman" w:cs="Times New Roman"/>
          <w:color w:val="000000"/>
          <w:spacing w:val="1"/>
          <w:sz w:val="24"/>
          <w:szCs w:val="24"/>
        </w:rPr>
        <w:t>r</w:t>
      </w:r>
      <w:r w:rsidRPr="003846BE">
        <w:rPr>
          <w:rFonts w:ascii="Times New Roman" w:hAnsi="Times New Roman" w:cs="Times New Roman"/>
          <w:color w:val="000000"/>
          <w:sz w:val="24"/>
          <w:szCs w:val="24"/>
        </w:rPr>
        <w:t>endra</w:t>
      </w:r>
      <w:r w:rsidRPr="003846BE">
        <w:rPr>
          <w:rFonts w:ascii="Times New Roman" w:hAnsi="Times New Roman" w:cs="Times New Roman"/>
          <w:color w:val="000000"/>
          <w:spacing w:val="5"/>
          <w:sz w:val="24"/>
          <w:szCs w:val="24"/>
        </w:rPr>
        <w:t xml:space="preserve"> </w:t>
      </w:r>
      <w:r w:rsidRPr="003846BE">
        <w:rPr>
          <w:rFonts w:ascii="Times New Roman" w:hAnsi="Times New Roman" w:cs="Times New Roman"/>
          <w:color w:val="000000"/>
          <w:sz w:val="24"/>
          <w:szCs w:val="24"/>
        </w:rPr>
        <w:t>l’eau</w:t>
      </w:r>
      <w:r w:rsidRPr="003846BE">
        <w:rPr>
          <w:rFonts w:ascii="Times New Roman" w:hAnsi="Times New Roman" w:cs="Times New Roman"/>
          <w:color w:val="000000"/>
          <w:spacing w:val="5"/>
          <w:sz w:val="24"/>
          <w:szCs w:val="24"/>
        </w:rPr>
        <w:t xml:space="preserve"> </w:t>
      </w:r>
      <w:r w:rsidRPr="003846BE">
        <w:rPr>
          <w:rFonts w:ascii="Times New Roman" w:hAnsi="Times New Roman" w:cs="Times New Roman"/>
          <w:color w:val="000000"/>
          <w:spacing w:val="1"/>
          <w:sz w:val="24"/>
          <w:szCs w:val="24"/>
        </w:rPr>
        <w:t>c</w:t>
      </w:r>
      <w:r w:rsidRPr="003846BE">
        <w:rPr>
          <w:rFonts w:ascii="Times New Roman" w:hAnsi="Times New Roman" w:cs="Times New Roman"/>
          <w:color w:val="000000"/>
          <w:sz w:val="24"/>
          <w:szCs w:val="24"/>
        </w:rPr>
        <w:t>omme</w:t>
      </w:r>
      <w:r w:rsidRPr="003846BE">
        <w:rPr>
          <w:rFonts w:ascii="Times New Roman" w:hAnsi="Times New Roman" w:cs="Times New Roman"/>
          <w:color w:val="000000"/>
          <w:spacing w:val="5"/>
          <w:sz w:val="24"/>
          <w:szCs w:val="24"/>
        </w:rPr>
        <w:t xml:space="preserve"> </w:t>
      </w:r>
      <w:r w:rsidRPr="003846BE">
        <w:rPr>
          <w:rFonts w:ascii="Times New Roman" w:hAnsi="Times New Roman" w:cs="Times New Roman"/>
          <w:color w:val="000000"/>
          <w:sz w:val="24"/>
          <w:szCs w:val="24"/>
        </w:rPr>
        <w:t xml:space="preserve">fluide </w:t>
      </w:r>
      <w:r w:rsidRPr="003846BE">
        <w:rPr>
          <w:rFonts w:ascii="Times New Roman" w:hAnsi="Times New Roman" w:cs="Times New Roman"/>
          <w:color w:val="000000"/>
          <w:spacing w:val="11"/>
          <w:sz w:val="24"/>
          <w:szCs w:val="24"/>
        </w:rPr>
        <w:t xml:space="preserve"> </w:t>
      </w:r>
      <w:r w:rsidRPr="003846BE">
        <w:rPr>
          <w:rFonts w:ascii="Times New Roman" w:hAnsi="Times New Roman" w:cs="Times New Roman"/>
          <w:color w:val="000000"/>
          <w:sz w:val="24"/>
          <w:szCs w:val="24"/>
        </w:rPr>
        <w:t>de</w:t>
      </w:r>
      <w:r w:rsidRPr="003846BE">
        <w:rPr>
          <w:rFonts w:ascii="Times New Roman" w:hAnsi="Times New Roman" w:cs="Times New Roman"/>
          <w:color w:val="000000"/>
          <w:spacing w:val="6"/>
          <w:sz w:val="24"/>
          <w:szCs w:val="24"/>
        </w:rPr>
        <w:t xml:space="preserve"> </w:t>
      </w:r>
      <w:r w:rsidRPr="003846BE">
        <w:rPr>
          <w:rFonts w:ascii="Times New Roman" w:hAnsi="Times New Roman" w:cs="Times New Roman"/>
          <w:color w:val="000000"/>
          <w:sz w:val="24"/>
          <w:szCs w:val="24"/>
        </w:rPr>
        <w:t>référence.</w:t>
      </w:r>
      <w:r w:rsidRPr="003846BE">
        <w:rPr>
          <w:rFonts w:ascii="Times New Roman" w:hAnsi="Times New Roman" w:cs="Times New Roman"/>
          <w:color w:val="000000"/>
          <w:spacing w:val="5"/>
          <w:sz w:val="24"/>
          <w:szCs w:val="24"/>
        </w:rPr>
        <w:t xml:space="preserve"> </w:t>
      </w:r>
      <w:r w:rsidRPr="003846BE">
        <w:rPr>
          <w:rFonts w:ascii="Times New Roman" w:hAnsi="Times New Roman" w:cs="Times New Roman"/>
          <w:color w:val="000000"/>
          <w:sz w:val="24"/>
          <w:szCs w:val="24"/>
        </w:rPr>
        <w:t>Dans</w:t>
      </w:r>
      <w:r w:rsidRPr="003846BE">
        <w:rPr>
          <w:rFonts w:ascii="Times New Roman" w:hAnsi="Times New Roman" w:cs="Times New Roman"/>
          <w:color w:val="000000"/>
          <w:spacing w:val="7"/>
          <w:sz w:val="24"/>
          <w:szCs w:val="24"/>
        </w:rPr>
        <w:t xml:space="preserve"> </w:t>
      </w:r>
      <w:r w:rsidRPr="003846BE">
        <w:rPr>
          <w:rFonts w:ascii="Times New Roman" w:hAnsi="Times New Roman" w:cs="Times New Roman"/>
          <w:color w:val="000000"/>
          <w:sz w:val="24"/>
          <w:szCs w:val="24"/>
        </w:rPr>
        <w:t>le</w:t>
      </w:r>
      <w:r w:rsidRPr="003846BE">
        <w:rPr>
          <w:rFonts w:ascii="Times New Roman" w:hAnsi="Times New Roman" w:cs="Times New Roman"/>
          <w:color w:val="000000"/>
          <w:spacing w:val="5"/>
          <w:sz w:val="24"/>
          <w:szCs w:val="24"/>
        </w:rPr>
        <w:t xml:space="preserve"> </w:t>
      </w:r>
      <w:r w:rsidRPr="003846BE">
        <w:rPr>
          <w:rFonts w:ascii="Times New Roman" w:hAnsi="Times New Roman" w:cs="Times New Roman"/>
          <w:color w:val="000000"/>
          <w:spacing w:val="1"/>
          <w:sz w:val="24"/>
          <w:szCs w:val="24"/>
        </w:rPr>
        <w:t>c</w:t>
      </w:r>
      <w:r w:rsidRPr="003846BE">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t>
      </w:r>
      <w:r w:rsidRPr="003846BE">
        <w:rPr>
          <w:rFonts w:ascii="Times New Roman" w:hAnsi="Times New Roman" w:cs="Times New Roman"/>
          <w:color w:val="000000"/>
          <w:position w:val="-1"/>
          <w:sz w:val="24"/>
          <w:szCs w:val="24"/>
        </w:rPr>
        <w:t>des</w:t>
      </w:r>
      <w:r w:rsidRPr="003846BE">
        <w:rPr>
          <w:rFonts w:ascii="Times New Roman" w:hAnsi="Times New Roman" w:cs="Times New Roman"/>
          <w:color w:val="000000"/>
          <w:spacing w:val="1"/>
          <w:position w:val="-1"/>
          <w:sz w:val="24"/>
          <w:szCs w:val="24"/>
        </w:rPr>
        <w:t xml:space="preserve"> </w:t>
      </w:r>
      <w:r w:rsidRPr="003846BE">
        <w:rPr>
          <w:rFonts w:ascii="Times New Roman" w:hAnsi="Times New Roman" w:cs="Times New Roman"/>
          <w:color w:val="000000"/>
          <w:position w:val="-1"/>
          <w:sz w:val="24"/>
          <w:szCs w:val="24"/>
        </w:rPr>
        <w:t>gaz</w:t>
      </w:r>
      <w:r w:rsidRPr="003846BE">
        <w:rPr>
          <w:rFonts w:ascii="Times New Roman" w:hAnsi="Times New Roman" w:cs="Times New Roman"/>
          <w:color w:val="000000"/>
          <w:spacing w:val="1"/>
          <w:position w:val="-1"/>
          <w:sz w:val="24"/>
          <w:szCs w:val="24"/>
        </w:rPr>
        <w:t xml:space="preserve"> </w:t>
      </w:r>
      <w:r w:rsidRPr="003846BE">
        <w:rPr>
          <w:rFonts w:ascii="Times New Roman" w:hAnsi="Times New Roman" w:cs="Times New Roman"/>
          <w:color w:val="000000"/>
          <w:position w:val="-1"/>
          <w:sz w:val="24"/>
          <w:szCs w:val="24"/>
        </w:rPr>
        <w:t>on</w:t>
      </w:r>
      <w:r w:rsidRPr="003846BE">
        <w:rPr>
          <w:rFonts w:ascii="Times New Roman" w:hAnsi="Times New Roman" w:cs="Times New Roman"/>
          <w:color w:val="000000"/>
          <w:spacing w:val="1"/>
          <w:position w:val="-1"/>
          <w:sz w:val="24"/>
          <w:szCs w:val="24"/>
        </w:rPr>
        <w:t xml:space="preserve"> </w:t>
      </w:r>
      <w:r w:rsidRPr="003846BE">
        <w:rPr>
          <w:rFonts w:ascii="Times New Roman" w:hAnsi="Times New Roman" w:cs="Times New Roman"/>
          <w:color w:val="000000"/>
          <w:position w:val="-1"/>
          <w:sz w:val="24"/>
          <w:szCs w:val="24"/>
        </w:rPr>
        <w:t>prendra</w:t>
      </w:r>
      <w:r w:rsidRPr="003846BE">
        <w:rPr>
          <w:rFonts w:ascii="Times New Roman" w:hAnsi="Times New Roman" w:cs="Times New Roman"/>
          <w:color w:val="000000"/>
          <w:spacing w:val="1"/>
          <w:position w:val="-1"/>
          <w:sz w:val="24"/>
          <w:szCs w:val="24"/>
        </w:rPr>
        <w:t xml:space="preserve"> </w:t>
      </w:r>
      <w:r w:rsidRPr="003846BE">
        <w:rPr>
          <w:rFonts w:ascii="Times New Roman" w:hAnsi="Times New Roman" w:cs="Times New Roman"/>
          <w:color w:val="000000"/>
          <w:position w:val="-1"/>
          <w:sz w:val="24"/>
          <w:szCs w:val="24"/>
        </w:rPr>
        <w:t>l’air</w:t>
      </w:r>
      <w:r w:rsidRPr="003846BE">
        <w:rPr>
          <w:rFonts w:ascii="Times New Roman" w:hAnsi="Times New Roman" w:cs="Times New Roman"/>
          <w:color w:val="000000"/>
          <w:spacing w:val="1"/>
          <w:position w:val="-1"/>
          <w:sz w:val="24"/>
          <w:szCs w:val="24"/>
        </w:rPr>
        <w:t xml:space="preserve"> </w:t>
      </w:r>
      <w:r w:rsidRPr="003846BE">
        <w:rPr>
          <w:rFonts w:ascii="Times New Roman" w:hAnsi="Times New Roman" w:cs="Times New Roman"/>
          <w:color w:val="000000"/>
          <w:position w:val="-1"/>
          <w:sz w:val="24"/>
          <w:szCs w:val="24"/>
        </w:rPr>
        <w:t>c</w:t>
      </w:r>
      <w:r w:rsidRPr="003846BE">
        <w:rPr>
          <w:rFonts w:ascii="Times New Roman" w:hAnsi="Times New Roman" w:cs="Times New Roman"/>
          <w:color w:val="000000"/>
          <w:spacing w:val="-1"/>
          <w:position w:val="-1"/>
          <w:sz w:val="24"/>
          <w:szCs w:val="24"/>
        </w:rPr>
        <w:t>o</w:t>
      </w:r>
      <w:r w:rsidRPr="003846BE">
        <w:rPr>
          <w:rFonts w:ascii="Times New Roman" w:hAnsi="Times New Roman" w:cs="Times New Roman"/>
          <w:color w:val="000000"/>
          <w:position w:val="-1"/>
          <w:sz w:val="24"/>
          <w:szCs w:val="24"/>
        </w:rPr>
        <w:t>mme fluide de référence.</w:t>
      </w:r>
    </w:p>
    <w:p w:rsidR="003846BE" w:rsidRDefault="003846BE" w:rsidP="003846BE">
      <w:pPr>
        <w:widowControl w:val="0"/>
        <w:autoSpaceDE w:val="0"/>
        <w:autoSpaceDN w:val="0"/>
        <w:adjustRightInd w:val="0"/>
        <w:spacing w:before="3" w:after="0" w:line="120" w:lineRule="exact"/>
        <w:rPr>
          <w:rFonts w:ascii="Arial" w:hAnsi="Arial" w:cs="Arial"/>
          <w:color w:val="000000"/>
          <w:sz w:val="12"/>
          <w:szCs w:val="12"/>
        </w:rPr>
      </w:pPr>
    </w:p>
    <w:p w:rsidR="003846BE" w:rsidRDefault="003846BE" w:rsidP="003846BE">
      <w:pPr>
        <w:widowControl w:val="0"/>
        <w:autoSpaceDE w:val="0"/>
        <w:autoSpaceDN w:val="0"/>
        <w:adjustRightInd w:val="0"/>
        <w:spacing w:before="3" w:after="0" w:line="120" w:lineRule="exact"/>
        <w:rPr>
          <w:rFonts w:ascii="Arial" w:hAnsi="Arial" w:cs="Arial"/>
          <w:color w:val="000000"/>
          <w:sz w:val="12"/>
          <w:szCs w:val="12"/>
        </w:rPr>
      </w:pPr>
    </w:p>
    <w:p w:rsidR="003846BE" w:rsidRPr="003846BE" w:rsidRDefault="003846BE" w:rsidP="003846BE">
      <w:pPr>
        <w:widowControl w:val="0"/>
        <w:autoSpaceDE w:val="0"/>
        <w:autoSpaceDN w:val="0"/>
        <w:adjustRightInd w:val="0"/>
        <w:spacing w:after="0" w:line="360" w:lineRule="auto"/>
        <w:jc w:val="both"/>
        <w:rPr>
          <w:rFonts w:ascii="Times New Roman" w:hAnsi="Times New Roman" w:cs="Times New Roman"/>
          <w:sz w:val="28"/>
          <w:szCs w:val="28"/>
        </w:rPr>
      </w:pPr>
      <w:r w:rsidRPr="003846BE">
        <w:rPr>
          <w:rFonts w:ascii="Times New Roman" w:hAnsi="Times New Roman" w:cs="Times New Roman"/>
          <w:b/>
          <w:bCs/>
          <w:sz w:val="28"/>
          <w:szCs w:val="28"/>
        </w:rPr>
        <w:t>3.4  Viscosité</w:t>
      </w:r>
    </w:p>
    <w:p w:rsidR="003846BE" w:rsidRPr="000726F7" w:rsidRDefault="003846BE" w:rsidP="003846BE">
      <w:pPr>
        <w:widowControl w:val="0"/>
        <w:autoSpaceDE w:val="0"/>
        <w:autoSpaceDN w:val="0"/>
        <w:adjustRightInd w:val="0"/>
        <w:spacing w:after="0" w:line="360" w:lineRule="auto"/>
        <w:jc w:val="both"/>
        <w:rPr>
          <w:rFonts w:ascii="Times New Roman" w:hAnsi="Times New Roman" w:cs="Times New Roman"/>
          <w:sz w:val="24"/>
          <w:szCs w:val="24"/>
        </w:rPr>
      </w:pPr>
      <w:r w:rsidRPr="000726F7">
        <w:rPr>
          <w:rFonts w:ascii="Times New Roman" w:hAnsi="Times New Roman" w:cs="Times New Roman"/>
          <w:sz w:val="24"/>
          <w:szCs w:val="24"/>
        </w:rPr>
        <w:t>C’est une grandeur qui caractérise les frottements internes du fluide, autrement dit sa capacité à s’écouler. Elle caractérise la résistance d'un fluide à son écoulement lorsqu'il est soumis à l'application d'une force. C’est à dire, les fluides de grande viscosité résistent à l'écoulement et les fluides de faible viscosité s'écoulent facilement. Elle peut être mesurée par un viscosimètre à chute de bille, dans lequel en mesure le temps écoulé pour la chute d’une bille dans le fluide. Elle peut également être mesurée par un récipient dont le fond comporte un orifice de taille standardisée. La vitesse à laquelle le fluide s'écoule par cet orifice permet de déterminer la viscosité du fluide.</w:t>
      </w:r>
    </w:p>
    <w:p w:rsidR="003846BE" w:rsidRPr="000726F7" w:rsidRDefault="003846BE" w:rsidP="003846BE">
      <w:pPr>
        <w:widowControl w:val="0"/>
        <w:autoSpaceDE w:val="0"/>
        <w:autoSpaceDN w:val="0"/>
        <w:adjustRightInd w:val="0"/>
        <w:spacing w:after="0" w:line="360" w:lineRule="auto"/>
        <w:jc w:val="both"/>
        <w:rPr>
          <w:rFonts w:ascii="Times New Roman" w:hAnsi="Times New Roman" w:cs="Times New Roman"/>
          <w:sz w:val="24"/>
          <w:szCs w:val="24"/>
        </w:rPr>
      </w:pPr>
      <w:r w:rsidRPr="000726F7">
        <w:rPr>
          <w:rFonts w:ascii="Times New Roman" w:hAnsi="Times New Roman" w:cs="Times New Roman"/>
          <w:sz w:val="24"/>
          <w:szCs w:val="24"/>
        </w:rPr>
        <w:t>La viscosité est déterminée par la capacité d'entraînement que possède une couche en mouvement sur les autres couches adjacentes.</w:t>
      </w:r>
    </w:p>
    <w:p w:rsidR="003846BE" w:rsidRPr="002412F7" w:rsidRDefault="003846BE" w:rsidP="003846BE">
      <w:pPr>
        <w:widowControl w:val="0"/>
        <w:autoSpaceDE w:val="0"/>
        <w:autoSpaceDN w:val="0"/>
        <w:adjustRightInd w:val="0"/>
        <w:spacing w:after="0" w:line="360" w:lineRule="auto"/>
        <w:jc w:val="both"/>
        <w:rPr>
          <w:rFonts w:ascii="Times New Roman" w:hAnsi="Times New Roman" w:cs="Times New Roman"/>
          <w:sz w:val="24"/>
          <w:szCs w:val="24"/>
        </w:rPr>
      </w:pPr>
      <w:r w:rsidRPr="000726F7">
        <w:rPr>
          <w:rFonts w:ascii="Times New Roman" w:hAnsi="Times New Roman" w:cs="Times New Roman"/>
          <w:sz w:val="24"/>
          <w:szCs w:val="24"/>
        </w:rPr>
        <w:pict>
          <v:shape id="_x0000_s1047" style="position:absolute;left:0;text-align:left;margin-left:303.8pt;margin-top:22.15pt;width:9.8pt;height:2pt;z-index:-251648000;mso-position-horizontal-relative:page;mso-position-vertical-relative:text" coordsize="196,40" o:allowincell="f" path="m163,25hhl157,39,196,19,157,r6,14l,14,,25r163,xe" fillcolor="black" stroked="f">
            <v:path arrowok="t"/>
            <w10:wrap anchorx="page"/>
          </v:shape>
        </w:pict>
      </w:r>
      <w:r w:rsidRPr="000726F7">
        <w:rPr>
          <w:rFonts w:ascii="Times New Roman" w:hAnsi="Times New Roman" w:cs="Times New Roman"/>
          <w:sz w:val="24"/>
          <w:szCs w:val="24"/>
        </w:rPr>
        <w:t>Par exemple, si on considère un fluide visqueux placé entre deux plaques P1 et P2,</w:t>
      </w:r>
      <w:r>
        <w:rPr>
          <w:rFonts w:ascii="Times New Roman" w:hAnsi="Times New Roman" w:cs="Times New Roman"/>
          <w:sz w:val="24"/>
          <w:szCs w:val="24"/>
        </w:rPr>
        <w:t xml:space="preserve"> </w:t>
      </w:r>
      <w:r w:rsidRPr="000726F7">
        <w:rPr>
          <w:rFonts w:ascii="Times New Roman" w:hAnsi="Times New Roman" w:cs="Times New Roman"/>
          <w:sz w:val="24"/>
          <w:szCs w:val="24"/>
        </w:rPr>
        <w:t>tel que la plaque P1 est fixe et la plaque P2 est animée d’une vitesse</w:t>
      </w:r>
      <w:r>
        <w:rPr>
          <w:rFonts w:ascii="Times New Roman" w:hAnsi="Times New Roman" w:cs="Times New Roman"/>
          <w:sz w:val="24"/>
          <w:szCs w:val="24"/>
        </w:rPr>
        <w:t xml:space="preserve"> (</w:t>
      </w:r>
      <w:r w:rsidRPr="000726F7">
        <w:rPr>
          <w:rFonts w:ascii="Times New Roman" w:hAnsi="Times New Roman" w:cs="Times New Roman"/>
          <w:i/>
          <w:iCs/>
          <w:sz w:val="24"/>
          <w:szCs w:val="24"/>
        </w:rPr>
        <w:t>V</w:t>
      </w:r>
      <w:r w:rsidRPr="000726F7">
        <w:rPr>
          <w:rFonts w:ascii="Times New Roman" w:hAnsi="Times New Roman" w:cs="Times New Roman"/>
          <w:sz w:val="24"/>
          <w:szCs w:val="24"/>
        </w:rPr>
        <w:t>2</w:t>
      </w:r>
      <w:r>
        <w:rPr>
          <w:rFonts w:ascii="Times New Roman" w:hAnsi="Times New Roman" w:cs="Times New Roman"/>
          <w:sz w:val="24"/>
          <w:szCs w:val="24"/>
        </w:rPr>
        <w:t>)</w:t>
      </w:r>
    </w:p>
    <w:p w:rsidR="003846BE" w:rsidRPr="003846BE" w:rsidRDefault="003846BE" w:rsidP="003846BE">
      <w:pPr>
        <w:widowControl w:val="0"/>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fr-FR"/>
        </w:rPr>
        <w:drawing>
          <wp:anchor distT="0" distB="0" distL="114300" distR="114300" simplePos="0" relativeHeight="251669504" behindDoc="1" locked="0" layoutInCell="1" allowOverlap="1">
            <wp:simplePos x="0" y="0"/>
            <wp:positionH relativeFrom="column">
              <wp:posOffset>-142875</wp:posOffset>
            </wp:positionH>
            <wp:positionV relativeFrom="paragraph">
              <wp:posOffset>260350</wp:posOffset>
            </wp:positionV>
            <wp:extent cx="6591300" cy="4276725"/>
            <wp:effectExtent l="19050" t="0" r="0" b="0"/>
            <wp:wrapTight wrapText="bothSides">
              <wp:wrapPolygon edited="0">
                <wp:start x="-62" y="0"/>
                <wp:lineTo x="-62" y="21552"/>
                <wp:lineTo x="21600" y="21552"/>
                <wp:lineTo x="21600" y="0"/>
                <wp:lineTo x="-62" y="0"/>
              </wp:wrapPolygon>
            </wp:wrapTight>
            <wp:docPr id="4" name="Image 3" descr="C:\Users\sosta\Desktop\mecanqu\viscosit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sta\Desktop\mecanqu\viscosite 2.PNG"/>
                    <pic:cNvPicPr>
                      <a:picLocks noChangeAspect="1" noChangeArrowheads="1"/>
                    </pic:cNvPicPr>
                  </pic:nvPicPr>
                  <pic:blipFill>
                    <a:blip r:embed="rId22"/>
                    <a:srcRect/>
                    <a:stretch>
                      <a:fillRect/>
                    </a:stretch>
                  </pic:blipFill>
                  <pic:spPr bwMode="auto">
                    <a:xfrm>
                      <a:off x="0" y="0"/>
                      <a:ext cx="6591300" cy="4276725"/>
                    </a:xfrm>
                    <a:prstGeom prst="rect">
                      <a:avLst/>
                    </a:prstGeom>
                    <a:noFill/>
                    <a:ln w="9525">
                      <a:noFill/>
                      <a:miter lim="800000"/>
                      <a:headEnd/>
                      <a:tailEnd/>
                    </a:ln>
                  </pic:spPr>
                </pic:pic>
              </a:graphicData>
            </a:graphic>
          </wp:anchor>
        </w:drawing>
      </w:r>
    </w:p>
    <w:p w:rsidR="003846BE" w:rsidRDefault="003846BE" w:rsidP="003846BE">
      <w:pPr>
        <w:widowControl w:val="0"/>
        <w:autoSpaceDE w:val="0"/>
        <w:autoSpaceDN w:val="0"/>
        <w:adjustRightInd w:val="0"/>
        <w:spacing w:after="0" w:line="360" w:lineRule="auto"/>
        <w:jc w:val="both"/>
        <w:rPr>
          <w:rFonts w:ascii="Times New Roman" w:hAnsi="Times New Roman" w:cs="Times New Roman"/>
          <w:b/>
          <w:bCs/>
          <w:sz w:val="24"/>
          <w:szCs w:val="24"/>
        </w:rPr>
      </w:pPr>
    </w:p>
    <w:p w:rsidR="003846BE" w:rsidRDefault="003846BE" w:rsidP="003846BE">
      <w:pPr>
        <w:widowControl w:val="0"/>
        <w:autoSpaceDE w:val="0"/>
        <w:autoSpaceDN w:val="0"/>
        <w:adjustRightInd w:val="0"/>
        <w:spacing w:after="0" w:line="360" w:lineRule="auto"/>
        <w:jc w:val="both"/>
        <w:rPr>
          <w:rFonts w:ascii="Times New Roman" w:hAnsi="Times New Roman" w:cs="Times New Roman"/>
          <w:b/>
          <w:bCs/>
          <w:sz w:val="24"/>
          <w:szCs w:val="24"/>
        </w:rPr>
      </w:pPr>
    </w:p>
    <w:p w:rsidR="003846BE" w:rsidRPr="003846BE" w:rsidRDefault="003846BE" w:rsidP="003846BE">
      <w:pPr>
        <w:pStyle w:val="Paragraphedeliste"/>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3846BE">
        <w:rPr>
          <w:rFonts w:ascii="Times New Roman" w:hAnsi="Times New Roman" w:cs="Times New Roman"/>
          <w:b/>
          <w:bCs/>
          <w:sz w:val="24"/>
          <w:szCs w:val="24"/>
        </w:rPr>
        <w:lastRenderedPageBreak/>
        <w:t>Viscosité dynamique</w:t>
      </w:r>
    </w:p>
    <w:p w:rsidR="003846BE" w:rsidRPr="000726F7" w:rsidRDefault="003846BE" w:rsidP="003846BE">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noProof/>
          <w:sz w:val="24"/>
          <w:szCs w:val="24"/>
          <w:lang w:eastAsia="fr-FR"/>
        </w:rPr>
        <w:drawing>
          <wp:anchor distT="0" distB="0" distL="114300" distR="114300" simplePos="0" relativeHeight="251670528" behindDoc="1" locked="0" layoutInCell="1" allowOverlap="1">
            <wp:simplePos x="0" y="0"/>
            <wp:positionH relativeFrom="column">
              <wp:posOffset>19050</wp:posOffset>
            </wp:positionH>
            <wp:positionV relativeFrom="paragraph">
              <wp:posOffset>1213485</wp:posOffset>
            </wp:positionV>
            <wp:extent cx="6467475" cy="4114800"/>
            <wp:effectExtent l="19050" t="0" r="9525" b="0"/>
            <wp:wrapTight wrapText="bothSides">
              <wp:wrapPolygon edited="0">
                <wp:start x="-64" y="0"/>
                <wp:lineTo x="-64" y="21500"/>
                <wp:lineTo x="21632" y="21500"/>
                <wp:lineTo x="21632" y="0"/>
                <wp:lineTo x="-64" y="0"/>
              </wp:wrapPolygon>
            </wp:wrapTight>
            <wp:docPr id="5" name="Image 4" descr="C:\Users\sosta\Desktop\mecanqu\VISC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sta\Desktop\mecanqu\VISCO 3.PNG"/>
                    <pic:cNvPicPr>
                      <a:picLocks noChangeAspect="1" noChangeArrowheads="1"/>
                    </pic:cNvPicPr>
                  </pic:nvPicPr>
                  <pic:blipFill>
                    <a:blip r:embed="rId23"/>
                    <a:srcRect/>
                    <a:stretch>
                      <a:fillRect/>
                    </a:stretch>
                  </pic:blipFill>
                  <pic:spPr bwMode="auto">
                    <a:xfrm>
                      <a:off x="0" y="0"/>
                      <a:ext cx="6467475" cy="4114800"/>
                    </a:xfrm>
                    <a:prstGeom prst="rect">
                      <a:avLst/>
                    </a:prstGeom>
                    <a:noFill/>
                    <a:ln w="9525">
                      <a:noFill/>
                      <a:miter lim="800000"/>
                      <a:headEnd/>
                      <a:tailEnd/>
                    </a:ln>
                  </pic:spPr>
                </pic:pic>
              </a:graphicData>
            </a:graphic>
          </wp:anchor>
        </w:drawing>
      </w:r>
      <w:r w:rsidRPr="000726F7">
        <w:rPr>
          <w:rFonts w:ascii="Times New Roman" w:hAnsi="Times New Roman" w:cs="Times New Roman"/>
          <w:bCs/>
          <w:sz w:val="24"/>
          <w:szCs w:val="24"/>
        </w:rPr>
        <w:t>La viscosité dynamique exprime la proportionnalité entre la force qu'il faut exercer sur une plaque lorsqu'elle est plongée dans un courant et la variation de vitesse des veines de fluide entre les 2 faces de la plaque. ...Elle est exprimée par un coefficient représentant la contrainte de cisaillement nécessaire pour produire un gradient de vitesse d'écoulement d'une unité dans la matière</w:t>
      </w:r>
    </w:p>
    <w:p w:rsidR="00145D78" w:rsidRPr="00145D78" w:rsidRDefault="00145D78" w:rsidP="00145D78">
      <w:pPr>
        <w:widowControl w:val="0"/>
        <w:autoSpaceDE w:val="0"/>
        <w:autoSpaceDN w:val="0"/>
        <w:adjustRightInd w:val="0"/>
        <w:spacing w:after="0" w:line="265" w:lineRule="exact"/>
        <w:ind w:left="746"/>
        <w:rPr>
          <w:rFonts w:ascii="Times New Roman" w:hAnsi="Times New Roman" w:cs="Times New Roman"/>
          <w:b/>
          <w:color w:val="000000"/>
          <w:sz w:val="28"/>
          <w:szCs w:val="28"/>
        </w:rPr>
      </w:pPr>
      <w:r w:rsidRPr="00145D78">
        <w:rPr>
          <w:rFonts w:ascii="Times New Roman" w:hAnsi="Times New Roman" w:cs="Times New Roman"/>
          <w:b/>
          <w:color w:val="000000"/>
          <w:sz w:val="28"/>
          <w:szCs w:val="28"/>
          <w:u w:val="single"/>
        </w:rPr>
        <w:t>Exemple</w:t>
      </w:r>
      <w:r w:rsidRPr="00145D78">
        <w:rPr>
          <w:rFonts w:ascii="Times New Roman" w:hAnsi="Times New Roman" w:cs="Times New Roman"/>
          <w:b/>
          <w:color w:val="000000"/>
          <w:spacing w:val="1"/>
          <w:sz w:val="28"/>
          <w:szCs w:val="28"/>
        </w:rPr>
        <w:t xml:space="preserve"> </w:t>
      </w:r>
      <w:r w:rsidRPr="00145D78">
        <w:rPr>
          <w:rFonts w:ascii="Times New Roman" w:hAnsi="Times New Roman" w:cs="Times New Roman"/>
          <w:b/>
          <w:color w:val="000000"/>
          <w:sz w:val="28"/>
          <w:szCs w:val="28"/>
        </w:rPr>
        <w:t>:</w:t>
      </w:r>
    </w:p>
    <w:p w:rsidR="00145D78" w:rsidRDefault="00145D78" w:rsidP="00145D78">
      <w:pPr>
        <w:widowControl w:val="0"/>
        <w:autoSpaceDE w:val="0"/>
        <w:autoSpaceDN w:val="0"/>
        <w:adjustRightInd w:val="0"/>
        <w:spacing w:after="0" w:line="140" w:lineRule="exact"/>
        <w:rPr>
          <w:rFonts w:ascii="Arial" w:hAnsi="Arial" w:cs="Arial"/>
          <w:color w:val="000000"/>
          <w:sz w:val="14"/>
          <w:szCs w:val="14"/>
        </w:rPr>
      </w:pPr>
    </w:p>
    <w:tbl>
      <w:tblPr>
        <w:tblW w:w="0" w:type="auto"/>
        <w:jc w:val="center"/>
        <w:tblInd w:w="663" w:type="dxa"/>
        <w:tblLayout w:type="fixed"/>
        <w:tblCellMar>
          <w:left w:w="0" w:type="dxa"/>
          <w:right w:w="0" w:type="dxa"/>
        </w:tblCellMar>
        <w:tblLook w:val="0000"/>
      </w:tblPr>
      <w:tblGrid>
        <w:gridCol w:w="2865"/>
        <w:gridCol w:w="2126"/>
      </w:tblGrid>
      <w:tr w:rsidR="00145D78" w:rsidRPr="00AF570D" w:rsidTr="00145D78">
        <w:tblPrEx>
          <w:tblCellMar>
            <w:top w:w="0" w:type="dxa"/>
            <w:left w:w="0" w:type="dxa"/>
            <w:bottom w:w="0" w:type="dxa"/>
            <w:right w:w="0" w:type="dxa"/>
          </w:tblCellMar>
        </w:tblPrEx>
        <w:trPr>
          <w:trHeight w:hRule="exact" w:val="370"/>
          <w:jc w:val="center"/>
        </w:trPr>
        <w:tc>
          <w:tcPr>
            <w:tcW w:w="2865" w:type="dxa"/>
            <w:tcBorders>
              <w:top w:val="single" w:sz="19" w:space="0" w:color="000000"/>
              <w:left w:val="single" w:sz="18" w:space="0" w:color="000000"/>
              <w:bottom w:val="single" w:sz="19" w:space="0" w:color="000000"/>
              <w:right w:val="single" w:sz="24" w:space="0" w:color="9ACBFE"/>
            </w:tcBorders>
            <w:shd w:val="clear" w:color="auto" w:fill="9ACBFE"/>
          </w:tcPr>
          <w:p w:rsidR="00145D78" w:rsidRPr="00AF570D" w:rsidRDefault="00145D78" w:rsidP="00267586">
            <w:pPr>
              <w:widowControl w:val="0"/>
              <w:autoSpaceDE w:val="0"/>
              <w:autoSpaceDN w:val="0"/>
              <w:adjustRightInd w:val="0"/>
              <w:spacing w:after="0" w:line="272" w:lineRule="exact"/>
              <w:ind w:left="47"/>
              <w:rPr>
                <w:rFonts w:ascii="Times New Roman" w:hAnsi="Times New Roman"/>
                <w:sz w:val="24"/>
                <w:szCs w:val="24"/>
              </w:rPr>
            </w:pPr>
            <w:r w:rsidRPr="00AF570D">
              <w:rPr>
                <w:rFonts w:ascii="Arial" w:hAnsi="Arial" w:cs="Arial"/>
                <w:b/>
                <w:bCs/>
                <w:sz w:val="24"/>
                <w:szCs w:val="24"/>
              </w:rPr>
              <w:t>Fluide</w:t>
            </w:r>
          </w:p>
        </w:tc>
        <w:tc>
          <w:tcPr>
            <w:tcW w:w="2126" w:type="dxa"/>
            <w:tcBorders>
              <w:top w:val="single" w:sz="19" w:space="0" w:color="000000"/>
              <w:left w:val="single" w:sz="24" w:space="0" w:color="9ACBFE"/>
              <w:bottom w:val="single" w:sz="19" w:space="0" w:color="000000"/>
              <w:right w:val="single" w:sz="24" w:space="0" w:color="9ACBFE"/>
            </w:tcBorders>
            <w:shd w:val="clear" w:color="auto" w:fill="9ACBFE"/>
          </w:tcPr>
          <w:p w:rsidR="00145D78" w:rsidRPr="00AF570D" w:rsidRDefault="00145D78" w:rsidP="00267586">
            <w:pPr>
              <w:widowControl w:val="0"/>
              <w:autoSpaceDE w:val="0"/>
              <w:autoSpaceDN w:val="0"/>
              <w:adjustRightInd w:val="0"/>
              <w:spacing w:after="0" w:line="278" w:lineRule="exact"/>
              <w:ind w:left="80"/>
              <w:rPr>
                <w:rFonts w:ascii="Times New Roman" w:hAnsi="Times New Roman"/>
                <w:sz w:val="24"/>
                <w:szCs w:val="24"/>
              </w:rPr>
            </w:pPr>
            <w:r w:rsidRPr="00AF570D">
              <w:rPr>
                <w:rFonts w:ascii="Cambria" w:hAnsi="Cambria" w:cs="Cambria"/>
                <w:sz w:val="25"/>
                <w:szCs w:val="25"/>
              </w:rPr>
              <w:t>μ</w:t>
            </w:r>
            <w:r w:rsidRPr="00AF570D">
              <w:rPr>
                <w:rFonts w:ascii="Cambria" w:hAnsi="Cambria" w:cs="Cambria"/>
                <w:spacing w:val="8"/>
                <w:sz w:val="25"/>
                <w:szCs w:val="25"/>
              </w:rPr>
              <w:t xml:space="preserve"> </w:t>
            </w:r>
            <w:r w:rsidRPr="00AF570D">
              <w:rPr>
                <w:rFonts w:ascii="Arial" w:hAnsi="Arial" w:cs="Arial"/>
                <w:b/>
                <w:bCs/>
                <w:sz w:val="24"/>
                <w:szCs w:val="24"/>
              </w:rPr>
              <w:t>(Pa·s)</w:t>
            </w:r>
          </w:p>
        </w:tc>
      </w:tr>
      <w:tr w:rsidR="00145D78" w:rsidRPr="00AF570D" w:rsidTr="00145D78">
        <w:tblPrEx>
          <w:tblCellMar>
            <w:top w:w="0" w:type="dxa"/>
            <w:left w:w="0" w:type="dxa"/>
            <w:bottom w:w="0" w:type="dxa"/>
            <w:right w:w="0" w:type="dxa"/>
          </w:tblCellMar>
        </w:tblPrEx>
        <w:trPr>
          <w:trHeight w:hRule="exact" w:val="307"/>
          <w:jc w:val="center"/>
        </w:trPr>
        <w:tc>
          <w:tcPr>
            <w:tcW w:w="2865" w:type="dxa"/>
            <w:tcBorders>
              <w:top w:val="single" w:sz="19" w:space="0" w:color="000000"/>
              <w:left w:val="single" w:sz="18" w:space="0" w:color="000000"/>
              <w:bottom w:val="single" w:sz="7" w:space="0" w:color="000000"/>
              <w:right w:val="single" w:sz="8" w:space="0" w:color="000000"/>
            </w:tcBorders>
          </w:tcPr>
          <w:p w:rsidR="00145D78" w:rsidRPr="00AF570D" w:rsidRDefault="00145D78" w:rsidP="00267586">
            <w:pPr>
              <w:widowControl w:val="0"/>
              <w:autoSpaceDE w:val="0"/>
              <w:autoSpaceDN w:val="0"/>
              <w:adjustRightInd w:val="0"/>
              <w:spacing w:after="0" w:line="272" w:lineRule="exact"/>
              <w:ind w:left="47"/>
              <w:rPr>
                <w:rFonts w:ascii="Times New Roman" w:hAnsi="Times New Roman"/>
                <w:sz w:val="24"/>
                <w:szCs w:val="24"/>
              </w:rPr>
            </w:pPr>
            <w:r w:rsidRPr="00AF570D">
              <w:rPr>
                <w:rFonts w:ascii="Arial" w:hAnsi="Arial" w:cs="Arial"/>
                <w:sz w:val="24"/>
                <w:szCs w:val="24"/>
              </w:rPr>
              <w:t>eau</w:t>
            </w:r>
            <w:r w:rsidRPr="00AF570D">
              <w:rPr>
                <w:rFonts w:ascii="Arial" w:hAnsi="Arial" w:cs="Arial"/>
                <w:spacing w:val="1"/>
                <w:sz w:val="24"/>
                <w:szCs w:val="24"/>
              </w:rPr>
              <w:t xml:space="preserve"> </w:t>
            </w:r>
            <w:r w:rsidRPr="00AF570D">
              <w:rPr>
                <w:rFonts w:ascii="Arial" w:hAnsi="Arial" w:cs="Arial"/>
                <w:sz w:val="24"/>
                <w:szCs w:val="24"/>
              </w:rPr>
              <w:t>(0</w:t>
            </w:r>
            <w:r w:rsidRPr="00AF570D">
              <w:rPr>
                <w:rFonts w:ascii="Arial" w:hAnsi="Arial" w:cs="Arial"/>
                <w:spacing w:val="1"/>
                <w:sz w:val="24"/>
                <w:szCs w:val="24"/>
              </w:rPr>
              <w:t xml:space="preserve"> </w:t>
            </w:r>
            <w:r w:rsidRPr="00AF570D">
              <w:rPr>
                <w:rFonts w:ascii="Arial" w:hAnsi="Arial" w:cs="Arial"/>
                <w:sz w:val="24"/>
                <w:szCs w:val="24"/>
              </w:rPr>
              <w:t>°C)</w:t>
            </w:r>
          </w:p>
        </w:tc>
        <w:tc>
          <w:tcPr>
            <w:tcW w:w="2126" w:type="dxa"/>
            <w:tcBorders>
              <w:top w:val="single" w:sz="19" w:space="0" w:color="000000"/>
              <w:left w:val="single" w:sz="8" w:space="0" w:color="000000"/>
              <w:bottom w:val="single" w:sz="7" w:space="0" w:color="000000"/>
              <w:right w:val="single" w:sz="18" w:space="0" w:color="000000"/>
            </w:tcBorders>
          </w:tcPr>
          <w:p w:rsidR="00145D78" w:rsidRPr="00AF570D" w:rsidRDefault="00145D78" w:rsidP="00267586">
            <w:pPr>
              <w:widowControl w:val="0"/>
              <w:autoSpaceDE w:val="0"/>
              <w:autoSpaceDN w:val="0"/>
              <w:adjustRightInd w:val="0"/>
              <w:spacing w:after="0" w:line="272" w:lineRule="exact"/>
              <w:ind w:left="61"/>
              <w:rPr>
                <w:rFonts w:ascii="Times New Roman" w:hAnsi="Times New Roman"/>
                <w:sz w:val="24"/>
                <w:szCs w:val="24"/>
              </w:rPr>
            </w:pPr>
            <w:r w:rsidRPr="00AF570D">
              <w:rPr>
                <w:rFonts w:ascii="Arial" w:hAnsi="Arial" w:cs="Arial"/>
                <w:sz w:val="24"/>
                <w:szCs w:val="24"/>
              </w:rPr>
              <w:t>1,787·1</w:t>
            </w:r>
            <w:r w:rsidRPr="00AF570D">
              <w:rPr>
                <w:rFonts w:ascii="Arial" w:hAnsi="Arial" w:cs="Arial"/>
                <w:spacing w:val="-1"/>
                <w:sz w:val="24"/>
                <w:szCs w:val="24"/>
              </w:rPr>
              <w:t>0</w:t>
            </w:r>
            <w:r w:rsidRPr="00AF570D">
              <w:rPr>
                <w:rFonts w:ascii="Arial" w:hAnsi="Arial" w:cs="Arial"/>
                <w:position w:val="11"/>
                <w:sz w:val="16"/>
                <w:szCs w:val="16"/>
              </w:rPr>
              <w:t>–3</w:t>
            </w:r>
          </w:p>
        </w:tc>
      </w:tr>
      <w:tr w:rsidR="00145D78" w:rsidRPr="00AF570D" w:rsidTr="00145D78">
        <w:tblPrEx>
          <w:tblCellMar>
            <w:top w:w="0" w:type="dxa"/>
            <w:left w:w="0" w:type="dxa"/>
            <w:bottom w:w="0" w:type="dxa"/>
            <w:right w:w="0" w:type="dxa"/>
          </w:tblCellMar>
        </w:tblPrEx>
        <w:trPr>
          <w:trHeight w:hRule="exact" w:val="290"/>
          <w:jc w:val="center"/>
        </w:trPr>
        <w:tc>
          <w:tcPr>
            <w:tcW w:w="2865" w:type="dxa"/>
            <w:tcBorders>
              <w:top w:val="single" w:sz="7" w:space="0" w:color="000000"/>
              <w:left w:val="single" w:sz="18" w:space="0" w:color="000000"/>
              <w:bottom w:val="single" w:sz="7" w:space="0" w:color="000000"/>
              <w:right w:val="single" w:sz="8" w:space="0" w:color="000000"/>
            </w:tcBorders>
          </w:tcPr>
          <w:p w:rsidR="00145D78" w:rsidRPr="00AF570D" w:rsidRDefault="00145D78" w:rsidP="00267586">
            <w:pPr>
              <w:widowControl w:val="0"/>
              <w:autoSpaceDE w:val="0"/>
              <w:autoSpaceDN w:val="0"/>
              <w:adjustRightInd w:val="0"/>
              <w:spacing w:after="0" w:line="271" w:lineRule="exact"/>
              <w:ind w:left="47"/>
              <w:rPr>
                <w:rFonts w:ascii="Times New Roman" w:hAnsi="Times New Roman"/>
                <w:sz w:val="24"/>
                <w:szCs w:val="24"/>
              </w:rPr>
            </w:pPr>
            <w:r w:rsidRPr="00AF570D">
              <w:rPr>
                <w:rFonts w:ascii="Arial" w:hAnsi="Arial" w:cs="Arial"/>
                <w:sz w:val="24"/>
                <w:szCs w:val="24"/>
              </w:rPr>
              <w:t>eau</w:t>
            </w:r>
            <w:r w:rsidRPr="00AF570D">
              <w:rPr>
                <w:rFonts w:ascii="Arial" w:hAnsi="Arial" w:cs="Arial"/>
                <w:spacing w:val="1"/>
                <w:sz w:val="24"/>
                <w:szCs w:val="24"/>
              </w:rPr>
              <w:t xml:space="preserve"> </w:t>
            </w:r>
            <w:r w:rsidRPr="00AF570D">
              <w:rPr>
                <w:rFonts w:ascii="Arial" w:hAnsi="Arial" w:cs="Arial"/>
                <w:sz w:val="24"/>
                <w:szCs w:val="24"/>
              </w:rPr>
              <w:t>(20</w:t>
            </w:r>
            <w:r w:rsidRPr="00AF570D">
              <w:rPr>
                <w:rFonts w:ascii="Arial" w:hAnsi="Arial" w:cs="Arial"/>
                <w:spacing w:val="1"/>
                <w:sz w:val="24"/>
                <w:szCs w:val="24"/>
              </w:rPr>
              <w:t xml:space="preserve"> </w:t>
            </w:r>
            <w:r w:rsidRPr="00AF570D">
              <w:rPr>
                <w:rFonts w:ascii="Arial" w:hAnsi="Arial" w:cs="Arial"/>
                <w:sz w:val="24"/>
                <w:szCs w:val="24"/>
              </w:rPr>
              <w:t>°C)</w:t>
            </w:r>
          </w:p>
        </w:tc>
        <w:tc>
          <w:tcPr>
            <w:tcW w:w="2126" w:type="dxa"/>
            <w:tcBorders>
              <w:top w:val="single" w:sz="7" w:space="0" w:color="000000"/>
              <w:left w:val="single" w:sz="8" w:space="0" w:color="000000"/>
              <w:bottom w:val="single" w:sz="7" w:space="0" w:color="000000"/>
              <w:right w:val="single" w:sz="18" w:space="0" w:color="000000"/>
            </w:tcBorders>
          </w:tcPr>
          <w:p w:rsidR="00145D78" w:rsidRPr="00AF570D" w:rsidRDefault="00145D78" w:rsidP="00267586">
            <w:pPr>
              <w:widowControl w:val="0"/>
              <w:autoSpaceDE w:val="0"/>
              <w:autoSpaceDN w:val="0"/>
              <w:adjustRightInd w:val="0"/>
              <w:spacing w:after="0" w:line="271" w:lineRule="exact"/>
              <w:ind w:left="60"/>
              <w:rPr>
                <w:rFonts w:ascii="Times New Roman" w:hAnsi="Times New Roman"/>
                <w:sz w:val="24"/>
                <w:szCs w:val="24"/>
              </w:rPr>
            </w:pPr>
            <w:r w:rsidRPr="00AF570D">
              <w:rPr>
                <w:rFonts w:ascii="Arial" w:hAnsi="Arial" w:cs="Arial"/>
                <w:sz w:val="24"/>
                <w:szCs w:val="24"/>
              </w:rPr>
              <w:t>1,002·10</w:t>
            </w:r>
            <w:r w:rsidRPr="00AF570D">
              <w:rPr>
                <w:rFonts w:ascii="Arial" w:hAnsi="Arial" w:cs="Arial"/>
                <w:position w:val="11"/>
                <w:sz w:val="16"/>
                <w:szCs w:val="16"/>
              </w:rPr>
              <w:t>–3</w:t>
            </w:r>
          </w:p>
        </w:tc>
      </w:tr>
      <w:tr w:rsidR="00145D78" w:rsidRPr="00AF570D" w:rsidTr="00145D78">
        <w:tblPrEx>
          <w:tblCellMar>
            <w:top w:w="0" w:type="dxa"/>
            <w:left w:w="0" w:type="dxa"/>
            <w:bottom w:w="0" w:type="dxa"/>
            <w:right w:w="0" w:type="dxa"/>
          </w:tblCellMar>
        </w:tblPrEx>
        <w:trPr>
          <w:trHeight w:hRule="exact" w:val="292"/>
          <w:jc w:val="center"/>
        </w:trPr>
        <w:tc>
          <w:tcPr>
            <w:tcW w:w="2865" w:type="dxa"/>
            <w:tcBorders>
              <w:top w:val="single" w:sz="7" w:space="0" w:color="000000"/>
              <w:left w:val="single" w:sz="18" w:space="0" w:color="000000"/>
              <w:bottom w:val="single" w:sz="7" w:space="0" w:color="000000"/>
              <w:right w:val="single" w:sz="8" w:space="0" w:color="000000"/>
            </w:tcBorders>
          </w:tcPr>
          <w:p w:rsidR="00145D78" w:rsidRPr="00AF570D" w:rsidRDefault="00145D78" w:rsidP="00267586">
            <w:pPr>
              <w:widowControl w:val="0"/>
              <w:autoSpaceDE w:val="0"/>
              <w:autoSpaceDN w:val="0"/>
              <w:adjustRightInd w:val="0"/>
              <w:spacing w:after="0" w:line="272" w:lineRule="exact"/>
              <w:ind w:left="47"/>
              <w:rPr>
                <w:rFonts w:ascii="Times New Roman" w:hAnsi="Times New Roman"/>
                <w:sz w:val="24"/>
                <w:szCs w:val="24"/>
              </w:rPr>
            </w:pPr>
            <w:r w:rsidRPr="00AF570D">
              <w:rPr>
                <w:rFonts w:ascii="Arial" w:hAnsi="Arial" w:cs="Arial"/>
                <w:sz w:val="24"/>
                <w:szCs w:val="24"/>
              </w:rPr>
              <w:t>eau</w:t>
            </w:r>
            <w:r w:rsidRPr="00AF570D">
              <w:rPr>
                <w:rFonts w:ascii="Arial" w:hAnsi="Arial" w:cs="Arial"/>
                <w:spacing w:val="1"/>
                <w:sz w:val="24"/>
                <w:szCs w:val="24"/>
              </w:rPr>
              <w:t xml:space="preserve"> </w:t>
            </w:r>
            <w:r w:rsidRPr="00AF570D">
              <w:rPr>
                <w:rFonts w:ascii="Arial" w:hAnsi="Arial" w:cs="Arial"/>
                <w:sz w:val="24"/>
                <w:szCs w:val="24"/>
              </w:rPr>
              <w:t>(100</w:t>
            </w:r>
            <w:r w:rsidRPr="00AF570D">
              <w:rPr>
                <w:rFonts w:ascii="Arial" w:hAnsi="Arial" w:cs="Arial"/>
                <w:spacing w:val="1"/>
                <w:sz w:val="24"/>
                <w:szCs w:val="24"/>
              </w:rPr>
              <w:t xml:space="preserve"> </w:t>
            </w:r>
            <w:r w:rsidRPr="00AF570D">
              <w:rPr>
                <w:rFonts w:ascii="Arial" w:hAnsi="Arial" w:cs="Arial"/>
                <w:sz w:val="24"/>
                <w:szCs w:val="24"/>
              </w:rPr>
              <w:t>°C)</w:t>
            </w:r>
          </w:p>
        </w:tc>
        <w:tc>
          <w:tcPr>
            <w:tcW w:w="2126" w:type="dxa"/>
            <w:tcBorders>
              <w:top w:val="single" w:sz="7" w:space="0" w:color="000000"/>
              <w:left w:val="single" w:sz="8" w:space="0" w:color="000000"/>
              <w:bottom w:val="single" w:sz="7" w:space="0" w:color="000000"/>
              <w:right w:val="single" w:sz="18" w:space="0" w:color="000000"/>
            </w:tcBorders>
          </w:tcPr>
          <w:p w:rsidR="00145D78" w:rsidRPr="00AF570D" w:rsidRDefault="00145D78" w:rsidP="00267586">
            <w:pPr>
              <w:widowControl w:val="0"/>
              <w:autoSpaceDE w:val="0"/>
              <w:autoSpaceDN w:val="0"/>
              <w:adjustRightInd w:val="0"/>
              <w:spacing w:after="0" w:line="272" w:lineRule="exact"/>
              <w:ind w:left="60"/>
              <w:rPr>
                <w:rFonts w:ascii="Times New Roman" w:hAnsi="Times New Roman"/>
                <w:sz w:val="24"/>
                <w:szCs w:val="24"/>
              </w:rPr>
            </w:pPr>
            <w:r w:rsidRPr="00AF570D">
              <w:rPr>
                <w:rFonts w:ascii="Arial" w:hAnsi="Arial" w:cs="Arial"/>
                <w:sz w:val="24"/>
                <w:szCs w:val="24"/>
              </w:rPr>
              <w:t>0,2818·10</w:t>
            </w:r>
            <w:r w:rsidRPr="00AF570D">
              <w:rPr>
                <w:rFonts w:ascii="Arial" w:hAnsi="Arial" w:cs="Arial"/>
                <w:spacing w:val="1"/>
                <w:position w:val="11"/>
                <w:sz w:val="16"/>
                <w:szCs w:val="16"/>
              </w:rPr>
              <w:t>–</w:t>
            </w:r>
            <w:r w:rsidRPr="00AF570D">
              <w:rPr>
                <w:rFonts w:ascii="Arial" w:hAnsi="Arial" w:cs="Arial"/>
                <w:position w:val="11"/>
                <w:sz w:val="16"/>
                <w:szCs w:val="16"/>
              </w:rPr>
              <w:t>3</w:t>
            </w:r>
          </w:p>
        </w:tc>
      </w:tr>
      <w:tr w:rsidR="00145D78" w:rsidRPr="00AF570D" w:rsidTr="00145D78">
        <w:tblPrEx>
          <w:tblCellMar>
            <w:top w:w="0" w:type="dxa"/>
            <w:left w:w="0" w:type="dxa"/>
            <w:bottom w:w="0" w:type="dxa"/>
            <w:right w:w="0" w:type="dxa"/>
          </w:tblCellMar>
        </w:tblPrEx>
        <w:trPr>
          <w:trHeight w:hRule="exact" w:val="308"/>
          <w:jc w:val="center"/>
        </w:trPr>
        <w:tc>
          <w:tcPr>
            <w:tcW w:w="2865" w:type="dxa"/>
            <w:tcBorders>
              <w:top w:val="single" w:sz="7" w:space="0" w:color="000000"/>
              <w:left w:val="single" w:sz="18" w:space="0" w:color="000000"/>
              <w:bottom w:val="single" w:sz="7" w:space="0" w:color="000000"/>
              <w:right w:val="single" w:sz="8" w:space="0" w:color="000000"/>
            </w:tcBorders>
          </w:tcPr>
          <w:p w:rsidR="00145D78" w:rsidRPr="00AF570D" w:rsidRDefault="00145D78" w:rsidP="00267586">
            <w:pPr>
              <w:widowControl w:val="0"/>
              <w:autoSpaceDE w:val="0"/>
              <w:autoSpaceDN w:val="0"/>
              <w:adjustRightInd w:val="0"/>
              <w:spacing w:after="0" w:line="271" w:lineRule="exact"/>
              <w:ind w:left="47"/>
              <w:rPr>
                <w:rFonts w:ascii="Times New Roman" w:hAnsi="Times New Roman"/>
                <w:sz w:val="24"/>
                <w:szCs w:val="24"/>
              </w:rPr>
            </w:pPr>
            <w:r w:rsidRPr="00AF570D">
              <w:rPr>
                <w:rFonts w:ascii="Arial" w:hAnsi="Arial" w:cs="Arial"/>
                <w:sz w:val="24"/>
                <w:szCs w:val="24"/>
              </w:rPr>
              <w:t>Huile d'oli</w:t>
            </w:r>
            <w:r w:rsidRPr="00AF570D">
              <w:rPr>
                <w:rFonts w:ascii="Arial" w:hAnsi="Arial" w:cs="Arial"/>
                <w:spacing w:val="1"/>
                <w:sz w:val="24"/>
                <w:szCs w:val="24"/>
              </w:rPr>
              <w:t>v</w:t>
            </w:r>
            <w:r w:rsidRPr="00AF570D">
              <w:rPr>
                <w:rFonts w:ascii="Arial" w:hAnsi="Arial" w:cs="Arial"/>
                <w:sz w:val="24"/>
                <w:szCs w:val="24"/>
              </w:rPr>
              <w:t>e (20 °C)</w:t>
            </w:r>
          </w:p>
        </w:tc>
        <w:tc>
          <w:tcPr>
            <w:tcW w:w="2126" w:type="dxa"/>
            <w:tcBorders>
              <w:top w:val="single" w:sz="7" w:space="0" w:color="000000"/>
              <w:left w:val="single" w:sz="8" w:space="0" w:color="000000"/>
              <w:bottom w:val="single" w:sz="7" w:space="0" w:color="000000"/>
              <w:right w:val="single" w:sz="18" w:space="0" w:color="000000"/>
            </w:tcBorders>
          </w:tcPr>
          <w:p w:rsidR="00145D78" w:rsidRPr="00AF570D" w:rsidRDefault="00145D78" w:rsidP="00267586">
            <w:pPr>
              <w:widowControl w:val="0"/>
              <w:autoSpaceDE w:val="0"/>
              <w:autoSpaceDN w:val="0"/>
              <w:adjustRightInd w:val="0"/>
              <w:spacing w:after="0" w:line="291" w:lineRule="exact"/>
              <w:ind w:left="60"/>
              <w:rPr>
                <w:rFonts w:ascii="Times New Roman" w:hAnsi="Times New Roman"/>
                <w:sz w:val="24"/>
                <w:szCs w:val="24"/>
              </w:rPr>
            </w:pPr>
            <w:r w:rsidRPr="00AF570D">
              <w:rPr>
                <w:rFonts w:ascii="Cambria" w:hAnsi="Cambria" w:cs="Cambria"/>
                <w:position w:val="-1"/>
                <w:sz w:val="24"/>
                <w:szCs w:val="24"/>
              </w:rPr>
              <w:t>≈</w:t>
            </w:r>
            <w:r w:rsidRPr="00AF570D">
              <w:rPr>
                <w:rFonts w:ascii="Cambria" w:hAnsi="Cambria" w:cs="Cambria"/>
                <w:spacing w:val="13"/>
                <w:position w:val="-1"/>
                <w:sz w:val="24"/>
                <w:szCs w:val="24"/>
              </w:rPr>
              <w:t xml:space="preserve"> </w:t>
            </w:r>
            <w:r w:rsidRPr="00AF570D">
              <w:rPr>
                <w:rFonts w:ascii="Arial" w:hAnsi="Arial" w:cs="Arial"/>
                <w:position w:val="-1"/>
                <w:sz w:val="24"/>
                <w:szCs w:val="24"/>
              </w:rPr>
              <w:t>100·1</w:t>
            </w:r>
            <w:r w:rsidRPr="00AF570D">
              <w:rPr>
                <w:rFonts w:ascii="Arial" w:hAnsi="Arial" w:cs="Arial"/>
                <w:spacing w:val="-1"/>
                <w:position w:val="-1"/>
                <w:sz w:val="24"/>
                <w:szCs w:val="24"/>
              </w:rPr>
              <w:t>0</w:t>
            </w:r>
            <w:r w:rsidRPr="00AF570D">
              <w:rPr>
                <w:rFonts w:ascii="Arial" w:hAnsi="Arial" w:cs="Arial"/>
                <w:position w:val="10"/>
                <w:sz w:val="16"/>
                <w:szCs w:val="16"/>
              </w:rPr>
              <w:t>–3</w:t>
            </w:r>
          </w:p>
        </w:tc>
      </w:tr>
      <w:tr w:rsidR="00145D78" w:rsidRPr="00AF570D" w:rsidTr="00145D78">
        <w:tblPrEx>
          <w:tblCellMar>
            <w:top w:w="0" w:type="dxa"/>
            <w:left w:w="0" w:type="dxa"/>
            <w:bottom w:w="0" w:type="dxa"/>
            <w:right w:w="0" w:type="dxa"/>
          </w:tblCellMar>
        </w:tblPrEx>
        <w:trPr>
          <w:trHeight w:hRule="exact" w:val="310"/>
          <w:jc w:val="center"/>
        </w:trPr>
        <w:tc>
          <w:tcPr>
            <w:tcW w:w="2865" w:type="dxa"/>
            <w:tcBorders>
              <w:top w:val="single" w:sz="7" w:space="0" w:color="000000"/>
              <w:left w:val="single" w:sz="18" w:space="0" w:color="000000"/>
              <w:bottom w:val="single" w:sz="7" w:space="0" w:color="000000"/>
              <w:right w:val="single" w:sz="8" w:space="0" w:color="000000"/>
            </w:tcBorders>
          </w:tcPr>
          <w:p w:rsidR="00145D78" w:rsidRPr="00AF570D" w:rsidRDefault="00145D78" w:rsidP="00267586">
            <w:pPr>
              <w:widowControl w:val="0"/>
              <w:autoSpaceDE w:val="0"/>
              <w:autoSpaceDN w:val="0"/>
              <w:adjustRightInd w:val="0"/>
              <w:spacing w:after="0" w:line="272" w:lineRule="exact"/>
              <w:ind w:left="47"/>
              <w:rPr>
                <w:rFonts w:ascii="Times New Roman" w:hAnsi="Times New Roman"/>
                <w:sz w:val="24"/>
                <w:szCs w:val="24"/>
              </w:rPr>
            </w:pPr>
            <w:r w:rsidRPr="00AF570D">
              <w:rPr>
                <w:rFonts w:ascii="Arial" w:hAnsi="Arial" w:cs="Arial"/>
                <w:sz w:val="24"/>
                <w:szCs w:val="24"/>
              </w:rPr>
              <w:t>glycérol</w:t>
            </w:r>
            <w:r w:rsidRPr="00AF570D">
              <w:rPr>
                <w:rFonts w:ascii="Arial" w:hAnsi="Arial" w:cs="Arial"/>
                <w:spacing w:val="1"/>
                <w:sz w:val="24"/>
                <w:szCs w:val="24"/>
              </w:rPr>
              <w:t xml:space="preserve"> </w:t>
            </w:r>
            <w:r w:rsidRPr="00AF570D">
              <w:rPr>
                <w:rFonts w:ascii="Arial" w:hAnsi="Arial" w:cs="Arial"/>
                <w:sz w:val="24"/>
                <w:szCs w:val="24"/>
              </w:rPr>
              <w:t>(20</w:t>
            </w:r>
            <w:r w:rsidRPr="00AF570D">
              <w:rPr>
                <w:rFonts w:ascii="Arial" w:hAnsi="Arial" w:cs="Arial"/>
                <w:spacing w:val="1"/>
                <w:sz w:val="24"/>
                <w:szCs w:val="24"/>
              </w:rPr>
              <w:t xml:space="preserve"> </w:t>
            </w:r>
            <w:r w:rsidRPr="00AF570D">
              <w:rPr>
                <w:rFonts w:ascii="Arial" w:hAnsi="Arial" w:cs="Arial"/>
                <w:sz w:val="24"/>
                <w:szCs w:val="24"/>
              </w:rPr>
              <w:t>°C)</w:t>
            </w:r>
          </w:p>
        </w:tc>
        <w:tc>
          <w:tcPr>
            <w:tcW w:w="2126" w:type="dxa"/>
            <w:tcBorders>
              <w:top w:val="single" w:sz="7" w:space="0" w:color="000000"/>
              <w:left w:val="single" w:sz="8" w:space="0" w:color="000000"/>
              <w:bottom w:val="single" w:sz="7" w:space="0" w:color="000000"/>
              <w:right w:val="single" w:sz="18" w:space="0" w:color="000000"/>
            </w:tcBorders>
          </w:tcPr>
          <w:p w:rsidR="00145D78" w:rsidRPr="00AF570D" w:rsidRDefault="00145D78" w:rsidP="00267586">
            <w:pPr>
              <w:widowControl w:val="0"/>
              <w:autoSpaceDE w:val="0"/>
              <w:autoSpaceDN w:val="0"/>
              <w:adjustRightInd w:val="0"/>
              <w:spacing w:after="0" w:line="292" w:lineRule="exact"/>
              <w:ind w:left="60"/>
              <w:rPr>
                <w:rFonts w:ascii="Times New Roman" w:hAnsi="Times New Roman"/>
                <w:sz w:val="24"/>
                <w:szCs w:val="24"/>
              </w:rPr>
            </w:pPr>
            <w:r w:rsidRPr="00AF570D">
              <w:rPr>
                <w:rFonts w:ascii="Cambria" w:hAnsi="Cambria" w:cs="Cambria"/>
                <w:position w:val="-1"/>
                <w:sz w:val="24"/>
                <w:szCs w:val="24"/>
              </w:rPr>
              <w:t>≈</w:t>
            </w:r>
            <w:r w:rsidRPr="00AF570D">
              <w:rPr>
                <w:rFonts w:ascii="Cambria" w:hAnsi="Cambria" w:cs="Cambria"/>
                <w:spacing w:val="13"/>
                <w:position w:val="-1"/>
                <w:sz w:val="24"/>
                <w:szCs w:val="24"/>
              </w:rPr>
              <w:t xml:space="preserve"> </w:t>
            </w:r>
            <w:r w:rsidRPr="00AF570D">
              <w:rPr>
                <w:rFonts w:ascii="Arial" w:hAnsi="Arial" w:cs="Arial"/>
                <w:position w:val="-1"/>
                <w:sz w:val="24"/>
                <w:szCs w:val="24"/>
              </w:rPr>
              <w:t>1000·10</w:t>
            </w:r>
            <w:r w:rsidRPr="00AF570D">
              <w:rPr>
                <w:rFonts w:ascii="Arial" w:hAnsi="Arial" w:cs="Arial"/>
                <w:position w:val="10"/>
                <w:sz w:val="16"/>
                <w:szCs w:val="16"/>
              </w:rPr>
              <w:t>–3</w:t>
            </w:r>
          </w:p>
        </w:tc>
      </w:tr>
      <w:tr w:rsidR="00145D78" w:rsidRPr="00AF570D" w:rsidTr="00145D78">
        <w:tblPrEx>
          <w:tblCellMar>
            <w:top w:w="0" w:type="dxa"/>
            <w:left w:w="0" w:type="dxa"/>
            <w:bottom w:w="0" w:type="dxa"/>
            <w:right w:w="0" w:type="dxa"/>
          </w:tblCellMar>
        </w:tblPrEx>
        <w:trPr>
          <w:trHeight w:hRule="exact" w:val="290"/>
          <w:jc w:val="center"/>
        </w:trPr>
        <w:tc>
          <w:tcPr>
            <w:tcW w:w="2865" w:type="dxa"/>
            <w:tcBorders>
              <w:top w:val="single" w:sz="7" w:space="0" w:color="000000"/>
              <w:left w:val="single" w:sz="18" w:space="0" w:color="000000"/>
              <w:bottom w:val="single" w:sz="7" w:space="0" w:color="000000"/>
              <w:right w:val="single" w:sz="8" w:space="0" w:color="000000"/>
            </w:tcBorders>
          </w:tcPr>
          <w:p w:rsidR="00145D78" w:rsidRPr="00AF570D" w:rsidRDefault="00145D78" w:rsidP="00267586">
            <w:pPr>
              <w:widowControl w:val="0"/>
              <w:autoSpaceDE w:val="0"/>
              <w:autoSpaceDN w:val="0"/>
              <w:adjustRightInd w:val="0"/>
              <w:spacing w:after="0" w:line="271" w:lineRule="exact"/>
              <w:ind w:left="47"/>
              <w:rPr>
                <w:rFonts w:ascii="Times New Roman" w:hAnsi="Times New Roman"/>
                <w:sz w:val="24"/>
                <w:szCs w:val="24"/>
              </w:rPr>
            </w:pPr>
            <w:r w:rsidRPr="00AF570D">
              <w:rPr>
                <w:rFonts w:ascii="Arial" w:hAnsi="Arial" w:cs="Arial"/>
                <w:sz w:val="24"/>
                <w:szCs w:val="24"/>
              </w:rPr>
              <w:t>Hydrogène (20 °C)</w:t>
            </w:r>
          </w:p>
        </w:tc>
        <w:tc>
          <w:tcPr>
            <w:tcW w:w="2126" w:type="dxa"/>
            <w:tcBorders>
              <w:top w:val="single" w:sz="7" w:space="0" w:color="000000"/>
              <w:left w:val="single" w:sz="8" w:space="0" w:color="000000"/>
              <w:bottom w:val="single" w:sz="7" w:space="0" w:color="000000"/>
              <w:right w:val="single" w:sz="18" w:space="0" w:color="000000"/>
            </w:tcBorders>
          </w:tcPr>
          <w:p w:rsidR="00145D78" w:rsidRPr="00AF570D" w:rsidRDefault="00145D78" w:rsidP="00267586">
            <w:pPr>
              <w:widowControl w:val="0"/>
              <w:autoSpaceDE w:val="0"/>
              <w:autoSpaceDN w:val="0"/>
              <w:adjustRightInd w:val="0"/>
              <w:spacing w:after="0" w:line="271" w:lineRule="exact"/>
              <w:ind w:left="60"/>
              <w:rPr>
                <w:rFonts w:ascii="Times New Roman" w:hAnsi="Times New Roman"/>
                <w:sz w:val="24"/>
                <w:szCs w:val="24"/>
              </w:rPr>
            </w:pPr>
            <w:r w:rsidRPr="00AF570D">
              <w:rPr>
                <w:rFonts w:ascii="Arial" w:hAnsi="Arial" w:cs="Arial"/>
                <w:sz w:val="24"/>
                <w:szCs w:val="24"/>
              </w:rPr>
              <w:t>0,86·1</w:t>
            </w:r>
            <w:r w:rsidRPr="00AF570D">
              <w:rPr>
                <w:rFonts w:ascii="Arial" w:hAnsi="Arial" w:cs="Arial"/>
                <w:spacing w:val="1"/>
                <w:sz w:val="24"/>
                <w:szCs w:val="24"/>
              </w:rPr>
              <w:t>0</w:t>
            </w:r>
            <w:r w:rsidRPr="00AF570D">
              <w:rPr>
                <w:rFonts w:ascii="Arial" w:hAnsi="Arial" w:cs="Arial"/>
                <w:position w:val="11"/>
                <w:sz w:val="16"/>
                <w:szCs w:val="16"/>
              </w:rPr>
              <w:t>–5</w:t>
            </w:r>
          </w:p>
        </w:tc>
      </w:tr>
      <w:tr w:rsidR="00145D78" w:rsidRPr="00AF570D" w:rsidTr="00145D78">
        <w:tblPrEx>
          <w:tblCellMar>
            <w:top w:w="0" w:type="dxa"/>
            <w:left w:w="0" w:type="dxa"/>
            <w:bottom w:w="0" w:type="dxa"/>
            <w:right w:w="0" w:type="dxa"/>
          </w:tblCellMar>
        </w:tblPrEx>
        <w:trPr>
          <w:trHeight w:hRule="exact" w:val="443"/>
          <w:jc w:val="center"/>
        </w:trPr>
        <w:tc>
          <w:tcPr>
            <w:tcW w:w="2865" w:type="dxa"/>
            <w:tcBorders>
              <w:top w:val="single" w:sz="7" w:space="0" w:color="000000"/>
              <w:left w:val="single" w:sz="18" w:space="0" w:color="000000"/>
              <w:bottom w:val="single" w:sz="18" w:space="0" w:color="000000"/>
              <w:right w:val="single" w:sz="8" w:space="0" w:color="000000"/>
            </w:tcBorders>
          </w:tcPr>
          <w:p w:rsidR="00145D78" w:rsidRPr="00AF570D" w:rsidRDefault="00145D78" w:rsidP="00267586">
            <w:pPr>
              <w:widowControl w:val="0"/>
              <w:autoSpaceDE w:val="0"/>
              <w:autoSpaceDN w:val="0"/>
              <w:adjustRightInd w:val="0"/>
              <w:spacing w:after="0" w:line="272" w:lineRule="exact"/>
              <w:ind w:left="47"/>
              <w:rPr>
                <w:rFonts w:ascii="Times New Roman" w:hAnsi="Times New Roman"/>
                <w:sz w:val="24"/>
                <w:szCs w:val="24"/>
              </w:rPr>
            </w:pPr>
            <w:r w:rsidRPr="00AF570D">
              <w:rPr>
                <w:rFonts w:ascii="Arial" w:hAnsi="Arial" w:cs="Arial"/>
                <w:sz w:val="24"/>
                <w:szCs w:val="24"/>
              </w:rPr>
              <w:t xml:space="preserve">Oxygène </w:t>
            </w:r>
            <w:r w:rsidRPr="00AF570D">
              <w:rPr>
                <w:rFonts w:ascii="Arial" w:hAnsi="Arial" w:cs="Arial"/>
                <w:spacing w:val="2"/>
                <w:sz w:val="24"/>
                <w:szCs w:val="24"/>
              </w:rPr>
              <w:t>(</w:t>
            </w:r>
            <w:r w:rsidRPr="00AF570D">
              <w:rPr>
                <w:rFonts w:ascii="Arial" w:hAnsi="Arial" w:cs="Arial"/>
                <w:sz w:val="24"/>
                <w:szCs w:val="24"/>
              </w:rPr>
              <w:t>20 °C)</w:t>
            </w:r>
          </w:p>
        </w:tc>
        <w:tc>
          <w:tcPr>
            <w:tcW w:w="2126" w:type="dxa"/>
            <w:tcBorders>
              <w:top w:val="single" w:sz="7" w:space="0" w:color="000000"/>
              <w:left w:val="single" w:sz="8" w:space="0" w:color="000000"/>
              <w:bottom w:val="single" w:sz="18" w:space="0" w:color="000000"/>
              <w:right w:val="single" w:sz="18" w:space="0" w:color="000000"/>
            </w:tcBorders>
          </w:tcPr>
          <w:p w:rsidR="00145D78" w:rsidRPr="00AF570D" w:rsidRDefault="00145D78" w:rsidP="00267586">
            <w:pPr>
              <w:widowControl w:val="0"/>
              <w:autoSpaceDE w:val="0"/>
              <w:autoSpaceDN w:val="0"/>
              <w:adjustRightInd w:val="0"/>
              <w:spacing w:after="0" w:line="272" w:lineRule="exact"/>
              <w:ind w:left="61"/>
              <w:rPr>
                <w:rFonts w:ascii="Times New Roman" w:hAnsi="Times New Roman"/>
                <w:sz w:val="24"/>
                <w:szCs w:val="24"/>
              </w:rPr>
            </w:pPr>
            <w:r w:rsidRPr="00AF570D">
              <w:rPr>
                <w:rFonts w:ascii="Arial" w:hAnsi="Arial" w:cs="Arial"/>
                <w:sz w:val="24"/>
                <w:szCs w:val="24"/>
              </w:rPr>
              <w:t>1,95·10</w:t>
            </w:r>
            <w:r w:rsidRPr="00AF570D">
              <w:rPr>
                <w:rFonts w:ascii="Arial" w:hAnsi="Arial" w:cs="Arial"/>
                <w:position w:val="11"/>
                <w:sz w:val="16"/>
                <w:szCs w:val="16"/>
              </w:rPr>
              <w:t>–5</w:t>
            </w:r>
          </w:p>
        </w:tc>
      </w:tr>
    </w:tbl>
    <w:p w:rsidR="00145D78" w:rsidRDefault="00145D78" w:rsidP="00145D78">
      <w:pPr>
        <w:widowControl w:val="0"/>
        <w:autoSpaceDE w:val="0"/>
        <w:autoSpaceDN w:val="0"/>
        <w:adjustRightInd w:val="0"/>
        <w:spacing w:after="0" w:line="240" w:lineRule="auto"/>
        <w:rPr>
          <w:rFonts w:ascii="Times New Roman" w:hAnsi="Times New Roman"/>
          <w:sz w:val="24"/>
          <w:szCs w:val="24"/>
        </w:rPr>
        <w:sectPr w:rsidR="00145D78">
          <w:pgSz w:w="12240" w:h="15840"/>
          <w:pgMar w:top="720" w:right="1260" w:bottom="280" w:left="1240" w:header="537" w:footer="708" w:gutter="0"/>
          <w:cols w:space="720"/>
          <w:noEndnote/>
        </w:sectPr>
      </w:pPr>
    </w:p>
    <w:p w:rsidR="00145D78" w:rsidRPr="00145D78" w:rsidRDefault="00145D78" w:rsidP="00145D78">
      <w:pPr>
        <w:pStyle w:val="Paragraphedeliste"/>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fr-FR"/>
        </w:rPr>
        <w:lastRenderedPageBreak/>
        <w:drawing>
          <wp:anchor distT="0" distB="0" distL="114300" distR="114300" simplePos="0" relativeHeight="251671552" behindDoc="1" locked="0" layoutInCell="1" allowOverlap="1">
            <wp:simplePos x="0" y="0"/>
            <wp:positionH relativeFrom="column">
              <wp:posOffset>-142875</wp:posOffset>
            </wp:positionH>
            <wp:positionV relativeFrom="paragraph">
              <wp:posOffset>266700</wp:posOffset>
            </wp:positionV>
            <wp:extent cx="6477000" cy="2667000"/>
            <wp:effectExtent l="19050" t="0" r="0" b="0"/>
            <wp:wrapTight wrapText="bothSides">
              <wp:wrapPolygon edited="0">
                <wp:start x="-64" y="0"/>
                <wp:lineTo x="-64" y="21446"/>
                <wp:lineTo x="21600" y="21446"/>
                <wp:lineTo x="21600" y="0"/>
                <wp:lineTo x="-64" y="0"/>
              </wp:wrapPolygon>
            </wp:wrapTight>
            <wp:docPr id="6" name="Image 5" descr="C:\Users\sosta\Desktop\mecanqu\VISC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sta\Desktop\mecanqu\VISCO 4.PNG"/>
                    <pic:cNvPicPr>
                      <a:picLocks noChangeAspect="1" noChangeArrowheads="1"/>
                    </pic:cNvPicPr>
                  </pic:nvPicPr>
                  <pic:blipFill>
                    <a:blip r:embed="rId24"/>
                    <a:srcRect/>
                    <a:stretch>
                      <a:fillRect/>
                    </a:stretch>
                  </pic:blipFill>
                  <pic:spPr bwMode="auto">
                    <a:xfrm>
                      <a:off x="0" y="0"/>
                      <a:ext cx="6477000" cy="2667000"/>
                    </a:xfrm>
                    <a:prstGeom prst="rect">
                      <a:avLst/>
                    </a:prstGeom>
                    <a:noFill/>
                    <a:ln w="9525">
                      <a:noFill/>
                      <a:miter lim="800000"/>
                      <a:headEnd/>
                      <a:tailEnd/>
                    </a:ln>
                  </pic:spPr>
                </pic:pic>
              </a:graphicData>
            </a:graphic>
          </wp:anchor>
        </w:drawing>
      </w:r>
      <w:r w:rsidRPr="00145D78">
        <w:rPr>
          <w:rFonts w:ascii="Times New Roman" w:hAnsi="Times New Roman" w:cs="Times New Roman"/>
          <w:b/>
          <w:bCs/>
          <w:sz w:val="24"/>
          <w:szCs w:val="24"/>
        </w:rPr>
        <w:t>Viscosité cinématique</w:t>
      </w:r>
    </w:p>
    <w:p w:rsidR="003846BE" w:rsidRPr="00145D78" w:rsidRDefault="003846BE" w:rsidP="003064F4">
      <w:pPr>
        <w:rPr>
          <w:rFonts w:ascii="Times New Roman" w:hAnsi="Times New Roman" w:cs="Times New Roman"/>
          <w:sz w:val="16"/>
          <w:szCs w:val="16"/>
        </w:rPr>
      </w:pPr>
    </w:p>
    <w:p w:rsidR="00145D78" w:rsidRPr="00145D78" w:rsidRDefault="00145D78" w:rsidP="00145D78">
      <w:pPr>
        <w:widowControl w:val="0"/>
        <w:autoSpaceDE w:val="0"/>
        <w:autoSpaceDN w:val="0"/>
        <w:adjustRightInd w:val="0"/>
        <w:spacing w:before="4" w:after="0" w:line="240" w:lineRule="auto"/>
        <w:ind w:right="900"/>
        <w:jc w:val="both"/>
        <w:rPr>
          <w:rFonts w:ascii="Times New Roman" w:hAnsi="Times New Roman" w:cs="Times New Roman"/>
          <w:sz w:val="28"/>
          <w:szCs w:val="28"/>
        </w:rPr>
      </w:pPr>
      <w:r w:rsidRPr="00145D78">
        <w:rPr>
          <w:rFonts w:ascii="Times New Roman" w:hAnsi="Times New Roman" w:cs="Times New Roman"/>
          <w:b/>
          <w:sz w:val="28"/>
          <w:szCs w:val="28"/>
          <w:u w:val="single"/>
        </w:rPr>
        <w:t>Remarque</w:t>
      </w:r>
      <w:r w:rsidRPr="00145D78">
        <w:rPr>
          <w:rFonts w:ascii="Times New Roman" w:hAnsi="Times New Roman" w:cs="Times New Roman"/>
          <w:b/>
          <w:spacing w:val="1"/>
          <w:sz w:val="28"/>
          <w:szCs w:val="28"/>
          <w:u w:val="single"/>
        </w:rPr>
        <w:t xml:space="preserve"> </w:t>
      </w:r>
      <w:r w:rsidRPr="00145D78">
        <w:rPr>
          <w:rFonts w:ascii="Times New Roman" w:hAnsi="Times New Roman" w:cs="Times New Roman"/>
          <w:b/>
          <w:sz w:val="28"/>
          <w:szCs w:val="28"/>
          <w:u w:val="single"/>
        </w:rPr>
        <w:t>3</w:t>
      </w:r>
      <w:r w:rsidRPr="00145D78">
        <w:rPr>
          <w:rFonts w:ascii="Times New Roman" w:hAnsi="Times New Roman" w:cs="Times New Roman"/>
          <w:spacing w:val="1"/>
          <w:sz w:val="28"/>
          <w:szCs w:val="28"/>
        </w:rPr>
        <w:t xml:space="preserve"> </w:t>
      </w:r>
      <w:r w:rsidRPr="00145D78">
        <w:rPr>
          <w:rFonts w:ascii="Times New Roman" w:hAnsi="Times New Roman" w:cs="Times New Roman"/>
          <w:sz w:val="28"/>
          <w:szCs w:val="28"/>
        </w:rPr>
        <w:t>(différence</w:t>
      </w:r>
      <w:r w:rsidRPr="00145D78">
        <w:rPr>
          <w:rFonts w:ascii="Times New Roman" w:hAnsi="Times New Roman" w:cs="Times New Roman"/>
          <w:spacing w:val="1"/>
          <w:sz w:val="28"/>
          <w:szCs w:val="28"/>
        </w:rPr>
        <w:t xml:space="preserve"> </w:t>
      </w:r>
      <w:r w:rsidRPr="00145D78">
        <w:rPr>
          <w:rFonts w:ascii="Times New Roman" w:hAnsi="Times New Roman" w:cs="Times New Roman"/>
          <w:sz w:val="28"/>
          <w:szCs w:val="28"/>
        </w:rPr>
        <w:t>entre</w:t>
      </w:r>
      <w:r w:rsidRPr="00145D78">
        <w:rPr>
          <w:rFonts w:ascii="Times New Roman" w:hAnsi="Times New Roman" w:cs="Times New Roman"/>
          <w:spacing w:val="1"/>
          <w:sz w:val="28"/>
          <w:szCs w:val="28"/>
        </w:rPr>
        <w:t xml:space="preserve"> </w:t>
      </w:r>
      <w:r w:rsidRPr="00145D78">
        <w:rPr>
          <w:rFonts w:ascii="Times New Roman" w:hAnsi="Times New Roman" w:cs="Times New Roman"/>
          <w:sz w:val="28"/>
          <w:szCs w:val="28"/>
        </w:rPr>
        <w:t>viscosité</w:t>
      </w:r>
      <w:r w:rsidRPr="00145D78">
        <w:rPr>
          <w:rFonts w:ascii="Times New Roman" w:hAnsi="Times New Roman" w:cs="Times New Roman"/>
          <w:spacing w:val="1"/>
          <w:sz w:val="28"/>
          <w:szCs w:val="28"/>
        </w:rPr>
        <w:t xml:space="preserve"> </w:t>
      </w:r>
      <w:r w:rsidRPr="00145D78">
        <w:rPr>
          <w:rFonts w:ascii="Times New Roman" w:hAnsi="Times New Roman" w:cs="Times New Roman"/>
          <w:sz w:val="28"/>
          <w:szCs w:val="28"/>
        </w:rPr>
        <w:t>dynamique</w:t>
      </w:r>
      <w:r w:rsidRPr="00145D78">
        <w:rPr>
          <w:rFonts w:ascii="Times New Roman" w:hAnsi="Times New Roman" w:cs="Times New Roman"/>
          <w:spacing w:val="1"/>
          <w:sz w:val="28"/>
          <w:szCs w:val="28"/>
        </w:rPr>
        <w:t xml:space="preserve"> </w:t>
      </w:r>
      <w:r w:rsidRPr="00145D78">
        <w:rPr>
          <w:rFonts w:ascii="Times New Roman" w:hAnsi="Times New Roman" w:cs="Times New Roman"/>
          <w:sz w:val="28"/>
          <w:szCs w:val="28"/>
        </w:rPr>
        <w:t>et</w:t>
      </w:r>
      <w:r w:rsidRPr="00145D78">
        <w:rPr>
          <w:rFonts w:ascii="Times New Roman" w:hAnsi="Times New Roman" w:cs="Times New Roman"/>
          <w:spacing w:val="1"/>
          <w:sz w:val="28"/>
          <w:szCs w:val="28"/>
        </w:rPr>
        <w:t xml:space="preserve"> </w:t>
      </w:r>
      <w:r w:rsidRPr="00145D78">
        <w:rPr>
          <w:rFonts w:ascii="Times New Roman" w:hAnsi="Times New Roman" w:cs="Times New Roman"/>
          <w:sz w:val="28"/>
          <w:szCs w:val="28"/>
        </w:rPr>
        <w:t>viscosité</w:t>
      </w:r>
      <w:r w:rsidRPr="00145D78">
        <w:rPr>
          <w:rFonts w:ascii="Times New Roman" w:hAnsi="Times New Roman" w:cs="Times New Roman"/>
          <w:spacing w:val="1"/>
          <w:sz w:val="28"/>
          <w:szCs w:val="28"/>
        </w:rPr>
        <w:t xml:space="preserve"> </w:t>
      </w:r>
      <w:r w:rsidRPr="00145D78">
        <w:rPr>
          <w:rFonts w:ascii="Times New Roman" w:hAnsi="Times New Roman" w:cs="Times New Roman"/>
          <w:sz w:val="28"/>
          <w:szCs w:val="28"/>
        </w:rPr>
        <w:t>cinématique)</w:t>
      </w:r>
    </w:p>
    <w:p w:rsidR="00145D78" w:rsidRPr="00145D78" w:rsidRDefault="00145D78" w:rsidP="00145D78">
      <w:pPr>
        <w:widowControl w:val="0"/>
        <w:autoSpaceDE w:val="0"/>
        <w:autoSpaceDN w:val="0"/>
        <w:adjustRightInd w:val="0"/>
        <w:spacing w:before="8" w:after="0" w:line="130" w:lineRule="exact"/>
        <w:jc w:val="both"/>
        <w:rPr>
          <w:rFonts w:ascii="Times New Roman" w:hAnsi="Times New Roman" w:cs="Times New Roman"/>
          <w:sz w:val="28"/>
          <w:szCs w:val="28"/>
        </w:rPr>
      </w:pPr>
    </w:p>
    <w:p w:rsidR="00145D78" w:rsidRPr="00145D78" w:rsidRDefault="00145D78" w:rsidP="00145D78">
      <w:pPr>
        <w:widowControl w:val="0"/>
        <w:autoSpaceDE w:val="0"/>
        <w:autoSpaceDN w:val="0"/>
        <w:adjustRightInd w:val="0"/>
        <w:spacing w:after="0" w:line="360" w:lineRule="auto"/>
        <w:jc w:val="both"/>
        <w:rPr>
          <w:rFonts w:ascii="Times New Roman" w:hAnsi="Times New Roman" w:cs="Times New Roman"/>
          <w:bCs/>
          <w:sz w:val="28"/>
          <w:szCs w:val="28"/>
        </w:rPr>
      </w:pPr>
      <w:r w:rsidRPr="00145D78">
        <w:rPr>
          <w:rFonts w:ascii="Times New Roman" w:hAnsi="Times New Roman" w:cs="Times New Roman"/>
          <w:sz w:val="28"/>
          <w:szCs w:val="28"/>
        </w:rPr>
        <w:t>La  vis</w:t>
      </w:r>
      <w:r w:rsidRPr="00145D78">
        <w:rPr>
          <w:rFonts w:ascii="Times New Roman" w:hAnsi="Times New Roman" w:cs="Times New Roman"/>
          <w:spacing w:val="1"/>
          <w:sz w:val="28"/>
          <w:szCs w:val="28"/>
        </w:rPr>
        <w:t>c</w:t>
      </w:r>
      <w:r w:rsidRPr="00145D78">
        <w:rPr>
          <w:rFonts w:ascii="Times New Roman" w:hAnsi="Times New Roman" w:cs="Times New Roman"/>
          <w:sz w:val="28"/>
          <w:szCs w:val="28"/>
        </w:rPr>
        <w:t>osi</w:t>
      </w:r>
      <w:r w:rsidRPr="00145D78">
        <w:rPr>
          <w:rFonts w:ascii="Times New Roman" w:hAnsi="Times New Roman" w:cs="Times New Roman"/>
          <w:spacing w:val="2"/>
          <w:sz w:val="28"/>
          <w:szCs w:val="28"/>
        </w:rPr>
        <w:t>t</w:t>
      </w:r>
      <w:r w:rsidRPr="00145D78">
        <w:rPr>
          <w:rFonts w:ascii="Times New Roman" w:hAnsi="Times New Roman" w:cs="Times New Roman"/>
          <w:sz w:val="28"/>
          <w:szCs w:val="28"/>
        </w:rPr>
        <w:t>é  cinématique  carac</w:t>
      </w:r>
      <w:r w:rsidRPr="00145D78">
        <w:rPr>
          <w:rFonts w:ascii="Times New Roman" w:hAnsi="Times New Roman" w:cs="Times New Roman"/>
          <w:spacing w:val="2"/>
          <w:sz w:val="28"/>
          <w:szCs w:val="28"/>
        </w:rPr>
        <w:t>t</w:t>
      </w:r>
      <w:r w:rsidRPr="00145D78">
        <w:rPr>
          <w:rFonts w:ascii="Times New Roman" w:hAnsi="Times New Roman" w:cs="Times New Roman"/>
          <w:sz w:val="28"/>
          <w:szCs w:val="28"/>
        </w:rPr>
        <w:t xml:space="preserve">érise  le  temps  d'écoulement  d’un  liquide. </w:t>
      </w:r>
      <w:r w:rsidRPr="00145D78">
        <w:rPr>
          <w:rFonts w:ascii="Times New Roman" w:hAnsi="Times New Roman" w:cs="Times New Roman"/>
          <w:spacing w:val="1"/>
          <w:sz w:val="28"/>
          <w:szCs w:val="28"/>
        </w:rPr>
        <w:t xml:space="preserve"> </w:t>
      </w:r>
      <w:r w:rsidRPr="00145D78">
        <w:rPr>
          <w:rFonts w:ascii="Times New Roman" w:hAnsi="Times New Roman" w:cs="Times New Roman"/>
          <w:sz w:val="28"/>
          <w:szCs w:val="28"/>
        </w:rPr>
        <w:t>Par contre, la viscosité d</w:t>
      </w:r>
      <w:r w:rsidRPr="00145D78">
        <w:rPr>
          <w:rFonts w:ascii="Times New Roman" w:hAnsi="Times New Roman" w:cs="Times New Roman"/>
          <w:spacing w:val="1"/>
          <w:sz w:val="28"/>
          <w:szCs w:val="28"/>
        </w:rPr>
        <w:t>y</w:t>
      </w:r>
      <w:r w:rsidRPr="00145D78">
        <w:rPr>
          <w:rFonts w:ascii="Times New Roman" w:hAnsi="Times New Roman" w:cs="Times New Roman"/>
          <w:sz w:val="28"/>
          <w:szCs w:val="28"/>
        </w:rPr>
        <w:t xml:space="preserve">namique </w:t>
      </w:r>
      <w:r w:rsidRPr="00145D78">
        <w:rPr>
          <w:rFonts w:ascii="Times New Roman" w:hAnsi="Times New Roman" w:cs="Times New Roman"/>
          <w:spacing w:val="1"/>
          <w:sz w:val="28"/>
          <w:szCs w:val="28"/>
        </w:rPr>
        <w:t>c</w:t>
      </w:r>
      <w:r w:rsidRPr="00145D78">
        <w:rPr>
          <w:rFonts w:ascii="Times New Roman" w:hAnsi="Times New Roman" w:cs="Times New Roman"/>
          <w:sz w:val="28"/>
          <w:szCs w:val="28"/>
        </w:rPr>
        <w:t>orrespond</w:t>
      </w:r>
      <w:r w:rsidRPr="00145D78">
        <w:rPr>
          <w:rFonts w:ascii="Times New Roman" w:hAnsi="Times New Roman" w:cs="Times New Roman"/>
          <w:spacing w:val="1"/>
          <w:sz w:val="28"/>
          <w:szCs w:val="28"/>
        </w:rPr>
        <w:t xml:space="preserve"> </w:t>
      </w:r>
      <w:r w:rsidRPr="00145D78">
        <w:rPr>
          <w:rFonts w:ascii="Times New Roman" w:hAnsi="Times New Roman" w:cs="Times New Roman"/>
          <w:sz w:val="28"/>
          <w:szCs w:val="28"/>
        </w:rPr>
        <w:t xml:space="preserve">à la réalité physique du comportement d’un  fluide </w:t>
      </w:r>
      <w:r w:rsidRPr="00145D78">
        <w:rPr>
          <w:rFonts w:ascii="Times New Roman" w:hAnsi="Times New Roman" w:cs="Times New Roman"/>
          <w:spacing w:val="1"/>
          <w:sz w:val="28"/>
          <w:szCs w:val="28"/>
        </w:rPr>
        <w:t xml:space="preserve"> </w:t>
      </w:r>
      <w:r w:rsidRPr="00145D78">
        <w:rPr>
          <w:rFonts w:ascii="Times New Roman" w:hAnsi="Times New Roman" w:cs="Times New Roman"/>
          <w:sz w:val="28"/>
          <w:szCs w:val="28"/>
        </w:rPr>
        <w:t>soumis</w:t>
      </w:r>
      <w:r w:rsidRPr="00145D78">
        <w:rPr>
          <w:rFonts w:ascii="Times New Roman" w:hAnsi="Times New Roman" w:cs="Times New Roman"/>
          <w:spacing w:val="66"/>
          <w:sz w:val="28"/>
          <w:szCs w:val="28"/>
        </w:rPr>
        <w:t xml:space="preserve"> </w:t>
      </w:r>
      <w:r w:rsidRPr="00145D78">
        <w:rPr>
          <w:rFonts w:ascii="Times New Roman" w:hAnsi="Times New Roman" w:cs="Times New Roman"/>
          <w:sz w:val="28"/>
          <w:szCs w:val="28"/>
        </w:rPr>
        <w:t>à</w:t>
      </w:r>
      <w:r w:rsidRPr="00145D78">
        <w:rPr>
          <w:rFonts w:ascii="Times New Roman" w:hAnsi="Times New Roman" w:cs="Times New Roman"/>
          <w:spacing w:val="66"/>
          <w:sz w:val="28"/>
          <w:szCs w:val="28"/>
        </w:rPr>
        <w:t xml:space="preserve"> </w:t>
      </w:r>
      <w:r w:rsidRPr="00145D78">
        <w:rPr>
          <w:rFonts w:ascii="Times New Roman" w:hAnsi="Times New Roman" w:cs="Times New Roman"/>
          <w:sz w:val="28"/>
          <w:szCs w:val="28"/>
        </w:rPr>
        <w:t>une  solli</w:t>
      </w:r>
      <w:r w:rsidRPr="00145D78">
        <w:rPr>
          <w:rFonts w:ascii="Times New Roman" w:hAnsi="Times New Roman" w:cs="Times New Roman"/>
          <w:spacing w:val="1"/>
          <w:sz w:val="28"/>
          <w:szCs w:val="28"/>
        </w:rPr>
        <w:t>c</w:t>
      </w:r>
      <w:r w:rsidRPr="00145D78">
        <w:rPr>
          <w:rFonts w:ascii="Times New Roman" w:hAnsi="Times New Roman" w:cs="Times New Roman"/>
          <w:sz w:val="28"/>
          <w:szCs w:val="28"/>
        </w:rPr>
        <w:t>itation  (ef</w:t>
      </w:r>
      <w:r w:rsidRPr="00145D78">
        <w:rPr>
          <w:rFonts w:ascii="Times New Roman" w:hAnsi="Times New Roman" w:cs="Times New Roman"/>
          <w:spacing w:val="1"/>
          <w:sz w:val="28"/>
          <w:szCs w:val="28"/>
        </w:rPr>
        <w:t>f</w:t>
      </w:r>
      <w:r w:rsidRPr="00145D78">
        <w:rPr>
          <w:rFonts w:ascii="Times New Roman" w:hAnsi="Times New Roman" w:cs="Times New Roman"/>
          <w:sz w:val="28"/>
          <w:szCs w:val="28"/>
        </w:rPr>
        <w:t>ort).  En  d’autre  terme,  cette  dernière exprime</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la</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 rigidité »</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d’un</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fluide</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à</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une</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vitesse</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de</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déformation</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en</w:t>
      </w:r>
      <w:r w:rsidRPr="00145D78">
        <w:rPr>
          <w:rFonts w:ascii="Times New Roman" w:hAnsi="Times New Roman" w:cs="Times New Roman"/>
          <w:spacing w:val="6"/>
          <w:sz w:val="28"/>
          <w:szCs w:val="28"/>
        </w:rPr>
        <w:t xml:space="preserve"> </w:t>
      </w:r>
      <w:r w:rsidRPr="00145D78">
        <w:rPr>
          <w:rFonts w:ascii="Times New Roman" w:hAnsi="Times New Roman" w:cs="Times New Roman"/>
          <w:sz w:val="28"/>
          <w:szCs w:val="28"/>
        </w:rPr>
        <w:t>cisaillement.</w:t>
      </w:r>
    </w:p>
    <w:p w:rsidR="002921DF" w:rsidRDefault="002921DF" w:rsidP="003064F4">
      <w:pPr>
        <w:rPr>
          <w:rFonts w:ascii="Times New Roman" w:hAnsi="Times New Roman" w:cs="Times New Roman"/>
          <w:b/>
          <w:sz w:val="28"/>
          <w:szCs w:val="28"/>
        </w:rPr>
      </w:pPr>
      <w:r>
        <w:rPr>
          <w:rFonts w:ascii="Times New Roman" w:hAnsi="Times New Roman" w:cs="Times New Roman"/>
          <w:b/>
          <w:noProof/>
          <w:sz w:val="28"/>
          <w:szCs w:val="28"/>
          <w:lang w:eastAsia="fr-FR"/>
        </w:rPr>
        <w:drawing>
          <wp:anchor distT="0" distB="0" distL="114300" distR="114300" simplePos="0" relativeHeight="251672576" behindDoc="1" locked="0" layoutInCell="1" allowOverlap="1">
            <wp:simplePos x="0" y="0"/>
            <wp:positionH relativeFrom="column">
              <wp:posOffset>19050</wp:posOffset>
            </wp:positionH>
            <wp:positionV relativeFrom="paragraph">
              <wp:posOffset>546735</wp:posOffset>
            </wp:positionV>
            <wp:extent cx="6188710" cy="3133725"/>
            <wp:effectExtent l="19050" t="0" r="2540" b="0"/>
            <wp:wrapTight wrapText="bothSides">
              <wp:wrapPolygon edited="0">
                <wp:start x="-66" y="0"/>
                <wp:lineTo x="-66" y="21534"/>
                <wp:lineTo x="21609" y="21534"/>
                <wp:lineTo x="21609" y="0"/>
                <wp:lineTo x="-66" y="0"/>
              </wp:wrapPolygon>
            </wp:wrapTight>
            <wp:docPr id="7" name="Image 6" descr="C:\Users\sosta\Desktop\mecanqu\conclusion v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sta\Desktop\mecanqu\conclusion vis.PNG"/>
                    <pic:cNvPicPr>
                      <a:picLocks noChangeAspect="1" noChangeArrowheads="1"/>
                    </pic:cNvPicPr>
                  </pic:nvPicPr>
                  <pic:blipFill>
                    <a:blip r:embed="rId25"/>
                    <a:srcRect/>
                    <a:stretch>
                      <a:fillRect/>
                    </a:stretch>
                  </pic:blipFill>
                  <pic:spPr bwMode="auto">
                    <a:xfrm>
                      <a:off x="0" y="0"/>
                      <a:ext cx="6188710" cy="3133725"/>
                    </a:xfrm>
                    <a:prstGeom prst="rect">
                      <a:avLst/>
                    </a:prstGeom>
                    <a:noFill/>
                    <a:ln w="9525">
                      <a:noFill/>
                      <a:miter lim="800000"/>
                      <a:headEnd/>
                      <a:tailEnd/>
                    </a:ln>
                  </pic:spPr>
                </pic:pic>
              </a:graphicData>
            </a:graphic>
          </wp:anchor>
        </w:drawing>
      </w:r>
      <w:r w:rsidRPr="002921DF">
        <w:rPr>
          <w:rFonts w:ascii="Times New Roman" w:hAnsi="Times New Roman" w:cs="Times New Roman"/>
          <w:b/>
          <w:sz w:val="28"/>
          <w:szCs w:val="28"/>
        </w:rPr>
        <w:t>Conclusion</w:t>
      </w:r>
    </w:p>
    <w:p w:rsidR="002921DF" w:rsidRPr="002921DF" w:rsidRDefault="002921DF" w:rsidP="003064F4">
      <w:pPr>
        <w:rPr>
          <w:rFonts w:ascii="Times New Roman" w:hAnsi="Times New Roman" w:cs="Times New Roman"/>
          <w:b/>
          <w:sz w:val="28"/>
          <w:szCs w:val="28"/>
        </w:rPr>
      </w:pPr>
    </w:p>
    <w:sectPr w:rsidR="002921DF" w:rsidRPr="002921DF" w:rsidSect="003064F4">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46F" w:rsidRDefault="0085346F" w:rsidP="002921DF">
      <w:pPr>
        <w:spacing w:after="0" w:line="240" w:lineRule="auto"/>
      </w:pPr>
      <w:r>
        <w:separator/>
      </w:r>
    </w:p>
  </w:endnote>
  <w:endnote w:type="continuationSeparator" w:id="1">
    <w:p w:rsidR="0085346F" w:rsidRDefault="0085346F" w:rsidP="00292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3559"/>
      <w:docPartObj>
        <w:docPartGallery w:val="Page Numbers (Bottom of Page)"/>
        <w:docPartUnique/>
      </w:docPartObj>
    </w:sdtPr>
    <w:sdtEndPr>
      <w:rPr>
        <w:rFonts w:ascii="Times New Roman" w:hAnsi="Times New Roman" w:cs="Times New Roman"/>
        <w:b/>
      </w:rPr>
    </w:sdtEndPr>
    <w:sdtContent>
      <w:p w:rsidR="002921DF" w:rsidRPr="002921DF" w:rsidRDefault="002921DF">
        <w:pPr>
          <w:pStyle w:val="Pieddepage"/>
          <w:jc w:val="right"/>
          <w:rPr>
            <w:rFonts w:ascii="Times New Roman" w:hAnsi="Times New Roman" w:cs="Times New Roman"/>
            <w:b/>
          </w:rPr>
        </w:pPr>
        <w:r w:rsidRPr="002921DF">
          <w:rPr>
            <w:rFonts w:ascii="Times New Roman" w:hAnsi="Times New Roman" w:cs="Times New Roman"/>
            <w:b/>
          </w:rPr>
          <w:fldChar w:fldCharType="begin"/>
        </w:r>
        <w:r w:rsidRPr="002921DF">
          <w:rPr>
            <w:rFonts w:ascii="Times New Roman" w:hAnsi="Times New Roman" w:cs="Times New Roman"/>
            <w:b/>
          </w:rPr>
          <w:instrText xml:space="preserve"> PAGE   \* MERGEFORMAT </w:instrText>
        </w:r>
        <w:r w:rsidRPr="002921DF">
          <w:rPr>
            <w:rFonts w:ascii="Times New Roman" w:hAnsi="Times New Roman" w:cs="Times New Roman"/>
            <w:b/>
          </w:rPr>
          <w:fldChar w:fldCharType="separate"/>
        </w:r>
        <w:r w:rsidR="00030591">
          <w:rPr>
            <w:rFonts w:ascii="Times New Roman" w:hAnsi="Times New Roman" w:cs="Times New Roman"/>
            <w:b/>
            <w:noProof/>
          </w:rPr>
          <w:t>7</w:t>
        </w:r>
        <w:r w:rsidRPr="002921DF">
          <w:rPr>
            <w:rFonts w:ascii="Times New Roman" w:hAnsi="Times New Roman" w:cs="Times New Roman"/>
            <w:b/>
          </w:rPr>
          <w:fldChar w:fldCharType="end"/>
        </w:r>
      </w:p>
    </w:sdtContent>
  </w:sdt>
  <w:p w:rsidR="002921DF" w:rsidRDefault="002921D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46F" w:rsidRDefault="0085346F" w:rsidP="002921DF">
      <w:pPr>
        <w:spacing w:after="0" w:line="240" w:lineRule="auto"/>
      </w:pPr>
      <w:r>
        <w:separator/>
      </w:r>
    </w:p>
  </w:footnote>
  <w:footnote w:type="continuationSeparator" w:id="1">
    <w:p w:rsidR="0085346F" w:rsidRDefault="0085346F" w:rsidP="002921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06C2B"/>
    <w:multiLevelType w:val="hybridMultilevel"/>
    <w:tmpl w:val="603A27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3064F4"/>
    <w:rsid w:val="00030591"/>
    <w:rsid w:val="00145D78"/>
    <w:rsid w:val="002921DF"/>
    <w:rsid w:val="003064F4"/>
    <w:rsid w:val="003846BE"/>
    <w:rsid w:val="006F7B00"/>
    <w:rsid w:val="00776A89"/>
    <w:rsid w:val="0085346F"/>
    <w:rsid w:val="00F419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5E"/>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7B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7B00"/>
    <w:rPr>
      <w:rFonts w:ascii="Tahoma" w:hAnsi="Tahoma" w:cs="Tahoma"/>
      <w:sz w:val="16"/>
      <w:szCs w:val="16"/>
    </w:rPr>
  </w:style>
  <w:style w:type="paragraph" w:styleId="Paragraphedeliste">
    <w:name w:val="List Paragraph"/>
    <w:basedOn w:val="Normal"/>
    <w:uiPriority w:val="34"/>
    <w:qFormat/>
    <w:rsid w:val="003846BE"/>
    <w:pPr>
      <w:ind w:left="720"/>
      <w:contextualSpacing/>
    </w:pPr>
  </w:style>
  <w:style w:type="paragraph" w:styleId="En-tte">
    <w:name w:val="header"/>
    <w:basedOn w:val="Normal"/>
    <w:link w:val="En-tteCar"/>
    <w:uiPriority w:val="99"/>
    <w:semiHidden/>
    <w:unhideWhenUsed/>
    <w:rsid w:val="002921D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21DF"/>
  </w:style>
  <w:style w:type="paragraph" w:styleId="Pieddepage">
    <w:name w:val="footer"/>
    <w:basedOn w:val="Normal"/>
    <w:link w:val="PieddepageCar"/>
    <w:uiPriority w:val="99"/>
    <w:unhideWhenUsed/>
    <w:rsid w:val="002921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21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echno-science.net/?onglet=glossaire&amp;definition=1647" TargetMode="External"/><Relationship Id="rId18" Type="http://schemas.openxmlformats.org/officeDocument/2006/relationships/hyperlink" Target="http://www.techno-science.net/?onglet=glossaire&amp;definition=11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techno-science.net/?onglet=glossaire&amp;definition=1736" TargetMode="External"/><Relationship Id="rId17" Type="http://schemas.openxmlformats.org/officeDocument/2006/relationships/hyperlink" Target="http://www.techno-science.net/?onglet=glossaire&amp;definition=4932"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techno-science.net/?onglet=glossaire&amp;definition=1509"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chno-science.net/?onglet=glossaire&amp;definition=1821"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www.techno-science.net/?onglet=glossaire&amp;definition=1627" TargetMode="External"/><Relationship Id="rId23" Type="http://schemas.openxmlformats.org/officeDocument/2006/relationships/image" Target="media/image6.png"/><Relationship Id="rId10" Type="http://schemas.openxmlformats.org/officeDocument/2006/relationships/hyperlink" Target="http://www.techno-science.net/?onglet=glossaire&amp;definition=5146"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echno-science.net/?onglet=glossaire&amp;definition=2886" TargetMode="External"/><Relationship Id="rId14" Type="http://schemas.openxmlformats.org/officeDocument/2006/relationships/hyperlink" Target="http://www.techno-science.net/?onglet=glossaire&amp;definition=5745"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1696</Words>
  <Characters>9330</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sosta</dc:creator>
  <cp:lastModifiedBy>sosta</cp:lastModifiedBy>
  <cp:revision>3</cp:revision>
  <dcterms:created xsi:type="dcterms:W3CDTF">2020-05-12T05:28:00Z</dcterms:created>
  <dcterms:modified xsi:type="dcterms:W3CDTF">2020-05-12T07:22:00Z</dcterms:modified>
</cp:coreProperties>
</file>