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35D" w:rsidRPr="00212444" w:rsidRDefault="0072235D">
      <w:pPr>
        <w:rPr>
          <w:b/>
          <w:bCs/>
          <w:sz w:val="24"/>
          <w:szCs w:val="24"/>
          <w:lang w:val="fr-FR"/>
        </w:rPr>
      </w:pPr>
    </w:p>
    <w:p w:rsidR="00212444" w:rsidRPr="00212444" w:rsidRDefault="00212444" w:rsidP="00212444">
      <w:pPr>
        <w:jc w:val="center"/>
        <w:rPr>
          <w:b/>
          <w:bCs/>
          <w:sz w:val="24"/>
          <w:szCs w:val="24"/>
          <w:lang w:val="fr-FR"/>
        </w:rPr>
      </w:pPr>
      <w:r w:rsidRPr="00212444">
        <w:rPr>
          <w:b/>
          <w:bCs/>
          <w:sz w:val="24"/>
          <w:szCs w:val="24"/>
          <w:lang w:val="fr-FR"/>
        </w:rPr>
        <w:t>Contenu du module psychologie du marketing :</w:t>
      </w:r>
    </w:p>
    <w:p w:rsidR="00212444" w:rsidRPr="00212444" w:rsidRDefault="00212444" w:rsidP="00212444">
      <w:pPr>
        <w:pStyle w:val="Paragraphedeliste"/>
        <w:numPr>
          <w:ilvl w:val="0"/>
          <w:numId w:val="1"/>
        </w:numPr>
        <w:rPr>
          <w:sz w:val="24"/>
          <w:szCs w:val="24"/>
          <w:lang w:val="fr-FR"/>
        </w:rPr>
      </w:pPr>
      <w:r w:rsidRPr="00212444">
        <w:rPr>
          <w:sz w:val="24"/>
          <w:szCs w:val="24"/>
          <w:lang w:val="fr-FR"/>
        </w:rPr>
        <w:t xml:space="preserve">Les origines et le développement de la psychologie du marketing </w:t>
      </w:r>
    </w:p>
    <w:p w:rsidR="00212444" w:rsidRPr="00212444" w:rsidRDefault="00212444" w:rsidP="00212444">
      <w:pPr>
        <w:pStyle w:val="Paragraphedeliste"/>
        <w:numPr>
          <w:ilvl w:val="0"/>
          <w:numId w:val="1"/>
        </w:numPr>
        <w:rPr>
          <w:sz w:val="24"/>
          <w:szCs w:val="24"/>
          <w:lang w:val="fr-FR"/>
        </w:rPr>
      </w:pPr>
      <w:r w:rsidRPr="00212444">
        <w:rPr>
          <w:sz w:val="24"/>
          <w:szCs w:val="24"/>
          <w:lang w:val="fr-FR"/>
        </w:rPr>
        <w:t xml:space="preserve">Définition de la psychologie du marketing </w:t>
      </w:r>
    </w:p>
    <w:p w:rsidR="00212444" w:rsidRPr="00212444" w:rsidRDefault="00212444" w:rsidP="00212444">
      <w:pPr>
        <w:pStyle w:val="Paragraphedeliste"/>
        <w:numPr>
          <w:ilvl w:val="0"/>
          <w:numId w:val="1"/>
        </w:numPr>
        <w:rPr>
          <w:sz w:val="24"/>
          <w:szCs w:val="24"/>
          <w:lang w:val="fr-FR"/>
        </w:rPr>
      </w:pPr>
      <w:r w:rsidRPr="00212444">
        <w:rPr>
          <w:sz w:val="24"/>
          <w:szCs w:val="24"/>
          <w:lang w:val="fr-FR"/>
        </w:rPr>
        <w:t xml:space="preserve">L'importance et les objectifs de l'étude du comportement du consommateur </w:t>
      </w:r>
    </w:p>
    <w:p w:rsidR="00212444" w:rsidRPr="00212444" w:rsidRDefault="00212444" w:rsidP="00212444">
      <w:pPr>
        <w:pStyle w:val="Paragraphedeliste"/>
        <w:numPr>
          <w:ilvl w:val="0"/>
          <w:numId w:val="1"/>
        </w:numPr>
        <w:rPr>
          <w:sz w:val="24"/>
          <w:szCs w:val="24"/>
          <w:lang w:val="fr-FR"/>
        </w:rPr>
      </w:pPr>
      <w:r w:rsidRPr="00212444">
        <w:rPr>
          <w:sz w:val="24"/>
          <w:szCs w:val="24"/>
          <w:lang w:val="fr-FR"/>
        </w:rPr>
        <w:t xml:space="preserve">Facteurs influençant le comportement du consommateur </w:t>
      </w:r>
    </w:p>
    <w:p w:rsidR="00212444" w:rsidRPr="00212444" w:rsidRDefault="00212444" w:rsidP="00212444">
      <w:pPr>
        <w:pStyle w:val="Paragraphedeliste"/>
        <w:numPr>
          <w:ilvl w:val="0"/>
          <w:numId w:val="1"/>
        </w:numPr>
        <w:rPr>
          <w:sz w:val="24"/>
          <w:szCs w:val="24"/>
          <w:lang w:val="fr-FR"/>
        </w:rPr>
      </w:pPr>
      <w:r w:rsidRPr="00212444">
        <w:rPr>
          <w:sz w:val="24"/>
          <w:szCs w:val="24"/>
          <w:lang w:val="fr-FR"/>
        </w:rPr>
        <w:t xml:space="preserve">Théories expliquant le comportement du consommateur </w:t>
      </w:r>
    </w:p>
    <w:p w:rsidR="00212444" w:rsidRPr="00212444" w:rsidRDefault="00212444" w:rsidP="00212444">
      <w:pPr>
        <w:pStyle w:val="Paragraphedeliste"/>
        <w:numPr>
          <w:ilvl w:val="0"/>
          <w:numId w:val="1"/>
        </w:numPr>
        <w:rPr>
          <w:sz w:val="24"/>
          <w:szCs w:val="24"/>
          <w:lang w:val="fr-FR"/>
        </w:rPr>
      </w:pPr>
      <w:r w:rsidRPr="00212444">
        <w:rPr>
          <w:sz w:val="24"/>
          <w:szCs w:val="24"/>
          <w:lang w:val="fr-FR"/>
        </w:rPr>
        <w:t xml:space="preserve">Principes de la publicité et de la vente </w:t>
      </w:r>
    </w:p>
    <w:p w:rsidR="00212444" w:rsidRPr="00212444" w:rsidRDefault="00212444" w:rsidP="00212444">
      <w:pPr>
        <w:pStyle w:val="Paragraphedeliste"/>
        <w:numPr>
          <w:ilvl w:val="0"/>
          <w:numId w:val="1"/>
        </w:numPr>
        <w:rPr>
          <w:sz w:val="24"/>
          <w:szCs w:val="24"/>
          <w:lang w:val="fr-FR"/>
        </w:rPr>
      </w:pPr>
      <w:r w:rsidRPr="00212444">
        <w:rPr>
          <w:sz w:val="24"/>
          <w:szCs w:val="24"/>
          <w:lang w:val="fr-FR"/>
        </w:rPr>
        <w:t>Culture de la consommation et associations de protection des consommateurs</w:t>
      </w:r>
    </w:p>
    <w:p w:rsidR="00212444" w:rsidRPr="00212444" w:rsidRDefault="00212444" w:rsidP="00212444">
      <w:pPr>
        <w:pStyle w:val="Paragraphedeliste"/>
        <w:rPr>
          <w:sz w:val="24"/>
          <w:szCs w:val="24"/>
          <w:lang w:val="fr-FR"/>
        </w:rPr>
      </w:pPr>
    </w:p>
    <w:p w:rsidR="00212444" w:rsidRPr="00212444" w:rsidRDefault="00212444" w:rsidP="00212444">
      <w:pPr>
        <w:rPr>
          <w:sz w:val="24"/>
          <w:szCs w:val="24"/>
          <w:lang w:val="fr-FR"/>
        </w:rPr>
      </w:pPr>
      <w:bookmarkStart w:id="0" w:name="_GoBack"/>
      <w:bookmarkEnd w:id="0"/>
    </w:p>
    <w:p w:rsidR="001B5EE4" w:rsidRDefault="004918A6" w:rsidP="00212444">
      <w:pPr>
        <w:rPr>
          <w:sz w:val="24"/>
          <w:szCs w:val="24"/>
          <w:lang w:val="fr-FR"/>
        </w:rPr>
      </w:pPr>
      <w:hyperlink r:id="rId5" w:history="1">
        <w:r w:rsidRPr="008F4861">
          <w:rPr>
            <w:rStyle w:val="Lienhypertexte"/>
            <w:sz w:val="24"/>
            <w:szCs w:val="24"/>
            <w:lang w:val="fr-FR"/>
          </w:rPr>
          <w:t>https://fastercapital.com/fr/contenu/Comportement-du-consommateur---comprendre-le-comportement-du-consommateur-dans-les-etudes-de-marche.html#La-psychologie-derri-re-la-prise-de-d-cision-des-consommateurs</w:t>
        </w:r>
      </w:hyperlink>
    </w:p>
    <w:p w:rsidR="004918A6" w:rsidRDefault="004918A6" w:rsidP="00212444">
      <w:pPr>
        <w:rPr>
          <w:sz w:val="24"/>
          <w:szCs w:val="24"/>
          <w:lang w:val="fr-FR"/>
        </w:rPr>
      </w:pPr>
    </w:p>
    <w:p w:rsidR="004918A6" w:rsidRDefault="004918A6" w:rsidP="004918A6">
      <w:pPr>
        <w:pStyle w:val="Paragraphedeliste"/>
        <w:numPr>
          <w:ilvl w:val="0"/>
          <w:numId w:val="3"/>
        </w:numPr>
        <w:spacing w:after="0"/>
        <w:rPr>
          <w:b/>
          <w:bCs/>
          <w:sz w:val="24"/>
          <w:szCs w:val="24"/>
          <w:lang w:val="fr-FR"/>
        </w:rPr>
      </w:pPr>
      <w:r w:rsidRPr="004918A6">
        <w:rPr>
          <w:b/>
          <w:bCs/>
          <w:sz w:val="24"/>
          <w:szCs w:val="24"/>
          <w:lang w:val="fr-FR"/>
        </w:rPr>
        <w:t xml:space="preserve">Les origines et le développement de la psychologie du marketing </w:t>
      </w:r>
    </w:p>
    <w:p w:rsidR="004918A6" w:rsidRPr="00E97C0F" w:rsidRDefault="00E97C0F" w:rsidP="00E97C0F">
      <w:pPr>
        <w:pStyle w:val="Paragraphedeliste"/>
        <w:spacing w:after="0"/>
        <w:ind w:left="0" w:firstLine="284"/>
        <w:jc w:val="both"/>
        <w:rPr>
          <w:sz w:val="24"/>
          <w:szCs w:val="24"/>
          <w:lang w:val="fr-FR"/>
        </w:rPr>
      </w:pPr>
      <w:r>
        <w:rPr>
          <w:sz w:val="24"/>
          <w:szCs w:val="24"/>
        </w:rPr>
        <w:t>La</w:t>
      </w:r>
      <w:r w:rsidRPr="00E97C0F">
        <w:rPr>
          <w:sz w:val="24"/>
          <w:szCs w:val="24"/>
        </w:rPr>
        <w:t xml:space="preserve"> psychologie du marketing trouve ses racines dans les premières études visant à comprendre comment les consommateurs prennent des décisions d'achat. Au fil du temps, elle s'est développée pour englober une compréhension approfondie des comportements, des motivations et des préférences des consommateurs.</w:t>
      </w:r>
    </w:p>
    <w:p w:rsidR="004918A6" w:rsidRPr="004918A6" w:rsidRDefault="00E97C0F" w:rsidP="004918A6">
      <w:pPr>
        <w:spacing w:after="0"/>
        <w:jc w:val="both"/>
        <w:rPr>
          <w:sz w:val="24"/>
          <w:szCs w:val="24"/>
        </w:rPr>
      </w:pPr>
      <w:r>
        <w:rPr>
          <w:sz w:val="24"/>
          <w:szCs w:val="24"/>
        </w:rPr>
        <w:t xml:space="preserve">   </w:t>
      </w:r>
      <w:r w:rsidR="004918A6" w:rsidRPr="004918A6">
        <w:rPr>
          <w:sz w:val="24"/>
          <w:szCs w:val="24"/>
        </w:rPr>
        <w:t>La psychologie du marketing est une discipline qui étudie comment les individus réagissent aux stimuli marketing et comment ces réactions peuvent influencer leur comportement d'achat. Les origines de la psychologie du marketing remontent au début du 20e siècle, lorsque des psychologues ont commencé à s'intéresser à la manière dont les perceptions, les émotions et les motivations des consommateurs influençaient leurs décisions d'achat.</w:t>
      </w:r>
    </w:p>
    <w:p w:rsidR="004918A6" w:rsidRPr="004918A6" w:rsidRDefault="004918A6" w:rsidP="004918A6">
      <w:pPr>
        <w:spacing w:after="0"/>
        <w:jc w:val="both"/>
        <w:rPr>
          <w:sz w:val="24"/>
          <w:szCs w:val="24"/>
        </w:rPr>
      </w:pPr>
      <w:r w:rsidRPr="004918A6">
        <w:rPr>
          <w:sz w:val="24"/>
          <w:szCs w:val="24"/>
        </w:rPr>
        <w:t xml:space="preserve">Une des premières contributions importantes à ce domaine a été celle de Walter </w:t>
      </w:r>
      <w:proofErr w:type="spellStart"/>
      <w:r w:rsidRPr="004918A6">
        <w:rPr>
          <w:sz w:val="24"/>
          <w:szCs w:val="24"/>
        </w:rPr>
        <w:t>Dill</w:t>
      </w:r>
      <w:proofErr w:type="spellEnd"/>
      <w:r w:rsidRPr="004918A6">
        <w:rPr>
          <w:sz w:val="24"/>
          <w:szCs w:val="24"/>
        </w:rPr>
        <w:t xml:space="preserve"> Scott, un psychologue américain, qui a publié en 1903 un livre intitulé "The Theory and Practice of </w:t>
      </w:r>
      <w:proofErr w:type="spellStart"/>
      <w:r w:rsidRPr="004918A6">
        <w:rPr>
          <w:sz w:val="24"/>
          <w:szCs w:val="24"/>
        </w:rPr>
        <w:t>Advertising</w:t>
      </w:r>
      <w:proofErr w:type="spellEnd"/>
      <w:r w:rsidRPr="004918A6">
        <w:rPr>
          <w:sz w:val="24"/>
          <w:szCs w:val="24"/>
        </w:rPr>
        <w:t>". Scott a utilisé les principes de la psychologie expérimentale pour étudier les réactions des consommateurs à la publicité et pour développer des techniques publicitaires plus efficaces.</w:t>
      </w:r>
    </w:p>
    <w:p w:rsidR="004918A6" w:rsidRPr="004918A6" w:rsidRDefault="004918A6" w:rsidP="004918A6">
      <w:pPr>
        <w:spacing w:after="0"/>
        <w:jc w:val="both"/>
        <w:rPr>
          <w:sz w:val="24"/>
          <w:szCs w:val="24"/>
        </w:rPr>
      </w:pPr>
      <w:r w:rsidRPr="004918A6">
        <w:rPr>
          <w:sz w:val="24"/>
          <w:szCs w:val="24"/>
        </w:rPr>
        <w:t>Au fil des décennies suivantes, la psychologie du marketing s'est développée en tant que domaine interdisciplinaire, combinant les principes de la psychologie, de la sociologie, de l'économie et des sciences de la communication pour mieux comprendre le comportement des consommateurs.</w:t>
      </w:r>
    </w:p>
    <w:p w:rsidR="004918A6" w:rsidRPr="004918A6" w:rsidRDefault="004918A6" w:rsidP="004918A6">
      <w:pPr>
        <w:spacing w:after="0"/>
        <w:jc w:val="both"/>
        <w:rPr>
          <w:sz w:val="24"/>
          <w:szCs w:val="24"/>
        </w:rPr>
      </w:pPr>
      <w:r w:rsidRPr="004918A6">
        <w:rPr>
          <w:sz w:val="24"/>
          <w:szCs w:val="24"/>
        </w:rPr>
        <w:t xml:space="preserve">Dans les années 1950 et 1960, des psychologues comme Ernest </w:t>
      </w:r>
      <w:proofErr w:type="spellStart"/>
      <w:r w:rsidRPr="004918A6">
        <w:rPr>
          <w:sz w:val="24"/>
          <w:szCs w:val="24"/>
        </w:rPr>
        <w:t>Dichter</w:t>
      </w:r>
      <w:proofErr w:type="spellEnd"/>
      <w:r w:rsidRPr="004918A6">
        <w:rPr>
          <w:sz w:val="24"/>
          <w:szCs w:val="24"/>
        </w:rPr>
        <w:t xml:space="preserve"> et Vance Packard ont contribué à populariser l'utilisation de techniques psychologiques dans le domaine du marketing, en se concentrant notamment sur la compréhension des désirs et des motivations des consommateurs.</w:t>
      </w:r>
    </w:p>
    <w:p w:rsidR="004918A6" w:rsidRPr="004918A6" w:rsidRDefault="004918A6" w:rsidP="004918A6">
      <w:pPr>
        <w:spacing w:after="0"/>
        <w:jc w:val="both"/>
        <w:rPr>
          <w:sz w:val="24"/>
          <w:szCs w:val="24"/>
        </w:rPr>
      </w:pPr>
      <w:r w:rsidRPr="004918A6">
        <w:rPr>
          <w:sz w:val="24"/>
          <w:szCs w:val="24"/>
        </w:rPr>
        <w:t>Depuis lors, la psychologie du marketing a continué à évoluer, en intégrant de nouvelles théories et méthodes de recherche. Les avancées dans les domaines de la neuroscience et de la psychologie cognitive ont notamment permis aux chercheurs en marketing de mieux comprendre les processus mentaux qui sous-tendent le comportement d'achat.</w:t>
      </w:r>
    </w:p>
    <w:p w:rsidR="004918A6" w:rsidRDefault="004918A6" w:rsidP="004918A6">
      <w:pPr>
        <w:spacing w:after="0"/>
        <w:jc w:val="both"/>
        <w:rPr>
          <w:sz w:val="24"/>
          <w:szCs w:val="24"/>
        </w:rPr>
      </w:pPr>
      <w:r w:rsidRPr="004918A6">
        <w:rPr>
          <w:sz w:val="24"/>
          <w:szCs w:val="24"/>
        </w:rPr>
        <w:t>Aujourd'hui, la psychologie du marketing est largement utilisée par les entreprises pour concevoir des stratégies de marketing plus efficaces, en s'appuyant sur une compréhension approfondie des besoins, des désirs et des motivations des consommateurs. Elle joue un rôle essentiel dans la création de messages publicitaires convaincants, le développement de produits attractifs et la mise en place de stratégies de tarification efficaces.</w:t>
      </w:r>
    </w:p>
    <w:p w:rsidR="004918A6" w:rsidRPr="004918A6" w:rsidRDefault="004918A6" w:rsidP="004918A6">
      <w:pPr>
        <w:spacing w:after="0"/>
        <w:jc w:val="both"/>
        <w:rPr>
          <w:sz w:val="24"/>
          <w:szCs w:val="24"/>
        </w:rPr>
      </w:pPr>
    </w:p>
    <w:p w:rsidR="004918A6" w:rsidRPr="004918A6" w:rsidRDefault="004918A6" w:rsidP="004918A6">
      <w:pPr>
        <w:spacing w:after="0"/>
        <w:jc w:val="both"/>
        <w:rPr>
          <w:b/>
          <w:bCs/>
          <w:sz w:val="24"/>
          <w:szCs w:val="24"/>
          <w:lang w:val="fr-FR"/>
        </w:rPr>
      </w:pPr>
      <w:r w:rsidRPr="004918A6">
        <w:rPr>
          <w:b/>
          <w:bCs/>
          <w:sz w:val="24"/>
          <w:szCs w:val="24"/>
          <w:lang w:val="fr-FR"/>
        </w:rPr>
        <w:t>Début du 20e siècle :</w:t>
      </w:r>
    </w:p>
    <w:p w:rsidR="004918A6" w:rsidRPr="004918A6" w:rsidRDefault="004918A6" w:rsidP="004918A6">
      <w:pPr>
        <w:spacing w:after="0"/>
        <w:jc w:val="both"/>
        <w:rPr>
          <w:sz w:val="24"/>
          <w:szCs w:val="24"/>
          <w:lang w:val="fr-FR"/>
        </w:rPr>
      </w:pPr>
      <w:r w:rsidRPr="004918A6">
        <w:rPr>
          <w:sz w:val="24"/>
          <w:szCs w:val="24"/>
          <w:lang w:val="fr-FR"/>
        </w:rPr>
        <w:t xml:space="preserve">Walter </w:t>
      </w:r>
      <w:proofErr w:type="spellStart"/>
      <w:r w:rsidRPr="004918A6">
        <w:rPr>
          <w:sz w:val="24"/>
          <w:szCs w:val="24"/>
          <w:lang w:val="fr-FR"/>
        </w:rPr>
        <w:t>Dill</w:t>
      </w:r>
      <w:proofErr w:type="spellEnd"/>
      <w:r w:rsidRPr="004918A6">
        <w:rPr>
          <w:sz w:val="24"/>
          <w:szCs w:val="24"/>
          <w:lang w:val="fr-FR"/>
        </w:rPr>
        <w:t xml:space="preserve"> Scott, souvent considéré comme l'un des pionniers de la psychologie du marketing, a été l'un des premiers à appliquer des concepts psychologiques à la publicité et au marketing. Son livre "The Theory and Practice of </w:t>
      </w:r>
      <w:proofErr w:type="spellStart"/>
      <w:r w:rsidRPr="004918A6">
        <w:rPr>
          <w:sz w:val="24"/>
          <w:szCs w:val="24"/>
          <w:lang w:val="fr-FR"/>
        </w:rPr>
        <w:t>Advertising</w:t>
      </w:r>
      <w:proofErr w:type="spellEnd"/>
      <w:r w:rsidRPr="004918A6">
        <w:rPr>
          <w:sz w:val="24"/>
          <w:szCs w:val="24"/>
          <w:lang w:val="fr-FR"/>
        </w:rPr>
        <w:t>" (1903) a été l'un des premiers à explorer les liens entre la psychologie et la publicité.</w:t>
      </w:r>
    </w:p>
    <w:p w:rsidR="004918A6" w:rsidRPr="004918A6" w:rsidRDefault="004918A6" w:rsidP="004918A6">
      <w:pPr>
        <w:spacing w:after="0"/>
        <w:jc w:val="both"/>
        <w:rPr>
          <w:b/>
          <w:bCs/>
          <w:sz w:val="24"/>
          <w:szCs w:val="24"/>
          <w:lang w:val="fr-FR"/>
        </w:rPr>
      </w:pPr>
      <w:r w:rsidRPr="004918A6">
        <w:rPr>
          <w:b/>
          <w:bCs/>
          <w:sz w:val="24"/>
          <w:szCs w:val="24"/>
          <w:lang w:val="fr-FR"/>
        </w:rPr>
        <w:t>Années 1920-1930 :</w:t>
      </w:r>
    </w:p>
    <w:p w:rsidR="004918A6" w:rsidRPr="004918A6" w:rsidRDefault="004918A6" w:rsidP="004918A6">
      <w:pPr>
        <w:spacing w:after="0"/>
        <w:jc w:val="both"/>
        <w:rPr>
          <w:sz w:val="24"/>
          <w:szCs w:val="24"/>
          <w:lang w:val="fr-FR"/>
        </w:rPr>
      </w:pPr>
      <w:r w:rsidRPr="004918A6">
        <w:rPr>
          <w:sz w:val="24"/>
          <w:szCs w:val="24"/>
          <w:lang w:val="fr-FR"/>
        </w:rPr>
        <w:t>Pendant cette période, des recherches ont été menées pour comprendre comment les consommateurs réagissent aux stimuli publicitaires. Des psychologues comme John B. Watson ont exploré les concepts de conditionnement et ont examiné comment les publicités peuvent influencer le comportement des consommateurs.</w:t>
      </w:r>
    </w:p>
    <w:p w:rsidR="004918A6" w:rsidRPr="004918A6" w:rsidRDefault="004918A6" w:rsidP="004918A6">
      <w:pPr>
        <w:spacing w:after="0"/>
        <w:jc w:val="both"/>
        <w:rPr>
          <w:b/>
          <w:bCs/>
          <w:sz w:val="24"/>
          <w:szCs w:val="24"/>
          <w:lang w:val="fr-FR"/>
        </w:rPr>
      </w:pPr>
      <w:r w:rsidRPr="004918A6">
        <w:rPr>
          <w:b/>
          <w:bCs/>
          <w:sz w:val="24"/>
          <w:szCs w:val="24"/>
          <w:lang w:val="fr-FR"/>
        </w:rPr>
        <w:t>Années 1950-1960 :</w:t>
      </w:r>
    </w:p>
    <w:p w:rsidR="004918A6" w:rsidRPr="004918A6" w:rsidRDefault="004918A6" w:rsidP="004918A6">
      <w:pPr>
        <w:spacing w:after="0"/>
        <w:jc w:val="both"/>
        <w:rPr>
          <w:sz w:val="24"/>
          <w:szCs w:val="24"/>
          <w:lang w:val="fr-FR"/>
        </w:rPr>
      </w:pPr>
      <w:r w:rsidRPr="004918A6">
        <w:rPr>
          <w:sz w:val="24"/>
          <w:szCs w:val="24"/>
          <w:lang w:val="fr-FR"/>
        </w:rPr>
        <w:t xml:space="preserve">L'accent a été mis sur la psychologie de la consommation, avec des chercheurs comme Ernest </w:t>
      </w:r>
      <w:proofErr w:type="spellStart"/>
      <w:r w:rsidRPr="004918A6">
        <w:rPr>
          <w:sz w:val="24"/>
          <w:szCs w:val="24"/>
          <w:lang w:val="fr-FR"/>
        </w:rPr>
        <w:t>Dichter</w:t>
      </w:r>
      <w:proofErr w:type="spellEnd"/>
      <w:r w:rsidRPr="004918A6">
        <w:rPr>
          <w:sz w:val="24"/>
          <w:szCs w:val="24"/>
          <w:lang w:val="fr-FR"/>
        </w:rPr>
        <w:t xml:space="preserve"> et Vance Packard qui ont contribué à populariser l'utilisation de techniques psychologiques dans le marketing. </w:t>
      </w:r>
      <w:proofErr w:type="spellStart"/>
      <w:r w:rsidRPr="004918A6">
        <w:rPr>
          <w:sz w:val="24"/>
          <w:szCs w:val="24"/>
          <w:lang w:val="fr-FR"/>
        </w:rPr>
        <w:t>Dichter</w:t>
      </w:r>
      <w:proofErr w:type="spellEnd"/>
      <w:r w:rsidRPr="004918A6">
        <w:rPr>
          <w:sz w:val="24"/>
          <w:szCs w:val="24"/>
          <w:lang w:val="fr-FR"/>
        </w:rPr>
        <w:t>, par exemple, a étudié les désirs inconscients des consommateurs et a souligné l'importance de la motivation dans le processus d'achat.</w:t>
      </w:r>
    </w:p>
    <w:p w:rsidR="004918A6" w:rsidRPr="004918A6" w:rsidRDefault="004918A6" w:rsidP="004918A6">
      <w:pPr>
        <w:spacing w:after="0"/>
        <w:jc w:val="both"/>
        <w:rPr>
          <w:b/>
          <w:bCs/>
          <w:sz w:val="24"/>
          <w:szCs w:val="24"/>
          <w:lang w:val="fr-FR"/>
        </w:rPr>
      </w:pPr>
      <w:r w:rsidRPr="004918A6">
        <w:rPr>
          <w:b/>
          <w:bCs/>
          <w:sz w:val="24"/>
          <w:szCs w:val="24"/>
          <w:lang w:val="fr-FR"/>
        </w:rPr>
        <w:t>Années 1970-1980 :</w:t>
      </w:r>
    </w:p>
    <w:p w:rsidR="004918A6" w:rsidRPr="004918A6" w:rsidRDefault="004918A6" w:rsidP="004918A6">
      <w:pPr>
        <w:spacing w:after="0"/>
        <w:jc w:val="both"/>
        <w:rPr>
          <w:sz w:val="24"/>
          <w:szCs w:val="24"/>
          <w:lang w:val="fr-FR"/>
        </w:rPr>
      </w:pPr>
      <w:r w:rsidRPr="004918A6">
        <w:rPr>
          <w:sz w:val="24"/>
          <w:szCs w:val="24"/>
          <w:lang w:val="fr-FR"/>
        </w:rPr>
        <w:t>Pendant cette période, la psychologie du marketing s'est davantage professionnalisée, avec des universités offrant des programmes spécifiques dans ce domaine. Des théories psychologiques comme la théorie de l'attribution et la théorie de l'engagement ont été appliquées pour comprendre le comportement des consommateurs.</w:t>
      </w:r>
    </w:p>
    <w:p w:rsidR="004918A6" w:rsidRPr="004918A6" w:rsidRDefault="004918A6" w:rsidP="004918A6">
      <w:pPr>
        <w:spacing w:after="0"/>
        <w:jc w:val="both"/>
        <w:rPr>
          <w:b/>
          <w:bCs/>
          <w:sz w:val="24"/>
          <w:szCs w:val="24"/>
          <w:lang w:val="fr-FR"/>
        </w:rPr>
      </w:pPr>
      <w:r w:rsidRPr="004918A6">
        <w:rPr>
          <w:b/>
          <w:bCs/>
          <w:sz w:val="24"/>
          <w:szCs w:val="24"/>
          <w:lang w:val="fr-FR"/>
        </w:rPr>
        <w:t>Années 1990 à aujourd'hui :</w:t>
      </w:r>
    </w:p>
    <w:p w:rsidR="004918A6" w:rsidRPr="004918A6" w:rsidRDefault="004918A6" w:rsidP="004918A6">
      <w:pPr>
        <w:spacing w:after="0"/>
        <w:jc w:val="both"/>
        <w:rPr>
          <w:sz w:val="24"/>
          <w:szCs w:val="24"/>
          <w:lang w:val="fr-FR"/>
        </w:rPr>
      </w:pPr>
      <w:r w:rsidRPr="004918A6">
        <w:rPr>
          <w:sz w:val="24"/>
          <w:szCs w:val="24"/>
          <w:lang w:val="fr-FR"/>
        </w:rPr>
        <w:t>Avec l'avènement de la neuroscience et de la psychologie cognitive, de nouvelles perspectives ont été apportées à la psychologie du marketing. Les chercheurs ont utilisé des techniques telles que l'imagerie cérébrale pour étudier les processus mentaux sous-jacents au comportement d'achat. De plus, l'essor d'Internet et des médias sociaux a ouvert de nouvelles possibilités pour étudier le comportement des consommateurs en ligne.</w:t>
      </w:r>
    </w:p>
    <w:p w:rsidR="004918A6" w:rsidRDefault="004918A6" w:rsidP="004918A6">
      <w:pPr>
        <w:spacing w:after="0"/>
        <w:jc w:val="both"/>
        <w:rPr>
          <w:sz w:val="24"/>
          <w:szCs w:val="24"/>
          <w:lang w:val="fr-FR"/>
        </w:rPr>
      </w:pPr>
      <w:r w:rsidRPr="004918A6">
        <w:rPr>
          <w:sz w:val="24"/>
          <w:szCs w:val="24"/>
          <w:lang w:val="fr-FR"/>
        </w:rPr>
        <w:t>Aujourd'hui, la psychologie du marketing est un domaine dynamique en constante évolution, qui intègre une variété de disciplines pour comprendre les motivations, les émotions et les processus cognitifs qui influencent le comportement des consommateurs. Des concepts tels que la perception, l'attention, la mémoire, l'apprentissage et la prise de décision sont tous des éléments clés de la psychologie du marketing moderne, utilisés pour concevoir des stratégies marketing plus efficaces.</w:t>
      </w:r>
    </w:p>
    <w:p w:rsidR="004918A6" w:rsidRDefault="004918A6" w:rsidP="004918A6">
      <w:pPr>
        <w:jc w:val="both"/>
        <w:rPr>
          <w:sz w:val="24"/>
          <w:szCs w:val="24"/>
          <w:lang w:val="fr-FR"/>
        </w:rPr>
      </w:pPr>
    </w:p>
    <w:p w:rsidR="004918A6" w:rsidRDefault="004918A6" w:rsidP="004918A6">
      <w:pPr>
        <w:jc w:val="both"/>
        <w:rPr>
          <w:sz w:val="24"/>
          <w:szCs w:val="24"/>
          <w:lang w:val="fr-FR"/>
        </w:rPr>
      </w:pPr>
    </w:p>
    <w:p w:rsidR="004918A6" w:rsidRDefault="004918A6" w:rsidP="004918A6">
      <w:pPr>
        <w:jc w:val="both"/>
        <w:rPr>
          <w:sz w:val="24"/>
          <w:szCs w:val="24"/>
          <w:lang w:val="fr-FR"/>
        </w:rPr>
      </w:pPr>
    </w:p>
    <w:p w:rsidR="004918A6" w:rsidRDefault="004918A6" w:rsidP="004918A6">
      <w:pPr>
        <w:jc w:val="both"/>
        <w:rPr>
          <w:sz w:val="24"/>
          <w:szCs w:val="24"/>
          <w:lang w:val="fr-FR"/>
        </w:rPr>
      </w:pPr>
    </w:p>
    <w:p w:rsidR="004918A6" w:rsidRDefault="004918A6" w:rsidP="004918A6">
      <w:pPr>
        <w:jc w:val="both"/>
        <w:rPr>
          <w:sz w:val="24"/>
          <w:szCs w:val="24"/>
          <w:lang w:val="fr-FR"/>
        </w:rPr>
      </w:pPr>
    </w:p>
    <w:p w:rsidR="004918A6" w:rsidRDefault="004918A6" w:rsidP="004918A6">
      <w:pPr>
        <w:jc w:val="both"/>
        <w:rPr>
          <w:sz w:val="24"/>
          <w:szCs w:val="24"/>
          <w:lang w:val="fr-FR"/>
        </w:rPr>
      </w:pPr>
    </w:p>
    <w:p w:rsidR="004918A6" w:rsidRDefault="004918A6" w:rsidP="004918A6">
      <w:pPr>
        <w:jc w:val="both"/>
        <w:rPr>
          <w:sz w:val="24"/>
          <w:szCs w:val="24"/>
          <w:lang w:val="fr-FR"/>
        </w:rPr>
      </w:pPr>
    </w:p>
    <w:p w:rsidR="004918A6" w:rsidRDefault="004918A6" w:rsidP="004918A6">
      <w:pPr>
        <w:jc w:val="both"/>
        <w:rPr>
          <w:sz w:val="24"/>
          <w:szCs w:val="24"/>
          <w:lang w:val="fr-FR"/>
        </w:rPr>
      </w:pPr>
    </w:p>
    <w:p w:rsidR="004918A6" w:rsidRPr="00212444" w:rsidRDefault="004918A6" w:rsidP="004918A6">
      <w:pPr>
        <w:jc w:val="both"/>
        <w:rPr>
          <w:sz w:val="24"/>
          <w:szCs w:val="24"/>
          <w:lang w:val="fr-FR"/>
        </w:rPr>
      </w:pPr>
    </w:p>
    <w:sectPr w:rsidR="004918A6" w:rsidRPr="00212444" w:rsidSect="0021244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50572"/>
    <w:multiLevelType w:val="hybridMultilevel"/>
    <w:tmpl w:val="0F1E51E6"/>
    <w:lvl w:ilvl="0" w:tplc="62F84D9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4062D71"/>
    <w:multiLevelType w:val="hybridMultilevel"/>
    <w:tmpl w:val="0F1E51E6"/>
    <w:lvl w:ilvl="0" w:tplc="62F84D9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7DB41AF"/>
    <w:multiLevelType w:val="hybridMultilevel"/>
    <w:tmpl w:val="0F1E51E6"/>
    <w:lvl w:ilvl="0" w:tplc="62F84D9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E4"/>
    <w:rsid w:val="001B5EE4"/>
    <w:rsid w:val="00212444"/>
    <w:rsid w:val="004918A6"/>
    <w:rsid w:val="0072235D"/>
    <w:rsid w:val="009F1A06"/>
    <w:rsid w:val="00D536E4"/>
    <w:rsid w:val="00E97C0F"/>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A3888-50DA-457B-B5EB-E9BE025A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444"/>
    <w:pPr>
      <w:ind w:left="720"/>
      <w:contextualSpacing/>
    </w:pPr>
  </w:style>
  <w:style w:type="character" w:styleId="Lienhypertexte">
    <w:name w:val="Hyperlink"/>
    <w:basedOn w:val="Policepardfaut"/>
    <w:uiPriority w:val="99"/>
    <w:unhideWhenUsed/>
    <w:rsid w:val="004918A6"/>
    <w:rPr>
      <w:color w:val="0563C1" w:themeColor="hyperlink"/>
      <w:u w:val="single"/>
    </w:rPr>
  </w:style>
  <w:style w:type="paragraph" w:styleId="Textedebulles">
    <w:name w:val="Balloon Text"/>
    <w:basedOn w:val="Normal"/>
    <w:link w:val="TextedebullesCar"/>
    <w:uiPriority w:val="99"/>
    <w:semiHidden/>
    <w:unhideWhenUsed/>
    <w:rsid w:val="00E97C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7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95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stercapital.com/fr/contenu/Comportement-du-consommateur---comprendre-le-comportement-du-consommateur-dans-les-etudes-de-marche.html#La-psychologie-derri-re-la-prise-de-d-cision-des-consommateur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4569</TotalTime>
  <Pages>2</Pages>
  <Words>888</Words>
  <Characters>4887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INFOTECH</dc:creator>
  <cp:keywords/>
  <dc:description/>
  <cp:lastModifiedBy>INFOTECH</cp:lastModifiedBy>
  <cp:revision>1</cp:revision>
  <cp:lastPrinted>2024-03-07T05:55:00Z</cp:lastPrinted>
  <dcterms:created xsi:type="dcterms:W3CDTF">2024-03-06T14:22:00Z</dcterms:created>
  <dcterms:modified xsi:type="dcterms:W3CDTF">2024-03-27T17:13:00Z</dcterms:modified>
</cp:coreProperties>
</file>