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E6" w:rsidRPr="001538D4" w:rsidRDefault="00F764C3" w:rsidP="00AA1A5E">
      <w:pPr>
        <w:pStyle w:val="Titre"/>
        <w:bidi/>
        <w:spacing w:line="276" w:lineRule="auto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Style w:val="lev"/>
          <w:rFonts w:ascii="Simplified Arabic" w:hAnsi="Simplified Arabic" w:cs="Simplified Arabic" w:hint="cs"/>
          <w:sz w:val="30"/>
          <w:szCs w:val="30"/>
          <w:rtl/>
          <w:lang w:bidi="ar-SA"/>
        </w:rPr>
        <w:t>تقنيات</w:t>
      </w:r>
      <w:r w:rsidR="00862EE6" w:rsidRPr="001538D4">
        <w:rPr>
          <w:rStyle w:val="lev"/>
          <w:rFonts w:ascii="Simplified Arabic" w:hAnsi="Simplified Arabic" w:cs="Simplified Arabic"/>
          <w:sz w:val="30"/>
          <w:szCs w:val="30"/>
          <w:rtl/>
          <w:lang w:bidi="ar-SA"/>
        </w:rPr>
        <w:t xml:space="preserve"> البحث</w:t>
      </w:r>
      <w:r w:rsidR="00862EE6" w:rsidRPr="001538D4">
        <w:rPr>
          <w:rStyle w:val="lev"/>
          <w:rFonts w:ascii="Simplified Arabic" w:hAnsi="Simplified Arabic" w:cs="Simplified Arabic"/>
          <w:sz w:val="30"/>
          <w:szCs w:val="30"/>
          <w:rtl/>
        </w:rPr>
        <w:tab/>
      </w:r>
      <w:r w:rsidR="00862EE6" w:rsidRPr="001538D4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ab/>
      </w:r>
    </w:p>
    <w:p w:rsidR="00104F96" w:rsidRPr="001538D4" w:rsidRDefault="00104F96" w:rsidP="00104F96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المحاضرة الثّالثة</w:t>
      </w:r>
    </w:p>
    <w:p w:rsidR="00871349" w:rsidRPr="001538D4" w:rsidRDefault="00AA1A5E" w:rsidP="00104F96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تحــريــــر البــحـــث</w:t>
      </w:r>
    </w:p>
    <w:p w:rsidR="007B7E02" w:rsidRPr="001538D4" w:rsidRDefault="007B7E02" w:rsidP="007B7E02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156A77" w:rsidRPr="001538D4" w:rsidRDefault="00156A77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المقدمة </w:t>
      </w:r>
    </w:p>
    <w:p w:rsidR="00E0794C" w:rsidRPr="001538D4" w:rsidRDefault="00156A77" w:rsidP="001538D4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بعد أن ينتهي ا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لباحث من جمع المادة و ترتيبها  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>ي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نتق</w:t>
      </w:r>
      <w:r w:rsidR="007A236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ل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إلى  مرحلة أخرى  و هي صياغة تلك المادة على شكل ب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حث مترابط الأفكار يبسط فيه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 آراءه بطريقة علمية</w:t>
      </w:r>
      <w:r w:rsidR="007A236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،و هذه العملية تسمى عملية التّحرير.</w:t>
      </w:r>
    </w:p>
    <w:p w:rsidR="007A2361" w:rsidRPr="001538D4" w:rsidRDefault="007A2361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1- عملية التّحرير:</w:t>
      </w:r>
    </w:p>
    <w:p w:rsidR="00862EE6" w:rsidRPr="001538D4" w:rsidRDefault="00E0794C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و تنقسم</w:t>
      </w:r>
      <w:r w:rsidR="007A236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عملية التحرير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إلى مرحلتين هما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</w:t>
      </w:r>
    </w:p>
    <w:p w:rsidR="00E0794C" w:rsidRPr="001538D4" w:rsidRDefault="007A2361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أ</w:t>
      </w:r>
      <w:r w:rsidR="00E0794C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- التّسويد:</w:t>
      </w:r>
    </w:p>
    <w:p w:rsidR="00E0794C" w:rsidRPr="001538D4" w:rsidRDefault="00E0794C" w:rsidP="00B13839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هي مرحلة تمهيدية </w:t>
      </w:r>
      <w:r w:rsidR="00B1383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تبرز فيه إمكانيات الباحث الأسلوبية و المعرفية مستندا في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A5339E"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ذلك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A5339E"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على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A5339E"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الخطة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A5339E"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الأولية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و تمكن هذه المرحلة الباحث من الحصول على </w:t>
      </w:r>
      <w:r w:rsidR="0097358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نظ</w:t>
      </w:r>
      <w:r w:rsidR="00B1383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رة إجمالية لبحثه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،و يكون هيئة البحث في هذه المرحلة مشوها بسبب الت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شطيب و الت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عليقات و الملاحظات </w:t>
      </w:r>
      <w:r w:rsidR="00B1383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و الحذف،و على إثر هذا كله  تتجلى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خطة التحرير.</w:t>
      </w:r>
    </w:p>
    <w:p w:rsidR="00A5339E" w:rsidRPr="001538D4" w:rsidRDefault="001538D4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>ب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- الت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A5339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بييض:</w:t>
      </w:r>
    </w:p>
    <w:p w:rsidR="007372EE" w:rsidRPr="001538D4" w:rsidRDefault="00A5339E" w:rsidP="00F06212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يقوم الباحث اعتمادا على خطة التحرير بإخراج بحثه من هيئت</w:t>
      </w:r>
      <w:r w:rsidR="00170E8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ه المشوهة إلى بهيئة واضحة</w:t>
      </w:r>
      <w:r w:rsidR="00F062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 يقدمه إلى مشرفه</w:t>
      </w:r>
      <w:r w:rsidR="00170E8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،إذ يراعي فيها القواعد العامة لمعالجة الأفكار من خلال الرّبط المنطقي بين عملية و أخرى </w:t>
      </w:r>
      <w:r w:rsidR="007372E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و لا بد من صياغة الفقرات في شكل منسجم و متسق كي تؤدي وظيفتها الإفهامية .</w:t>
      </w:r>
    </w:p>
    <w:p w:rsidR="00A5339E" w:rsidRPr="001538D4" w:rsidRDefault="007372EE" w:rsidP="00AA1A5E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أما بالنسبة للغة فيجب أن يستخدم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الباحث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لغة علمية و 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ليست لغة المجاز أو الإيحاء لغرض الإقناع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كما يفرض على الباحث استخدام التشكيل لدفع اللبس و كذلك علامات 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الكتابة التي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تساهم في ضبط الفهم.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</w:p>
    <w:p w:rsidR="00862EE6" w:rsidRPr="001538D4" w:rsidRDefault="00862EE6" w:rsidP="00AA1A5E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أما بالنسبة للمقدمة و الت</w:t>
      </w:r>
      <w:r w:rsidR="00AA1A5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مهيد و الخاتمة فالتحرير مرتبط بميزات خاصة.</w:t>
      </w:r>
    </w:p>
    <w:p w:rsidR="00862EE6" w:rsidRPr="001538D4" w:rsidRDefault="001538D4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-1</w:t>
      </w:r>
      <w:r w:rsidR="00170E8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المقدمة:</w:t>
      </w:r>
    </w:p>
    <w:p w:rsidR="003B00F5" w:rsidRPr="001538D4" w:rsidRDefault="00156A77" w:rsidP="00AA1A5E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val="tzm-Latn-DZ"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من الأفضل</w:t>
      </w:r>
      <w:r w:rsidR="008D6F6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أن تكون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المقدمة</w:t>
      </w:r>
      <w:r w:rsidR="008D6F6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مركزة و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اصفة</w:t>
      </w:r>
      <w:r w:rsidR="008D6F6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لسائر أسئلة الإشكالية 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و يستهل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فيها الباحث بعرض أهمية الموضوع و سبب اختياره له و الد</w:t>
      </w:r>
      <w:r w:rsidR="005F6B4D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راسات الس</w:t>
      </w:r>
      <w:r w:rsidR="005F6B4D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ابقة عنه وذكر 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الإضافا</w:t>
      </w:r>
      <w:r w:rsidR="00862EE6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ت</w:t>
      </w:r>
      <w:r w:rsidR="00E53D89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التي ينوي تقديمها هو</w:t>
      </w:r>
      <w:r w:rsidRPr="001538D4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 xml:space="preserve"> </w:t>
      </w:r>
      <w:r w:rsidR="00BA0BA5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 xml:space="preserve">مع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>عرض</w:t>
      </w:r>
      <w:r w:rsidR="00BA0BA5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 xml:space="preserve"> موجز لخ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>ط</w:t>
      </w:r>
      <w:r w:rsidR="00BA0BA5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val="tzm-Latn-DZ" w:bidi="ar-DZ"/>
        </w:rPr>
        <w:t>ة البحث إضافة إلى ذكر نوع المنهج الذي يريد تطبيقه.</w:t>
      </w:r>
    </w:p>
    <w:p w:rsidR="00862EE6" w:rsidRPr="001538D4" w:rsidRDefault="001538D4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lastRenderedPageBreak/>
        <w:t>ب</w:t>
      </w:r>
      <w:r w:rsidR="008C0EF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-2 الت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8C0EF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مهيد:</w:t>
      </w:r>
    </w:p>
    <w:p w:rsidR="00A5339E" w:rsidRPr="001538D4" w:rsidRDefault="008C0EFE" w:rsidP="00AA1A5E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يحاول </w:t>
      </w:r>
      <w:r w:rsidR="00466B4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ربط الظاهرة بسياقها الذي قد يساهم في إد</w:t>
      </w:r>
      <w:r w:rsidR="00156A77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راكها و الوقوف عند طريقة تشكلها.</w:t>
      </w:r>
    </w:p>
    <w:p w:rsidR="00862EE6" w:rsidRPr="001538D4" w:rsidRDefault="001538D4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</w:t>
      </w:r>
      <w:r w:rsidR="00466B41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-3 الخاتمة:</w:t>
      </w:r>
    </w:p>
    <w:p w:rsidR="00466B41" w:rsidRPr="001538D4" w:rsidRDefault="00466B41" w:rsidP="001538D4">
      <w:pPr>
        <w:bidi/>
        <w:spacing w:line="276" w:lineRule="auto"/>
        <w:ind w:firstLine="567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يقرر فيها الباحث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النتائج العامة و ما توصل إليه من خلال بحثه</w:t>
      </w:r>
      <w:r w:rsidR="00782E6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 يقوم صياغة بحثه </w:t>
      </w:r>
      <w:r w:rsidR="001538D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</w:t>
      </w:r>
      <w:r w:rsidR="00782E6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كما قد تكون الخاتمة منطلقا لإشكاليات 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أخرى.</w:t>
      </w:r>
    </w:p>
    <w:p w:rsidR="00782E64" w:rsidRPr="001538D4" w:rsidRDefault="00156A77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3- </w:t>
      </w:r>
      <w:r w:rsidR="00782E6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الت</w:t>
      </w:r>
      <w:r w:rsidR="00F062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782E6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هميش:</w:t>
      </w:r>
    </w:p>
    <w:p w:rsidR="001D05D8" w:rsidRPr="001538D4" w:rsidRDefault="00DB5801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3-1</w:t>
      </w:r>
      <w:r w:rsidR="0097118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782E6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إذا </w:t>
      </w:r>
      <w:r w:rsidR="001D05D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كان</w:t>
      </w:r>
      <w:r w:rsidR="00E833D3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المصدر</w:t>
      </w:r>
      <w:r w:rsidR="001D05D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كتاب</w:t>
      </w:r>
      <w:r w:rsidR="00E833D3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</w:t>
      </w:r>
      <w:r w:rsidR="001D05D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</w:t>
      </w:r>
    </w:p>
    <w:p w:rsidR="00E833D3" w:rsidRPr="001538D4" w:rsidRDefault="00E833D3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+ في حالة الاقتباس:</w:t>
      </w:r>
    </w:p>
    <w:p w:rsidR="00782E64" w:rsidRPr="001538D4" w:rsidRDefault="00782E64" w:rsidP="00FB3A1A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5F44E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*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يذكر</w:t>
      </w:r>
      <w:r w:rsidR="001D05D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لأول مرة:يكتب ا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سم</w:t>
      </w:r>
      <w:r w:rsidR="00FB3A1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المؤلف بترتيبه العادي متبوعا بال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فاصلة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ث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عنوان الكتاب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ففاصل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ة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، 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و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يذكر رقم الطبعة</w:t>
      </w:r>
      <w:r w:rsidR="005F44E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ث</w:t>
      </w:r>
      <w:r w:rsidR="005F44EA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رقم الجزء</w:t>
      </w:r>
      <w:r w:rsidR="005F44E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ث</w:t>
      </w:r>
      <w:r w:rsidR="005F44EA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اسم المطبعة و مكان النشر و تاريخ نشر الكتاب و في الأخير رقم الصفحة فنقطة.</w:t>
      </w:r>
    </w:p>
    <w:p w:rsidR="00782E64" w:rsidRPr="001538D4" w:rsidRDefault="00782E64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مثال:</w:t>
      </w:r>
      <w:r w:rsidR="005F44E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 محمود زيدان،نظرية المعرفة عند مفكري الإسلام،ط1،دار النهضة،بيروت،1989،ص182.</w:t>
      </w:r>
    </w:p>
    <w:p w:rsidR="005F44EA" w:rsidRPr="001538D4" w:rsidRDefault="005F44E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EB180A" w:rsidRPr="001538D4" w:rsidRDefault="005F44E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*</w:t>
      </w:r>
      <w:r w:rsidR="001D05D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إذا كرر ذكره ثانية في الهامش نفسه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مباشرة: 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يدون (م.ن) تليه فاصلة ثم رقم الصفحة فنقطة.</w:t>
      </w:r>
    </w:p>
    <w:p w:rsidR="00F40012" w:rsidRPr="001538D4" w:rsidRDefault="00F40012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</w:t>
      </w:r>
      <w:r w:rsidR="005F44E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  م.ن،ص190.</w:t>
      </w:r>
    </w:p>
    <w:p w:rsidR="005F44EA" w:rsidRPr="001538D4" w:rsidRDefault="005F44E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F40012" w:rsidRPr="001538D4" w:rsidRDefault="005F44E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*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إذا تكرر المصدر في الهامش نفسه و بينهما مصدر آخر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 يكت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ب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اسم المؤلف إذا اعتمد الباحث على أكثر من كتاب 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له، تلي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ه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فاصلة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بعده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ا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مختصر العبارة (م.س)،ثم رقم الصفحة فنقطة.</w:t>
      </w:r>
    </w:p>
    <w:p w:rsidR="000E2582" w:rsidRPr="001538D4" w:rsidRDefault="000E2582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مثال:</w:t>
      </w:r>
      <w:r w:rsidR="009119A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محمود زيدان،م.س،ص120.</w:t>
      </w:r>
    </w:p>
    <w:p w:rsidR="009119AA" w:rsidRPr="001538D4" w:rsidRDefault="009119A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0E2582" w:rsidRPr="001538D4" w:rsidRDefault="009119AA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* </w:t>
      </w:r>
      <w:r w:rsidR="000E258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و أما إذا اعتمد على كتاب واحد لمؤلف ما: يكتب (م.س)،ثم رقم الصفحة فنقطة.</w:t>
      </w:r>
    </w:p>
    <w:p w:rsidR="00F40012" w:rsidRPr="001538D4" w:rsidRDefault="00F40012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مثال:</w:t>
      </w:r>
      <w:r w:rsidR="009119AA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م.س،ص120.</w:t>
      </w:r>
    </w:p>
    <w:p w:rsidR="001E661F" w:rsidRPr="001538D4" w:rsidRDefault="001E661F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F40012" w:rsidRPr="001538D4" w:rsidRDefault="009505A5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+ في حالة</w:t>
      </w:r>
      <w:r w:rsidR="00F4001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التلخيص</w:t>
      </w:r>
      <w:r w:rsidR="00E833D3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</w:t>
      </w:r>
    </w:p>
    <w:p w:rsidR="009505A5" w:rsidRPr="001538D4" w:rsidRDefault="009505A5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يتبع نفس التقنية مع حالة الاقتباس إلا أنه يبتدئ دائما بكلمة:يراجع ثم تليها فاصلة</w:t>
      </w:r>
      <w:r w:rsidR="00A57311" w:rsidRPr="001538D4">
        <w:rPr>
          <w:rFonts w:ascii="Simplified Arabic" w:hAnsi="Simplified Arabic" w:cs="Simplified Arabic"/>
          <w:b/>
          <w:bCs/>
          <w:sz w:val="30"/>
          <w:szCs w:val="30"/>
          <w:lang w:bidi="ar-DZ"/>
        </w:rPr>
        <w:t>.</w:t>
      </w:r>
    </w:p>
    <w:p w:rsidR="009505A5" w:rsidRPr="001538D4" w:rsidRDefault="009505A5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مثال:</w:t>
      </w:r>
      <w:r w:rsidR="0053699B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- يراجع محمود زيدان،نظرية المعرفة عند مفكري الإسلام،ط1،دار النهضة،بيروت،1989،ص182.</w:t>
      </w:r>
    </w:p>
    <w:p w:rsidR="009505A5" w:rsidRPr="001538D4" w:rsidRDefault="0053699B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     - يراجع م.ن،ص 120.</w:t>
      </w:r>
    </w:p>
    <w:p w:rsidR="0053699B" w:rsidRPr="001538D4" w:rsidRDefault="0053699B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lastRenderedPageBreak/>
        <w:t xml:space="preserve">      - يراجع محمود زيدان،م.س،ص120.</w:t>
      </w:r>
    </w:p>
    <w:p w:rsidR="0053699B" w:rsidRPr="001538D4" w:rsidRDefault="0053699B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     - يراجع م.س،ص120.</w:t>
      </w:r>
    </w:p>
    <w:p w:rsidR="0053699B" w:rsidRPr="001538D4" w:rsidRDefault="0053699B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EE4720" w:rsidRPr="001538D4" w:rsidRDefault="00DB5801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3-2</w:t>
      </w:r>
      <w:r w:rsidR="0097118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9505A5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إذا كان المصدر مجلة:</w:t>
      </w:r>
    </w:p>
    <w:p w:rsidR="009505A5" w:rsidRPr="001538D4" w:rsidRDefault="00355F92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+ </w:t>
      </w:r>
      <w:r w:rsidR="009505A5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في حالة الاقتباس:</w:t>
      </w:r>
    </w:p>
    <w:p w:rsidR="009505A5" w:rsidRPr="001538D4" w:rsidRDefault="00097C27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يذكر اسم و لقب الكاتب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عنوا</w:t>
      </w:r>
      <w:r w:rsidR="00862EE6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ن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المقالة بين مزدوجتين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ث</w:t>
      </w:r>
      <w:r w:rsidR="00862EE6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فاصلة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فاس</w:t>
      </w:r>
      <w:r w:rsidR="00862EE6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المجلة أو الجريدة</w:t>
      </w:r>
      <w:r w:rsidR="00862EE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ث</w:t>
      </w:r>
      <w:r w:rsidR="00862EE6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رقم العدد و </w:t>
      </w:r>
      <w:r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رقم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pacing w:val="20"/>
          <w:sz w:val="30"/>
          <w:szCs w:val="30"/>
          <w:rtl/>
          <w:lang w:bidi="ar-DZ"/>
        </w:rPr>
        <w:t>المجلد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 مكان و تاريخ الصدور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اليو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أو الشهر و السنة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 وأخير</w:t>
      </w:r>
      <w:r w:rsidR="00355F92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ا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رقم الصفحة فنقطة.</w:t>
      </w:r>
    </w:p>
    <w:p w:rsidR="0073275E" w:rsidRPr="001538D4" w:rsidRDefault="0073275E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مثال:</w:t>
      </w:r>
    </w:p>
    <w:p w:rsidR="00097C27" w:rsidRPr="001538D4" w:rsidRDefault="0073275E" w:rsidP="00AA1A5E">
      <w:pPr>
        <w:bidi/>
        <w:spacing w:line="276" w:lineRule="auto"/>
        <w:rPr>
          <w:rFonts w:asciiTheme="minorHAnsi" w:hAnsiTheme="minorHAnsi" w:cs="Simplified Arabic"/>
          <w:b/>
          <w:bCs/>
          <w:sz w:val="30"/>
          <w:szCs w:val="30"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مصطفى درواش،</w:t>
      </w:r>
      <w:r w:rsidR="005B4000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"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إنشاء النصوص الشّعرية</w:t>
      </w:r>
      <w:r w:rsidR="00F3153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و</w:t>
      </w:r>
      <w:r w:rsidR="00F3153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كيفيات التواصل</w:t>
      </w:r>
      <w:r w:rsidR="005B4000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"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</w:t>
      </w:r>
      <w:r w:rsidR="0026262B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مجلة الخطا</w:t>
      </w:r>
      <w:r w:rsidR="0026262B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ب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،ع1،</w:t>
      </w:r>
      <w:r w:rsidR="0026262B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دار</w:t>
      </w:r>
      <w:r w:rsidR="00F3153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="0026262B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الأم</w:t>
      </w:r>
      <w:r w:rsidR="0026262B" w:rsidRPr="001538D4">
        <w:rPr>
          <w:rFonts w:ascii="Simplified Arabic" w:hAnsi="Simplified Arabic" w:cs="Simplified Arabic" w:hint="eastAsia"/>
          <w:b/>
          <w:bCs/>
          <w:sz w:val="30"/>
          <w:szCs w:val="30"/>
          <w:rtl/>
          <w:lang w:bidi="ar-DZ"/>
        </w:rPr>
        <w:t>ل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،تيزي</w:t>
      </w:r>
      <w:r w:rsidR="00EE4720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وزو، الجزائر</w:t>
      </w:r>
      <w:r w:rsidR="00F3153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،2006 </w:t>
      </w:r>
      <w:r w:rsidR="001E661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،</w:t>
      </w:r>
      <w:r w:rsidR="00F31536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ص120.</w:t>
      </w:r>
    </w:p>
    <w:p w:rsidR="00097C27" w:rsidRPr="001538D4" w:rsidRDefault="00355F92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+</w:t>
      </w:r>
      <w:r w:rsidR="00097C27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في حالة الـت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ّ</w:t>
      </w:r>
      <w:r w:rsidR="00097C27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لخيص:</w:t>
      </w:r>
    </w:p>
    <w:p w:rsidR="00097C27" w:rsidRPr="001538D4" w:rsidRDefault="00097C27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يتبع نفس التقنية مع حالة الاقتباس إلا أنه يبتدئ دائما بكلمة:يراجع ثم تليها فاصلة</w:t>
      </w:r>
      <w:r w:rsidR="001E661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.</w:t>
      </w:r>
    </w:p>
    <w:p w:rsidR="00097C27" w:rsidRPr="001538D4" w:rsidRDefault="00097C27" w:rsidP="00AA1A5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و ينطبق على المقال ما</w:t>
      </w:r>
      <w:r w:rsidR="00355F9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ينطبق على الكتاب من تقنيات الاختصار: (م.ن) أو (م.س).</w:t>
      </w:r>
    </w:p>
    <w:p w:rsidR="00FF4924" w:rsidRPr="001538D4" w:rsidRDefault="00F06212" w:rsidP="00FF4924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ملاحظات</w:t>
      </w:r>
      <w:r w:rsidR="00FF492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:</w:t>
      </w:r>
    </w:p>
    <w:p w:rsidR="00FF4924" w:rsidRPr="001538D4" w:rsidRDefault="00F06212" w:rsidP="00FF4924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- </w:t>
      </w:r>
      <w:r w:rsidR="00FF492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إذا كرر ذكر كتاب ما في البحث ،لا يع</w:t>
      </w:r>
      <w:r w:rsid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يد ذ</w:t>
      </w:r>
      <w:r w:rsidR="00FF492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ك</w:t>
      </w:r>
      <w:r w:rsid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</w:t>
      </w:r>
      <w:r w:rsidR="00FF4924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كافة المعلومات المذكورة لأول مرّة ،بل يكتفي بكتابة اسم و لقب المؤلف مع عنوان الكتاب و رقم الصفحة فقط.</w:t>
      </w:r>
    </w:p>
    <w:p w:rsidR="008B062E" w:rsidRPr="001538D4" w:rsidRDefault="00F06212" w:rsidP="008B062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- </w:t>
      </w:r>
      <w:r w:rsidR="008B062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إذا كان الكتاب محقق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</w:t>
      </w:r>
      <w:r w:rsidR="008B062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أو مترجم</w:t>
      </w: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</w:t>
      </w:r>
      <w:r w:rsidR="008B062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 يذكران بعد العنوان مباشرة.</w:t>
      </w:r>
    </w:p>
    <w:p w:rsidR="008B062E" w:rsidRPr="001538D4" w:rsidRDefault="00F06212" w:rsidP="008B062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- </w:t>
      </w:r>
      <w:r w:rsidR="008B062E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إذا وجد الباحث معلومة نقلها مؤلف أ عن مؤلف ب،ثم لم يجد الباحث كتاب المؤلف ب - لنفاد الطبعة أو لقدم الكتاب - ليعود إليه،يكون التهميش كالآتي مبتدأ بالكتاب </w:t>
      </w:r>
      <w:r w:rsidR="00D309EC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</w:t>
      </w:r>
      <w:r w:rsidR="007B7E0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.</w:t>
      </w:r>
    </w:p>
    <w:p w:rsidR="00D309EC" w:rsidRPr="001538D4" w:rsidRDefault="00D309EC" w:rsidP="00D309EC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ابن عربي،محاضرة الأبرار( معلومات النّشر و الصّفحة )نقلا عن منصف عبد الحق،الكتابة و التجربة الصوفية (معلومات النّشر و الصّفحة)</w:t>
      </w:r>
    </w:p>
    <w:p w:rsidR="00F06212" w:rsidRPr="001538D4" w:rsidRDefault="00F06212" w:rsidP="002517B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 xml:space="preserve">- إذا لم يذكر رقم الطبعة نعوضها ب ( د ط ) و إذا لم يذكر </w:t>
      </w:r>
      <w:r w:rsidR="002517BF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تاريخ النّشر نعوضها ب (د ت)</w:t>
      </w:r>
      <w:r w:rsidR="007B7E02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.</w:t>
      </w:r>
    </w:p>
    <w:p w:rsidR="00C00174" w:rsidRPr="001538D4" w:rsidRDefault="00C00174" w:rsidP="00DB580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p w:rsidR="00DB5801" w:rsidRPr="001538D4" w:rsidRDefault="00DB5801" w:rsidP="00C00174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4- كتابة الفهرست</w:t>
      </w:r>
    </w:p>
    <w:p w:rsidR="00C00174" w:rsidRPr="001538D4" w:rsidRDefault="00C00174" w:rsidP="00C00174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يبدأ بفهرست المصادر ثم المراجع ثم المخطوطات (</w:t>
      </w:r>
      <w:r w:rsidR="00714EF8" w:rsidRPr="001538D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رسائل الدكتوراة مثلا ) ثم المقالات..،أما توثيقها فهي نفس طريقة التوثيق في الهامش باستثناء عدم ذكر لفظة يراجع و الصفحة.</w:t>
      </w:r>
    </w:p>
    <w:p w:rsidR="008B062E" w:rsidRPr="001538D4" w:rsidRDefault="008B062E" w:rsidP="008B062E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</w:p>
    <w:sectPr w:rsidR="008B062E" w:rsidRPr="001538D4" w:rsidSect="007B7E02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34" w:rsidRDefault="00884334" w:rsidP="00862EE6">
      <w:r>
        <w:separator/>
      </w:r>
    </w:p>
  </w:endnote>
  <w:endnote w:type="continuationSeparator" w:id="1">
    <w:p w:rsidR="00884334" w:rsidRDefault="00884334" w:rsidP="0086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208"/>
      <w:docPartObj>
        <w:docPartGallery w:val="Page Numbers (Bottom of Page)"/>
        <w:docPartUnique/>
      </w:docPartObj>
    </w:sdtPr>
    <w:sdtContent>
      <w:p w:rsidR="00104F96" w:rsidRDefault="00F45751">
        <w:pPr>
          <w:pStyle w:val="Pieddepage"/>
          <w:jc w:val="center"/>
        </w:pPr>
        <w:fldSimple w:instr=" PAGE   \* MERGEFORMAT ">
          <w:r w:rsidR="001538D4">
            <w:rPr>
              <w:noProof/>
            </w:rPr>
            <w:t>3</w:t>
          </w:r>
        </w:fldSimple>
      </w:p>
    </w:sdtContent>
  </w:sdt>
  <w:p w:rsidR="00862EE6" w:rsidRDefault="00862E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34" w:rsidRDefault="00884334" w:rsidP="00862EE6">
      <w:r>
        <w:separator/>
      </w:r>
    </w:p>
  </w:footnote>
  <w:footnote w:type="continuationSeparator" w:id="1">
    <w:p w:rsidR="00884334" w:rsidRDefault="00884334" w:rsidP="00862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94C"/>
    <w:rsid w:val="00097C27"/>
    <w:rsid w:val="000E2582"/>
    <w:rsid w:val="00104F96"/>
    <w:rsid w:val="001538D4"/>
    <w:rsid w:val="00156A77"/>
    <w:rsid w:val="00170E84"/>
    <w:rsid w:val="00172571"/>
    <w:rsid w:val="001D05D8"/>
    <w:rsid w:val="001D28A7"/>
    <w:rsid w:val="001E661F"/>
    <w:rsid w:val="001F7C69"/>
    <w:rsid w:val="00223C15"/>
    <w:rsid w:val="002517BF"/>
    <w:rsid w:val="0026262B"/>
    <w:rsid w:val="003059D4"/>
    <w:rsid w:val="00355F92"/>
    <w:rsid w:val="003A29E7"/>
    <w:rsid w:val="003B00F5"/>
    <w:rsid w:val="00466B41"/>
    <w:rsid w:val="0051258D"/>
    <w:rsid w:val="0053699B"/>
    <w:rsid w:val="00574164"/>
    <w:rsid w:val="00576E17"/>
    <w:rsid w:val="005B4000"/>
    <w:rsid w:val="005F44EA"/>
    <w:rsid w:val="005F6B4D"/>
    <w:rsid w:val="0066431A"/>
    <w:rsid w:val="006703F3"/>
    <w:rsid w:val="006867CC"/>
    <w:rsid w:val="006F3D96"/>
    <w:rsid w:val="00714EF8"/>
    <w:rsid w:val="0073275E"/>
    <w:rsid w:val="007372EE"/>
    <w:rsid w:val="00782E64"/>
    <w:rsid w:val="007A2361"/>
    <w:rsid w:val="007B7E02"/>
    <w:rsid w:val="00817105"/>
    <w:rsid w:val="00862EE6"/>
    <w:rsid w:val="00871349"/>
    <w:rsid w:val="00884334"/>
    <w:rsid w:val="008B062E"/>
    <w:rsid w:val="008B6FC7"/>
    <w:rsid w:val="008C0EFE"/>
    <w:rsid w:val="008D5C3A"/>
    <w:rsid w:val="008D6F6F"/>
    <w:rsid w:val="009119AA"/>
    <w:rsid w:val="009505A5"/>
    <w:rsid w:val="0097118E"/>
    <w:rsid w:val="00973581"/>
    <w:rsid w:val="009D092D"/>
    <w:rsid w:val="00A5339E"/>
    <w:rsid w:val="00A57311"/>
    <w:rsid w:val="00A63346"/>
    <w:rsid w:val="00AA1A5E"/>
    <w:rsid w:val="00B13839"/>
    <w:rsid w:val="00B27EBD"/>
    <w:rsid w:val="00BA0BA5"/>
    <w:rsid w:val="00BA1945"/>
    <w:rsid w:val="00BF7B6F"/>
    <w:rsid w:val="00C00174"/>
    <w:rsid w:val="00CA5A94"/>
    <w:rsid w:val="00D309EC"/>
    <w:rsid w:val="00DB5801"/>
    <w:rsid w:val="00DC44F7"/>
    <w:rsid w:val="00DE49B6"/>
    <w:rsid w:val="00E0794C"/>
    <w:rsid w:val="00E53D89"/>
    <w:rsid w:val="00E61816"/>
    <w:rsid w:val="00E81F33"/>
    <w:rsid w:val="00E833D3"/>
    <w:rsid w:val="00EB180A"/>
    <w:rsid w:val="00EE4720"/>
    <w:rsid w:val="00F06212"/>
    <w:rsid w:val="00F31536"/>
    <w:rsid w:val="00F3764A"/>
    <w:rsid w:val="00F40012"/>
    <w:rsid w:val="00F45751"/>
    <w:rsid w:val="00F764C3"/>
    <w:rsid w:val="00FB3A1A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3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62EE6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862EE6"/>
    <w:rPr>
      <w:rFonts w:ascii="Cambria" w:hAnsi="Cambria"/>
      <w:spacing w:val="5"/>
      <w:sz w:val="52"/>
      <w:szCs w:val="52"/>
      <w:lang w:val="en-US" w:eastAsia="en-US" w:bidi="en-US"/>
    </w:rPr>
  </w:style>
  <w:style w:type="character" w:styleId="lev">
    <w:name w:val="Strong"/>
    <w:uiPriority w:val="22"/>
    <w:qFormat/>
    <w:rsid w:val="00862EE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62E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2EE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62E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E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user</cp:lastModifiedBy>
  <cp:revision>59</cp:revision>
  <dcterms:created xsi:type="dcterms:W3CDTF">2012-04-25T20:37:00Z</dcterms:created>
  <dcterms:modified xsi:type="dcterms:W3CDTF">2024-04-22T13:36:00Z</dcterms:modified>
</cp:coreProperties>
</file>