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10" w:rsidRPr="00762610" w:rsidRDefault="00762610" w:rsidP="00762610">
      <w:pPr>
        <w:pStyle w:val="Titre1"/>
        <w:jc w:val="center"/>
      </w:pPr>
      <w:r w:rsidRPr="00762610">
        <w:t>La codification</w:t>
      </w:r>
    </w:p>
    <w:p w:rsidR="00762610" w:rsidRPr="00762610" w:rsidRDefault="00762610" w:rsidP="00762610">
      <w:pPr>
        <w:tabs>
          <w:tab w:val="left" w:pos="1950"/>
          <w:tab w:val="left" w:pos="3405"/>
        </w:tabs>
        <w:ind w:left="360"/>
        <w:jc w:val="both"/>
        <w:rPr>
          <w:b/>
          <w:bCs/>
          <w:sz w:val="32"/>
        </w:rPr>
      </w:pPr>
    </w:p>
    <w:p w:rsidR="00762610" w:rsidRPr="00762610" w:rsidRDefault="00762610" w:rsidP="00762610">
      <w:pPr>
        <w:tabs>
          <w:tab w:val="left" w:pos="1950"/>
          <w:tab w:val="left" w:pos="3405"/>
        </w:tabs>
        <w:ind w:left="360"/>
        <w:jc w:val="both"/>
        <w:rPr>
          <w:b/>
          <w:bCs/>
          <w:sz w:val="28"/>
        </w:rPr>
      </w:pPr>
      <w:r w:rsidRPr="00762610">
        <w:rPr>
          <w:b/>
          <w:bCs/>
          <w:sz w:val="28"/>
        </w:rPr>
        <w:t xml:space="preserve">Objectif : </w:t>
      </w:r>
    </w:p>
    <w:p w:rsidR="00762610" w:rsidRPr="00762610" w:rsidRDefault="00762610" w:rsidP="009D6516">
      <w:pPr>
        <w:pStyle w:val="Retraitcorpsdetexte"/>
        <w:tabs>
          <w:tab w:val="left" w:pos="1950"/>
          <w:tab w:val="left" w:pos="3405"/>
        </w:tabs>
      </w:pPr>
      <w:r w:rsidRPr="00762610">
        <w:tab/>
        <w:t>La structurat</w:t>
      </w:r>
      <w:r w:rsidR="009D6516">
        <w:t>ion de l’information en vue de son</w:t>
      </w:r>
      <w:r w:rsidRPr="00762610">
        <w:t xml:space="preserve"> traitement automatique </w:t>
      </w:r>
      <w:r w:rsidR="009D6516">
        <w:t xml:space="preserve">et sa  </w:t>
      </w:r>
      <w:r w:rsidRPr="00762610">
        <w:t xml:space="preserve"> définition de manière claire et précise, pour cela, on associe aux différents objets ou  concepts rencontrés dans une application des codes permettant de les caractérisés d’une manière unique</w:t>
      </w:r>
    </w:p>
    <w:p w:rsidR="00762610" w:rsidRPr="00762610" w:rsidRDefault="00762610" w:rsidP="00762610">
      <w:pPr>
        <w:pStyle w:val="Retraitcorpsdetexte"/>
        <w:tabs>
          <w:tab w:val="left" w:pos="1950"/>
          <w:tab w:val="left" w:pos="3405"/>
        </w:tabs>
      </w:pPr>
    </w:p>
    <w:p w:rsidR="00762610" w:rsidRPr="00762610" w:rsidRDefault="00762610" w:rsidP="00762610">
      <w:pPr>
        <w:tabs>
          <w:tab w:val="left" w:pos="1950"/>
          <w:tab w:val="left" w:pos="3405"/>
        </w:tabs>
        <w:ind w:left="360"/>
        <w:jc w:val="both"/>
      </w:pPr>
      <w:r w:rsidRPr="00762610">
        <w:rPr>
          <w:b/>
          <w:bCs/>
          <w:sz w:val="28"/>
        </w:rPr>
        <w:t>Définition :</w:t>
      </w:r>
    </w:p>
    <w:p w:rsidR="00762610" w:rsidRPr="00762610" w:rsidRDefault="00762610" w:rsidP="00762610">
      <w:pPr>
        <w:pStyle w:val="Retraitcorpsdetexte"/>
        <w:tabs>
          <w:tab w:val="left" w:pos="1950"/>
          <w:tab w:val="left" w:pos="3405"/>
        </w:tabs>
      </w:pPr>
      <w:r w:rsidRPr="00762610">
        <w:t>Un code est une représentation abrégée d’une information.</w:t>
      </w:r>
    </w:p>
    <w:p w:rsidR="00762610" w:rsidRPr="00762610" w:rsidRDefault="00762610" w:rsidP="00762610">
      <w:pPr>
        <w:tabs>
          <w:tab w:val="left" w:pos="1950"/>
          <w:tab w:val="left" w:pos="3405"/>
        </w:tabs>
        <w:ind w:left="360"/>
        <w:jc w:val="both"/>
      </w:pPr>
      <w:r w:rsidRPr="00762610">
        <w:t xml:space="preserve"> On peut distinguer deux applications principales de la codification :</w:t>
      </w:r>
    </w:p>
    <w:p w:rsidR="00762610" w:rsidRPr="00762610" w:rsidRDefault="00762610" w:rsidP="00762610">
      <w:pPr>
        <w:tabs>
          <w:tab w:val="left" w:pos="1950"/>
          <w:tab w:val="left" w:pos="3405"/>
        </w:tabs>
        <w:ind w:left="360"/>
        <w:jc w:val="both"/>
      </w:pPr>
      <w:r w:rsidRPr="00762610">
        <w:rPr>
          <w:b/>
          <w:bCs/>
          <w:sz w:val="28"/>
        </w:rPr>
        <w:t>1</w:t>
      </w:r>
      <w:r w:rsidRPr="00762610">
        <w:rPr>
          <w:b/>
          <w:bCs/>
          <w:sz w:val="28"/>
          <w:vertAlign w:val="superscript"/>
        </w:rPr>
        <w:t>er </w:t>
      </w:r>
      <w:r w:rsidRPr="00762610">
        <w:rPr>
          <w:b/>
          <w:bCs/>
          <w:sz w:val="28"/>
        </w:rPr>
        <w:t>:</w:t>
      </w:r>
      <w:r w:rsidRPr="00762610">
        <w:t>le besoin de nommer de manière unique une variable qu’on manipule dans un algorithme ou dans un programme.</w:t>
      </w:r>
    </w:p>
    <w:p w:rsidR="00762610" w:rsidRPr="00762610" w:rsidRDefault="00762610" w:rsidP="00762610">
      <w:pPr>
        <w:tabs>
          <w:tab w:val="left" w:pos="1950"/>
          <w:tab w:val="left" w:pos="3405"/>
        </w:tabs>
        <w:ind w:left="360"/>
        <w:jc w:val="both"/>
      </w:pPr>
      <w:r w:rsidRPr="00762610">
        <w:rPr>
          <w:b/>
          <w:bCs/>
          <w:sz w:val="28"/>
        </w:rPr>
        <w:t>Exemple :</w:t>
      </w:r>
      <w:r w:rsidRPr="00762610">
        <w:t xml:space="preserve"> manipuler le numéro de l’étudiant : Num Etud</w:t>
      </w:r>
    </w:p>
    <w:p w:rsidR="00762610" w:rsidRPr="00762610" w:rsidRDefault="00762610" w:rsidP="00762610">
      <w:pPr>
        <w:tabs>
          <w:tab w:val="left" w:pos="1950"/>
          <w:tab w:val="left" w:pos="3405"/>
        </w:tabs>
        <w:ind w:left="360"/>
        <w:jc w:val="both"/>
      </w:pPr>
      <w:r w:rsidRPr="00762610">
        <w:rPr>
          <w:b/>
          <w:bCs/>
          <w:sz w:val="28"/>
        </w:rPr>
        <w:t>2</w:t>
      </w:r>
      <w:r w:rsidRPr="00762610">
        <w:rPr>
          <w:b/>
          <w:bCs/>
          <w:sz w:val="28"/>
          <w:vertAlign w:val="superscript"/>
        </w:rPr>
        <w:t>éme</w:t>
      </w:r>
      <w:r w:rsidRPr="00762610">
        <w:rPr>
          <w:b/>
          <w:bCs/>
          <w:sz w:val="28"/>
        </w:rPr>
        <w:t> </w:t>
      </w:r>
      <w:r w:rsidRPr="00762610">
        <w:rPr>
          <w:b/>
          <w:bCs/>
        </w:rPr>
        <w:t xml:space="preserve">: </w:t>
      </w:r>
      <w:r w:rsidRPr="00762610">
        <w:t>c’est le besoin de définir les règles que doit vérifier la valeur d’une donnée manipulée.</w:t>
      </w:r>
    </w:p>
    <w:p w:rsidR="00762610" w:rsidRPr="00762610" w:rsidRDefault="00762610" w:rsidP="00762610">
      <w:pPr>
        <w:tabs>
          <w:tab w:val="left" w:pos="1950"/>
          <w:tab w:val="left" w:pos="3405"/>
        </w:tabs>
        <w:ind w:left="360"/>
        <w:jc w:val="both"/>
      </w:pPr>
      <w:r w:rsidRPr="00762610">
        <w:rPr>
          <w:b/>
          <w:bCs/>
          <w:sz w:val="28"/>
        </w:rPr>
        <w:t>Exemple :</w:t>
      </w:r>
      <w:r w:rsidRPr="00762610">
        <w:t xml:space="preserve">  Immatriculation d’une voiture</w:t>
      </w:r>
    </w:p>
    <w:p w:rsidR="00762610" w:rsidRPr="00762610" w:rsidRDefault="00762610" w:rsidP="00762610">
      <w:pPr>
        <w:tabs>
          <w:tab w:val="left" w:pos="1950"/>
        </w:tabs>
        <w:ind w:left="360"/>
        <w:jc w:val="both"/>
      </w:pPr>
      <w:r w:rsidRPr="00762610">
        <w:tab/>
      </w:r>
    </w:p>
    <w:p w:rsidR="00762610" w:rsidRPr="00762610" w:rsidRDefault="00762610" w:rsidP="00762610">
      <w:pPr>
        <w:tabs>
          <w:tab w:val="left" w:pos="1950"/>
          <w:tab w:val="left" w:pos="3405"/>
        </w:tabs>
        <w:ind w:left="360"/>
        <w:jc w:val="both"/>
      </w:pPr>
      <w:r w:rsidRPr="00762610">
        <w:rPr>
          <w:noProof/>
          <w:sz w:val="20"/>
        </w:rPr>
        <w:pict>
          <v:group id="_x0000_s1027" style="position:absolute;left:0;text-align:left;margin-left:120.75pt;margin-top:7.6pt;width:171pt;height:41.8pt;z-index:251652096" coordorigin="3832,7916" coordsize="3420,836">
            <v:rect id="_x0000_s1028" style="position:absolute;left:3832;top:8392;width:3420;height:360" stroked="f">
              <v:textbox>
                <w:txbxContent>
                  <w:p w:rsidR="00762610" w:rsidRDefault="00762610" w:rsidP="00762610">
                    <w:pPr>
                      <w:tabs>
                        <w:tab w:val="left" w:pos="2520"/>
                        <w:tab w:val="left" w:pos="2832"/>
                        <w:tab w:val="left" w:pos="3630"/>
                        <w:tab w:val="center" w:pos="4716"/>
                      </w:tabs>
                      <w:jc w:val="both"/>
                    </w:pPr>
                    <w:r>
                      <w:t>3 chiffres  1ch  2chi    2chiffres</w:t>
                    </w:r>
                  </w:p>
                  <w:p w:rsidR="00762610" w:rsidRDefault="00762610" w:rsidP="00762610"/>
                </w:txbxContent>
              </v:textbox>
            </v:rect>
            <v:group id="_x0000_s1029" style="position:absolute;left:3937;top:7916;width:2340;height:540" coordorigin="3937,6997" coordsize="2340,540">
              <v:group id="_x0000_s1030" style="position:absolute;left:3937;top:6997;width:720;height:180" coordorigin="3937,6997" coordsize="720,180">
                <v:line id="_x0000_s1031" style="position:absolute" from="3937,7177" to="4657,7177"/>
                <v:line id="_x0000_s1032" style="position:absolute;flip:y" from="3937,6997" to="3937,7177"/>
                <v:line id="_x0000_s1033" style="position:absolute;flip:y" from="4177,6997" to="4177,7177"/>
                <v:line id="_x0000_s1034" style="position:absolute;flip:y" from="4417,6997" to="4417,7177"/>
                <v:line id="_x0000_s1035" style="position:absolute;flip:y" from="4657,6997" to="4657,7177"/>
              </v:group>
              <v:group id="_x0000_s1036" style="position:absolute;left:4837;top:6997;width:720;height:180" coordorigin="3937,6997" coordsize="720,180">
                <v:line id="_x0000_s1037" style="position:absolute" from="3937,7177" to="4657,7177"/>
                <v:line id="_x0000_s1038" style="position:absolute;flip:y" from="3937,6997" to="3937,7177"/>
                <v:line id="_x0000_s1039" style="position:absolute;flip:y" from="4177,6997" to="4177,7177"/>
                <v:line id="_x0000_s1040" style="position:absolute;flip:y" from="4417,6997" to="4417,7177"/>
                <v:line id="_x0000_s1041" style="position:absolute;flip:y" from="4657,6997" to="4657,7177"/>
              </v:group>
              <v:line id="_x0000_s1042" style="position:absolute" from="5737,7177" to="6217,7177"/>
              <v:line id="_x0000_s1043" style="position:absolute;flip:y" from="5737,6997" to="5737,7177"/>
              <v:line id="_x0000_s1044" style="position:absolute;flip:y" from="5977,6997" to="5977,7177"/>
              <v:line id="_x0000_s1045" style="position:absolute;flip:y" from="6217,6997" to="6217,7177"/>
              <v:line id="_x0000_s1046" style="position:absolute;flip:x y" from="4297,7177" to="4477,7537">
                <v:stroke endarrow="block"/>
              </v:line>
              <v:line id="_x0000_s1047" style="position:absolute;flip:x y" from="5977,7177" to="6277,7537">
                <v:stroke endarrow="block"/>
              </v:line>
              <v:line id="_x0000_s1048" style="position:absolute;flip:x y" from="4837,7177" to="5077,7537">
                <v:stroke endarrow="block"/>
              </v:line>
              <v:line id="_x0000_s1049" style="position:absolute;flip:x y" from="5317,7177" to="5737,7537">
                <v:stroke endarrow="block"/>
              </v:line>
            </v:group>
          </v:group>
        </w:pict>
      </w:r>
      <w:r w:rsidRPr="00762610">
        <w:t xml:space="preserve"> </w:t>
      </w:r>
    </w:p>
    <w:p w:rsidR="00762610" w:rsidRPr="00762610" w:rsidRDefault="00762610" w:rsidP="00762610">
      <w:pPr>
        <w:tabs>
          <w:tab w:val="left" w:pos="2520"/>
        </w:tabs>
        <w:ind w:left="360"/>
        <w:jc w:val="both"/>
      </w:pPr>
      <w:r w:rsidRPr="00762610">
        <w:tab/>
      </w:r>
    </w:p>
    <w:p w:rsidR="00762610" w:rsidRPr="00762610" w:rsidRDefault="00762610" w:rsidP="00762610">
      <w:pPr>
        <w:tabs>
          <w:tab w:val="left" w:pos="2520"/>
          <w:tab w:val="left" w:pos="2832"/>
          <w:tab w:val="left" w:pos="3630"/>
          <w:tab w:val="center" w:pos="4716"/>
        </w:tabs>
        <w:ind w:left="360"/>
        <w:jc w:val="both"/>
      </w:pPr>
    </w:p>
    <w:p w:rsidR="00762610" w:rsidRPr="00762610" w:rsidRDefault="00762610" w:rsidP="00762610">
      <w:pPr>
        <w:tabs>
          <w:tab w:val="left" w:pos="2520"/>
          <w:tab w:val="left" w:pos="2832"/>
          <w:tab w:val="left" w:pos="3630"/>
          <w:tab w:val="center" w:pos="4716"/>
        </w:tabs>
        <w:ind w:left="360"/>
        <w:jc w:val="both"/>
      </w:pPr>
    </w:p>
    <w:p w:rsidR="00762610" w:rsidRPr="00762610" w:rsidRDefault="00762610" w:rsidP="00762610">
      <w:pPr>
        <w:tabs>
          <w:tab w:val="left" w:pos="1950"/>
          <w:tab w:val="left" w:pos="3405"/>
        </w:tabs>
        <w:ind w:left="360"/>
        <w:jc w:val="both"/>
      </w:pPr>
      <w:r w:rsidRPr="00762610">
        <w:rPr>
          <w:b/>
          <w:bCs/>
          <w:sz w:val="28"/>
        </w:rPr>
        <w:t>Remarque :</w:t>
      </w:r>
      <w:r w:rsidRPr="00762610">
        <w:t xml:space="preserve"> </w:t>
      </w:r>
    </w:p>
    <w:p w:rsidR="00762610" w:rsidRPr="00762610" w:rsidRDefault="00762610" w:rsidP="00762610">
      <w:pPr>
        <w:tabs>
          <w:tab w:val="left" w:pos="1950"/>
          <w:tab w:val="left" w:pos="3405"/>
        </w:tabs>
        <w:ind w:left="360"/>
        <w:jc w:val="both"/>
      </w:pPr>
      <w:r w:rsidRPr="00762610">
        <w:t>La codification d’un attribut peut concerner son nom ou/et sa valeur.</w:t>
      </w:r>
    </w:p>
    <w:p w:rsidR="00762610" w:rsidRPr="00762610" w:rsidRDefault="00762610" w:rsidP="00762610">
      <w:pPr>
        <w:tabs>
          <w:tab w:val="left" w:pos="1950"/>
          <w:tab w:val="left" w:pos="3405"/>
        </w:tabs>
        <w:ind w:left="360"/>
        <w:jc w:val="both"/>
      </w:pPr>
    </w:p>
    <w:p w:rsidR="00762610" w:rsidRPr="00762610" w:rsidRDefault="00762610" w:rsidP="00762610">
      <w:pPr>
        <w:tabs>
          <w:tab w:val="left" w:pos="1950"/>
          <w:tab w:val="left" w:pos="3405"/>
        </w:tabs>
        <w:ind w:left="360"/>
        <w:jc w:val="both"/>
        <w:rPr>
          <w:b/>
          <w:bCs/>
          <w:sz w:val="28"/>
        </w:rPr>
      </w:pPr>
      <w:r w:rsidRPr="00762610">
        <w:rPr>
          <w:b/>
          <w:bCs/>
          <w:sz w:val="28"/>
        </w:rPr>
        <w:t>Caractéristique d’une codification :</w:t>
      </w:r>
    </w:p>
    <w:p w:rsidR="00762610" w:rsidRPr="00762610" w:rsidRDefault="00762610" w:rsidP="00762610">
      <w:pPr>
        <w:tabs>
          <w:tab w:val="left" w:pos="1950"/>
          <w:tab w:val="left" w:pos="3405"/>
        </w:tabs>
        <w:ind w:left="360"/>
        <w:jc w:val="both"/>
        <w:rPr>
          <w:b/>
          <w:bCs/>
          <w:sz w:val="28"/>
        </w:rPr>
      </w:pPr>
    </w:p>
    <w:p w:rsidR="00762610" w:rsidRPr="00762610" w:rsidRDefault="00F559A9" w:rsidP="00762610">
      <w:pPr>
        <w:numPr>
          <w:ilvl w:val="0"/>
          <w:numId w:val="3"/>
        </w:numPr>
        <w:tabs>
          <w:tab w:val="left" w:pos="1080"/>
          <w:tab w:val="left" w:pos="3405"/>
        </w:tabs>
        <w:ind w:firstLine="0"/>
        <w:jc w:val="both"/>
      </w:pPr>
      <w:r>
        <w:rPr>
          <w:b/>
          <w:bCs/>
          <w:sz w:val="28"/>
        </w:rPr>
        <w:t>Non</w:t>
      </w:r>
      <w:r w:rsidR="00762610" w:rsidRPr="00762610">
        <w:rPr>
          <w:b/>
          <w:bCs/>
          <w:sz w:val="28"/>
        </w:rPr>
        <w:t xml:space="preserve"> ambiguïté : </w:t>
      </w:r>
      <w:r w:rsidR="00762610" w:rsidRPr="00762610">
        <w:t>une codification est non ambiguë si elle associe à chaque objet un code et un seul, et à chaque code un objet et un seul (Bijection entre l’ensemble de</w:t>
      </w:r>
      <w:r>
        <w:t>s</w:t>
      </w:r>
      <w:r w:rsidR="00762610" w:rsidRPr="00762610">
        <w:t xml:space="preserve"> code</w:t>
      </w:r>
      <w:r>
        <w:t>s</w:t>
      </w:r>
      <w:r w:rsidR="00762610" w:rsidRPr="00762610">
        <w:t xml:space="preserve"> et </w:t>
      </w:r>
      <w:r>
        <w:t>l’</w:t>
      </w:r>
      <w:r w:rsidR="00762610" w:rsidRPr="00762610">
        <w:t>ensemble des objets)</w:t>
      </w:r>
    </w:p>
    <w:p w:rsidR="00762610" w:rsidRPr="00762610" w:rsidRDefault="00762610" w:rsidP="00762610">
      <w:pPr>
        <w:tabs>
          <w:tab w:val="left" w:pos="1950"/>
          <w:tab w:val="left" w:pos="3405"/>
        </w:tabs>
        <w:ind w:left="360"/>
        <w:jc w:val="both"/>
      </w:pPr>
    </w:p>
    <w:p w:rsidR="00762610" w:rsidRPr="00762610" w:rsidRDefault="00762610" w:rsidP="00762610">
      <w:pPr>
        <w:numPr>
          <w:ilvl w:val="0"/>
          <w:numId w:val="3"/>
        </w:numPr>
        <w:tabs>
          <w:tab w:val="left" w:pos="1080"/>
          <w:tab w:val="left" w:pos="3405"/>
        </w:tabs>
        <w:ind w:firstLine="0"/>
        <w:jc w:val="both"/>
      </w:pPr>
      <w:r w:rsidRPr="00762610">
        <w:rPr>
          <w:b/>
          <w:bCs/>
          <w:sz w:val="28"/>
        </w:rPr>
        <w:t>Adaptation aux besoins des utilisateurs :</w:t>
      </w:r>
      <w:r w:rsidRPr="00762610">
        <w:t xml:space="preserve"> cela nécessite :</w:t>
      </w:r>
    </w:p>
    <w:p w:rsidR="00762610" w:rsidRPr="00762610" w:rsidRDefault="00762610" w:rsidP="00762610">
      <w:pPr>
        <w:numPr>
          <w:ilvl w:val="1"/>
          <w:numId w:val="3"/>
        </w:numPr>
        <w:tabs>
          <w:tab w:val="left" w:pos="1950"/>
          <w:tab w:val="left" w:pos="3405"/>
        </w:tabs>
        <w:jc w:val="both"/>
      </w:pPr>
      <w:r w:rsidRPr="00762610">
        <w:t>Simplicité de la fonction de codification</w:t>
      </w:r>
    </w:p>
    <w:p w:rsidR="00762610" w:rsidRPr="00762610" w:rsidRDefault="00762610" w:rsidP="00762610">
      <w:pPr>
        <w:tabs>
          <w:tab w:val="left" w:pos="1950"/>
          <w:tab w:val="left" w:pos="3405"/>
        </w:tabs>
        <w:ind w:left="1080"/>
        <w:jc w:val="both"/>
      </w:pPr>
      <w:r w:rsidRPr="00762610">
        <w:t>Exemple :  Num Etud → numéro d’étudiant</w:t>
      </w:r>
    </w:p>
    <w:p w:rsidR="00762610" w:rsidRPr="00762610" w:rsidRDefault="00762610" w:rsidP="00762610">
      <w:pPr>
        <w:tabs>
          <w:tab w:val="left" w:pos="1950"/>
          <w:tab w:val="left" w:pos="3405"/>
        </w:tabs>
        <w:ind w:left="1080"/>
        <w:jc w:val="both"/>
      </w:pPr>
      <w:r w:rsidRPr="00762610">
        <w:t>Le cas le plus simple : fonction de correspondance (explicite)</w:t>
      </w:r>
    </w:p>
    <w:p w:rsidR="00762610" w:rsidRPr="00762610" w:rsidRDefault="00762610" w:rsidP="00762610">
      <w:pPr>
        <w:numPr>
          <w:ilvl w:val="1"/>
          <w:numId w:val="3"/>
        </w:numPr>
        <w:tabs>
          <w:tab w:val="left" w:pos="1950"/>
          <w:tab w:val="left" w:pos="3405"/>
        </w:tabs>
        <w:jc w:val="both"/>
      </w:pPr>
      <w:r w:rsidRPr="00762610">
        <w:rPr>
          <w:noProof/>
          <w:sz w:val="20"/>
        </w:rPr>
        <w:pict>
          <v:line id="_x0000_s1050" style="position:absolute;left:0;text-align:left;z-index:251653120" from="369pt,8.5pt" to="396pt,8.5pt" strokeweight="3pt">
            <v:stroke endarrow="block" linestyle="thinThin"/>
          </v:line>
        </w:pict>
      </w:r>
      <w:r w:rsidRPr="00762610">
        <w:t>Facilité d’interprétation des codes (pour retrouver les objets)            fonction de décodification facile à déterminer.</w:t>
      </w:r>
    </w:p>
    <w:p w:rsidR="00762610" w:rsidRPr="00762610" w:rsidRDefault="00762610" w:rsidP="00762610">
      <w:pPr>
        <w:tabs>
          <w:tab w:val="left" w:pos="1950"/>
          <w:tab w:val="left" w:pos="3405"/>
        </w:tabs>
        <w:ind w:left="1080"/>
        <w:jc w:val="both"/>
      </w:pPr>
    </w:p>
    <w:p w:rsidR="00762610" w:rsidRPr="00762610" w:rsidRDefault="00762610" w:rsidP="00762610">
      <w:pPr>
        <w:numPr>
          <w:ilvl w:val="0"/>
          <w:numId w:val="3"/>
        </w:numPr>
        <w:tabs>
          <w:tab w:val="left" w:pos="1080"/>
          <w:tab w:val="left" w:pos="3405"/>
        </w:tabs>
        <w:ind w:firstLine="0"/>
        <w:jc w:val="both"/>
      </w:pPr>
      <w:r w:rsidRPr="00762610">
        <w:rPr>
          <w:b/>
          <w:bCs/>
          <w:sz w:val="28"/>
        </w:rPr>
        <w:t>Possibilité d’extension et d’insertion :</w:t>
      </w:r>
    </w:p>
    <w:p w:rsidR="00762610" w:rsidRPr="00762610" w:rsidRDefault="00762610" w:rsidP="00F559A9">
      <w:pPr>
        <w:numPr>
          <w:ilvl w:val="1"/>
          <w:numId w:val="3"/>
        </w:numPr>
        <w:tabs>
          <w:tab w:val="left" w:pos="1950"/>
          <w:tab w:val="left" w:pos="3405"/>
        </w:tabs>
        <w:jc w:val="both"/>
      </w:pPr>
      <w:r w:rsidRPr="00762610">
        <w:t>Extension : l’ensemble des objets codifie</w:t>
      </w:r>
      <w:r w:rsidR="00F559A9">
        <w:t>s</w:t>
      </w:r>
      <w:r w:rsidRPr="00762610">
        <w:t xml:space="preserve"> peut s’accroître sans remettre en cause la codification choisie. </w:t>
      </w:r>
    </w:p>
    <w:p w:rsidR="00762610" w:rsidRPr="00762610" w:rsidRDefault="00762610" w:rsidP="00762610">
      <w:pPr>
        <w:numPr>
          <w:ilvl w:val="1"/>
          <w:numId w:val="3"/>
        </w:numPr>
        <w:tabs>
          <w:tab w:val="left" w:pos="1950"/>
          <w:tab w:val="left" w:pos="3405"/>
        </w:tabs>
        <w:jc w:val="both"/>
      </w:pPr>
      <w:r w:rsidRPr="00762610">
        <w:t>Insertion : les objets nouveaux peuvent s’insérer entre les objets  existants sans remettre en cause la codification choisie</w:t>
      </w:r>
    </w:p>
    <w:p w:rsidR="00762610" w:rsidRPr="00762610" w:rsidRDefault="00762610" w:rsidP="00762610">
      <w:pPr>
        <w:tabs>
          <w:tab w:val="left" w:pos="1950"/>
          <w:tab w:val="left" w:pos="3405"/>
        </w:tabs>
        <w:ind w:left="1080"/>
        <w:jc w:val="both"/>
      </w:pPr>
      <w:r w:rsidRPr="00762610">
        <w:t xml:space="preserve"> </w:t>
      </w:r>
    </w:p>
    <w:p w:rsidR="00762610" w:rsidRPr="00762610" w:rsidRDefault="00762610" w:rsidP="00762610">
      <w:pPr>
        <w:numPr>
          <w:ilvl w:val="0"/>
          <w:numId w:val="3"/>
        </w:numPr>
        <w:tabs>
          <w:tab w:val="left" w:pos="1080"/>
          <w:tab w:val="left" w:pos="3405"/>
        </w:tabs>
        <w:ind w:firstLine="0"/>
        <w:jc w:val="both"/>
      </w:pPr>
      <w:r w:rsidRPr="00762610">
        <w:rPr>
          <w:b/>
          <w:bCs/>
          <w:sz w:val="28"/>
        </w:rPr>
        <w:lastRenderedPageBreak/>
        <w:t>La concision :</w:t>
      </w:r>
      <w:r w:rsidRPr="00762610">
        <w:t xml:space="preserve"> l’intérêt d’une codification est d’éviter d’avoir à manipuler des informations trop langue, pour être efficace un code doit donc comporter le moins de caractères possibles.</w:t>
      </w:r>
    </w:p>
    <w:p w:rsidR="00762610" w:rsidRPr="00762610" w:rsidRDefault="00762610" w:rsidP="00762610">
      <w:pPr>
        <w:tabs>
          <w:tab w:val="left" w:pos="1950"/>
          <w:tab w:val="left" w:pos="3405"/>
        </w:tabs>
        <w:ind w:left="708"/>
        <w:jc w:val="both"/>
      </w:pPr>
      <w:r w:rsidRPr="00762610">
        <w:rPr>
          <w:b/>
          <w:bCs/>
          <w:sz w:val="28"/>
        </w:rPr>
        <w:t xml:space="preserve">          Remarque :</w:t>
      </w:r>
      <w:r w:rsidRPr="00762610">
        <w:t xml:space="preserve"> la longueur d’un code doit toujours être défini en fonction des              possibilités d’évolution de l’ensemble des objets codifiés</w:t>
      </w:r>
    </w:p>
    <w:p w:rsidR="00762610" w:rsidRPr="00762610" w:rsidRDefault="00762610" w:rsidP="00762610">
      <w:pPr>
        <w:tabs>
          <w:tab w:val="left" w:pos="1950"/>
          <w:tab w:val="left" w:pos="3405"/>
        </w:tabs>
        <w:ind w:left="360"/>
        <w:jc w:val="both"/>
      </w:pPr>
    </w:p>
    <w:p w:rsidR="00762610" w:rsidRPr="00762610" w:rsidRDefault="00762610" w:rsidP="00762610">
      <w:pPr>
        <w:numPr>
          <w:ilvl w:val="0"/>
          <w:numId w:val="3"/>
        </w:numPr>
        <w:tabs>
          <w:tab w:val="left" w:pos="1080"/>
          <w:tab w:val="left" w:pos="3405"/>
        </w:tabs>
        <w:ind w:firstLine="0"/>
        <w:jc w:val="both"/>
        <w:rPr>
          <w:b/>
          <w:bCs/>
          <w:sz w:val="28"/>
        </w:rPr>
      </w:pPr>
      <w:r w:rsidRPr="00762610">
        <w:rPr>
          <w:b/>
          <w:bCs/>
          <w:sz w:val="28"/>
        </w:rPr>
        <w:t>Mnémonique :</w:t>
      </w:r>
    </w:p>
    <w:p w:rsidR="00762610" w:rsidRPr="00762610" w:rsidRDefault="00762610" w:rsidP="00762610">
      <w:pPr>
        <w:pStyle w:val="Retraitcorpsdetexte"/>
        <w:tabs>
          <w:tab w:val="left" w:pos="1950"/>
          <w:tab w:val="left" w:pos="3405"/>
        </w:tabs>
      </w:pPr>
      <w:r w:rsidRPr="00762610">
        <w:t>S’associe à mémoire, la lecture du code doit faire penser (rappeler) à l’objet codifié, ceci est vrai pour : NumEtud qui codifie numéro Etudiant,</w:t>
      </w:r>
    </w:p>
    <w:p w:rsidR="00762610" w:rsidRPr="00762610" w:rsidRDefault="00762610" w:rsidP="00762610">
      <w:pPr>
        <w:tabs>
          <w:tab w:val="left" w:pos="1950"/>
          <w:tab w:val="left" w:pos="3405"/>
        </w:tabs>
        <w:ind w:left="360"/>
        <w:jc w:val="both"/>
      </w:pPr>
    </w:p>
    <w:p w:rsidR="00762610" w:rsidRPr="00762610" w:rsidRDefault="00762610" w:rsidP="00762610">
      <w:pPr>
        <w:tabs>
          <w:tab w:val="left" w:pos="1950"/>
          <w:tab w:val="left" w:pos="3405"/>
        </w:tabs>
        <w:ind w:left="360"/>
        <w:jc w:val="both"/>
      </w:pPr>
      <w:r w:rsidRPr="00762610">
        <w:rPr>
          <w:b/>
          <w:bCs/>
          <w:sz w:val="28"/>
        </w:rPr>
        <w:t>Remarque :</w:t>
      </w:r>
    </w:p>
    <w:p w:rsidR="00762610" w:rsidRPr="00762610" w:rsidRDefault="00762610" w:rsidP="00762610">
      <w:pPr>
        <w:numPr>
          <w:ilvl w:val="0"/>
          <w:numId w:val="4"/>
        </w:numPr>
        <w:tabs>
          <w:tab w:val="left" w:pos="1950"/>
          <w:tab w:val="left" w:pos="3405"/>
        </w:tabs>
        <w:jc w:val="both"/>
      </w:pPr>
      <w:r w:rsidRPr="00762610">
        <w:t>Le caractère  mnémonique s’applique généralement à la codification des noms d’attributs et non au valeurs.</w:t>
      </w:r>
    </w:p>
    <w:p w:rsidR="00762610" w:rsidRPr="00762610" w:rsidRDefault="00762610" w:rsidP="00762610">
      <w:pPr>
        <w:numPr>
          <w:ilvl w:val="0"/>
          <w:numId w:val="4"/>
        </w:numPr>
        <w:tabs>
          <w:tab w:val="left" w:pos="1950"/>
          <w:tab w:val="left" w:pos="3405"/>
        </w:tabs>
        <w:jc w:val="both"/>
      </w:pPr>
      <w:r w:rsidRPr="00762610">
        <w:t>La codification est avant tout, une convention d’écriture entre la personne chargée du codage de l’information et celle chargée de son décodage.</w:t>
      </w:r>
    </w:p>
    <w:p w:rsidR="00762610" w:rsidRPr="00762610" w:rsidRDefault="00762610" w:rsidP="00762610">
      <w:pPr>
        <w:tabs>
          <w:tab w:val="left" w:pos="1950"/>
          <w:tab w:val="left" w:pos="3405"/>
        </w:tabs>
        <w:ind w:left="360"/>
        <w:jc w:val="both"/>
      </w:pPr>
      <w:r w:rsidRPr="00762610">
        <w:t>L’origine des règles de codage importe donc pour seul compte c’est l’efficacité.</w:t>
      </w:r>
    </w:p>
    <w:p w:rsidR="00762610" w:rsidRPr="00762610" w:rsidRDefault="00762610" w:rsidP="00762610">
      <w:pPr>
        <w:tabs>
          <w:tab w:val="left" w:pos="1950"/>
          <w:tab w:val="left" w:pos="3405"/>
        </w:tabs>
        <w:ind w:left="360"/>
        <w:jc w:val="both"/>
      </w:pPr>
    </w:p>
    <w:p w:rsidR="00762610" w:rsidRPr="00762610" w:rsidRDefault="00762610" w:rsidP="00762610">
      <w:pPr>
        <w:tabs>
          <w:tab w:val="left" w:pos="1950"/>
          <w:tab w:val="left" w:pos="3405"/>
        </w:tabs>
        <w:ind w:left="360"/>
        <w:jc w:val="both"/>
        <w:rPr>
          <w:b/>
          <w:bCs/>
          <w:sz w:val="28"/>
        </w:rPr>
      </w:pPr>
      <w:r w:rsidRPr="00762610">
        <w:rPr>
          <w:b/>
          <w:bCs/>
          <w:sz w:val="28"/>
        </w:rPr>
        <w:t>Différents types de codification :</w:t>
      </w:r>
    </w:p>
    <w:p w:rsidR="00762610" w:rsidRPr="00762610" w:rsidRDefault="00762610" w:rsidP="00762610">
      <w:pPr>
        <w:tabs>
          <w:tab w:val="left" w:pos="1950"/>
          <w:tab w:val="left" w:pos="3405"/>
        </w:tabs>
        <w:ind w:left="360"/>
        <w:jc w:val="both"/>
        <w:rPr>
          <w:b/>
          <w:bCs/>
          <w:sz w:val="28"/>
        </w:rPr>
      </w:pPr>
    </w:p>
    <w:p w:rsidR="00762610" w:rsidRPr="00762610" w:rsidRDefault="00762610" w:rsidP="00762610">
      <w:pPr>
        <w:numPr>
          <w:ilvl w:val="0"/>
          <w:numId w:val="5"/>
        </w:numPr>
        <w:tabs>
          <w:tab w:val="clear" w:pos="1778"/>
          <w:tab w:val="left" w:pos="1800"/>
          <w:tab w:val="num" w:pos="1980"/>
          <w:tab w:val="left" w:pos="3405"/>
        </w:tabs>
        <w:ind w:left="360" w:firstLine="964"/>
        <w:jc w:val="both"/>
      </w:pPr>
      <w:r w:rsidRPr="00762610">
        <w:rPr>
          <w:b/>
          <w:bCs/>
          <w:sz w:val="28"/>
        </w:rPr>
        <w:t>Codification séquentielle :</w:t>
      </w:r>
    </w:p>
    <w:p w:rsidR="00762610" w:rsidRPr="00762610" w:rsidRDefault="00762610" w:rsidP="00762610">
      <w:pPr>
        <w:tabs>
          <w:tab w:val="left" w:pos="3405"/>
        </w:tabs>
        <w:ind w:left="360"/>
        <w:jc w:val="both"/>
      </w:pPr>
      <w:r w:rsidRPr="00762610">
        <w:t>Elle consiste à affecter des numéros consécutifs aux objets à codifier.</w:t>
      </w:r>
    </w:p>
    <w:p w:rsidR="00762610" w:rsidRPr="00762610" w:rsidRDefault="00762610" w:rsidP="00762610">
      <w:pPr>
        <w:tabs>
          <w:tab w:val="left" w:pos="3405"/>
        </w:tabs>
        <w:ind w:left="360"/>
        <w:jc w:val="both"/>
      </w:pPr>
    </w:p>
    <w:p w:rsidR="00762610" w:rsidRPr="00762610" w:rsidRDefault="00762610" w:rsidP="00762610">
      <w:pPr>
        <w:tabs>
          <w:tab w:val="left" w:pos="1800"/>
          <w:tab w:val="left" w:pos="3405"/>
        </w:tabs>
        <w:ind w:left="360"/>
        <w:jc w:val="both"/>
      </w:pPr>
      <w:r w:rsidRPr="00762610">
        <w:rPr>
          <w:b/>
          <w:bCs/>
          <w:sz w:val="28"/>
        </w:rPr>
        <w:t>Exemple :</w:t>
      </w:r>
      <w:r w:rsidRPr="00762610">
        <w:t xml:space="preserve"> clé : (0101,0102,..., etc.)</w:t>
      </w:r>
    </w:p>
    <w:p w:rsidR="00762610" w:rsidRPr="00762610" w:rsidRDefault="00762610" w:rsidP="00762610">
      <w:pPr>
        <w:tabs>
          <w:tab w:val="left" w:pos="1800"/>
          <w:tab w:val="left" w:pos="3405"/>
        </w:tabs>
        <w:ind w:left="360"/>
        <w:jc w:val="both"/>
      </w:pPr>
    </w:p>
    <w:p w:rsidR="00762610" w:rsidRPr="00762610" w:rsidRDefault="00762610" w:rsidP="00762610">
      <w:pPr>
        <w:tabs>
          <w:tab w:val="left" w:pos="1800"/>
          <w:tab w:val="left" w:pos="3405"/>
        </w:tabs>
        <w:ind w:left="360"/>
        <w:jc w:val="both"/>
        <w:rPr>
          <w:b/>
          <w:bCs/>
          <w:sz w:val="28"/>
        </w:rPr>
      </w:pPr>
      <w:r w:rsidRPr="00762610">
        <w:rPr>
          <w:b/>
          <w:bCs/>
          <w:sz w:val="28"/>
        </w:rPr>
        <w:t>Avantages :</w:t>
      </w:r>
    </w:p>
    <w:p w:rsidR="00762610" w:rsidRPr="00762610" w:rsidRDefault="00762610" w:rsidP="00762610">
      <w:pPr>
        <w:numPr>
          <w:ilvl w:val="1"/>
          <w:numId w:val="1"/>
        </w:numPr>
        <w:tabs>
          <w:tab w:val="left" w:pos="1800"/>
          <w:tab w:val="left" w:pos="3405"/>
        </w:tabs>
        <w:jc w:val="both"/>
      </w:pPr>
      <w:r w:rsidRPr="00762610">
        <w:t>Simplicité</w:t>
      </w:r>
    </w:p>
    <w:p w:rsidR="00762610" w:rsidRPr="00762610" w:rsidRDefault="00762610" w:rsidP="00762610">
      <w:pPr>
        <w:numPr>
          <w:ilvl w:val="1"/>
          <w:numId w:val="1"/>
        </w:numPr>
        <w:tabs>
          <w:tab w:val="left" w:pos="1800"/>
          <w:tab w:val="left" w:pos="3405"/>
        </w:tabs>
        <w:jc w:val="both"/>
      </w:pPr>
      <w:r w:rsidRPr="00762610">
        <w:t>Non-ambiguïté</w:t>
      </w:r>
    </w:p>
    <w:p w:rsidR="00762610" w:rsidRPr="00762610" w:rsidRDefault="00762610" w:rsidP="00762610">
      <w:pPr>
        <w:numPr>
          <w:ilvl w:val="1"/>
          <w:numId w:val="1"/>
        </w:numPr>
        <w:tabs>
          <w:tab w:val="left" w:pos="1950"/>
          <w:tab w:val="left" w:pos="3405"/>
        </w:tabs>
        <w:jc w:val="both"/>
      </w:pPr>
      <w:r w:rsidRPr="00762610">
        <w:t xml:space="preserve">Possibilité d’extension </w:t>
      </w:r>
    </w:p>
    <w:p w:rsidR="00762610" w:rsidRPr="00762610" w:rsidRDefault="00762610" w:rsidP="00762610">
      <w:pPr>
        <w:tabs>
          <w:tab w:val="left" w:pos="1800"/>
          <w:tab w:val="left" w:pos="3405"/>
        </w:tabs>
        <w:ind w:left="360"/>
        <w:jc w:val="both"/>
        <w:rPr>
          <w:b/>
          <w:bCs/>
          <w:sz w:val="28"/>
        </w:rPr>
      </w:pPr>
      <w:r w:rsidRPr="00762610">
        <w:rPr>
          <w:b/>
          <w:bCs/>
          <w:sz w:val="28"/>
        </w:rPr>
        <w:t>Inconvénients :</w:t>
      </w:r>
    </w:p>
    <w:p w:rsidR="00762610" w:rsidRPr="00762610" w:rsidRDefault="00762610" w:rsidP="00762610">
      <w:pPr>
        <w:numPr>
          <w:ilvl w:val="1"/>
          <w:numId w:val="1"/>
        </w:numPr>
        <w:tabs>
          <w:tab w:val="left" w:pos="1800"/>
          <w:tab w:val="left" w:pos="3405"/>
        </w:tabs>
        <w:jc w:val="both"/>
      </w:pPr>
      <w:r w:rsidRPr="00762610">
        <w:t>Non significatif</w:t>
      </w:r>
    </w:p>
    <w:p w:rsidR="00762610" w:rsidRPr="00762610" w:rsidRDefault="00762610" w:rsidP="00762610">
      <w:pPr>
        <w:numPr>
          <w:ilvl w:val="1"/>
          <w:numId w:val="1"/>
        </w:numPr>
        <w:tabs>
          <w:tab w:val="left" w:pos="1800"/>
          <w:tab w:val="left" w:pos="3405"/>
        </w:tabs>
        <w:jc w:val="both"/>
      </w:pPr>
      <w:r w:rsidRPr="00762610">
        <w:t>Impossibilité d’insertion</w:t>
      </w:r>
    </w:p>
    <w:p w:rsidR="00762610" w:rsidRPr="00762610" w:rsidRDefault="00762610" w:rsidP="00762610">
      <w:pPr>
        <w:numPr>
          <w:ilvl w:val="1"/>
          <w:numId w:val="1"/>
        </w:numPr>
        <w:tabs>
          <w:tab w:val="left" w:pos="1800"/>
          <w:tab w:val="left" w:pos="3405"/>
        </w:tabs>
        <w:jc w:val="both"/>
      </w:pPr>
      <w:r w:rsidRPr="00762610">
        <w:t>Pas de regroupements possibles</w:t>
      </w:r>
    </w:p>
    <w:p w:rsidR="00762610" w:rsidRPr="00762610" w:rsidRDefault="00762610" w:rsidP="00762610">
      <w:pPr>
        <w:tabs>
          <w:tab w:val="left" w:pos="1950"/>
          <w:tab w:val="left" w:pos="3405"/>
        </w:tabs>
        <w:jc w:val="both"/>
      </w:pPr>
    </w:p>
    <w:p w:rsidR="00762610" w:rsidRPr="00762610" w:rsidRDefault="00762610" w:rsidP="00762610">
      <w:pPr>
        <w:numPr>
          <w:ilvl w:val="0"/>
          <w:numId w:val="5"/>
        </w:numPr>
        <w:tabs>
          <w:tab w:val="left" w:pos="1950"/>
          <w:tab w:val="left" w:pos="3405"/>
        </w:tabs>
        <w:jc w:val="both"/>
        <w:rPr>
          <w:b/>
          <w:bCs/>
          <w:sz w:val="28"/>
        </w:rPr>
      </w:pPr>
      <w:r w:rsidRPr="00762610">
        <w:rPr>
          <w:b/>
          <w:bCs/>
          <w:sz w:val="28"/>
        </w:rPr>
        <w:t>Codification par tranches :</w:t>
      </w:r>
    </w:p>
    <w:p w:rsidR="00762610" w:rsidRPr="00762610" w:rsidRDefault="00762610" w:rsidP="00762610">
      <w:pPr>
        <w:tabs>
          <w:tab w:val="left" w:pos="3405"/>
        </w:tabs>
        <w:ind w:left="360"/>
        <w:jc w:val="both"/>
      </w:pPr>
      <w:r w:rsidRPr="00762610">
        <w:t>Elle consiste à réserver des tranches de code à des catégories d’objets à l’intérieur d’une même tranche, la codification est généralement séquentielle.</w:t>
      </w:r>
    </w:p>
    <w:p w:rsidR="00762610" w:rsidRPr="00762610" w:rsidRDefault="00762610" w:rsidP="00762610">
      <w:pPr>
        <w:tabs>
          <w:tab w:val="left" w:pos="3405"/>
        </w:tabs>
        <w:ind w:left="360"/>
        <w:jc w:val="both"/>
      </w:pPr>
    </w:p>
    <w:p w:rsidR="00762610" w:rsidRPr="00762610" w:rsidRDefault="00762610" w:rsidP="00762610">
      <w:pPr>
        <w:tabs>
          <w:tab w:val="left" w:pos="3405"/>
        </w:tabs>
        <w:ind w:left="360"/>
        <w:jc w:val="both"/>
      </w:pPr>
      <w:r w:rsidRPr="00762610">
        <w:rPr>
          <w:b/>
          <w:bCs/>
          <w:sz w:val="28"/>
        </w:rPr>
        <w:t>Exemple :</w:t>
      </w:r>
      <w:r w:rsidRPr="00762610">
        <w:t xml:space="preserve"> Gestion des stocks d’une pharmacie :</w:t>
      </w:r>
    </w:p>
    <w:p w:rsidR="00762610" w:rsidRPr="00762610" w:rsidRDefault="00762610" w:rsidP="00F559A9">
      <w:pPr>
        <w:tabs>
          <w:tab w:val="left" w:pos="3405"/>
        </w:tabs>
        <w:ind w:left="1080"/>
        <w:jc w:val="both"/>
      </w:pPr>
      <w:r w:rsidRPr="00762610">
        <w:t>-  N</w:t>
      </w:r>
      <w:r w:rsidRPr="00762610">
        <w:rPr>
          <w:vertAlign w:val="superscript"/>
        </w:rPr>
        <w:t>o</w:t>
      </w:r>
      <w:r w:rsidRPr="00762610">
        <w:t xml:space="preserve">    0001→0999 : Médicament </w:t>
      </w:r>
      <w:r w:rsidR="00F559A9">
        <w:t>sans</w:t>
      </w:r>
      <w:r w:rsidRPr="00762610">
        <w:t xml:space="preserve"> ordonnance</w:t>
      </w:r>
    </w:p>
    <w:p w:rsidR="00762610" w:rsidRPr="00762610" w:rsidRDefault="00762610" w:rsidP="00762610">
      <w:pPr>
        <w:tabs>
          <w:tab w:val="left" w:pos="3405"/>
        </w:tabs>
        <w:ind w:left="360"/>
        <w:jc w:val="both"/>
      </w:pPr>
      <w:r w:rsidRPr="00762610">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1" type="#_x0000_t87" style="position:absolute;left:0;text-align:left;margin-left:36pt;margin-top:9.55pt;width:9pt;height:1in;z-index:251654144"/>
        </w:pict>
      </w:r>
    </w:p>
    <w:p w:rsidR="00762610" w:rsidRPr="00762610" w:rsidRDefault="00762610" w:rsidP="00762610">
      <w:pPr>
        <w:tabs>
          <w:tab w:val="left" w:pos="3405"/>
        </w:tabs>
        <w:ind w:left="360" w:firstLine="708"/>
        <w:jc w:val="both"/>
      </w:pPr>
      <w:r w:rsidRPr="00762610">
        <w:t>0001→0099 : Antalgique</w:t>
      </w:r>
    </w:p>
    <w:p w:rsidR="00762610" w:rsidRPr="00762610" w:rsidRDefault="00762610" w:rsidP="00762610">
      <w:pPr>
        <w:tabs>
          <w:tab w:val="left" w:pos="3405"/>
        </w:tabs>
        <w:ind w:left="360" w:firstLine="708"/>
        <w:jc w:val="both"/>
      </w:pPr>
      <w:r w:rsidRPr="00762610">
        <w:t>0100→ 0599 : Anti-inflammatoire</w:t>
      </w:r>
    </w:p>
    <w:p w:rsidR="00762610" w:rsidRPr="00762610" w:rsidRDefault="00762610" w:rsidP="00762610">
      <w:pPr>
        <w:tabs>
          <w:tab w:val="left" w:pos="3405"/>
        </w:tabs>
        <w:ind w:left="360" w:firstLine="708"/>
        <w:jc w:val="both"/>
      </w:pPr>
      <w:r w:rsidRPr="00762610">
        <w:t>0600→ 0799 : Fortifiant.</w:t>
      </w:r>
    </w:p>
    <w:p w:rsidR="00762610" w:rsidRPr="00762610" w:rsidRDefault="00762610" w:rsidP="00762610">
      <w:pPr>
        <w:tabs>
          <w:tab w:val="left" w:pos="3405"/>
        </w:tabs>
        <w:ind w:left="360" w:firstLine="708"/>
        <w:jc w:val="both"/>
      </w:pPr>
      <w:r w:rsidRPr="00762610">
        <w:t>………..</w:t>
      </w:r>
    </w:p>
    <w:p w:rsidR="00762610" w:rsidRPr="00762610" w:rsidRDefault="00762610" w:rsidP="00762610">
      <w:pPr>
        <w:numPr>
          <w:ilvl w:val="1"/>
          <w:numId w:val="1"/>
        </w:numPr>
        <w:tabs>
          <w:tab w:val="left" w:pos="3405"/>
        </w:tabs>
        <w:jc w:val="both"/>
      </w:pPr>
      <w:r w:rsidRPr="00762610">
        <w:t>N</w:t>
      </w:r>
      <w:r w:rsidRPr="00762610">
        <w:rPr>
          <w:vertAlign w:val="superscript"/>
        </w:rPr>
        <w:t>o</w:t>
      </w:r>
      <w:r w:rsidRPr="00762610">
        <w:t xml:space="preserve">  1100→1500 : Médicament interdits sans ordonnance</w:t>
      </w:r>
    </w:p>
    <w:p w:rsidR="00762610" w:rsidRPr="00762610" w:rsidRDefault="00762610" w:rsidP="00762610">
      <w:pPr>
        <w:tabs>
          <w:tab w:val="left" w:pos="3405"/>
        </w:tabs>
        <w:ind w:left="1080"/>
        <w:jc w:val="both"/>
      </w:pPr>
    </w:p>
    <w:p w:rsidR="00762610" w:rsidRDefault="00762610" w:rsidP="00762610">
      <w:pPr>
        <w:tabs>
          <w:tab w:val="left" w:pos="3405"/>
        </w:tabs>
        <w:ind w:left="360"/>
        <w:jc w:val="both"/>
      </w:pPr>
      <w:r w:rsidRPr="00762610">
        <w:rPr>
          <w:b/>
          <w:bCs/>
          <w:sz w:val="28"/>
        </w:rPr>
        <w:t>Remarque :</w:t>
      </w:r>
      <w:r w:rsidRPr="00762610">
        <w:t xml:space="preserve"> les tranches peuvent être décomposées ou non</w:t>
      </w:r>
    </w:p>
    <w:p w:rsidR="00F559A9" w:rsidRPr="00762610" w:rsidRDefault="00F559A9" w:rsidP="00762610">
      <w:pPr>
        <w:tabs>
          <w:tab w:val="left" w:pos="3405"/>
        </w:tabs>
        <w:ind w:left="360"/>
        <w:jc w:val="both"/>
      </w:pPr>
    </w:p>
    <w:p w:rsidR="00762610" w:rsidRPr="00762610" w:rsidRDefault="00F559A9" w:rsidP="00762610">
      <w:pPr>
        <w:tabs>
          <w:tab w:val="left" w:pos="3405"/>
        </w:tabs>
        <w:ind w:left="360"/>
        <w:jc w:val="both"/>
      </w:pPr>
      <w:r w:rsidRPr="00762610">
        <w:rPr>
          <w:b/>
          <w:bCs/>
          <w:sz w:val="28"/>
        </w:rPr>
        <w:lastRenderedPageBreak/>
        <w:t>Avantage</w:t>
      </w:r>
      <w:r w:rsidR="00762610" w:rsidRPr="00762610">
        <w:rPr>
          <w:b/>
          <w:bCs/>
          <w:sz w:val="28"/>
        </w:rPr>
        <w:t> :</w:t>
      </w:r>
      <w:r w:rsidR="00762610" w:rsidRPr="00762610">
        <w:t xml:space="preserve"> </w:t>
      </w:r>
    </w:p>
    <w:p w:rsidR="00F559A9" w:rsidRDefault="00762610" w:rsidP="00762610">
      <w:pPr>
        <w:numPr>
          <w:ilvl w:val="1"/>
          <w:numId w:val="1"/>
        </w:numPr>
        <w:tabs>
          <w:tab w:val="left" w:pos="3405"/>
        </w:tabs>
        <w:jc w:val="both"/>
      </w:pPr>
      <w:r w:rsidRPr="00762610">
        <w:t xml:space="preserve">Non ambiguïté </w:t>
      </w:r>
    </w:p>
    <w:p w:rsidR="00762610" w:rsidRPr="00762610" w:rsidRDefault="00762610" w:rsidP="00762610">
      <w:pPr>
        <w:numPr>
          <w:ilvl w:val="1"/>
          <w:numId w:val="1"/>
        </w:numPr>
        <w:tabs>
          <w:tab w:val="left" w:pos="3405"/>
        </w:tabs>
        <w:jc w:val="both"/>
      </w:pPr>
      <w:r w:rsidRPr="00762610">
        <w:t>Simplicité</w:t>
      </w:r>
    </w:p>
    <w:p w:rsidR="00762610" w:rsidRPr="00762610" w:rsidRDefault="00762610" w:rsidP="00762610">
      <w:pPr>
        <w:numPr>
          <w:ilvl w:val="1"/>
          <w:numId w:val="1"/>
        </w:numPr>
        <w:tabs>
          <w:tab w:val="left" w:pos="3405"/>
        </w:tabs>
        <w:jc w:val="both"/>
      </w:pPr>
      <w:r w:rsidRPr="00762610">
        <w:t>Possibilité d’extension et d’insertion.</w:t>
      </w:r>
    </w:p>
    <w:p w:rsidR="00762610" w:rsidRPr="00762610" w:rsidRDefault="00762610" w:rsidP="00762610">
      <w:pPr>
        <w:tabs>
          <w:tab w:val="left" w:pos="3405"/>
        </w:tabs>
        <w:ind w:left="360"/>
        <w:jc w:val="both"/>
      </w:pPr>
      <w:r w:rsidRPr="00762610">
        <w:rPr>
          <w:b/>
          <w:bCs/>
          <w:sz w:val="28"/>
        </w:rPr>
        <w:t>Inconvénients :</w:t>
      </w:r>
      <w:r w:rsidRPr="00762610">
        <w:t xml:space="preserve"> - non significatif sans table de correspondance.</w:t>
      </w:r>
    </w:p>
    <w:p w:rsidR="00762610" w:rsidRPr="00762610" w:rsidRDefault="00762610" w:rsidP="00762610">
      <w:pPr>
        <w:tabs>
          <w:tab w:val="left" w:pos="3405"/>
        </w:tabs>
        <w:ind w:left="360"/>
        <w:jc w:val="both"/>
      </w:pPr>
    </w:p>
    <w:p w:rsidR="00762610" w:rsidRPr="00762610" w:rsidRDefault="00762610" w:rsidP="00762610">
      <w:pPr>
        <w:numPr>
          <w:ilvl w:val="0"/>
          <w:numId w:val="5"/>
        </w:numPr>
        <w:tabs>
          <w:tab w:val="left" w:pos="1950"/>
          <w:tab w:val="left" w:pos="3405"/>
        </w:tabs>
        <w:jc w:val="both"/>
        <w:rPr>
          <w:b/>
          <w:bCs/>
          <w:sz w:val="28"/>
        </w:rPr>
      </w:pPr>
      <w:r w:rsidRPr="00762610">
        <w:rPr>
          <w:b/>
          <w:bCs/>
          <w:sz w:val="28"/>
        </w:rPr>
        <w:t>codification articulée :</w:t>
      </w:r>
    </w:p>
    <w:p w:rsidR="00762610" w:rsidRPr="00762610" w:rsidRDefault="00762610" w:rsidP="00762610">
      <w:pPr>
        <w:tabs>
          <w:tab w:val="left" w:pos="1950"/>
          <w:tab w:val="left" w:pos="3405"/>
        </w:tabs>
        <w:jc w:val="both"/>
      </w:pPr>
      <w:r w:rsidRPr="00762610">
        <w:rPr>
          <w:b/>
          <w:bCs/>
          <w:sz w:val="28"/>
        </w:rPr>
        <w:t>Remarque :</w:t>
      </w:r>
      <w:r w:rsidRPr="00762610">
        <w:t xml:space="preserve"> c’est la codification la plus utilisée en informatique</w:t>
      </w:r>
    </w:p>
    <w:p w:rsidR="00762610" w:rsidRPr="00762610" w:rsidRDefault="00762610" w:rsidP="00762610">
      <w:pPr>
        <w:tabs>
          <w:tab w:val="left" w:pos="1950"/>
          <w:tab w:val="left" w:pos="3405"/>
        </w:tabs>
        <w:jc w:val="both"/>
      </w:pPr>
    </w:p>
    <w:p w:rsidR="00762610" w:rsidRPr="00762610" w:rsidRDefault="00762610" w:rsidP="00762610">
      <w:pPr>
        <w:tabs>
          <w:tab w:val="left" w:pos="1950"/>
          <w:tab w:val="left" w:pos="3405"/>
        </w:tabs>
        <w:jc w:val="both"/>
      </w:pPr>
      <w:r w:rsidRPr="00762610">
        <w:rPr>
          <w:b/>
          <w:bCs/>
          <w:sz w:val="28"/>
        </w:rPr>
        <w:t xml:space="preserve">Définition : </w:t>
      </w:r>
      <w:r w:rsidRPr="00762610">
        <w:t>chaque code est découpé en zones appelé descripteur, et chaque descripteur possède un sens particulier.</w:t>
      </w:r>
    </w:p>
    <w:p w:rsidR="00762610" w:rsidRPr="00762610" w:rsidRDefault="00762610" w:rsidP="00762610">
      <w:pPr>
        <w:tabs>
          <w:tab w:val="left" w:pos="1950"/>
          <w:tab w:val="left" w:pos="3405"/>
        </w:tabs>
        <w:jc w:val="both"/>
      </w:pPr>
    </w:p>
    <w:p w:rsidR="00762610" w:rsidRPr="00762610" w:rsidRDefault="00762610" w:rsidP="00762610">
      <w:pPr>
        <w:tabs>
          <w:tab w:val="left" w:pos="1950"/>
          <w:tab w:val="left" w:pos="3405"/>
        </w:tabs>
        <w:jc w:val="both"/>
        <w:rPr>
          <w:b/>
          <w:bCs/>
          <w:sz w:val="28"/>
        </w:rPr>
      </w:pPr>
      <w:r w:rsidRPr="00762610">
        <w:rPr>
          <w:b/>
          <w:bCs/>
          <w:sz w:val="28"/>
        </w:rPr>
        <w:t>Exemple :</w:t>
      </w:r>
    </w:p>
    <w:p w:rsidR="00762610" w:rsidRPr="00762610" w:rsidRDefault="00762610" w:rsidP="00762610">
      <w:pPr>
        <w:numPr>
          <w:ilvl w:val="2"/>
          <w:numId w:val="1"/>
        </w:numPr>
        <w:tabs>
          <w:tab w:val="left" w:pos="1950"/>
          <w:tab w:val="left" w:pos="3405"/>
        </w:tabs>
        <w:jc w:val="both"/>
      </w:pPr>
      <w:r w:rsidRPr="00762610">
        <w:t>immatriculation d’une voiture</w:t>
      </w:r>
    </w:p>
    <w:p w:rsidR="00762610" w:rsidRPr="00762610" w:rsidRDefault="00762610" w:rsidP="00762610">
      <w:pPr>
        <w:tabs>
          <w:tab w:val="left" w:pos="1950"/>
          <w:tab w:val="left" w:pos="3405"/>
        </w:tabs>
        <w:ind w:left="1980"/>
        <w:jc w:val="both"/>
      </w:pPr>
      <w:r w:rsidRPr="00762610">
        <w:rPr>
          <w:noProof/>
          <w:sz w:val="20"/>
        </w:rPr>
        <w:pict>
          <v:group id="_x0000_s1052" style="position:absolute;left:0;text-align:left;margin-left:81pt;margin-top:8.35pt;width:3in;height:54.4pt;z-index:251655168" coordorigin="3037,6359" coordsize="4320,1088">
            <v:rect id="_x0000_s1053" style="position:absolute;left:3037;top:6989;width:4320;height:458" stroked="f">
              <v:textbox>
                <w:txbxContent>
                  <w:p w:rsidR="00762610" w:rsidRDefault="00762610" w:rsidP="00762610">
                    <w:pPr>
                      <w:tabs>
                        <w:tab w:val="left" w:pos="1950"/>
                        <w:tab w:val="left" w:pos="3405"/>
                      </w:tabs>
                      <w:jc w:val="both"/>
                    </w:pPr>
                    <w:r>
                      <w:t>n</w:t>
                    </w:r>
                    <w:r>
                      <w:rPr>
                        <w:vertAlign w:val="superscript"/>
                      </w:rPr>
                      <w:t xml:space="preserve">o </w:t>
                    </w:r>
                    <w:r>
                      <w:t>séquentiel    type   année      n</w:t>
                    </w:r>
                    <w:r>
                      <w:rPr>
                        <w:vertAlign w:val="superscript"/>
                      </w:rPr>
                      <w:t>o</w:t>
                    </w:r>
                    <w:r>
                      <w:t xml:space="preserve"> wilaya </w:t>
                    </w:r>
                  </w:p>
                  <w:p w:rsidR="00762610" w:rsidRDefault="00762610" w:rsidP="00762610"/>
                </w:txbxContent>
              </v:textbox>
            </v:rect>
            <v:group id="_x0000_s1054" style="position:absolute;left:3577;top:6359;width:3060;height:720" coordorigin="3577,4657" coordsize="3060,720">
              <v:group id="_x0000_s1055" style="position:absolute;left:3577;top:4657;width:360;height:180" coordorigin="3577,4657" coordsize="360,180">
                <v:line id="_x0000_s1056" style="position:absolute" from="3577,4837" to="3937,4837"/>
                <v:line id="_x0000_s1057" style="position:absolute;flip:y" from="3577,4657" to="3577,4837"/>
                <v:line id="_x0000_s1058" style="position:absolute;flip:y" from="3757,4657" to="3757,4837"/>
                <v:line id="_x0000_s1059" style="position:absolute;flip:y" from="3937,4657" to="3937,4837"/>
              </v:group>
              <v:group id="_x0000_s1060" style="position:absolute;left:3937;top:4657;width:360;height:180" coordorigin="3577,4657" coordsize="360,180">
                <v:line id="_x0000_s1061" style="position:absolute" from="3577,4837" to="3937,4837"/>
                <v:line id="_x0000_s1062" style="position:absolute;flip:y" from="3577,4657" to="3577,4837"/>
                <v:line id="_x0000_s1063" style="position:absolute;flip:y" from="3757,4657" to="3757,4837"/>
                <v:line id="_x0000_s1064" style="position:absolute;flip:y" from="3937,4657" to="3937,4837"/>
              </v:group>
              <v:group id="_x0000_s1065" style="position:absolute;left:4477;top:4657;width:360;height:180" coordorigin="3577,4657" coordsize="360,180">
                <v:line id="_x0000_s1066" style="position:absolute" from="3577,4837" to="3937,4837"/>
                <v:line id="_x0000_s1067" style="position:absolute;flip:y" from="3577,4657" to="3577,4837"/>
                <v:line id="_x0000_s1068" style="position:absolute;flip:y" from="3757,4657" to="3757,4837"/>
                <v:line id="_x0000_s1069" style="position:absolute;flip:y" from="3937,4657" to="3937,4837"/>
              </v:group>
              <v:group id="_x0000_s1070" style="position:absolute;left:4657;top:4657;width:360;height:180" coordorigin="3577,4657" coordsize="360,180">
                <v:line id="_x0000_s1071" style="position:absolute" from="3577,4837" to="3937,4837"/>
                <v:line id="_x0000_s1072" style="position:absolute;flip:y" from="3577,4657" to="3577,4837"/>
                <v:line id="_x0000_s1073" style="position:absolute;flip:y" from="3757,4657" to="3757,4837"/>
                <v:line id="_x0000_s1074" style="position:absolute;flip:y" from="3937,4657" to="3937,4837"/>
              </v:group>
              <v:group id="_x0000_s1075" style="position:absolute;left:5197;top:4657;width:360;height:180" coordorigin="3577,4657" coordsize="360,180">
                <v:line id="_x0000_s1076" style="position:absolute" from="3577,4837" to="3937,4837"/>
                <v:line id="_x0000_s1077" style="position:absolute;flip:y" from="3577,4657" to="3577,4837"/>
                <v:line id="_x0000_s1078" style="position:absolute;flip:y" from="3757,4657" to="3757,4837"/>
                <v:line id="_x0000_s1079" style="position:absolute;flip:y" from="3937,4657" to="3937,4837"/>
              </v:group>
              <v:line id="_x0000_s1080" style="position:absolute;flip:y" from="3757,4837" to="3937,5377">
                <v:stroke endarrow="block"/>
              </v:line>
              <v:line id="_x0000_s1081" style="position:absolute;flip:x y" from="4477,4837" to="4837,5377">
                <v:stroke endarrow="block"/>
              </v:line>
              <v:line id="_x0000_s1082" style="position:absolute;flip:x y" from="4837,4837" to="5557,5377">
                <v:stroke endarrow="block"/>
              </v:line>
              <v:line id="_x0000_s1083" style="position:absolute;flip:x y" from="5377,4837" to="6637,5377">
                <v:stroke endarrow="block"/>
              </v:line>
            </v:group>
          </v:group>
        </w:pict>
      </w:r>
    </w:p>
    <w:p w:rsidR="00762610" w:rsidRPr="00762610" w:rsidRDefault="00762610" w:rsidP="00762610">
      <w:pPr>
        <w:tabs>
          <w:tab w:val="left" w:pos="1950"/>
          <w:tab w:val="left" w:pos="3405"/>
        </w:tabs>
        <w:ind w:left="1980"/>
        <w:jc w:val="both"/>
      </w:pPr>
    </w:p>
    <w:p w:rsidR="00762610" w:rsidRPr="00762610" w:rsidRDefault="00762610" w:rsidP="00762610">
      <w:pPr>
        <w:tabs>
          <w:tab w:val="left" w:pos="1950"/>
          <w:tab w:val="left" w:pos="3405"/>
        </w:tabs>
        <w:ind w:left="1980"/>
        <w:jc w:val="both"/>
      </w:pPr>
    </w:p>
    <w:p w:rsidR="00762610" w:rsidRPr="00762610" w:rsidRDefault="00762610" w:rsidP="00762610">
      <w:pPr>
        <w:tabs>
          <w:tab w:val="left" w:pos="1950"/>
          <w:tab w:val="left" w:pos="3405"/>
        </w:tabs>
        <w:ind w:left="1980"/>
        <w:jc w:val="both"/>
      </w:pPr>
    </w:p>
    <w:p w:rsidR="00762610" w:rsidRPr="00762610" w:rsidRDefault="00762610" w:rsidP="00762610">
      <w:pPr>
        <w:tabs>
          <w:tab w:val="left" w:pos="1950"/>
          <w:tab w:val="left" w:pos="3405"/>
        </w:tabs>
        <w:ind w:left="1980"/>
        <w:jc w:val="both"/>
      </w:pPr>
    </w:p>
    <w:p w:rsidR="00762610" w:rsidRPr="00762610" w:rsidRDefault="00762610" w:rsidP="00762610">
      <w:pPr>
        <w:tabs>
          <w:tab w:val="left" w:pos="1950"/>
          <w:tab w:val="left" w:pos="3405"/>
        </w:tabs>
        <w:ind w:left="1980"/>
        <w:jc w:val="both"/>
      </w:pPr>
    </w:p>
    <w:p w:rsidR="00762610" w:rsidRPr="00762610" w:rsidRDefault="00762610" w:rsidP="00762610">
      <w:pPr>
        <w:numPr>
          <w:ilvl w:val="2"/>
          <w:numId w:val="1"/>
        </w:numPr>
        <w:tabs>
          <w:tab w:val="left" w:pos="1950"/>
          <w:tab w:val="left" w:pos="3405"/>
        </w:tabs>
        <w:jc w:val="both"/>
      </w:pPr>
      <w:r w:rsidRPr="00762610">
        <w:t>code de l’employé</w:t>
      </w:r>
    </w:p>
    <w:p w:rsidR="00762610" w:rsidRPr="00762610" w:rsidRDefault="00762610" w:rsidP="00762610">
      <w:pPr>
        <w:tabs>
          <w:tab w:val="left" w:pos="1950"/>
          <w:tab w:val="left" w:pos="3405"/>
        </w:tabs>
        <w:jc w:val="both"/>
      </w:pPr>
    </w:p>
    <w:p w:rsidR="00F559A9" w:rsidRPr="00762610" w:rsidRDefault="00F559A9" w:rsidP="00F559A9">
      <w:pPr>
        <w:tabs>
          <w:tab w:val="left" w:pos="1950"/>
          <w:tab w:val="left" w:pos="3405"/>
        </w:tabs>
        <w:ind w:left="1980"/>
        <w:jc w:val="both"/>
      </w:pPr>
      <w:r>
        <w:rPr>
          <w:noProof/>
        </w:rPr>
        <w:pict>
          <v:group id="_x0000_s1162" style="position:absolute;left:0;text-align:left;margin-left:94.5pt;margin-top:5.9pt;width:99pt;height:32.35pt;z-index:251667456" coordorigin="2137,8510" coordsize="1980,647">
            <v:rect id="_x0000_s1163" style="position:absolute;left:2137;top:8702;width:1260;height:455" stroked="f">
              <v:textbox>
                <w:txbxContent>
                  <w:p w:rsidR="00F559A9" w:rsidRPr="00F559A9" w:rsidRDefault="00F559A9" w:rsidP="00F559A9">
                    <w:pPr>
                      <w:rPr>
                        <w:lang w:val="en-US"/>
                      </w:rPr>
                    </w:pPr>
                    <w:r>
                      <w:rPr>
                        <w:lang w:val="en-US"/>
                      </w:rPr>
                      <w:t>Num seq</w:t>
                    </w:r>
                  </w:p>
                </w:txbxContent>
              </v:textbox>
            </v:rect>
            <v:group id="_x0000_s1164" style="position:absolute;left:3397;top:8510;width:720;height:195" coordorigin="3397,8234" coordsize="720,195">
              <v:group id="_x0000_s1165" style="position:absolute;left:3397;top:8234;width:360;height:180" coordorigin="3577,4657" coordsize="360,180">
                <v:line id="_x0000_s1166" style="position:absolute" from="3577,4837" to="3937,4837"/>
                <v:line id="_x0000_s1167" style="position:absolute;flip:y" from="3577,4657" to="3577,4837"/>
                <v:line id="_x0000_s1168" style="position:absolute;flip:y" from="3757,4657" to="3757,4837"/>
                <v:line id="_x0000_s1169" style="position:absolute;flip:y" from="3937,4657" to="3937,4837"/>
              </v:group>
              <v:group id="_x0000_s1170" style="position:absolute;left:3757;top:8249;width:360;height:180" coordorigin="3577,4657" coordsize="360,180">
                <v:line id="_x0000_s1171" style="position:absolute" from="3577,4837" to="3937,4837"/>
                <v:line id="_x0000_s1172" style="position:absolute;flip:y" from="3577,4657" to="3577,4837"/>
                <v:line id="_x0000_s1173" style="position:absolute;flip:y" from="3757,4657" to="3757,4837"/>
                <v:line id="_x0000_s1174" style="position:absolute;flip:y" from="3937,4657" to="3937,4837"/>
              </v:group>
            </v:group>
            <v:line id="_x0000_s1175" style="position:absolute;flip:y" from="3037,8615" to="3397,8795">
              <v:stroke endarrow="block"/>
            </v:line>
          </v:group>
        </w:pict>
      </w:r>
      <w:r w:rsidR="00762610" w:rsidRPr="00762610">
        <w:rPr>
          <w:noProof/>
          <w:sz w:val="20"/>
        </w:rPr>
        <w:pict>
          <v:group id="_x0000_s1084" style="position:absolute;left:0;text-align:left;margin-left:36pt;margin-top:3.65pt;width:99pt;height:32.35pt;z-index:251656192" coordorigin="2137,8510" coordsize="1980,647">
            <v:rect id="_x0000_s1085" style="position:absolute;left:2137;top:8702;width:1260;height:455" stroked="f">
              <v:textbox>
                <w:txbxContent>
                  <w:p w:rsidR="00762610" w:rsidRDefault="00762610" w:rsidP="00762610">
                    <w:r>
                      <w:t>Catégorie</w:t>
                    </w:r>
                  </w:p>
                </w:txbxContent>
              </v:textbox>
            </v:rect>
            <v:group id="_x0000_s1086" style="position:absolute;left:3397;top:8510;width:720;height:195" coordorigin="3397,8234" coordsize="720,195">
              <v:group id="_x0000_s1087" style="position:absolute;left:3397;top:8234;width:360;height:180" coordorigin="3577,4657" coordsize="360,180">
                <v:line id="_x0000_s1088" style="position:absolute" from="3577,4837" to="3937,4837"/>
                <v:line id="_x0000_s1089" style="position:absolute;flip:y" from="3577,4657" to="3577,4837"/>
                <v:line id="_x0000_s1090" style="position:absolute;flip:y" from="3757,4657" to="3757,4837"/>
                <v:line id="_x0000_s1091" style="position:absolute;flip:y" from="3937,4657" to="3937,4837"/>
              </v:group>
              <v:group id="_x0000_s1092" style="position:absolute;left:3757;top:8249;width:360;height:180" coordorigin="3577,4657" coordsize="360,180">
                <v:line id="_x0000_s1093" style="position:absolute" from="3577,4837" to="3937,4837"/>
                <v:line id="_x0000_s1094" style="position:absolute;flip:y" from="3577,4657" to="3577,4837"/>
                <v:line id="_x0000_s1095" style="position:absolute;flip:y" from="3757,4657" to="3757,4837"/>
                <v:line id="_x0000_s1096" style="position:absolute;flip:y" from="3937,4657" to="3937,4837"/>
              </v:group>
            </v:group>
            <v:line id="_x0000_s1097" style="position:absolute;flip:y" from="3037,8615" to="3397,8795">
              <v:stroke endarrow="block"/>
            </v:line>
          </v:group>
        </w:pict>
      </w:r>
      <w:r w:rsidR="00762610" w:rsidRPr="00762610">
        <w:t>A n n n</w:t>
      </w:r>
      <w:r>
        <w:t xml:space="preserve">  </w:t>
      </w:r>
      <w:r w:rsidRPr="00762610">
        <w:rPr>
          <w:noProof/>
          <w:sz w:val="20"/>
        </w:rPr>
        <w:pict>
          <v:group id="_x0000_s1148" style="position:absolute;left:0;text-align:left;margin-left:36pt;margin-top:3.65pt;width:99pt;height:32.35pt;z-index:251666432;mso-position-horizontal-relative:text;mso-position-vertical-relative:text" coordorigin="2137,8510" coordsize="1980,647">
            <v:rect id="_x0000_s1149" style="position:absolute;left:2137;top:8702;width:1260;height:455" stroked="f">
              <v:textbox>
                <w:txbxContent>
                  <w:p w:rsidR="00F559A9" w:rsidRDefault="00F559A9" w:rsidP="00F559A9">
                    <w:r>
                      <w:t>Catégorie</w:t>
                    </w:r>
                  </w:p>
                </w:txbxContent>
              </v:textbox>
            </v:rect>
            <v:group id="_x0000_s1150" style="position:absolute;left:3397;top:8510;width:720;height:195" coordorigin="3397,8234" coordsize="720,195">
              <v:group id="_x0000_s1151" style="position:absolute;left:3397;top:8234;width:360;height:180" coordorigin="3577,4657" coordsize="360,180">
                <v:line id="_x0000_s1152" style="position:absolute" from="3577,4837" to="3937,4837"/>
                <v:line id="_x0000_s1153" style="position:absolute;flip:y" from="3577,4657" to="3577,4837"/>
                <v:line id="_x0000_s1154" style="position:absolute;flip:y" from="3757,4657" to="3757,4837"/>
                <v:line id="_x0000_s1155" style="position:absolute;flip:y" from="3937,4657" to="3937,4837"/>
              </v:group>
              <v:group id="_x0000_s1156" style="position:absolute;left:3757;top:8249;width:360;height:180" coordorigin="3577,4657" coordsize="360,180">
                <v:line id="_x0000_s1157" style="position:absolute" from="3577,4837" to="3937,4837"/>
                <v:line id="_x0000_s1158" style="position:absolute;flip:y" from="3577,4657" to="3577,4837"/>
                <v:line id="_x0000_s1159" style="position:absolute;flip:y" from="3757,4657" to="3757,4837"/>
                <v:line id="_x0000_s1160" style="position:absolute;flip:y" from="3937,4657" to="3937,4837"/>
              </v:group>
            </v:group>
            <v:line id="_x0000_s1161" style="position:absolute;flip:y" from="3037,8615" to="3397,8795">
              <v:stroke endarrow="block"/>
            </v:line>
          </v:group>
        </w:pict>
      </w:r>
      <w:r>
        <w:t xml:space="preserve"> </w:t>
      </w:r>
    </w:p>
    <w:p w:rsidR="00762610" w:rsidRPr="00762610" w:rsidRDefault="00762610" w:rsidP="00762610">
      <w:pPr>
        <w:tabs>
          <w:tab w:val="left" w:pos="1950"/>
          <w:tab w:val="left" w:pos="3405"/>
        </w:tabs>
        <w:ind w:left="1980"/>
        <w:jc w:val="both"/>
      </w:pPr>
    </w:p>
    <w:p w:rsidR="00762610" w:rsidRPr="00762610" w:rsidRDefault="00762610" w:rsidP="00762610">
      <w:pPr>
        <w:tabs>
          <w:tab w:val="left" w:pos="1950"/>
          <w:tab w:val="left" w:pos="3405"/>
        </w:tabs>
        <w:jc w:val="both"/>
      </w:pPr>
      <w:r w:rsidRPr="00762610">
        <w:t xml:space="preserve">                </w:t>
      </w:r>
    </w:p>
    <w:p w:rsidR="00762610" w:rsidRPr="00762610" w:rsidRDefault="00762610" w:rsidP="00762610">
      <w:pPr>
        <w:tabs>
          <w:tab w:val="left" w:pos="1950"/>
          <w:tab w:val="left" w:pos="3405"/>
        </w:tabs>
        <w:ind w:left="1980"/>
        <w:jc w:val="both"/>
      </w:pPr>
      <w:r w:rsidRPr="00762610">
        <w:t>D : direction</w:t>
      </w:r>
    </w:p>
    <w:p w:rsidR="00762610" w:rsidRPr="00762610" w:rsidRDefault="00762610" w:rsidP="00762610">
      <w:pPr>
        <w:tabs>
          <w:tab w:val="left" w:pos="1950"/>
          <w:tab w:val="left" w:pos="3405"/>
        </w:tabs>
        <w:ind w:left="1980"/>
        <w:jc w:val="both"/>
      </w:pPr>
      <w:r w:rsidRPr="00762610">
        <w:t>O : ouvrier</w:t>
      </w:r>
    </w:p>
    <w:p w:rsidR="00762610" w:rsidRPr="00762610" w:rsidRDefault="00762610" w:rsidP="00762610">
      <w:pPr>
        <w:tabs>
          <w:tab w:val="left" w:pos="1950"/>
          <w:tab w:val="left" w:pos="3405"/>
        </w:tabs>
        <w:ind w:left="1980"/>
        <w:jc w:val="both"/>
      </w:pPr>
      <w:r w:rsidRPr="00762610">
        <w:t>A : administratif</w:t>
      </w:r>
    </w:p>
    <w:p w:rsidR="00762610" w:rsidRPr="00762610" w:rsidRDefault="00762610" w:rsidP="00762610">
      <w:pPr>
        <w:tabs>
          <w:tab w:val="left" w:pos="1950"/>
          <w:tab w:val="left" w:pos="3405"/>
        </w:tabs>
        <w:ind w:left="1980"/>
        <w:jc w:val="both"/>
      </w:pPr>
    </w:p>
    <w:p w:rsidR="00762610" w:rsidRPr="00762610" w:rsidRDefault="00762610" w:rsidP="00762610">
      <w:pPr>
        <w:tabs>
          <w:tab w:val="left" w:pos="1950"/>
          <w:tab w:val="left" w:pos="3405"/>
        </w:tabs>
        <w:jc w:val="both"/>
        <w:rPr>
          <w:b/>
          <w:bCs/>
          <w:sz w:val="28"/>
        </w:rPr>
      </w:pPr>
      <w:r w:rsidRPr="00762610">
        <w:rPr>
          <w:b/>
          <w:bCs/>
          <w:sz w:val="28"/>
        </w:rPr>
        <w:t>Avantages :</w:t>
      </w:r>
    </w:p>
    <w:p w:rsidR="00762610" w:rsidRPr="00762610" w:rsidRDefault="00762610" w:rsidP="00762610">
      <w:pPr>
        <w:numPr>
          <w:ilvl w:val="1"/>
          <w:numId w:val="1"/>
        </w:numPr>
        <w:tabs>
          <w:tab w:val="left" w:pos="1950"/>
          <w:tab w:val="left" w:pos="3405"/>
        </w:tabs>
        <w:jc w:val="both"/>
      </w:pPr>
      <w:r w:rsidRPr="00762610">
        <w:t>Non ambiguë</w:t>
      </w:r>
    </w:p>
    <w:p w:rsidR="00762610" w:rsidRPr="00762610" w:rsidRDefault="00762610" w:rsidP="00762610">
      <w:pPr>
        <w:numPr>
          <w:ilvl w:val="1"/>
          <w:numId w:val="1"/>
        </w:numPr>
        <w:tabs>
          <w:tab w:val="left" w:pos="1950"/>
          <w:tab w:val="left" w:pos="3405"/>
        </w:tabs>
        <w:jc w:val="both"/>
      </w:pPr>
      <w:r w:rsidRPr="00762610">
        <w:t>Possibilité d’insertion et d’extension</w:t>
      </w:r>
    </w:p>
    <w:p w:rsidR="00762610" w:rsidRPr="00762610" w:rsidRDefault="00762610" w:rsidP="00762610">
      <w:pPr>
        <w:numPr>
          <w:ilvl w:val="1"/>
          <w:numId w:val="1"/>
        </w:numPr>
        <w:tabs>
          <w:tab w:val="left" w:pos="1950"/>
          <w:tab w:val="left" w:pos="3405"/>
        </w:tabs>
        <w:jc w:val="both"/>
      </w:pPr>
      <w:r w:rsidRPr="00762610">
        <w:t>Très répondue</w:t>
      </w:r>
    </w:p>
    <w:p w:rsidR="00762610" w:rsidRPr="00762610" w:rsidRDefault="00762610" w:rsidP="00762610">
      <w:pPr>
        <w:numPr>
          <w:ilvl w:val="1"/>
          <w:numId w:val="1"/>
        </w:numPr>
        <w:tabs>
          <w:tab w:val="left" w:pos="1950"/>
          <w:tab w:val="left" w:pos="3405"/>
        </w:tabs>
        <w:jc w:val="both"/>
      </w:pPr>
      <w:r w:rsidRPr="00762610">
        <w:t xml:space="preserve">Significative  à condition d’un choix efficace des descriptions </w:t>
      </w:r>
    </w:p>
    <w:p w:rsidR="00762610" w:rsidRPr="00762610" w:rsidRDefault="00762610" w:rsidP="00762610">
      <w:pPr>
        <w:numPr>
          <w:ilvl w:val="1"/>
          <w:numId w:val="1"/>
        </w:numPr>
        <w:tabs>
          <w:tab w:val="left" w:pos="1950"/>
          <w:tab w:val="left" w:pos="3405"/>
        </w:tabs>
        <w:jc w:val="both"/>
      </w:pPr>
      <w:r w:rsidRPr="00762610">
        <w:t>Possibilité de regroupement et de contrôle.</w:t>
      </w:r>
    </w:p>
    <w:p w:rsidR="00762610" w:rsidRPr="00762610" w:rsidRDefault="00762610" w:rsidP="00762610">
      <w:pPr>
        <w:tabs>
          <w:tab w:val="left" w:pos="1950"/>
          <w:tab w:val="left" w:pos="3405"/>
        </w:tabs>
        <w:ind w:left="1080"/>
        <w:jc w:val="both"/>
      </w:pPr>
    </w:p>
    <w:p w:rsidR="00762610" w:rsidRPr="00762610" w:rsidRDefault="00762610" w:rsidP="00762610">
      <w:pPr>
        <w:tabs>
          <w:tab w:val="left" w:pos="1950"/>
          <w:tab w:val="left" w:pos="3405"/>
        </w:tabs>
        <w:jc w:val="both"/>
        <w:rPr>
          <w:b/>
          <w:bCs/>
          <w:sz w:val="28"/>
        </w:rPr>
      </w:pPr>
      <w:r w:rsidRPr="00762610">
        <w:rPr>
          <w:b/>
          <w:bCs/>
          <w:sz w:val="28"/>
        </w:rPr>
        <w:t>Inconvénients :</w:t>
      </w:r>
    </w:p>
    <w:p w:rsidR="00762610" w:rsidRPr="00762610" w:rsidRDefault="00762610" w:rsidP="00762610">
      <w:pPr>
        <w:numPr>
          <w:ilvl w:val="1"/>
          <w:numId w:val="1"/>
        </w:numPr>
        <w:tabs>
          <w:tab w:val="left" w:pos="1950"/>
          <w:tab w:val="left" w:pos="3405"/>
        </w:tabs>
        <w:jc w:val="both"/>
      </w:pPr>
      <w:r w:rsidRPr="00762610">
        <w:t>Code long</w:t>
      </w:r>
      <w:r w:rsidRPr="00762610">
        <w:rPr>
          <w:b/>
          <w:bCs/>
          <w:sz w:val="28"/>
        </w:rPr>
        <w:t xml:space="preserve"> </w:t>
      </w:r>
      <w:r w:rsidRPr="00762610">
        <w:t>et lourd à manipulé</w:t>
      </w:r>
    </w:p>
    <w:p w:rsidR="00762610" w:rsidRPr="00762610" w:rsidRDefault="00762610" w:rsidP="00762610">
      <w:pPr>
        <w:numPr>
          <w:ilvl w:val="1"/>
          <w:numId w:val="1"/>
        </w:numPr>
        <w:tabs>
          <w:tab w:val="left" w:pos="1950"/>
          <w:tab w:val="left" w:pos="3405"/>
        </w:tabs>
        <w:jc w:val="both"/>
        <w:rPr>
          <w:b/>
          <w:bCs/>
          <w:sz w:val="28"/>
        </w:rPr>
      </w:pPr>
      <w:r w:rsidRPr="00762610">
        <w:t>Risque de saturation</w:t>
      </w:r>
    </w:p>
    <w:p w:rsidR="00762610" w:rsidRPr="00762610" w:rsidRDefault="00762610" w:rsidP="00762610">
      <w:pPr>
        <w:numPr>
          <w:ilvl w:val="1"/>
          <w:numId w:val="1"/>
        </w:numPr>
        <w:tabs>
          <w:tab w:val="left" w:pos="1950"/>
          <w:tab w:val="left" w:pos="3405"/>
        </w:tabs>
        <w:jc w:val="both"/>
        <w:rPr>
          <w:b/>
          <w:bCs/>
          <w:sz w:val="28"/>
        </w:rPr>
      </w:pPr>
      <w:r w:rsidRPr="00762610">
        <w:t>L’instabilité : le changement d’une caractéristique de l’objet peut remettre en question toute la codification.</w:t>
      </w:r>
    </w:p>
    <w:p w:rsidR="00762610" w:rsidRPr="00762610" w:rsidRDefault="00762610" w:rsidP="00762610">
      <w:pPr>
        <w:tabs>
          <w:tab w:val="left" w:pos="1950"/>
          <w:tab w:val="left" w:pos="3405"/>
        </w:tabs>
        <w:jc w:val="both"/>
        <w:rPr>
          <w:b/>
          <w:bCs/>
          <w:sz w:val="28"/>
        </w:rPr>
      </w:pPr>
    </w:p>
    <w:p w:rsidR="00762610" w:rsidRPr="00762610" w:rsidRDefault="00762610" w:rsidP="00762610">
      <w:pPr>
        <w:numPr>
          <w:ilvl w:val="0"/>
          <w:numId w:val="5"/>
        </w:numPr>
        <w:tabs>
          <w:tab w:val="left" w:pos="1950"/>
          <w:tab w:val="left" w:pos="3405"/>
        </w:tabs>
        <w:jc w:val="both"/>
        <w:rPr>
          <w:b/>
          <w:bCs/>
          <w:sz w:val="28"/>
        </w:rPr>
      </w:pPr>
      <w:r w:rsidRPr="00762610">
        <w:rPr>
          <w:b/>
          <w:bCs/>
          <w:sz w:val="28"/>
        </w:rPr>
        <w:t>Codification à niveau :</w:t>
      </w:r>
    </w:p>
    <w:p w:rsidR="00762610" w:rsidRPr="00762610" w:rsidRDefault="00762610" w:rsidP="00762610">
      <w:pPr>
        <w:tabs>
          <w:tab w:val="left" w:pos="1950"/>
          <w:tab w:val="left" w:pos="3405"/>
        </w:tabs>
        <w:jc w:val="both"/>
      </w:pPr>
      <w:r w:rsidRPr="00762610">
        <w:t>C’est un cas particulier de codification articulée, les descripteurs sont des niveaux hiérarchiques</w:t>
      </w:r>
    </w:p>
    <w:p w:rsidR="00762610" w:rsidRPr="00762610" w:rsidRDefault="00762610" w:rsidP="00762610">
      <w:pPr>
        <w:tabs>
          <w:tab w:val="left" w:pos="1950"/>
          <w:tab w:val="left" w:pos="3405"/>
        </w:tabs>
        <w:jc w:val="both"/>
      </w:pPr>
      <w:r w:rsidRPr="00762610">
        <w:t xml:space="preserve"> </w:t>
      </w:r>
    </w:p>
    <w:p w:rsidR="00762610" w:rsidRPr="00762610" w:rsidRDefault="00762610" w:rsidP="00762610">
      <w:pPr>
        <w:tabs>
          <w:tab w:val="left" w:pos="1950"/>
          <w:tab w:val="left" w:pos="3405"/>
        </w:tabs>
        <w:jc w:val="both"/>
      </w:pPr>
      <w:r w:rsidRPr="00762610">
        <w:rPr>
          <w:b/>
          <w:bCs/>
          <w:sz w:val="28"/>
        </w:rPr>
        <w:t xml:space="preserve">Exemple : </w:t>
      </w:r>
      <w:r w:rsidRPr="00762610">
        <w:t xml:space="preserve">contenu d’un livre </w:t>
      </w:r>
    </w:p>
    <w:p w:rsidR="00762610" w:rsidRPr="00762610" w:rsidRDefault="00762610" w:rsidP="00762610">
      <w:pPr>
        <w:tabs>
          <w:tab w:val="left" w:pos="1950"/>
          <w:tab w:val="left" w:pos="3405"/>
        </w:tabs>
        <w:jc w:val="both"/>
      </w:pPr>
      <w:r w:rsidRPr="00762610">
        <w:t xml:space="preserve"> </w:t>
      </w:r>
    </w:p>
    <w:p w:rsidR="00762610" w:rsidRPr="00762610" w:rsidRDefault="00762610" w:rsidP="00762610">
      <w:pPr>
        <w:tabs>
          <w:tab w:val="left" w:pos="1950"/>
          <w:tab w:val="left" w:pos="3405"/>
        </w:tabs>
        <w:jc w:val="both"/>
      </w:pPr>
      <w:r w:rsidRPr="00762610">
        <w:rPr>
          <w:noProof/>
          <w:sz w:val="20"/>
        </w:rPr>
        <w:lastRenderedPageBreak/>
        <w:pict>
          <v:group id="_x0000_s1098" style="position:absolute;left:0;text-align:left;margin-left:36pt;margin-top:-.3pt;width:270pt;height:54.4pt;z-index:251657216" coordorigin="2137,2009" coordsize="5400,1088">
            <v:rect id="_x0000_s1099" style="position:absolute;left:2137;top:2609;width:5400;height:488" stroked="f">
              <v:textbox>
                <w:txbxContent>
                  <w:p w:rsidR="00762610" w:rsidRDefault="00762610" w:rsidP="00762610">
                    <w:pPr>
                      <w:tabs>
                        <w:tab w:val="left" w:pos="1170"/>
                      </w:tabs>
                      <w:jc w:val="both"/>
                      <w:rPr>
                        <w:b/>
                        <w:bCs/>
                        <w:sz w:val="28"/>
                      </w:rPr>
                    </w:pPr>
                    <w:r>
                      <w:t xml:space="preserve">Chapitre     section      paragraphe   sous parag    titre </w:t>
                    </w:r>
                  </w:p>
                  <w:p w:rsidR="00762610" w:rsidRDefault="00762610" w:rsidP="00762610"/>
                </w:txbxContent>
              </v:textbox>
            </v:rect>
            <v:group id="_x0000_s1100" style="position:absolute;left:2497;top:2009;width:4500;height:720" coordorigin="2497,13657" coordsize="4500,720">
              <v:line id="_x0000_s1101" style="position:absolute" from="2497,14017" to="6637,14017"/>
              <v:line id="_x0000_s1102" style="position:absolute;flip:y" from="2497,13657" to="2497,14017"/>
              <v:line id="_x0000_s1103" style="position:absolute;flip:y" from="6637,13657" to="6637,14017"/>
              <v:line id="_x0000_s1104" style="position:absolute;flip:y" from="3397,13657" to="3397,14017"/>
              <v:line id="_x0000_s1105" style="position:absolute;flip:y" from="4117,13657" to="4117,14017"/>
              <v:line id="_x0000_s1106" style="position:absolute;flip:y" from="5017,13657" to="5017,14017"/>
              <v:line id="_x0000_s1107" style="position:absolute;flip:y" from="5737,13657" to="5737,14017"/>
              <v:line id="_x0000_s1108" style="position:absolute;flip:y" from="2857,14017" to="3037,14377">
                <v:stroke endarrow="block"/>
              </v:line>
              <v:line id="_x0000_s1109" style="position:absolute;flip:y" from="3577,14017" to="3757,14377">
                <v:stroke endarrow="block"/>
              </v:line>
              <v:line id="_x0000_s1110" style="position:absolute;flip:x y" from="4657,14017" to="4837,14377">
                <v:stroke endarrow="block"/>
              </v:line>
              <v:line id="_x0000_s1111" style="position:absolute;flip:x y" from="5557,14017" to="5737,14377">
                <v:stroke endarrow="block"/>
              </v:line>
              <v:line id="_x0000_s1112" style="position:absolute;flip:x y" from="6457,14017" to="6997,14197">
                <v:stroke endarrow="block"/>
              </v:line>
            </v:group>
          </v:group>
        </w:pict>
      </w:r>
    </w:p>
    <w:p w:rsidR="00762610" w:rsidRPr="00762610" w:rsidRDefault="00762610" w:rsidP="00762610">
      <w:pPr>
        <w:tabs>
          <w:tab w:val="left" w:pos="1950"/>
          <w:tab w:val="left" w:pos="3405"/>
        </w:tabs>
        <w:jc w:val="both"/>
      </w:pPr>
    </w:p>
    <w:p w:rsidR="00762610" w:rsidRPr="00762610" w:rsidRDefault="00762610" w:rsidP="00762610">
      <w:pPr>
        <w:tabs>
          <w:tab w:val="left" w:pos="1950"/>
          <w:tab w:val="left" w:pos="3405"/>
        </w:tabs>
        <w:jc w:val="both"/>
        <w:rPr>
          <w:b/>
          <w:bCs/>
          <w:sz w:val="28"/>
        </w:rPr>
      </w:pPr>
    </w:p>
    <w:p w:rsidR="00762610" w:rsidRPr="00762610" w:rsidRDefault="00762610" w:rsidP="00762610">
      <w:pPr>
        <w:tabs>
          <w:tab w:val="left" w:pos="1950"/>
          <w:tab w:val="left" w:pos="3405"/>
        </w:tabs>
        <w:jc w:val="both"/>
        <w:rPr>
          <w:b/>
          <w:bCs/>
          <w:sz w:val="28"/>
        </w:rPr>
      </w:pPr>
    </w:p>
    <w:p w:rsidR="00762610" w:rsidRPr="00762610" w:rsidRDefault="00762610" w:rsidP="00762610">
      <w:pPr>
        <w:tabs>
          <w:tab w:val="left" w:pos="1950"/>
          <w:tab w:val="left" w:pos="3405"/>
        </w:tabs>
        <w:jc w:val="both"/>
        <w:rPr>
          <w:b/>
          <w:bCs/>
          <w:sz w:val="28"/>
        </w:rPr>
      </w:pPr>
    </w:p>
    <w:p w:rsidR="00762610" w:rsidRPr="00762610" w:rsidRDefault="00762610" w:rsidP="00762610">
      <w:pPr>
        <w:tabs>
          <w:tab w:val="left" w:pos="1950"/>
          <w:tab w:val="left" w:pos="3405"/>
        </w:tabs>
        <w:jc w:val="both"/>
        <w:rPr>
          <w:b/>
          <w:bCs/>
          <w:sz w:val="28"/>
        </w:rPr>
      </w:pPr>
      <w:r w:rsidRPr="00762610">
        <w:rPr>
          <w:b/>
          <w:bCs/>
          <w:sz w:val="28"/>
        </w:rPr>
        <w:t>Avantages :</w:t>
      </w:r>
    </w:p>
    <w:p w:rsidR="00762610" w:rsidRPr="00762610" w:rsidRDefault="00762610" w:rsidP="00762610">
      <w:pPr>
        <w:numPr>
          <w:ilvl w:val="1"/>
          <w:numId w:val="1"/>
        </w:numPr>
        <w:tabs>
          <w:tab w:val="left" w:pos="1950"/>
          <w:tab w:val="left" w:pos="3405"/>
        </w:tabs>
        <w:jc w:val="both"/>
      </w:pPr>
      <w:r w:rsidRPr="00762610">
        <w:t>Même avantage que la codification articulée</w:t>
      </w:r>
    </w:p>
    <w:p w:rsidR="00762610" w:rsidRPr="00762610" w:rsidRDefault="00762610" w:rsidP="00F559A9">
      <w:pPr>
        <w:numPr>
          <w:ilvl w:val="1"/>
          <w:numId w:val="1"/>
        </w:numPr>
        <w:tabs>
          <w:tab w:val="left" w:pos="1950"/>
          <w:tab w:val="left" w:pos="3405"/>
        </w:tabs>
        <w:jc w:val="both"/>
      </w:pPr>
      <w:r w:rsidRPr="00762610">
        <w:t>Facilité de recherche arborescen</w:t>
      </w:r>
      <w:r w:rsidR="00F559A9">
        <w:t>te</w:t>
      </w:r>
    </w:p>
    <w:p w:rsidR="00762610" w:rsidRPr="00762610" w:rsidRDefault="00762610" w:rsidP="00762610">
      <w:pPr>
        <w:tabs>
          <w:tab w:val="left" w:pos="1950"/>
          <w:tab w:val="left" w:pos="3405"/>
        </w:tabs>
        <w:ind w:left="1080"/>
        <w:jc w:val="both"/>
      </w:pPr>
    </w:p>
    <w:p w:rsidR="00762610" w:rsidRPr="00762610" w:rsidRDefault="00762610" w:rsidP="00762610">
      <w:pPr>
        <w:tabs>
          <w:tab w:val="left" w:pos="1950"/>
          <w:tab w:val="left" w:pos="3405"/>
        </w:tabs>
        <w:jc w:val="both"/>
        <w:rPr>
          <w:b/>
          <w:bCs/>
          <w:sz w:val="28"/>
        </w:rPr>
      </w:pPr>
      <w:r w:rsidRPr="00762610">
        <w:rPr>
          <w:b/>
          <w:bCs/>
          <w:sz w:val="28"/>
        </w:rPr>
        <w:t>Inconvénients :</w:t>
      </w:r>
    </w:p>
    <w:p w:rsidR="00762610" w:rsidRPr="00762610" w:rsidRDefault="00762610" w:rsidP="00762610">
      <w:pPr>
        <w:numPr>
          <w:ilvl w:val="1"/>
          <w:numId w:val="1"/>
        </w:numPr>
        <w:tabs>
          <w:tab w:val="left" w:pos="1950"/>
          <w:tab w:val="left" w:pos="3405"/>
        </w:tabs>
        <w:jc w:val="both"/>
      </w:pPr>
      <w:r w:rsidRPr="00762610">
        <w:t>Même inconvénients que la codification articulée.</w:t>
      </w:r>
    </w:p>
    <w:p w:rsidR="00762610" w:rsidRPr="00762610" w:rsidRDefault="00762610" w:rsidP="00762610">
      <w:pPr>
        <w:tabs>
          <w:tab w:val="left" w:pos="1950"/>
          <w:tab w:val="left" w:pos="3405"/>
        </w:tabs>
        <w:jc w:val="both"/>
        <w:rPr>
          <w:b/>
          <w:bCs/>
          <w:sz w:val="28"/>
        </w:rPr>
      </w:pPr>
    </w:p>
    <w:p w:rsidR="00762610" w:rsidRPr="00762610" w:rsidRDefault="00762610" w:rsidP="00762610">
      <w:pPr>
        <w:numPr>
          <w:ilvl w:val="0"/>
          <w:numId w:val="5"/>
        </w:numPr>
        <w:tabs>
          <w:tab w:val="left" w:pos="1950"/>
          <w:tab w:val="left" w:pos="3405"/>
        </w:tabs>
        <w:jc w:val="both"/>
        <w:rPr>
          <w:b/>
          <w:bCs/>
          <w:sz w:val="28"/>
        </w:rPr>
      </w:pPr>
      <w:r w:rsidRPr="00762610">
        <w:rPr>
          <w:b/>
          <w:bCs/>
          <w:sz w:val="28"/>
        </w:rPr>
        <w:t>Codification mnémonique :</w:t>
      </w:r>
    </w:p>
    <w:p w:rsidR="00762610" w:rsidRPr="00762610" w:rsidRDefault="00762610" w:rsidP="00762610">
      <w:pPr>
        <w:pStyle w:val="Corpsdetexte"/>
        <w:tabs>
          <w:tab w:val="left" w:pos="1950"/>
          <w:tab w:val="left" w:pos="3405"/>
        </w:tabs>
      </w:pPr>
      <w:r w:rsidRPr="00762610">
        <w:t>Elle consiste à représenter le nom d’un objet par un petit nombre de caractère que rappelle cet objet.</w:t>
      </w:r>
    </w:p>
    <w:p w:rsidR="00762610" w:rsidRPr="00762610" w:rsidRDefault="00762610" w:rsidP="00762610">
      <w:pPr>
        <w:tabs>
          <w:tab w:val="left" w:pos="1950"/>
          <w:tab w:val="left" w:pos="3405"/>
        </w:tabs>
        <w:jc w:val="both"/>
      </w:pPr>
    </w:p>
    <w:p w:rsidR="00762610" w:rsidRPr="00762610" w:rsidRDefault="00762610" w:rsidP="00762610">
      <w:pPr>
        <w:tabs>
          <w:tab w:val="left" w:pos="1950"/>
          <w:tab w:val="left" w:pos="3405"/>
        </w:tabs>
        <w:jc w:val="both"/>
        <w:rPr>
          <w:b/>
          <w:bCs/>
          <w:sz w:val="28"/>
        </w:rPr>
      </w:pPr>
      <w:r w:rsidRPr="00762610">
        <w:rPr>
          <w:b/>
          <w:bCs/>
          <w:sz w:val="28"/>
        </w:rPr>
        <w:t xml:space="preserve">Exemple : </w:t>
      </w:r>
    </w:p>
    <w:p w:rsidR="00762610" w:rsidRPr="00762610" w:rsidRDefault="00762610" w:rsidP="00762610">
      <w:pPr>
        <w:tabs>
          <w:tab w:val="left" w:pos="1950"/>
          <w:tab w:val="left" w:pos="3405"/>
        </w:tabs>
        <w:jc w:val="both"/>
      </w:pPr>
      <w:r w:rsidRPr="00762610">
        <w:t>Numéro étudiant→NumEtud</w:t>
      </w:r>
    </w:p>
    <w:p w:rsidR="00762610" w:rsidRPr="00762610" w:rsidRDefault="00762610" w:rsidP="00762610">
      <w:pPr>
        <w:tabs>
          <w:tab w:val="left" w:pos="1950"/>
          <w:tab w:val="left" w:pos="3405"/>
        </w:tabs>
        <w:jc w:val="both"/>
      </w:pPr>
      <w:r w:rsidRPr="00762610">
        <w:t>Numéro poste de travail→NumPastra</w:t>
      </w:r>
    </w:p>
    <w:p w:rsidR="00762610" w:rsidRPr="00762610" w:rsidRDefault="00762610" w:rsidP="00762610">
      <w:pPr>
        <w:tabs>
          <w:tab w:val="left" w:pos="1950"/>
          <w:tab w:val="left" w:pos="3405"/>
        </w:tabs>
        <w:jc w:val="both"/>
      </w:pPr>
    </w:p>
    <w:p w:rsidR="00762610" w:rsidRPr="00762610" w:rsidRDefault="00762610" w:rsidP="00762610">
      <w:pPr>
        <w:tabs>
          <w:tab w:val="left" w:pos="1950"/>
          <w:tab w:val="left" w:pos="3405"/>
        </w:tabs>
        <w:jc w:val="both"/>
        <w:rPr>
          <w:b/>
          <w:bCs/>
          <w:sz w:val="28"/>
        </w:rPr>
      </w:pPr>
      <w:r w:rsidRPr="00762610">
        <w:rPr>
          <w:b/>
          <w:bCs/>
          <w:sz w:val="28"/>
        </w:rPr>
        <w:t>Avantages :</w:t>
      </w:r>
    </w:p>
    <w:p w:rsidR="00762610" w:rsidRPr="00762610" w:rsidRDefault="00762610" w:rsidP="00762610">
      <w:pPr>
        <w:pStyle w:val="Corpsdetexte"/>
        <w:tabs>
          <w:tab w:val="left" w:pos="1950"/>
          <w:tab w:val="left" w:pos="3405"/>
        </w:tabs>
      </w:pPr>
      <w:r w:rsidRPr="00762610">
        <w:t>Significative et très pratique (facilité de décodage)</w:t>
      </w:r>
    </w:p>
    <w:p w:rsidR="00762610" w:rsidRPr="00762610" w:rsidRDefault="00762610" w:rsidP="00762610">
      <w:pPr>
        <w:tabs>
          <w:tab w:val="left" w:pos="1950"/>
          <w:tab w:val="left" w:pos="3405"/>
        </w:tabs>
        <w:jc w:val="both"/>
      </w:pPr>
    </w:p>
    <w:p w:rsidR="00762610" w:rsidRPr="00762610" w:rsidRDefault="00762610" w:rsidP="00762610">
      <w:pPr>
        <w:tabs>
          <w:tab w:val="left" w:pos="1950"/>
          <w:tab w:val="left" w:pos="3405"/>
        </w:tabs>
        <w:jc w:val="both"/>
        <w:rPr>
          <w:b/>
          <w:bCs/>
          <w:sz w:val="28"/>
        </w:rPr>
      </w:pPr>
      <w:r w:rsidRPr="00762610">
        <w:rPr>
          <w:b/>
          <w:bCs/>
          <w:sz w:val="28"/>
        </w:rPr>
        <w:t>Inconvénients :</w:t>
      </w:r>
    </w:p>
    <w:p w:rsidR="00762610" w:rsidRPr="00762610" w:rsidRDefault="00762610" w:rsidP="00762610">
      <w:pPr>
        <w:pStyle w:val="Corpsdetexte"/>
        <w:tabs>
          <w:tab w:val="left" w:pos="1950"/>
          <w:tab w:val="left" w:pos="3405"/>
        </w:tabs>
      </w:pPr>
      <w:r w:rsidRPr="00762610">
        <w:t>Porte sur les noms des attributs et non pas sur leurs valeurs.</w:t>
      </w:r>
    </w:p>
    <w:p w:rsidR="00762610" w:rsidRPr="00762610" w:rsidRDefault="00762610" w:rsidP="00762610">
      <w:pPr>
        <w:pStyle w:val="Corpsdetexte"/>
        <w:tabs>
          <w:tab w:val="left" w:pos="1950"/>
          <w:tab w:val="left" w:pos="3405"/>
        </w:tabs>
      </w:pPr>
    </w:p>
    <w:p w:rsidR="00762610" w:rsidRPr="00762610" w:rsidRDefault="00762610" w:rsidP="00762610">
      <w:pPr>
        <w:tabs>
          <w:tab w:val="left" w:pos="1950"/>
          <w:tab w:val="left" w:pos="3405"/>
        </w:tabs>
        <w:jc w:val="both"/>
      </w:pPr>
      <w:r w:rsidRPr="00762610">
        <w:rPr>
          <w:b/>
          <w:bCs/>
          <w:sz w:val="28"/>
        </w:rPr>
        <w:t xml:space="preserve">Remarques : </w:t>
      </w:r>
      <w:r w:rsidRPr="00762610">
        <w:t>la codification mnémonique est très utilisée pour désigner les variables dans des algorithmes ou des programmes.</w:t>
      </w:r>
    </w:p>
    <w:p w:rsidR="00762610" w:rsidRPr="00762610" w:rsidRDefault="00762610" w:rsidP="00762610">
      <w:pPr>
        <w:tabs>
          <w:tab w:val="left" w:pos="1950"/>
          <w:tab w:val="left" w:pos="3405"/>
        </w:tabs>
        <w:ind w:left="1324"/>
        <w:jc w:val="both"/>
        <w:rPr>
          <w:b/>
          <w:bCs/>
          <w:sz w:val="28"/>
        </w:rPr>
      </w:pPr>
    </w:p>
    <w:p w:rsidR="00762610" w:rsidRPr="00762610" w:rsidRDefault="00762610" w:rsidP="00762610">
      <w:pPr>
        <w:tabs>
          <w:tab w:val="left" w:pos="1950"/>
          <w:tab w:val="left" w:pos="3405"/>
        </w:tabs>
        <w:jc w:val="both"/>
        <w:rPr>
          <w:b/>
          <w:bCs/>
          <w:sz w:val="28"/>
        </w:rPr>
      </w:pPr>
      <w:r w:rsidRPr="00762610">
        <w:rPr>
          <w:b/>
          <w:bCs/>
          <w:sz w:val="28"/>
        </w:rPr>
        <w:t>Critères de choix d’une codification :</w:t>
      </w:r>
    </w:p>
    <w:p w:rsidR="00762610" w:rsidRPr="00762610" w:rsidRDefault="00762610" w:rsidP="00762610">
      <w:pPr>
        <w:numPr>
          <w:ilvl w:val="1"/>
          <w:numId w:val="5"/>
        </w:numPr>
        <w:tabs>
          <w:tab w:val="left" w:pos="1950"/>
          <w:tab w:val="left" w:pos="3405"/>
        </w:tabs>
        <w:jc w:val="both"/>
        <w:rPr>
          <w:b/>
          <w:bCs/>
          <w:sz w:val="28"/>
        </w:rPr>
      </w:pPr>
      <w:r w:rsidRPr="00762610">
        <w:t>utilisation future du code</w:t>
      </w:r>
    </w:p>
    <w:p w:rsidR="00762610" w:rsidRPr="00762610" w:rsidRDefault="00762610" w:rsidP="00762610">
      <w:pPr>
        <w:numPr>
          <w:ilvl w:val="1"/>
          <w:numId w:val="5"/>
        </w:numPr>
        <w:tabs>
          <w:tab w:val="left" w:pos="1950"/>
          <w:tab w:val="left" w:pos="3405"/>
        </w:tabs>
        <w:jc w:val="both"/>
        <w:rPr>
          <w:b/>
          <w:bCs/>
          <w:sz w:val="28"/>
        </w:rPr>
      </w:pPr>
      <w:r w:rsidRPr="00762610">
        <w:t>Nombre d’objets à codifier et évolution de ce nombre</w:t>
      </w:r>
    </w:p>
    <w:p w:rsidR="00762610" w:rsidRPr="00762610" w:rsidRDefault="00762610" w:rsidP="00762610">
      <w:pPr>
        <w:numPr>
          <w:ilvl w:val="1"/>
          <w:numId w:val="5"/>
        </w:numPr>
        <w:tabs>
          <w:tab w:val="left" w:pos="1950"/>
          <w:tab w:val="left" w:pos="3405"/>
        </w:tabs>
        <w:jc w:val="both"/>
        <w:rPr>
          <w:b/>
          <w:bCs/>
          <w:sz w:val="28"/>
        </w:rPr>
      </w:pPr>
      <w:r w:rsidRPr="00762610">
        <w:t xml:space="preserve">Statistique </w:t>
      </w:r>
    </w:p>
    <w:p w:rsidR="00762610" w:rsidRPr="00762610" w:rsidRDefault="00762610" w:rsidP="00762610">
      <w:pPr>
        <w:numPr>
          <w:ilvl w:val="1"/>
          <w:numId w:val="5"/>
        </w:numPr>
        <w:tabs>
          <w:tab w:val="left" w:pos="1950"/>
          <w:tab w:val="left" w:pos="3405"/>
        </w:tabs>
        <w:jc w:val="both"/>
        <w:rPr>
          <w:b/>
          <w:bCs/>
          <w:sz w:val="28"/>
        </w:rPr>
      </w:pPr>
      <w:r w:rsidRPr="00762610">
        <w:t>Codification déjà existante</w:t>
      </w:r>
    </w:p>
    <w:p w:rsidR="00762610" w:rsidRPr="00762610" w:rsidRDefault="00762610" w:rsidP="00762610">
      <w:pPr>
        <w:numPr>
          <w:ilvl w:val="1"/>
          <w:numId w:val="5"/>
        </w:numPr>
        <w:tabs>
          <w:tab w:val="left" w:pos="1950"/>
          <w:tab w:val="left" w:pos="3405"/>
        </w:tabs>
        <w:jc w:val="both"/>
        <w:rPr>
          <w:b/>
          <w:bCs/>
          <w:sz w:val="28"/>
        </w:rPr>
      </w:pPr>
      <w:r w:rsidRPr="00762610">
        <w:t>Avis des utilisateurs</w:t>
      </w:r>
    </w:p>
    <w:p w:rsidR="00762610" w:rsidRPr="00762610" w:rsidRDefault="00762610" w:rsidP="00762610">
      <w:pPr>
        <w:numPr>
          <w:ilvl w:val="1"/>
          <w:numId w:val="5"/>
        </w:numPr>
        <w:tabs>
          <w:tab w:val="left" w:pos="1950"/>
          <w:tab w:val="left" w:pos="3405"/>
        </w:tabs>
        <w:jc w:val="both"/>
        <w:rPr>
          <w:b/>
          <w:bCs/>
          <w:sz w:val="28"/>
        </w:rPr>
      </w:pPr>
      <w:r w:rsidRPr="00762610">
        <w:t>Résultat des tests avant adoption.</w:t>
      </w:r>
    </w:p>
    <w:p w:rsidR="00762610" w:rsidRPr="00762610" w:rsidRDefault="00762610" w:rsidP="00762610">
      <w:pPr>
        <w:tabs>
          <w:tab w:val="left" w:pos="1950"/>
          <w:tab w:val="left" w:pos="3405"/>
        </w:tabs>
        <w:ind w:left="1440"/>
        <w:jc w:val="both"/>
      </w:pPr>
    </w:p>
    <w:p w:rsidR="00762610" w:rsidRPr="00762610" w:rsidRDefault="00762610" w:rsidP="00762610">
      <w:pPr>
        <w:tabs>
          <w:tab w:val="left" w:pos="1950"/>
          <w:tab w:val="left" w:pos="3405"/>
        </w:tabs>
        <w:ind w:left="1440"/>
        <w:jc w:val="both"/>
      </w:pPr>
    </w:p>
    <w:p w:rsidR="00762610" w:rsidRPr="00762610" w:rsidRDefault="00762610" w:rsidP="00762610">
      <w:pPr>
        <w:tabs>
          <w:tab w:val="left" w:pos="1950"/>
          <w:tab w:val="left" w:pos="3405"/>
        </w:tabs>
        <w:ind w:left="1440"/>
        <w:jc w:val="both"/>
      </w:pPr>
    </w:p>
    <w:p w:rsidR="00762610" w:rsidRPr="00762610" w:rsidRDefault="00762610" w:rsidP="00762610">
      <w:pPr>
        <w:pStyle w:val="Titre1"/>
        <w:jc w:val="center"/>
      </w:pPr>
      <w:r w:rsidRPr="00762610">
        <w:br w:type="page"/>
      </w:r>
      <w:r w:rsidRPr="00762610">
        <w:lastRenderedPageBreak/>
        <w:t>Les contrôles</w:t>
      </w:r>
    </w:p>
    <w:p w:rsidR="00762610" w:rsidRPr="00762610" w:rsidRDefault="00762610" w:rsidP="00762610">
      <w:pPr>
        <w:pStyle w:val="Retraitcorpsdetexte"/>
        <w:tabs>
          <w:tab w:val="left" w:pos="1950"/>
          <w:tab w:val="left" w:pos="3405"/>
        </w:tabs>
        <w:rPr>
          <w:b/>
          <w:bCs/>
          <w:sz w:val="28"/>
        </w:rPr>
      </w:pPr>
      <w:r w:rsidRPr="00762610">
        <w:rPr>
          <w:b/>
          <w:bCs/>
          <w:sz w:val="28"/>
        </w:rPr>
        <w:t>Rappel :</w:t>
      </w:r>
    </w:p>
    <w:p w:rsidR="00762610" w:rsidRPr="00762610" w:rsidRDefault="00762610" w:rsidP="00762610">
      <w:pPr>
        <w:pStyle w:val="Retraitcorpsdetexte"/>
        <w:tabs>
          <w:tab w:val="left" w:pos="1950"/>
          <w:tab w:val="left" w:pos="3405"/>
        </w:tabs>
      </w:pPr>
      <w:r w:rsidRPr="00762610">
        <w:t xml:space="preserve"> Le but du système d’information est d’associé la délivrance des informations aux utilisateurs qui sont correct, garantir la correction des informations nécessite de leur faire subir des contrôles.</w:t>
      </w:r>
    </w:p>
    <w:p w:rsidR="00762610" w:rsidRPr="00762610" w:rsidRDefault="00762610" w:rsidP="00762610">
      <w:pPr>
        <w:pStyle w:val="Retraitcorpsdetexte"/>
        <w:tabs>
          <w:tab w:val="left" w:pos="1950"/>
          <w:tab w:val="left" w:pos="3405"/>
        </w:tabs>
      </w:pPr>
    </w:p>
    <w:p w:rsidR="00762610" w:rsidRPr="00762610" w:rsidRDefault="00762610" w:rsidP="00762610">
      <w:pPr>
        <w:pStyle w:val="Retraitcorpsdetexte"/>
        <w:tabs>
          <w:tab w:val="left" w:pos="1950"/>
          <w:tab w:val="left" w:pos="3405"/>
        </w:tabs>
      </w:pPr>
      <w:r w:rsidRPr="00762610">
        <w:rPr>
          <w:b/>
          <w:bCs/>
          <w:sz w:val="28"/>
        </w:rPr>
        <w:t>Définition :</w:t>
      </w:r>
      <w:r w:rsidRPr="00762610">
        <w:t xml:space="preserve"> </w:t>
      </w:r>
    </w:p>
    <w:p w:rsidR="00762610" w:rsidRPr="00762610" w:rsidRDefault="00762610" w:rsidP="00762610">
      <w:pPr>
        <w:pStyle w:val="Retraitcorpsdetexte"/>
        <w:tabs>
          <w:tab w:val="left" w:pos="1950"/>
          <w:tab w:val="left" w:pos="3405"/>
        </w:tabs>
      </w:pPr>
      <w:r w:rsidRPr="00762610">
        <w:rPr>
          <w:b/>
          <w:bCs/>
        </w:rPr>
        <w:t>Contrôle :</w:t>
      </w:r>
      <w:r w:rsidRPr="00762610">
        <w:t xml:space="preserve"> vérification que les caractéristiques d’une information sont conformes à ce qu’elles doivent être.</w:t>
      </w:r>
    </w:p>
    <w:p w:rsidR="00762610" w:rsidRPr="00762610" w:rsidRDefault="00762610" w:rsidP="00762610">
      <w:pPr>
        <w:pStyle w:val="Retraitcorpsdetexte"/>
        <w:tabs>
          <w:tab w:val="left" w:pos="1950"/>
          <w:tab w:val="left" w:pos="3405"/>
        </w:tabs>
      </w:pPr>
      <w:r w:rsidRPr="00762610">
        <w:rPr>
          <w:b/>
          <w:bCs/>
        </w:rPr>
        <w:t>Contrôle d’un SI</w:t>
      </w:r>
      <w:r w:rsidRPr="00762610">
        <w:t xml:space="preserve"> </w:t>
      </w:r>
      <w:r w:rsidRPr="00762610">
        <w:rPr>
          <w:b/>
          <w:bCs/>
        </w:rPr>
        <w:t>=</w:t>
      </w:r>
      <w:r w:rsidRPr="00762610">
        <w:t xml:space="preserve"> contrôle des données </w:t>
      </w:r>
      <w:r w:rsidRPr="00762610">
        <w:rPr>
          <w:b/>
          <w:bCs/>
        </w:rPr>
        <w:t>+</w:t>
      </w:r>
      <w:r w:rsidRPr="00762610">
        <w:t xml:space="preserve"> contrôle des traitements </w:t>
      </w:r>
      <w:r w:rsidRPr="00762610">
        <w:rPr>
          <w:b/>
          <w:bCs/>
        </w:rPr>
        <w:t>+</w:t>
      </w:r>
      <w:r w:rsidRPr="00762610">
        <w:t xml:space="preserve"> contrôle de résultats.</w:t>
      </w:r>
    </w:p>
    <w:p w:rsidR="00762610" w:rsidRPr="00762610" w:rsidRDefault="00762610" w:rsidP="00762610">
      <w:pPr>
        <w:pStyle w:val="Retraitcorpsdetexte"/>
        <w:tabs>
          <w:tab w:val="left" w:pos="1950"/>
          <w:tab w:val="left" w:pos="3405"/>
        </w:tabs>
      </w:pPr>
      <w:r w:rsidRPr="00762610">
        <w:t>Le contrôle des traitements étant lié à la justesse d’algorithmes, on s’intéresse ici à la correction des informations traitées et produites.</w:t>
      </w:r>
    </w:p>
    <w:p w:rsidR="00762610" w:rsidRPr="00762610" w:rsidRDefault="00762610" w:rsidP="00762610">
      <w:pPr>
        <w:pStyle w:val="Retraitcorpsdetexte"/>
        <w:tabs>
          <w:tab w:val="left" w:pos="1950"/>
          <w:tab w:val="left" w:pos="3405"/>
        </w:tabs>
      </w:pPr>
    </w:p>
    <w:p w:rsidR="00762610" w:rsidRPr="00762610" w:rsidRDefault="00762610" w:rsidP="00762610">
      <w:pPr>
        <w:pStyle w:val="Retraitcorpsdetexte"/>
        <w:tabs>
          <w:tab w:val="left" w:pos="1950"/>
          <w:tab w:val="left" w:pos="3405"/>
        </w:tabs>
        <w:rPr>
          <w:b/>
          <w:bCs/>
          <w:sz w:val="28"/>
        </w:rPr>
      </w:pPr>
      <w:r w:rsidRPr="00762610">
        <w:rPr>
          <w:b/>
          <w:bCs/>
          <w:sz w:val="28"/>
        </w:rPr>
        <w:t>Remarque :</w:t>
      </w:r>
    </w:p>
    <w:p w:rsidR="00762610" w:rsidRPr="00762610" w:rsidRDefault="00762610" w:rsidP="00762610">
      <w:pPr>
        <w:pStyle w:val="Retraitcorpsdetexte"/>
        <w:tabs>
          <w:tab w:val="left" w:pos="1950"/>
          <w:tab w:val="left" w:pos="3405"/>
        </w:tabs>
        <w:rPr>
          <w:b/>
          <w:bCs/>
          <w:sz w:val="28"/>
        </w:rPr>
      </w:pPr>
      <w:r w:rsidRPr="00762610">
        <w:t>Les contrôles peuvent être manuels (usuel), automatiques (programmé)</w:t>
      </w:r>
      <w:r w:rsidRPr="00762610">
        <w:rPr>
          <w:b/>
          <w:bCs/>
          <w:sz w:val="28"/>
        </w:rPr>
        <w:t xml:space="preserve"> </w:t>
      </w:r>
    </w:p>
    <w:p w:rsidR="00762610" w:rsidRPr="00762610" w:rsidRDefault="00762610" w:rsidP="00762610">
      <w:pPr>
        <w:pStyle w:val="Retraitcorpsdetexte"/>
        <w:tabs>
          <w:tab w:val="left" w:pos="1950"/>
          <w:tab w:val="left" w:pos="3405"/>
        </w:tabs>
        <w:rPr>
          <w:b/>
          <w:bCs/>
          <w:sz w:val="28"/>
        </w:rPr>
      </w:pPr>
      <w:r w:rsidRPr="00762610">
        <w:rPr>
          <w:b/>
          <w:bCs/>
          <w:sz w:val="28"/>
        </w:rPr>
        <w:t>Principaux types de contrôles :</w:t>
      </w:r>
    </w:p>
    <w:p w:rsidR="00762610" w:rsidRPr="00762610" w:rsidRDefault="00762610" w:rsidP="00762610">
      <w:pPr>
        <w:pStyle w:val="Retraitcorpsdetexte"/>
        <w:tabs>
          <w:tab w:val="left" w:pos="1950"/>
          <w:tab w:val="left" w:pos="3405"/>
        </w:tabs>
      </w:pPr>
      <w:r w:rsidRPr="00762610">
        <w:t>On distingue deux types de contrôles</w:t>
      </w:r>
    </w:p>
    <w:p w:rsidR="00762610" w:rsidRPr="00762610" w:rsidRDefault="00762610" w:rsidP="00762610">
      <w:pPr>
        <w:pStyle w:val="Retraitcorpsdetexte"/>
        <w:numPr>
          <w:ilvl w:val="0"/>
          <w:numId w:val="6"/>
        </w:numPr>
        <w:tabs>
          <w:tab w:val="clear" w:pos="2875"/>
          <w:tab w:val="num" w:pos="0"/>
          <w:tab w:val="left" w:pos="360"/>
          <w:tab w:val="left" w:pos="3405"/>
        </w:tabs>
        <w:ind w:left="0" w:firstLine="0"/>
      </w:pPr>
      <w:r w:rsidRPr="00762610">
        <w:t>Les contrôles se rapportant à l’information elle-même et ces caractères indépendamment de toute autre information.</w:t>
      </w:r>
      <w:r>
        <w:t xml:space="preserve"> </w:t>
      </w:r>
      <w:r w:rsidRPr="00762610">
        <w:t xml:space="preserve">   (Contrôle direct)</w:t>
      </w:r>
    </w:p>
    <w:p w:rsidR="00762610" w:rsidRPr="00762610" w:rsidRDefault="00762610" w:rsidP="00762610">
      <w:pPr>
        <w:pStyle w:val="Retraitcorpsdetexte"/>
        <w:numPr>
          <w:ilvl w:val="0"/>
          <w:numId w:val="6"/>
        </w:numPr>
        <w:tabs>
          <w:tab w:val="clear" w:pos="2875"/>
          <w:tab w:val="left" w:pos="0"/>
        </w:tabs>
        <w:ind w:left="0" w:firstLine="0"/>
      </w:pPr>
      <w:r w:rsidRPr="00762610">
        <w:t xml:space="preserve">Les contrôles déterminant la justesse d’une information par comparaison à d’autres </w:t>
      </w:r>
      <w:r>
        <w:t xml:space="preserve"> </w:t>
      </w:r>
      <w:r w:rsidRPr="00762610">
        <w:t xml:space="preserve">informations (contrôle indirect) </w:t>
      </w:r>
    </w:p>
    <w:p w:rsidR="00762610" w:rsidRPr="00762610" w:rsidRDefault="00762610" w:rsidP="00762610">
      <w:pPr>
        <w:pStyle w:val="Retraitcorpsdetexte"/>
        <w:tabs>
          <w:tab w:val="left" w:pos="1950"/>
          <w:tab w:val="left" w:pos="3405"/>
        </w:tabs>
        <w:rPr>
          <w:b/>
          <w:bCs/>
          <w:sz w:val="28"/>
        </w:rPr>
      </w:pPr>
      <w:r w:rsidRPr="00762610">
        <w:rPr>
          <w:b/>
          <w:bCs/>
          <w:sz w:val="28"/>
        </w:rPr>
        <w:t>Contrôle à afficher sur une information :</w:t>
      </w:r>
    </w:p>
    <w:p w:rsidR="00762610" w:rsidRPr="00762610" w:rsidRDefault="00762610" w:rsidP="00762610">
      <w:pPr>
        <w:pStyle w:val="Retraitcorpsdetexte"/>
        <w:numPr>
          <w:ilvl w:val="0"/>
          <w:numId w:val="7"/>
        </w:numPr>
        <w:tabs>
          <w:tab w:val="left" w:pos="1260"/>
          <w:tab w:val="left" w:pos="3405"/>
        </w:tabs>
        <w:ind w:hanging="2700"/>
        <w:rPr>
          <w:b/>
          <w:bCs/>
          <w:sz w:val="28"/>
        </w:rPr>
      </w:pPr>
      <w:r w:rsidRPr="00762610">
        <w:rPr>
          <w:b/>
          <w:bCs/>
          <w:sz w:val="28"/>
        </w:rPr>
        <w:t>Les contrôles directs :</w:t>
      </w:r>
    </w:p>
    <w:p w:rsidR="00762610" w:rsidRPr="00762610" w:rsidRDefault="00762610" w:rsidP="00762610">
      <w:pPr>
        <w:pStyle w:val="Retraitcorpsdetexte"/>
        <w:numPr>
          <w:ilvl w:val="1"/>
          <w:numId w:val="7"/>
        </w:numPr>
        <w:tabs>
          <w:tab w:val="left" w:pos="1950"/>
          <w:tab w:val="left" w:pos="3405"/>
        </w:tabs>
        <w:rPr>
          <w:b/>
          <w:bCs/>
          <w:sz w:val="28"/>
        </w:rPr>
      </w:pPr>
      <w:r w:rsidRPr="00762610">
        <w:rPr>
          <w:b/>
          <w:bCs/>
          <w:sz w:val="28"/>
        </w:rPr>
        <w:t>Contrôle de présence :</w:t>
      </w:r>
    </w:p>
    <w:p w:rsidR="00762610" w:rsidRPr="00762610" w:rsidRDefault="00762610" w:rsidP="00762610">
      <w:pPr>
        <w:pStyle w:val="Retraitcorpsdetexte"/>
        <w:tabs>
          <w:tab w:val="left" w:pos="1260"/>
          <w:tab w:val="left" w:pos="3405"/>
        </w:tabs>
      </w:pPr>
      <w:r w:rsidRPr="00762610">
        <w:t>Il consiste à vérifier que l’information figure bien ( est présente) sur le support dans lequel elle doit apparaître.</w:t>
      </w:r>
    </w:p>
    <w:p w:rsidR="00762610" w:rsidRPr="00762610" w:rsidRDefault="00762610" w:rsidP="00762610">
      <w:pPr>
        <w:pStyle w:val="Retraitcorpsdetexte"/>
        <w:tabs>
          <w:tab w:val="left" w:pos="1950"/>
          <w:tab w:val="left" w:pos="3405"/>
        </w:tabs>
        <w:rPr>
          <w:b/>
          <w:bCs/>
          <w:sz w:val="28"/>
        </w:rPr>
      </w:pPr>
    </w:p>
    <w:p w:rsidR="00762610" w:rsidRPr="00762610" w:rsidRDefault="00762610" w:rsidP="00762610">
      <w:pPr>
        <w:pStyle w:val="Retraitcorpsdetexte"/>
        <w:tabs>
          <w:tab w:val="left" w:pos="1950"/>
          <w:tab w:val="left" w:pos="3405"/>
          <w:tab w:val="left" w:pos="5940"/>
        </w:tabs>
      </w:pPr>
      <w:r w:rsidRPr="00762610">
        <w:rPr>
          <w:b/>
          <w:bCs/>
          <w:noProof/>
          <w:sz w:val="20"/>
        </w:rPr>
        <w:pict>
          <v:line id="_x0000_s1113" style="position:absolute;left:0;text-align:left;z-index:251658240" from="265.65pt,9.65pt" to="292.65pt,9.65pt" strokeweight="3pt">
            <v:stroke endarrow="block" linestyle="thinThin"/>
          </v:line>
        </w:pict>
      </w:r>
      <w:r w:rsidRPr="00762610">
        <w:rPr>
          <w:b/>
          <w:bCs/>
          <w:sz w:val="28"/>
        </w:rPr>
        <w:t xml:space="preserve">Exemple : </w:t>
      </w:r>
      <w:r w:rsidRPr="00762610">
        <w:t>fichier étudiant :   si nom n’existe pas </w:t>
      </w:r>
      <w:r w:rsidRPr="00762610">
        <w:tab/>
        <w:t xml:space="preserve">erreur </w:t>
      </w:r>
    </w:p>
    <w:p w:rsidR="00762610" w:rsidRPr="00762610" w:rsidRDefault="00762610" w:rsidP="00762610">
      <w:pPr>
        <w:pStyle w:val="Retraitcorpsdetexte"/>
        <w:tabs>
          <w:tab w:val="left" w:pos="1950"/>
          <w:tab w:val="left" w:pos="3405"/>
          <w:tab w:val="left" w:pos="5940"/>
        </w:tabs>
      </w:pPr>
    </w:p>
    <w:p w:rsidR="00762610" w:rsidRPr="00762610" w:rsidRDefault="00762610" w:rsidP="00762610">
      <w:pPr>
        <w:pStyle w:val="Retraitcorpsdetexte"/>
        <w:tabs>
          <w:tab w:val="left" w:pos="1950"/>
          <w:tab w:val="left" w:pos="3405"/>
        </w:tabs>
      </w:pPr>
      <w:r w:rsidRPr="00762610">
        <w:rPr>
          <w:b/>
          <w:bCs/>
          <w:sz w:val="28"/>
        </w:rPr>
        <w:t xml:space="preserve">Remarque : </w:t>
      </w:r>
      <w:r w:rsidRPr="00762610">
        <w:t>contrôle de présence conditionnelle</w:t>
      </w:r>
    </w:p>
    <w:p w:rsidR="00762610" w:rsidRPr="00762610" w:rsidRDefault="00762610" w:rsidP="00762610">
      <w:pPr>
        <w:pStyle w:val="Retraitcorpsdetexte"/>
        <w:tabs>
          <w:tab w:val="left" w:pos="1950"/>
          <w:tab w:val="left" w:pos="3405"/>
        </w:tabs>
      </w:pPr>
    </w:p>
    <w:p w:rsidR="00762610" w:rsidRPr="00762610" w:rsidRDefault="00762610" w:rsidP="00762610">
      <w:pPr>
        <w:pStyle w:val="Retraitcorpsdetexte"/>
        <w:tabs>
          <w:tab w:val="left" w:pos="1950"/>
          <w:tab w:val="left" w:pos="3405"/>
        </w:tabs>
        <w:rPr>
          <w:b/>
          <w:bCs/>
          <w:sz w:val="28"/>
        </w:rPr>
      </w:pPr>
      <w:r w:rsidRPr="00762610">
        <w:rPr>
          <w:b/>
          <w:bCs/>
          <w:sz w:val="28"/>
        </w:rPr>
        <w:t>Exemple :</w:t>
      </w:r>
    </w:p>
    <w:p w:rsidR="00762610" w:rsidRPr="00762610" w:rsidRDefault="00762610" w:rsidP="00762610">
      <w:pPr>
        <w:pStyle w:val="Retraitcorpsdetexte"/>
        <w:tabs>
          <w:tab w:val="left" w:pos="1950"/>
          <w:tab w:val="left" w:pos="3405"/>
        </w:tabs>
      </w:pPr>
      <w:r w:rsidRPr="00762610">
        <w:rPr>
          <w:noProof/>
          <w:sz w:val="20"/>
        </w:rPr>
        <w:pict>
          <v:line id="_x0000_s1114" style="position:absolute;left:0;text-align:left;z-index:251659264" from="2in,9.35pt" to="171pt,9.35pt" strokeweight="3pt">
            <v:stroke endarrow="block" linestyle="thinThin"/>
          </v:line>
        </w:pict>
      </w:r>
      <w:r w:rsidRPr="00762610">
        <w:t xml:space="preserve">Si nom femme = «       »   </w:t>
      </w:r>
      <w:r w:rsidRPr="00762610">
        <w:rPr>
          <w:position w:val="-10"/>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25pt" o:ole="">
            <v:imagedata r:id="rId7" o:title=""/>
          </v:shape>
          <o:OLEObject Type="Embed" ProgID="Equation.3" ShapeID="_x0000_i1025" DrawAspect="Content" ObjectID="_1442324101" r:id="rId8"/>
        </w:object>
      </w:r>
      <w:r w:rsidRPr="00762610">
        <w:t xml:space="preserve">    erreur</w:t>
      </w:r>
    </w:p>
    <w:p w:rsidR="00762610" w:rsidRPr="00762610" w:rsidRDefault="00762610" w:rsidP="00762610">
      <w:pPr>
        <w:pStyle w:val="Retraitcorpsdetexte"/>
        <w:tabs>
          <w:tab w:val="left" w:pos="1950"/>
          <w:tab w:val="left" w:pos="3405"/>
        </w:tabs>
      </w:pPr>
      <w:r w:rsidRPr="00762610">
        <w:t xml:space="preserve">Si fille ≠ M </w:t>
      </w:r>
      <w:r w:rsidRPr="00762610">
        <w:rPr>
          <w:position w:val="-6"/>
        </w:rPr>
        <w:object w:dxaOrig="300" w:dyaOrig="240">
          <v:shape id="_x0000_i1026" type="#_x0000_t75" style="width:15pt;height:12pt" o:ole="">
            <v:imagedata r:id="rId9" o:title=""/>
          </v:shape>
          <o:OLEObject Type="Embed" ProgID="Equation.3" ShapeID="_x0000_i1026" DrawAspect="Content" ObjectID="_1442324102" r:id="rId10"/>
        </w:object>
      </w:r>
      <w:r w:rsidRPr="00762610">
        <w:t xml:space="preserve"> nom fille qui figure </w:t>
      </w:r>
    </w:p>
    <w:p w:rsidR="00762610" w:rsidRPr="00762610" w:rsidRDefault="00762610" w:rsidP="00762610">
      <w:pPr>
        <w:pStyle w:val="Retraitcorpsdetexte"/>
        <w:numPr>
          <w:ilvl w:val="1"/>
          <w:numId w:val="7"/>
        </w:numPr>
        <w:tabs>
          <w:tab w:val="left" w:pos="1950"/>
          <w:tab w:val="left" w:pos="3405"/>
        </w:tabs>
        <w:rPr>
          <w:b/>
          <w:bCs/>
          <w:sz w:val="28"/>
        </w:rPr>
      </w:pPr>
      <w:r w:rsidRPr="00762610">
        <w:rPr>
          <w:b/>
          <w:bCs/>
          <w:sz w:val="28"/>
        </w:rPr>
        <w:t>Contrôle de type :</w:t>
      </w:r>
    </w:p>
    <w:p w:rsidR="00762610" w:rsidRPr="00762610" w:rsidRDefault="00762610" w:rsidP="00762610">
      <w:pPr>
        <w:pStyle w:val="Retraitcorpsdetexte"/>
        <w:tabs>
          <w:tab w:val="left" w:pos="1950"/>
          <w:tab w:val="left" w:pos="3405"/>
        </w:tabs>
      </w:pPr>
      <w:r w:rsidRPr="00762610">
        <w:t>Il consiste à vérifier le type numérique ou alphabétique d’une information en fonction de son sens.</w:t>
      </w:r>
    </w:p>
    <w:p w:rsidR="00762610" w:rsidRPr="00762610" w:rsidRDefault="00762610" w:rsidP="00762610">
      <w:pPr>
        <w:pStyle w:val="Retraitcorpsdetexte"/>
        <w:tabs>
          <w:tab w:val="left" w:pos="1950"/>
          <w:tab w:val="left" w:pos="3405"/>
        </w:tabs>
        <w:rPr>
          <w:b/>
          <w:bCs/>
          <w:sz w:val="28"/>
        </w:rPr>
      </w:pPr>
      <w:r w:rsidRPr="00762610">
        <w:rPr>
          <w:b/>
          <w:bCs/>
          <w:sz w:val="28"/>
        </w:rPr>
        <w:t>Exemple :</w:t>
      </w:r>
    </w:p>
    <w:p w:rsidR="00762610" w:rsidRPr="00762610" w:rsidRDefault="00762610" w:rsidP="00762610">
      <w:pPr>
        <w:pStyle w:val="Retraitcorpsdetexte"/>
        <w:tabs>
          <w:tab w:val="left" w:pos="1950"/>
          <w:tab w:val="left" w:pos="3405"/>
        </w:tabs>
        <w:rPr>
          <w:lang w:val="de-DE"/>
        </w:rPr>
      </w:pPr>
      <w:r w:rsidRPr="00762610">
        <w:rPr>
          <w:lang w:val="de-DE"/>
        </w:rPr>
        <w:t>N</w:t>
      </w:r>
      <w:r w:rsidRPr="00762610">
        <w:rPr>
          <w:vertAlign w:val="superscript"/>
          <w:lang w:val="de-DE"/>
        </w:rPr>
        <w:t>o</w:t>
      </w:r>
      <w:r w:rsidRPr="00762610">
        <w:rPr>
          <w:lang w:val="de-DE"/>
        </w:rPr>
        <w:t xml:space="preserve">tel = 2AB356  </w:t>
      </w:r>
      <w:r w:rsidRPr="00762610">
        <w:rPr>
          <w:position w:val="-6"/>
        </w:rPr>
        <w:object w:dxaOrig="300" w:dyaOrig="240">
          <v:shape id="_x0000_i1027" type="#_x0000_t75" style="width:15pt;height:12pt" o:ole="">
            <v:imagedata r:id="rId11" o:title=""/>
          </v:shape>
          <o:OLEObject Type="Embed" ProgID="Equation.3" ShapeID="_x0000_i1027" DrawAspect="Content" ObjectID="_1442324103" r:id="rId12"/>
        </w:object>
      </w:r>
      <w:r w:rsidRPr="00762610">
        <w:rPr>
          <w:lang w:val="de-DE"/>
        </w:rPr>
        <w:t xml:space="preserve"> erreur</w:t>
      </w:r>
    </w:p>
    <w:p w:rsidR="00762610" w:rsidRPr="00762610" w:rsidRDefault="00762610" w:rsidP="00762610">
      <w:pPr>
        <w:pStyle w:val="Retraitcorpsdetexte"/>
        <w:tabs>
          <w:tab w:val="left" w:pos="1950"/>
          <w:tab w:val="left" w:pos="3405"/>
        </w:tabs>
      </w:pPr>
      <w:r w:rsidRPr="00762610">
        <w:rPr>
          <w:noProof/>
          <w:sz w:val="20"/>
        </w:rPr>
        <w:pict>
          <v:line id="_x0000_s1115" style="position:absolute;left:0;text-align:left;z-index:251660288" from="126pt,7.65pt" to="153pt,7.65pt" strokeweight="3pt">
            <v:stroke endarrow="block" linestyle="thinThin"/>
          </v:line>
        </w:pict>
      </w:r>
      <w:r w:rsidRPr="00762610">
        <w:t>N</w:t>
      </w:r>
      <w:r w:rsidRPr="00762610">
        <w:rPr>
          <w:vertAlign w:val="superscript"/>
        </w:rPr>
        <w:t>o</w:t>
      </w:r>
      <w:r w:rsidRPr="00762610">
        <w:t xml:space="preserve">tel = 03503582395  </w:t>
      </w:r>
      <w:r w:rsidRPr="00762610">
        <w:rPr>
          <w:position w:val="-10"/>
        </w:rPr>
        <w:object w:dxaOrig="360" w:dyaOrig="340">
          <v:shape id="_x0000_i1028" type="#_x0000_t75" style="width:18pt;height:17.25pt" o:ole="">
            <v:imagedata r:id="rId7" o:title=""/>
          </v:shape>
          <o:OLEObject Type="Embed" ProgID="Equation.3" ShapeID="_x0000_i1028" DrawAspect="Content" ObjectID="_1442324104" r:id="rId13"/>
        </w:object>
      </w:r>
      <w:r w:rsidRPr="00762610">
        <w:t xml:space="preserve">      erreur </w:t>
      </w:r>
    </w:p>
    <w:p w:rsidR="00762610" w:rsidRPr="00762610" w:rsidRDefault="00762610" w:rsidP="00762610">
      <w:pPr>
        <w:pStyle w:val="Retraitcorpsdetexte"/>
        <w:tabs>
          <w:tab w:val="left" w:pos="1950"/>
          <w:tab w:val="left" w:pos="3405"/>
        </w:tabs>
      </w:pPr>
      <w:r w:rsidRPr="00762610">
        <w:t>Car le contrôle ne signale pas d’erreur, on peut par exemple ajouter le contrôle de la langueur N</w:t>
      </w:r>
      <w:r w:rsidRPr="00762610">
        <w:rPr>
          <w:vertAlign w:val="superscript"/>
        </w:rPr>
        <w:t>o</w:t>
      </w:r>
      <w:r w:rsidRPr="00762610">
        <w:t xml:space="preserve"> chiffre = 9  </w:t>
      </w:r>
    </w:p>
    <w:p w:rsidR="00762610" w:rsidRPr="00762610" w:rsidRDefault="00762610" w:rsidP="00762610">
      <w:pPr>
        <w:pStyle w:val="Retraitcorpsdetexte"/>
        <w:tabs>
          <w:tab w:val="left" w:pos="1950"/>
          <w:tab w:val="left" w:pos="3405"/>
        </w:tabs>
        <w:rPr>
          <w:b/>
          <w:bCs/>
          <w:sz w:val="28"/>
        </w:rPr>
      </w:pPr>
    </w:p>
    <w:p w:rsidR="00762610" w:rsidRPr="00762610" w:rsidRDefault="00762610" w:rsidP="00762610">
      <w:pPr>
        <w:pStyle w:val="Retraitcorpsdetexte"/>
        <w:numPr>
          <w:ilvl w:val="1"/>
          <w:numId w:val="7"/>
        </w:numPr>
        <w:tabs>
          <w:tab w:val="left" w:pos="1950"/>
          <w:tab w:val="left" w:pos="3405"/>
        </w:tabs>
        <w:rPr>
          <w:b/>
          <w:bCs/>
          <w:sz w:val="28"/>
        </w:rPr>
      </w:pPr>
      <w:r w:rsidRPr="00762610">
        <w:rPr>
          <w:b/>
          <w:bCs/>
          <w:sz w:val="28"/>
        </w:rPr>
        <w:t>Contrôle de cadrage :</w:t>
      </w:r>
    </w:p>
    <w:p w:rsidR="00762610" w:rsidRPr="00762610" w:rsidRDefault="00762610" w:rsidP="00762610">
      <w:pPr>
        <w:pStyle w:val="Retraitcorpsdetexte"/>
        <w:tabs>
          <w:tab w:val="left" w:pos="1950"/>
          <w:tab w:val="left" w:pos="3405"/>
        </w:tabs>
        <w:ind w:left="1440"/>
      </w:pPr>
      <w:r w:rsidRPr="00762610">
        <w:t>Consiste à vérifier la position d’une information dans sa zone de saisie.</w:t>
      </w:r>
    </w:p>
    <w:p w:rsidR="00762610" w:rsidRPr="00762610" w:rsidRDefault="00762610" w:rsidP="00762610">
      <w:pPr>
        <w:pStyle w:val="Retraitcorpsdetexte"/>
        <w:tabs>
          <w:tab w:val="left" w:pos="1950"/>
          <w:tab w:val="left" w:pos="3405"/>
        </w:tabs>
        <w:ind w:left="1440"/>
      </w:pPr>
      <w:r w:rsidRPr="00762610">
        <w:rPr>
          <w:noProof/>
          <w:sz w:val="20"/>
        </w:rPr>
        <w:lastRenderedPageBreak/>
        <w:pict>
          <v:group id="_x0000_s1116" style="position:absolute;left:0;text-align:left;margin-left:318pt;margin-top:5.35pt;width:36pt;height:9.75pt;z-index:251661312" coordorigin="3397,8234" coordsize="720,195">
            <v:group id="_x0000_s1117" style="position:absolute;left:3397;top:8234;width:360;height:180" coordorigin="3577,4657" coordsize="360,180">
              <v:line id="_x0000_s1118" style="position:absolute" from="3577,4837" to="3937,4837"/>
              <v:line id="_x0000_s1119" style="position:absolute;flip:y" from="3577,4657" to="3577,4837"/>
              <v:line id="_x0000_s1120" style="position:absolute;flip:y" from="3757,4657" to="3757,4837"/>
              <v:line id="_x0000_s1121" style="position:absolute;flip:y" from="3937,4657" to="3937,4837"/>
            </v:group>
            <v:group id="_x0000_s1122" style="position:absolute;left:3757;top:8249;width:360;height:180" coordorigin="3577,4657" coordsize="360,180">
              <v:line id="_x0000_s1123" style="position:absolute" from="3577,4837" to="3937,4837"/>
              <v:line id="_x0000_s1124" style="position:absolute;flip:y" from="3577,4657" to="3577,4837"/>
              <v:line id="_x0000_s1125" style="position:absolute;flip:y" from="3757,4657" to="3757,4837"/>
              <v:line id="_x0000_s1126" style="position:absolute;flip:y" from="3937,4657" to="3937,4837"/>
            </v:group>
          </v:group>
        </w:pict>
      </w:r>
      <w:r w:rsidRPr="00762610">
        <w:t xml:space="preserve">Par convention : Numérique </w:t>
      </w:r>
      <w:r w:rsidRPr="00762610">
        <w:sym w:font="Symbol" w:char="F0DE"/>
      </w:r>
      <w:r w:rsidRPr="00762610">
        <w:t xml:space="preserve"> cadrage à droite            1 3</w:t>
      </w:r>
    </w:p>
    <w:p w:rsidR="00762610" w:rsidRPr="00762610" w:rsidRDefault="00762610" w:rsidP="00762610">
      <w:pPr>
        <w:pStyle w:val="Retraitcorpsdetexte"/>
        <w:tabs>
          <w:tab w:val="left" w:pos="1950"/>
          <w:tab w:val="left" w:pos="3405"/>
        </w:tabs>
        <w:ind w:left="1440"/>
      </w:pPr>
      <w:r w:rsidRPr="00762610">
        <w:rPr>
          <w:noProof/>
          <w:sz w:val="20"/>
        </w:rPr>
        <w:pict>
          <v:group id="_x0000_s1127" style="position:absolute;left:0;text-align:left;margin-left:325.5pt;margin-top:4.9pt;width:36pt;height:9.75pt;z-index:251662336" coordorigin="3397,8234" coordsize="720,195">
            <v:group id="_x0000_s1128" style="position:absolute;left:3397;top:8234;width:360;height:180" coordorigin="3577,4657" coordsize="360,180">
              <v:line id="_x0000_s1129" style="position:absolute" from="3577,4837" to="3937,4837"/>
              <v:line id="_x0000_s1130" style="position:absolute;flip:y" from="3577,4657" to="3577,4837"/>
              <v:line id="_x0000_s1131" style="position:absolute;flip:y" from="3757,4657" to="3757,4837"/>
              <v:line id="_x0000_s1132" style="position:absolute;flip:y" from="3937,4657" to="3937,4837"/>
            </v:group>
            <v:group id="_x0000_s1133" style="position:absolute;left:3757;top:8249;width:360;height:180" coordorigin="3577,4657" coordsize="360,180">
              <v:line id="_x0000_s1134" style="position:absolute" from="3577,4837" to="3937,4837"/>
              <v:line id="_x0000_s1135" style="position:absolute;flip:y" from="3577,4657" to="3577,4837"/>
              <v:line id="_x0000_s1136" style="position:absolute;flip:y" from="3757,4657" to="3757,4837"/>
              <v:line id="_x0000_s1137" style="position:absolute;flip:y" from="3937,4657" to="3937,4837"/>
            </v:group>
          </v:group>
        </w:pict>
      </w:r>
      <w:r w:rsidRPr="00762610">
        <w:t xml:space="preserve">                            Alphabétique </w:t>
      </w:r>
      <w:r w:rsidRPr="00762610">
        <w:sym w:font="Symbol" w:char="F0DE"/>
      </w:r>
      <w:r w:rsidRPr="00762610">
        <w:t xml:space="preserve"> cadrage à gauche  </w:t>
      </w:r>
      <w:r w:rsidRPr="00762610">
        <w:rPr>
          <w:sz w:val="20"/>
        </w:rPr>
        <w:t>A B</w:t>
      </w:r>
      <w:r w:rsidRPr="00762610">
        <w:t xml:space="preserve">  </w:t>
      </w:r>
    </w:p>
    <w:p w:rsidR="00762610" w:rsidRPr="00762610" w:rsidRDefault="00762610" w:rsidP="00762610">
      <w:pPr>
        <w:pStyle w:val="Retraitcorpsdetexte"/>
        <w:tabs>
          <w:tab w:val="left" w:pos="1950"/>
          <w:tab w:val="left" w:pos="3405"/>
        </w:tabs>
        <w:ind w:left="1440"/>
      </w:pPr>
      <w:r w:rsidRPr="00762610">
        <w:rPr>
          <w:b/>
          <w:bCs/>
          <w:sz w:val="28"/>
        </w:rPr>
        <w:t xml:space="preserve">Remarque : </w:t>
      </w:r>
      <w:r w:rsidRPr="00762610">
        <w:t>ce contrôle est généralement assuré de manière automatique par le logiciel.</w:t>
      </w:r>
    </w:p>
    <w:p w:rsidR="00762610" w:rsidRPr="00762610" w:rsidRDefault="00762610" w:rsidP="00762610">
      <w:pPr>
        <w:pStyle w:val="Retraitcorpsdetexte"/>
        <w:numPr>
          <w:ilvl w:val="1"/>
          <w:numId w:val="7"/>
        </w:numPr>
        <w:tabs>
          <w:tab w:val="left" w:pos="1950"/>
          <w:tab w:val="left" w:pos="3405"/>
        </w:tabs>
        <w:rPr>
          <w:b/>
          <w:bCs/>
          <w:sz w:val="28"/>
        </w:rPr>
      </w:pPr>
      <w:r w:rsidRPr="00762610">
        <w:rPr>
          <w:b/>
          <w:bCs/>
          <w:sz w:val="28"/>
        </w:rPr>
        <w:t>Contrôle de vraisemblance :</w:t>
      </w:r>
    </w:p>
    <w:p w:rsidR="00762610" w:rsidRPr="00762610" w:rsidRDefault="00762610" w:rsidP="00762610">
      <w:pPr>
        <w:pStyle w:val="Retraitcorpsdetexte"/>
        <w:tabs>
          <w:tab w:val="left" w:pos="1950"/>
          <w:tab w:val="left" w:pos="3405"/>
        </w:tabs>
        <w:ind w:left="1440"/>
        <w:rPr>
          <w:b/>
          <w:bCs/>
          <w:sz w:val="28"/>
        </w:rPr>
      </w:pPr>
      <w:r w:rsidRPr="00762610">
        <w:t xml:space="preserve">Consiste à s’assurer que la valeur de l’information est très semblable (possible, réalisable) </w:t>
      </w:r>
      <w:r w:rsidRPr="00762610">
        <w:rPr>
          <w:b/>
          <w:bCs/>
        </w:rPr>
        <w:t>en fonction de son sens</w:t>
      </w:r>
      <w:r w:rsidRPr="00762610">
        <w:t>.</w:t>
      </w:r>
    </w:p>
    <w:p w:rsidR="00762610" w:rsidRPr="00762610" w:rsidRDefault="00762610" w:rsidP="00762610">
      <w:pPr>
        <w:pStyle w:val="Retraitcorpsdetexte"/>
        <w:tabs>
          <w:tab w:val="left" w:pos="1950"/>
          <w:tab w:val="left" w:pos="3405"/>
        </w:tabs>
        <w:ind w:left="1440"/>
      </w:pPr>
      <w:r w:rsidRPr="00762610">
        <w:rPr>
          <w:b/>
          <w:bCs/>
          <w:sz w:val="28"/>
        </w:rPr>
        <w:t xml:space="preserve">Exemple : </w:t>
      </w:r>
      <w:r w:rsidRPr="00762610">
        <w:rPr>
          <w:b/>
          <w:bCs/>
          <w:sz w:val="44"/>
          <w:vertAlign w:val="subscript"/>
        </w:rPr>
        <w:t>*</w:t>
      </w:r>
      <w:r w:rsidRPr="00762610">
        <w:rPr>
          <w:b/>
          <w:bCs/>
          <w:sz w:val="28"/>
        </w:rPr>
        <w:t xml:space="preserve"> </w:t>
      </w:r>
      <w:r w:rsidRPr="00762610">
        <w:t xml:space="preserve">Date de naissance 31/14/99 </w:t>
      </w:r>
      <w:r w:rsidRPr="00762610">
        <w:sym w:font="Symbol" w:char="F0DE"/>
      </w:r>
      <w:r w:rsidRPr="00762610">
        <w:t xml:space="preserve"> </w:t>
      </w:r>
      <w:r w:rsidRPr="00762610">
        <w:rPr>
          <w:rFonts w:ascii="Arial" w:hAnsi="Arial" w:cs="Arial"/>
        </w:rPr>
        <w:t>‘’</w:t>
      </w:r>
      <w:r w:rsidRPr="00762610">
        <w:t>erreur</w:t>
      </w:r>
      <w:r w:rsidRPr="00762610">
        <w:rPr>
          <w:rFonts w:ascii="Arial" w:hAnsi="Arial" w:cs="Arial"/>
        </w:rPr>
        <w:t xml:space="preserve">’’. </w:t>
      </w:r>
      <w:r w:rsidRPr="00762610">
        <w:t>Car Mois :  1…12</w:t>
      </w:r>
    </w:p>
    <w:p w:rsidR="00762610" w:rsidRPr="00762610" w:rsidRDefault="00762610" w:rsidP="00762610">
      <w:pPr>
        <w:pStyle w:val="Retraitcorpsdetexte"/>
        <w:tabs>
          <w:tab w:val="left" w:pos="2790"/>
        </w:tabs>
        <w:ind w:left="1440"/>
      </w:pPr>
      <w:r w:rsidRPr="00762610">
        <w:rPr>
          <w:b/>
          <w:bCs/>
          <w:sz w:val="28"/>
        </w:rPr>
        <w:t xml:space="preserve">                  </w:t>
      </w:r>
      <w:r w:rsidRPr="00762610">
        <w:rPr>
          <w:b/>
          <w:bCs/>
          <w:sz w:val="44"/>
          <w:vertAlign w:val="subscript"/>
        </w:rPr>
        <w:t>*</w:t>
      </w:r>
      <w:r w:rsidRPr="00762610">
        <w:rPr>
          <w:b/>
          <w:bCs/>
          <w:sz w:val="44"/>
        </w:rPr>
        <w:t xml:space="preserve"> </w:t>
      </w:r>
      <w:r w:rsidRPr="00762610">
        <w:t xml:space="preserve">Age électeur = 16 ans </w:t>
      </w:r>
      <w:r w:rsidRPr="00762610">
        <w:sym w:font="Symbol" w:char="F0DE"/>
      </w:r>
      <w:r w:rsidRPr="00762610">
        <w:t xml:space="preserve"> </w:t>
      </w:r>
      <w:r w:rsidRPr="00762610">
        <w:rPr>
          <w:rFonts w:ascii="Arial" w:hAnsi="Arial" w:cs="Arial"/>
        </w:rPr>
        <w:t>‘’</w:t>
      </w:r>
      <w:r w:rsidRPr="00762610">
        <w:t>erreur</w:t>
      </w:r>
      <w:r w:rsidRPr="00762610">
        <w:rPr>
          <w:rFonts w:ascii="Arial" w:hAnsi="Arial" w:cs="Arial"/>
        </w:rPr>
        <w:t xml:space="preserve">’’. </w:t>
      </w:r>
      <w:r w:rsidRPr="00762610">
        <w:t xml:space="preserve">Car age électeur </w:t>
      </w:r>
      <w:r w:rsidRPr="00762610">
        <w:rPr>
          <w:position w:val="-4"/>
        </w:rPr>
        <w:object w:dxaOrig="200" w:dyaOrig="240">
          <v:shape id="_x0000_i1029" type="#_x0000_t75" style="width:9.75pt;height:12pt" o:ole="">
            <v:imagedata r:id="rId14" o:title=""/>
          </v:shape>
          <o:OLEObject Type="Embed" ProgID="Equation.3" ShapeID="_x0000_i1029" DrawAspect="Content" ObjectID="_1442324105" r:id="rId15"/>
        </w:object>
      </w:r>
      <w:r w:rsidRPr="00762610">
        <w:t xml:space="preserve"> 18.</w:t>
      </w:r>
    </w:p>
    <w:p w:rsidR="00762610" w:rsidRPr="00762610" w:rsidRDefault="00762610" w:rsidP="00762610">
      <w:pPr>
        <w:pStyle w:val="Retraitcorpsdetexte"/>
        <w:tabs>
          <w:tab w:val="left" w:pos="1950"/>
          <w:tab w:val="left" w:pos="3405"/>
        </w:tabs>
        <w:rPr>
          <w:b/>
          <w:bCs/>
          <w:sz w:val="28"/>
        </w:rPr>
      </w:pPr>
      <w:r w:rsidRPr="00762610">
        <w:rPr>
          <w:b/>
          <w:bCs/>
          <w:sz w:val="28"/>
        </w:rPr>
        <w:t xml:space="preserve">Remarque : </w:t>
      </w:r>
    </w:p>
    <w:p w:rsidR="00762610" w:rsidRPr="00762610" w:rsidRDefault="00762610" w:rsidP="00762610">
      <w:pPr>
        <w:pStyle w:val="Retraitcorpsdetexte"/>
        <w:numPr>
          <w:ilvl w:val="2"/>
          <w:numId w:val="7"/>
        </w:numPr>
        <w:tabs>
          <w:tab w:val="clear" w:pos="2700"/>
          <w:tab w:val="num" w:pos="1260"/>
          <w:tab w:val="left" w:pos="3405"/>
        </w:tabs>
        <w:ind w:left="1260" w:hanging="360"/>
        <w:rPr>
          <w:b/>
          <w:bCs/>
          <w:sz w:val="28"/>
        </w:rPr>
      </w:pPr>
      <w:r w:rsidRPr="00762610">
        <w:t>Le contrôle de longueur peut être considéré comme un contrôle de.</w:t>
      </w:r>
    </w:p>
    <w:p w:rsidR="00762610" w:rsidRPr="00762610" w:rsidRDefault="00762610" w:rsidP="00762610">
      <w:pPr>
        <w:pStyle w:val="Retraitcorpsdetexte"/>
        <w:numPr>
          <w:ilvl w:val="2"/>
          <w:numId w:val="7"/>
        </w:numPr>
        <w:tabs>
          <w:tab w:val="clear" w:pos="2700"/>
          <w:tab w:val="num" w:pos="1260"/>
          <w:tab w:val="left" w:pos="3405"/>
        </w:tabs>
        <w:ind w:left="1260" w:hanging="360"/>
      </w:pPr>
      <w:r w:rsidRPr="00762610">
        <w:t>Le contrôle de  vraisemblance est souvent appelé contrôle de domaine ou contrôle de plage de valeur.</w:t>
      </w:r>
    </w:p>
    <w:p w:rsidR="00762610" w:rsidRPr="00762610" w:rsidRDefault="00762610" w:rsidP="00762610">
      <w:pPr>
        <w:pStyle w:val="Retraitcorpsdetexte"/>
        <w:numPr>
          <w:ilvl w:val="0"/>
          <w:numId w:val="7"/>
        </w:numPr>
        <w:tabs>
          <w:tab w:val="left" w:pos="1260"/>
          <w:tab w:val="left" w:pos="3405"/>
        </w:tabs>
        <w:ind w:hanging="2700"/>
        <w:rPr>
          <w:b/>
          <w:bCs/>
          <w:sz w:val="28"/>
        </w:rPr>
      </w:pPr>
      <w:r w:rsidRPr="00762610">
        <w:rPr>
          <w:b/>
          <w:bCs/>
          <w:sz w:val="28"/>
        </w:rPr>
        <w:t>Contrôle indirect :</w:t>
      </w:r>
    </w:p>
    <w:p w:rsidR="00762610" w:rsidRPr="00762610" w:rsidRDefault="00762610" w:rsidP="00762610">
      <w:pPr>
        <w:pStyle w:val="Retraitcorpsdetexte"/>
        <w:tabs>
          <w:tab w:val="left" w:pos="1950"/>
          <w:tab w:val="left" w:pos="3405"/>
        </w:tabs>
        <w:ind w:left="1080"/>
      </w:pPr>
      <w:r w:rsidRPr="00762610">
        <w:rPr>
          <w:b/>
          <w:bCs/>
          <w:sz w:val="28"/>
        </w:rPr>
        <w:t xml:space="preserve">Rappel : </w:t>
      </w:r>
      <w:r w:rsidRPr="00762610">
        <w:t>Détermination de la justesse d’une information par rapport à d’autres informations.</w:t>
      </w:r>
    </w:p>
    <w:p w:rsidR="00762610" w:rsidRPr="00762610" w:rsidRDefault="00762610" w:rsidP="00762610">
      <w:pPr>
        <w:pStyle w:val="Retraitcorpsdetexte"/>
        <w:numPr>
          <w:ilvl w:val="1"/>
          <w:numId w:val="7"/>
        </w:numPr>
        <w:tabs>
          <w:tab w:val="left" w:pos="1950"/>
          <w:tab w:val="left" w:pos="3405"/>
        </w:tabs>
        <w:rPr>
          <w:b/>
          <w:bCs/>
          <w:sz w:val="28"/>
        </w:rPr>
      </w:pPr>
      <w:r w:rsidRPr="00762610">
        <w:rPr>
          <w:b/>
          <w:bCs/>
          <w:sz w:val="28"/>
        </w:rPr>
        <w:t>Contrôle de cohérence interne :</w:t>
      </w:r>
    </w:p>
    <w:p w:rsidR="00762610" w:rsidRPr="00762610" w:rsidRDefault="00762610" w:rsidP="00762610">
      <w:pPr>
        <w:pStyle w:val="Retraitcorpsdetexte"/>
        <w:tabs>
          <w:tab w:val="left" w:pos="1950"/>
          <w:tab w:val="left" w:pos="3405"/>
        </w:tabs>
        <w:ind w:left="1440"/>
      </w:pPr>
      <w:r w:rsidRPr="00762610">
        <w:t xml:space="preserve">C’est la vérification de la justesse de la valeur d’une partie d’une données par rapport aux autres parties de la même donnée. Il est utilisé surtout dans le cas des données à codification articulée. </w:t>
      </w:r>
    </w:p>
    <w:p w:rsidR="00762610" w:rsidRPr="00762610" w:rsidRDefault="00762610" w:rsidP="00762610">
      <w:pPr>
        <w:pStyle w:val="Retraitcorpsdetexte"/>
        <w:tabs>
          <w:tab w:val="left" w:pos="1950"/>
          <w:tab w:val="left" w:pos="3405"/>
        </w:tabs>
        <w:ind w:left="1440"/>
        <w:rPr>
          <w:b/>
          <w:bCs/>
          <w:sz w:val="28"/>
        </w:rPr>
      </w:pPr>
      <w:r w:rsidRPr="00762610">
        <w:rPr>
          <w:b/>
          <w:bCs/>
          <w:sz w:val="28"/>
        </w:rPr>
        <w:t xml:space="preserve">Exemple : </w:t>
      </w:r>
    </w:p>
    <w:p w:rsidR="00762610" w:rsidRPr="00762610" w:rsidRDefault="00762610" w:rsidP="00762610">
      <w:pPr>
        <w:pStyle w:val="Retraitcorpsdetexte"/>
        <w:numPr>
          <w:ilvl w:val="2"/>
          <w:numId w:val="1"/>
        </w:numPr>
        <w:tabs>
          <w:tab w:val="left" w:pos="1950"/>
          <w:tab w:val="left" w:pos="3405"/>
        </w:tabs>
      </w:pPr>
      <w:r w:rsidRPr="00762610">
        <w:t xml:space="preserve">Num-etud : </w:t>
      </w:r>
      <w:r w:rsidRPr="00762610">
        <w:rPr>
          <w:position w:val="-28"/>
          <w:lang w:val="de-DE"/>
        </w:rPr>
        <w:object w:dxaOrig="279" w:dyaOrig="520">
          <v:shape id="_x0000_i1030" type="#_x0000_t75" style="width:14.25pt;height:26.25pt" o:ole="">
            <v:imagedata r:id="rId16" o:title=""/>
          </v:shape>
          <o:OLEObject Type="Embed" ProgID="Equation.3" ShapeID="_x0000_i1030" DrawAspect="Content" ObjectID="_1442324106" r:id="rId17"/>
        </w:object>
      </w:r>
      <w:r w:rsidRPr="00762610">
        <w:t xml:space="preserve"> </w:t>
      </w:r>
      <w:r w:rsidRPr="00762610">
        <w:rPr>
          <w:position w:val="-30"/>
          <w:lang w:val="de-DE"/>
        </w:rPr>
        <w:object w:dxaOrig="360" w:dyaOrig="540">
          <v:shape id="_x0000_i1031" type="#_x0000_t75" style="width:18pt;height:27pt" o:ole="">
            <v:imagedata r:id="rId18" o:title=""/>
          </v:shape>
          <o:OLEObject Type="Embed" ProgID="Equation.3" ShapeID="_x0000_i1031" DrawAspect="Content" ObjectID="_1442324107" r:id="rId19"/>
        </w:object>
      </w:r>
      <w:r w:rsidRPr="00762610">
        <w:rPr>
          <w:position w:val="-26"/>
          <w:lang w:val="de-DE"/>
        </w:rPr>
        <w:object w:dxaOrig="279" w:dyaOrig="499">
          <v:shape id="_x0000_i1032" type="#_x0000_t75" style="width:14.25pt;height:24.75pt" o:ole="">
            <v:imagedata r:id="rId20" o:title=""/>
          </v:shape>
          <o:OLEObject Type="Embed" ProgID="Equation.3" ShapeID="_x0000_i1032" DrawAspect="Content" ObjectID="_1442324108" r:id="rId21"/>
        </w:object>
      </w:r>
      <w:r w:rsidRPr="00762610">
        <w:rPr>
          <w:position w:val="-30"/>
          <w:lang w:val="de-DE"/>
        </w:rPr>
        <w:object w:dxaOrig="460" w:dyaOrig="540">
          <v:shape id="_x0000_i1033" type="#_x0000_t75" style="width:23.25pt;height:27pt" o:ole="">
            <v:imagedata r:id="rId22" o:title=""/>
          </v:shape>
          <o:OLEObject Type="Embed" ProgID="Equation.3" ShapeID="_x0000_i1033" DrawAspect="Content" ObjectID="_1442324109" r:id="rId23"/>
        </w:object>
      </w:r>
      <w:r w:rsidRPr="00762610">
        <w:sym w:font="Symbol" w:char="F0DE"/>
      </w:r>
      <w:r w:rsidRPr="00762610">
        <w:t xml:space="preserve"> ( erreur car cycle = </w:t>
      </w:r>
      <w:r w:rsidRPr="00762610">
        <w:rPr>
          <w:rFonts w:ascii="Arial" w:hAnsi="Arial" w:cs="Arial"/>
        </w:rPr>
        <w:t>‘’ C ‘’</w:t>
      </w:r>
      <w:r w:rsidRPr="00762610">
        <w:t xml:space="preserve"> incompatible avec AE= </w:t>
      </w:r>
      <w:r w:rsidRPr="00762610">
        <w:rPr>
          <w:rFonts w:ascii="Arial" w:hAnsi="Arial" w:cs="Arial"/>
        </w:rPr>
        <w:t xml:space="preserve">‘’ </w:t>
      </w:r>
      <w:r w:rsidRPr="00762610">
        <w:t>4</w:t>
      </w:r>
      <w:r w:rsidRPr="00762610">
        <w:rPr>
          <w:rFonts w:ascii="Arial" w:hAnsi="Arial" w:cs="Arial"/>
        </w:rPr>
        <w:t xml:space="preserve"> ‘’</w:t>
      </w:r>
      <w:r w:rsidRPr="00762610">
        <w:t xml:space="preserve"> </w:t>
      </w:r>
    </w:p>
    <w:p w:rsidR="00762610" w:rsidRPr="00762610" w:rsidRDefault="00762610" w:rsidP="00762610">
      <w:pPr>
        <w:pStyle w:val="Retraitcorpsdetexte"/>
        <w:numPr>
          <w:ilvl w:val="2"/>
          <w:numId w:val="1"/>
        </w:numPr>
        <w:tabs>
          <w:tab w:val="left" w:pos="1950"/>
          <w:tab w:val="left" w:pos="3405"/>
        </w:tabs>
      </w:pPr>
      <w:r w:rsidRPr="00762610">
        <w:t xml:space="preserve">31/02/1999 </w:t>
      </w:r>
      <w:r w:rsidRPr="00762610">
        <w:sym w:font="Symbol" w:char="F0DE"/>
      </w:r>
      <w:r w:rsidRPr="00762610">
        <w:t xml:space="preserve"> erreur car Jour = 31 incompatible avec mois = </w:t>
      </w:r>
      <w:r w:rsidRPr="00762610">
        <w:rPr>
          <w:rFonts w:ascii="Arial" w:hAnsi="Arial" w:cs="Arial"/>
        </w:rPr>
        <w:t xml:space="preserve">‘’ </w:t>
      </w:r>
      <w:r w:rsidRPr="00762610">
        <w:t>02</w:t>
      </w:r>
      <w:r w:rsidRPr="00762610">
        <w:rPr>
          <w:rFonts w:ascii="Arial" w:hAnsi="Arial" w:cs="Arial"/>
        </w:rPr>
        <w:t xml:space="preserve"> ‘’</w:t>
      </w:r>
    </w:p>
    <w:p w:rsidR="00762610" w:rsidRPr="00762610" w:rsidRDefault="00762610" w:rsidP="00762610">
      <w:pPr>
        <w:pStyle w:val="Retraitcorpsdetexte"/>
        <w:tabs>
          <w:tab w:val="left" w:pos="1950"/>
          <w:tab w:val="left" w:pos="3405"/>
        </w:tabs>
        <w:ind w:left="1980"/>
      </w:pPr>
    </w:p>
    <w:p w:rsidR="00762610" w:rsidRPr="00762610" w:rsidRDefault="00762610" w:rsidP="00762610">
      <w:pPr>
        <w:pStyle w:val="Retraitcorpsdetexte"/>
        <w:numPr>
          <w:ilvl w:val="1"/>
          <w:numId w:val="7"/>
        </w:numPr>
        <w:tabs>
          <w:tab w:val="left" w:pos="1950"/>
          <w:tab w:val="left" w:pos="3405"/>
        </w:tabs>
        <w:rPr>
          <w:b/>
          <w:bCs/>
          <w:sz w:val="28"/>
        </w:rPr>
      </w:pPr>
      <w:r w:rsidRPr="00762610">
        <w:rPr>
          <w:b/>
          <w:bCs/>
          <w:sz w:val="28"/>
        </w:rPr>
        <w:t>Contrôle de cohérence externe :</w:t>
      </w:r>
    </w:p>
    <w:p w:rsidR="00762610" w:rsidRPr="00762610" w:rsidRDefault="00762610" w:rsidP="00762610">
      <w:pPr>
        <w:pStyle w:val="Retraitcorpsdetexte"/>
        <w:tabs>
          <w:tab w:val="left" w:pos="1950"/>
          <w:tab w:val="left" w:pos="3405"/>
        </w:tabs>
        <w:ind w:left="1440"/>
      </w:pPr>
      <w:r w:rsidRPr="00762610">
        <w:t>Il consiste à vérifier la justesse de la valeur d’une donnée par rapport à d’autres données, soit dans le même fichier soit dans un autre fichier.</w:t>
      </w:r>
    </w:p>
    <w:p w:rsidR="00762610" w:rsidRPr="00762610" w:rsidRDefault="00762610" w:rsidP="00762610">
      <w:pPr>
        <w:pStyle w:val="Retraitcorpsdetexte"/>
        <w:tabs>
          <w:tab w:val="left" w:pos="1950"/>
          <w:tab w:val="left" w:pos="3405"/>
        </w:tabs>
        <w:ind w:left="1440"/>
      </w:pPr>
      <w:r w:rsidRPr="00762610">
        <w:rPr>
          <w:b/>
          <w:bCs/>
          <w:sz w:val="28"/>
        </w:rPr>
        <w:t xml:space="preserve">Exemple : </w:t>
      </w:r>
      <w:r w:rsidRPr="00762610">
        <w:t>Enregistrement étudiant</w:t>
      </w:r>
    </w:p>
    <w:p w:rsidR="00762610" w:rsidRPr="00762610" w:rsidRDefault="00762610" w:rsidP="00762610">
      <w:pPr>
        <w:pStyle w:val="Retraitcorpsdetexte"/>
        <w:tabs>
          <w:tab w:val="left" w:pos="1950"/>
          <w:tab w:val="left" w:pos="3405"/>
        </w:tabs>
        <w:ind w:left="1440"/>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
        <w:gridCol w:w="1080"/>
        <w:gridCol w:w="1980"/>
        <w:gridCol w:w="2160"/>
      </w:tblGrid>
      <w:tr w:rsidR="00762610" w:rsidRPr="00762610">
        <w:tblPrEx>
          <w:tblCellMar>
            <w:top w:w="0" w:type="dxa"/>
            <w:bottom w:w="0" w:type="dxa"/>
          </w:tblCellMar>
        </w:tblPrEx>
        <w:tc>
          <w:tcPr>
            <w:tcW w:w="720" w:type="dxa"/>
          </w:tcPr>
          <w:p w:rsidR="00762610" w:rsidRPr="00762610" w:rsidRDefault="00762610" w:rsidP="00762610">
            <w:pPr>
              <w:pStyle w:val="Retraitcorpsdetexte"/>
              <w:tabs>
                <w:tab w:val="left" w:pos="1950"/>
                <w:tab w:val="left" w:pos="3405"/>
              </w:tabs>
              <w:ind w:left="0"/>
              <w:rPr>
                <w:b/>
                <w:bCs/>
              </w:rPr>
            </w:pPr>
            <w:r w:rsidRPr="00762610">
              <w:rPr>
                <w:b/>
                <w:bCs/>
              </w:rPr>
              <w:t>N°</w:t>
            </w:r>
          </w:p>
        </w:tc>
        <w:tc>
          <w:tcPr>
            <w:tcW w:w="1080" w:type="dxa"/>
          </w:tcPr>
          <w:p w:rsidR="00762610" w:rsidRPr="00762610" w:rsidRDefault="00762610" w:rsidP="00762610">
            <w:pPr>
              <w:pStyle w:val="Retraitcorpsdetexte"/>
              <w:tabs>
                <w:tab w:val="left" w:pos="1950"/>
                <w:tab w:val="left" w:pos="3405"/>
              </w:tabs>
              <w:ind w:left="0"/>
              <w:rPr>
                <w:b/>
                <w:bCs/>
              </w:rPr>
            </w:pPr>
            <w:r w:rsidRPr="00762610">
              <w:rPr>
                <w:b/>
                <w:bCs/>
              </w:rPr>
              <w:t>Nom</w:t>
            </w:r>
          </w:p>
        </w:tc>
        <w:tc>
          <w:tcPr>
            <w:tcW w:w="1980" w:type="dxa"/>
          </w:tcPr>
          <w:p w:rsidR="00762610" w:rsidRPr="00762610" w:rsidRDefault="00762610" w:rsidP="00762610">
            <w:pPr>
              <w:pStyle w:val="Retraitcorpsdetexte"/>
              <w:tabs>
                <w:tab w:val="left" w:pos="1950"/>
                <w:tab w:val="left" w:pos="3405"/>
              </w:tabs>
              <w:ind w:left="0"/>
              <w:rPr>
                <w:b/>
                <w:bCs/>
              </w:rPr>
            </w:pPr>
            <w:r w:rsidRPr="00762610">
              <w:rPr>
                <w:b/>
                <w:bCs/>
              </w:rPr>
              <w:t>Date de naissance</w:t>
            </w:r>
          </w:p>
        </w:tc>
        <w:tc>
          <w:tcPr>
            <w:tcW w:w="2160" w:type="dxa"/>
          </w:tcPr>
          <w:p w:rsidR="00762610" w:rsidRPr="00762610" w:rsidRDefault="00762610" w:rsidP="00762610">
            <w:pPr>
              <w:pStyle w:val="Retraitcorpsdetexte"/>
              <w:tabs>
                <w:tab w:val="left" w:pos="1950"/>
                <w:tab w:val="left" w:pos="3405"/>
              </w:tabs>
              <w:ind w:left="0"/>
              <w:rPr>
                <w:b/>
                <w:bCs/>
              </w:rPr>
            </w:pPr>
            <w:r w:rsidRPr="00762610">
              <w:rPr>
                <w:b/>
                <w:bCs/>
              </w:rPr>
              <w:t>Date inscription</w:t>
            </w:r>
          </w:p>
        </w:tc>
      </w:tr>
      <w:tr w:rsidR="00762610" w:rsidRPr="00762610">
        <w:tblPrEx>
          <w:tblCellMar>
            <w:top w:w="0" w:type="dxa"/>
            <w:bottom w:w="0" w:type="dxa"/>
          </w:tblCellMar>
        </w:tblPrEx>
        <w:tc>
          <w:tcPr>
            <w:tcW w:w="720" w:type="dxa"/>
          </w:tcPr>
          <w:p w:rsidR="00762610" w:rsidRPr="00762610" w:rsidRDefault="00762610" w:rsidP="00762610">
            <w:pPr>
              <w:pStyle w:val="Retraitcorpsdetexte"/>
              <w:tabs>
                <w:tab w:val="left" w:pos="1950"/>
                <w:tab w:val="left" w:pos="3405"/>
              </w:tabs>
              <w:ind w:left="0"/>
            </w:pPr>
            <w:r w:rsidRPr="00762610">
              <w:t>1</w:t>
            </w:r>
          </w:p>
        </w:tc>
        <w:tc>
          <w:tcPr>
            <w:tcW w:w="1080" w:type="dxa"/>
          </w:tcPr>
          <w:p w:rsidR="00762610" w:rsidRPr="00762610" w:rsidRDefault="00762610" w:rsidP="00762610">
            <w:pPr>
              <w:pStyle w:val="Retraitcorpsdetexte"/>
              <w:tabs>
                <w:tab w:val="left" w:pos="1950"/>
                <w:tab w:val="left" w:pos="3405"/>
              </w:tabs>
              <w:ind w:left="0"/>
            </w:pPr>
            <w:r w:rsidRPr="00762610">
              <w:t>A</w:t>
            </w:r>
          </w:p>
        </w:tc>
        <w:tc>
          <w:tcPr>
            <w:tcW w:w="1980" w:type="dxa"/>
          </w:tcPr>
          <w:p w:rsidR="00762610" w:rsidRPr="00762610" w:rsidRDefault="00762610" w:rsidP="00762610">
            <w:pPr>
              <w:pStyle w:val="Retraitcorpsdetexte"/>
              <w:tabs>
                <w:tab w:val="left" w:pos="1950"/>
                <w:tab w:val="left" w:pos="3405"/>
              </w:tabs>
              <w:ind w:left="0"/>
            </w:pPr>
            <w:r w:rsidRPr="00762610">
              <w:t>1999</w:t>
            </w:r>
          </w:p>
        </w:tc>
        <w:tc>
          <w:tcPr>
            <w:tcW w:w="2160" w:type="dxa"/>
          </w:tcPr>
          <w:p w:rsidR="00762610" w:rsidRPr="00762610" w:rsidRDefault="00762610" w:rsidP="00762610">
            <w:pPr>
              <w:pStyle w:val="Retraitcorpsdetexte"/>
              <w:tabs>
                <w:tab w:val="left" w:pos="1950"/>
                <w:tab w:val="left" w:pos="3405"/>
              </w:tabs>
              <w:ind w:left="0"/>
            </w:pPr>
            <w:r w:rsidRPr="00762610">
              <w:t>1998</w:t>
            </w:r>
          </w:p>
        </w:tc>
      </w:tr>
    </w:tbl>
    <w:p w:rsidR="00762610" w:rsidRPr="00762610" w:rsidRDefault="00762610" w:rsidP="00762610">
      <w:pPr>
        <w:pStyle w:val="Retraitcorpsdetexte"/>
        <w:tabs>
          <w:tab w:val="left" w:pos="1950"/>
          <w:tab w:val="left" w:pos="3405"/>
        </w:tabs>
        <w:ind w:left="1440"/>
      </w:pPr>
      <w:r w:rsidRPr="00762610">
        <w:rPr>
          <w:noProof/>
          <w:sz w:val="20"/>
        </w:rPr>
        <w:pict>
          <v:line id="_x0000_s1138" style="position:absolute;left:0;text-align:left;z-index:251663360;mso-position-horizontal-relative:text;mso-position-vertical-relative:text" from="243.5pt,2.7pt" to="243.5pt,11.7pt"/>
        </w:pict>
      </w:r>
      <w:r w:rsidRPr="00762610">
        <w:sym w:font="Symbol" w:char="F0DE"/>
      </w:r>
      <w:r w:rsidRPr="00762610">
        <w:t xml:space="preserve"> </w:t>
      </w:r>
      <w:r w:rsidR="0029775C" w:rsidRPr="00762610">
        <w:t>Erreur</w:t>
      </w:r>
      <w:r w:rsidRPr="00762610">
        <w:t xml:space="preserve"> date de naissance =1999  &lt; date inscription = 1998</w:t>
      </w:r>
    </w:p>
    <w:p w:rsidR="00762610" w:rsidRPr="00762610" w:rsidRDefault="00762610" w:rsidP="00762610">
      <w:pPr>
        <w:pStyle w:val="Retraitcorpsdetexte"/>
        <w:tabs>
          <w:tab w:val="left" w:pos="1950"/>
          <w:tab w:val="left" w:pos="3405"/>
        </w:tabs>
        <w:ind w:left="1440"/>
      </w:pPr>
    </w:p>
    <w:p w:rsidR="00762610" w:rsidRPr="00762610" w:rsidRDefault="00762610" w:rsidP="00762610">
      <w:pPr>
        <w:pStyle w:val="Retraitcorpsdetexte"/>
        <w:tabs>
          <w:tab w:val="left" w:pos="1950"/>
          <w:tab w:val="left" w:pos="3405"/>
        </w:tabs>
        <w:ind w:firstLine="540"/>
        <w:rPr>
          <w:b/>
          <w:bCs/>
          <w:sz w:val="28"/>
        </w:rPr>
      </w:pPr>
      <w:r w:rsidRPr="00762610">
        <w:rPr>
          <w:b/>
          <w:bCs/>
          <w:sz w:val="28"/>
        </w:rPr>
        <w:t>Remarque :</w:t>
      </w:r>
    </w:p>
    <w:p w:rsidR="00762610" w:rsidRPr="00762610" w:rsidRDefault="00762610" w:rsidP="00762610">
      <w:pPr>
        <w:pStyle w:val="Retraitcorpsdetexte"/>
        <w:numPr>
          <w:ilvl w:val="0"/>
          <w:numId w:val="8"/>
        </w:numPr>
        <w:tabs>
          <w:tab w:val="left" w:pos="1950"/>
          <w:tab w:val="left" w:pos="3405"/>
        </w:tabs>
      </w:pPr>
      <w:r w:rsidRPr="00762610">
        <w:t>On utilise souvent l’année en cour dans le contrôle de cohérence externe</w:t>
      </w:r>
    </w:p>
    <w:p w:rsidR="00762610" w:rsidRPr="00762610" w:rsidRDefault="00762610" w:rsidP="00762610">
      <w:pPr>
        <w:pStyle w:val="Retraitcorpsdetexte"/>
        <w:numPr>
          <w:ilvl w:val="0"/>
          <w:numId w:val="8"/>
        </w:numPr>
        <w:tabs>
          <w:tab w:val="left" w:pos="1950"/>
          <w:tab w:val="left" w:pos="3405"/>
        </w:tabs>
      </w:pPr>
      <w:r w:rsidRPr="00762610">
        <w:t xml:space="preserve">Les contrôles de cohérence peuvent être représenté soit par des relations simples ( &gt;, =, </w:t>
      </w:r>
      <w:r w:rsidRPr="00762610">
        <w:rPr>
          <w:position w:val="-4"/>
        </w:rPr>
        <w:object w:dxaOrig="200" w:dyaOrig="240">
          <v:shape id="_x0000_i1034" type="#_x0000_t75" style="width:9.75pt;height:12pt" o:ole="">
            <v:imagedata r:id="rId24" o:title=""/>
          </v:shape>
          <o:OLEObject Type="Embed" ProgID="Equation.3" ShapeID="_x0000_i1034" DrawAspect="Content" ObjectID="_1442324110" r:id="rId25"/>
        </w:object>
      </w:r>
      <w:r w:rsidRPr="00762610">
        <w:t>, &lt;) soit par des calcules.</w:t>
      </w:r>
    </w:p>
    <w:p w:rsidR="00762610" w:rsidRPr="00762610" w:rsidRDefault="00762610" w:rsidP="00762610">
      <w:pPr>
        <w:pStyle w:val="Retraitcorpsdetexte"/>
        <w:tabs>
          <w:tab w:val="left" w:pos="1950"/>
          <w:tab w:val="left" w:pos="3405"/>
        </w:tabs>
      </w:pPr>
    </w:p>
    <w:p w:rsidR="00762610" w:rsidRPr="00762610" w:rsidRDefault="00E754AC" w:rsidP="00762610">
      <w:pPr>
        <w:pStyle w:val="Retraitcorpsdetexte"/>
        <w:tabs>
          <w:tab w:val="left" w:pos="1950"/>
          <w:tab w:val="left" w:pos="3405"/>
        </w:tabs>
        <w:rPr>
          <w:b/>
          <w:bCs/>
          <w:sz w:val="28"/>
        </w:rPr>
      </w:pPr>
      <w:r w:rsidRPr="00762610">
        <w:rPr>
          <w:b/>
          <w:bCs/>
          <w:noProof/>
          <w:sz w:val="20"/>
        </w:rPr>
        <w:pict>
          <v:group id="_x0000_s1139" style="position:absolute;left:0;text-align:left;margin-left:135pt;margin-top:.05pt;width:333pt;height:168pt;z-index:251664384" coordorigin="1957,1957" coordsize="6660,2640">
            <v:group id="_x0000_s1140" style="position:absolute;left:1957;top:1957;width:5580;height:1260" coordorigin="1957,1957" coordsize="5580,1260">
              <v:rect id="_x0000_s1141" style="position:absolute;left:1957;top:2317;width:2520;height:540" stroked="f">
                <v:textbox style="mso-next-textbox:#_x0000_s1141">
                  <w:txbxContent>
                    <w:p w:rsidR="00762610" w:rsidRDefault="00762610" w:rsidP="00762610">
                      <w:r>
                        <w:t>Contrôles directs</w:t>
                      </w:r>
                    </w:p>
                  </w:txbxContent>
                </v:textbox>
              </v:rect>
              <v:shape id="_x0000_s1142" type="#_x0000_t87" style="position:absolute;left:3832;top:1957;width:360;height:1260"/>
              <v:rect id="_x0000_s1143" style="position:absolute;left:4234;top:2089;width:3303;height:1080" stroked="f">
                <v:textbox style="mso-next-textbox:#_x0000_s1143">
                  <w:txbxContent>
                    <w:p w:rsidR="00762610" w:rsidRPr="00762610" w:rsidRDefault="00762610" w:rsidP="00762610">
                      <w:pPr>
                        <w:numPr>
                          <w:ilvl w:val="0"/>
                          <w:numId w:val="9"/>
                        </w:numPr>
                        <w:tabs>
                          <w:tab w:val="clear" w:pos="1834"/>
                          <w:tab w:val="num" w:pos="360"/>
                        </w:tabs>
                        <w:ind w:left="360" w:hanging="180"/>
                        <w:rPr>
                          <w:sz w:val="22"/>
                          <w:szCs w:val="22"/>
                        </w:rPr>
                      </w:pPr>
                      <w:r w:rsidRPr="00762610">
                        <w:rPr>
                          <w:sz w:val="22"/>
                          <w:szCs w:val="22"/>
                        </w:rPr>
                        <w:t>Contrôle de présence</w:t>
                      </w:r>
                    </w:p>
                    <w:p w:rsidR="00762610" w:rsidRPr="00762610" w:rsidRDefault="00762610" w:rsidP="00762610">
                      <w:pPr>
                        <w:numPr>
                          <w:ilvl w:val="0"/>
                          <w:numId w:val="9"/>
                        </w:numPr>
                        <w:tabs>
                          <w:tab w:val="clear" w:pos="1834"/>
                          <w:tab w:val="num" w:pos="360"/>
                        </w:tabs>
                        <w:ind w:left="360" w:hanging="180"/>
                        <w:rPr>
                          <w:sz w:val="22"/>
                          <w:szCs w:val="22"/>
                        </w:rPr>
                      </w:pPr>
                      <w:r w:rsidRPr="00762610">
                        <w:rPr>
                          <w:sz w:val="22"/>
                          <w:szCs w:val="22"/>
                        </w:rPr>
                        <w:t>Contrôle de type</w:t>
                      </w:r>
                    </w:p>
                    <w:p w:rsidR="00762610" w:rsidRPr="00762610" w:rsidRDefault="00762610" w:rsidP="00762610">
                      <w:pPr>
                        <w:numPr>
                          <w:ilvl w:val="0"/>
                          <w:numId w:val="9"/>
                        </w:numPr>
                        <w:tabs>
                          <w:tab w:val="clear" w:pos="1834"/>
                          <w:tab w:val="num" w:pos="360"/>
                        </w:tabs>
                        <w:ind w:left="360" w:hanging="180"/>
                        <w:rPr>
                          <w:sz w:val="22"/>
                          <w:szCs w:val="22"/>
                        </w:rPr>
                      </w:pPr>
                      <w:r w:rsidRPr="00762610">
                        <w:rPr>
                          <w:sz w:val="22"/>
                          <w:szCs w:val="22"/>
                        </w:rPr>
                        <w:t xml:space="preserve">Contrôle de cadrage </w:t>
                      </w:r>
                    </w:p>
                    <w:p w:rsidR="00762610" w:rsidRPr="00762610" w:rsidRDefault="00762610" w:rsidP="00762610">
                      <w:pPr>
                        <w:numPr>
                          <w:ilvl w:val="0"/>
                          <w:numId w:val="9"/>
                        </w:numPr>
                        <w:tabs>
                          <w:tab w:val="clear" w:pos="1834"/>
                          <w:tab w:val="num" w:pos="360"/>
                        </w:tabs>
                        <w:ind w:left="360" w:hanging="180"/>
                        <w:rPr>
                          <w:sz w:val="22"/>
                          <w:szCs w:val="22"/>
                        </w:rPr>
                      </w:pPr>
                      <w:r w:rsidRPr="00762610">
                        <w:rPr>
                          <w:sz w:val="22"/>
                          <w:szCs w:val="22"/>
                        </w:rPr>
                        <w:t>Contrôle de v</w:t>
                      </w:r>
                      <w:r>
                        <w:rPr>
                          <w:sz w:val="22"/>
                          <w:szCs w:val="22"/>
                        </w:rPr>
                        <w:t>rai</w:t>
                      </w:r>
                      <w:r w:rsidRPr="00762610">
                        <w:rPr>
                          <w:sz w:val="22"/>
                          <w:szCs w:val="22"/>
                        </w:rPr>
                        <w:t>semblance</w:t>
                      </w:r>
                    </w:p>
                  </w:txbxContent>
                </v:textbox>
              </v:rect>
            </v:group>
            <v:rect id="_x0000_s1144" style="position:absolute;left:1957;top:3841;width:2520;height:540" stroked="f">
              <v:textbox style="mso-next-textbox:#_x0000_s1144">
                <w:txbxContent>
                  <w:p w:rsidR="00762610" w:rsidRDefault="00762610" w:rsidP="00762610">
                    <w:r>
                      <w:t>Contrôles indirects</w:t>
                    </w:r>
                  </w:p>
                </w:txbxContent>
              </v:textbox>
            </v:rect>
            <v:shape id="_x0000_s1145" type="#_x0000_t87" style="position:absolute;left:3937;top:3613;width:360;height:900"/>
            <v:rect id="_x0000_s1146" style="position:absolute;left:4297;top:3685;width:4023;height:912" stroked="f">
              <v:textbox style="mso-next-textbox:#_x0000_s1146">
                <w:txbxContent>
                  <w:p w:rsidR="00762610" w:rsidRDefault="00762610" w:rsidP="00762610">
                    <w:pPr>
                      <w:numPr>
                        <w:ilvl w:val="0"/>
                        <w:numId w:val="9"/>
                      </w:numPr>
                      <w:tabs>
                        <w:tab w:val="clear" w:pos="1834"/>
                        <w:tab w:val="num" w:pos="360"/>
                      </w:tabs>
                      <w:spacing w:line="360" w:lineRule="auto"/>
                      <w:ind w:left="362" w:hanging="181"/>
                    </w:pPr>
                    <w:r>
                      <w:t>Contrôle de cohérence interne</w:t>
                    </w:r>
                  </w:p>
                  <w:p w:rsidR="00762610" w:rsidRDefault="00762610" w:rsidP="00762610">
                    <w:pPr>
                      <w:numPr>
                        <w:ilvl w:val="0"/>
                        <w:numId w:val="9"/>
                      </w:numPr>
                      <w:tabs>
                        <w:tab w:val="clear" w:pos="1834"/>
                        <w:tab w:val="num" w:pos="360"/>
                      </w:tabs>
                      <w:spacing w:line="360" w:lineRule="auto"/>
                      <w:ind w:left="362" w:hanging="181"/>
                    </w:pPr>
                    <w:r>
                      <w:t>Contrôle de cohérence externe</w:t>
                    </w:r>
                  </w:p>
                  <w:p w:rsidR="00762610" w:rsidRDefault="00762610" w:rsidP="00762610">
                    <w:pPr>
                      <w:ind w:left="180"/>
                    </w:pPr>
                  </w:p>
                </w:txbxContent>
              </v:textbox>
            </v:rect>
            <v:line id="_x0000_s1147" style="position:absolute" from="8617,2089" to="8617,4297" strokeweight="3pt">
              <v:stroke endarrow="block" linestyle="thinThin"/>
            </v:line>
          </v:group>
        </w:pict>
      </w:r>
      <w:r w:rsidR="00762610" w:rsidRPr="00762610">
        <w:rPr>
          <w:b/>
          <w:bCs/>
          <w:sz w:val="28"/>
        </w:rPr>
        <w:t>Ordre d’exécution des contrôles :</w:t>
      </w:r>
    </w:p>
    <w:p w:rsidR="00762610" w:rsidRPr="00762610" w:rsidRDefault="00762610" w:rsidP="00762610">
      <w:pPr>
        <w:pStyle w:val="Retraitcorpsdetexte"/>
        <w:tabs>
          <w:tab w:val="left" w:pos="1950"/>
          <w:tab w:val="left" w:pos="3405"/>
        </w:tabs>
        <w:rPr>
          <w:b/>
          <w:bCs/>
          <w:sz w:val="28"/>
        </w:rPr>
      </w:pPr>
    </w:p>
    <w:p w:rsidR="00762610" w:rsidRPr="00762610" w:rsidRDefault="00762610" w:rsidP="00762610">
      <w:pPr>
        <w:pStyle w:val="Retraitcorpsdetexte"/>
        <w:tabs>
          <w:tab w:val="left" w:pos="1950"/>
          <w:tab w:val="left" w:pos="3405"/>
        </w:tabs>
        <w:rPr>
          <w:b/>
          <w:bCs/>
          <w:sz w:val="28"/>
        </w:rPr>
      </w:pPr>
    </w:p>
    <w:p w:rsidR="00762610" w:rsidRDefault="00762610" w:rsidP="00762610">
      <w:pPr>
        <w:pStyle w:val="Retraitcorpsdetexte"/>
        <w:tabs>
          <w:tab w:val="left" w:pos="1950"/>
          <w:tab w:val="left" w:pos="3405"/>
        </w:tabs>
      </w:pPr>
    </w:p>
    <w:p w:rsidR="00762610" w:rsidRDefault="00762610" w:rsidP="00762610">
      <w:pPr>
        <w:pStyle w:val="Retraitcorpsdetexte"/>
        <w:tabs>
          <w:tab w:val="left" w:pos="1950"/>
          <w:tab w:val="left" w:pos="3405"/>
        </w:tabs>
      </w:pPr>
    </w:p>
    <w:p w:rsidR="00762610" w:rsidRDefault="00762610" w:rsidP="00762610">
      <w:pPr>
        <w:pStyle w:val="Retraitcorpsdetexte"/>
        <w:tabs>
          <w:tab w:val="left" w:pos="1950"/>
          <w:tab w:val="left" w:pos="3405"/>
        </w:tabs>
      </w:pPr>
    </w:p>
    <w:p w:rsidR="00762610" w:rsidRPr="00762610" w:rsidRDefault="00762610" w:rsidP="00762610">
      <w:pPr>
        <w:pStyle w:val="Retraitcorpsdetexte"/>
        <w:tabs>
          <w:tab w:val="left" w:pos="1950"/>
          <w:tab w:val="left" w:pos="3405"/>
        </w:tabs>
        <w:rPr>
          <w:b/>
          <w:bCs/>
          <w:sz w:val="32"/>
        </w:rPr>
      </w:pPr>
      <w:r w:rsidRPr="00762610">
        <w:rPr>
          <w:b/>
          <w:bCs/>
          <w:sz w:val="32"/>
        </w:rPr>
        <w:lastRenderedPageBreak/>
        <w:t>Exercice :</w:t>
      </w:r>
    </w:p>
    <w:p w:rsidR="00762610" w:rsidRDefault="00762610" w:rsidP="00762610">
      <w:pPr>
        <w:pStyle w:val="Retraitcorpsdetexte"/>
        <w:tabs>
          <w:tab w:val="left" w:pos="1950"/>
          <w:tab w:val="left" w:pos="3405"/>
        </w:tabs>
      </w:pPr>
    </w:p>
    <w:p w:rsidR="00762610" w:rsidRPr="00762610" w:rsidRDefault="00762610" w:rsidP="00762610">
      <w:pPr>
        <w:pStyle w:val="Retraitcorpsdetexte"/>
        <w:tabs>
          <w:tab w:val="left" w:pos="1950"/>
          <w:tab w:val="left" w:pos="3405"/>
        </w:tabs>
      </w:pPr>
      <w:r w:rsidRPr="00762610">
        <w:t>Dans un fichier étudiant représenté par : numéro, Nom, date de naissance, lieu de naissance, Numéro rue,  Nom de la rue, Code postal, ville, téléphone, Année d’inscription, cycle d’étude, diplôme préparé, Année d’étude.</w:t>
      </w:r>
    </w:p>
    <w:p w:rsidR="00762610" w:rsidRPr="00762610" w:rsidRDefault="00762610" w:rsidP="00762610">
      <w:pPr>
        <w:pStyle w:val="Retraitcorpsdetexte"/>
        <w:numPr>
          <w:ilvl w:val="0"/>
          <w:numId w:val="10"/>
        </w:numPr>
        <w:tabs>
          <w:tab w:val="left" w:pos="1950"/>
          <w:tab w:val="left" w:pos="3405"/>
        </w:tabs>
      </w:pPr>
      <w:r w:rsidRPr="00762610">
        <w:t>Proposer une codification pour le numéro d’étudiant qui tient compte de l’année d’inscription et qui permet de répartir les étudiants facilement en cycle court et cycle long</w:t>
      </w:r>
    </w:p>
    <w:p w:rsidR="00762610" w:rsidRPr="00762610" w:rsidRDefault="00762610" w:rsidP="00762610">
      <w:pPr>
        <w:pStyle w:val="Retraitcorpsdetexte"/>
        <w:numPr>
          <w:ilvl w:val="0"/>
          <w:numId w:val="10"/>
        </w:numPr>
        <w:tabs>
          <w:tab w:val="left" w:pos="1950"/>
          <w:tab w:val="left" w:pos="3405"/>
        </w:tabs>
      </w:pPr>
      <w:r w:rsidRPr="00762610">
        <w:t>Représenter par un tableau l’ensemble des contrôles que peut subir chaque rubrique de ce fichier.</w:t>
      </w:r>
    </w:p>
    <w:p w:rsidR="00762610" w:rsidRPr="00762610" w:rsidRDefault="00762610" w:rsidP="00762610">
      <w:pPr>
        <w:tabs>
          <w:tab w:val="left" w:pos="1950"/>
          <w:tab w:val="left" w:pos="3405"/>
        </w:tabs>
        <w:ind w:left="360"/>
        <w:jc w:val="both"/>
        <w:rPr>
          <w:b/>
          <w:bCs/>
          <w:sz w:val="28"/>
        </w:rPr>
      </w:pPr>
    </w:p>
    <w:sectPr w:rsidR="00762610" w:rsidRPr="00762610">
      <w:headerReference w:type="default" r:id="rId26"/>
      <w:footerReference w:type="even"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0FA" w:rsidRDefault="007730FA">
      <w:r>
        <w:separator/>
      </w:r>
    </w:p>
  </w:endnote>
  <w:endnote w:type="continuationSeparator" w:id="1">
    <w:p w:rsidR="007730FA" w:rsidRDefault="00773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10" w:rsidRDefault="00762610" w:rsidP="0076261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62610" w:rsidRDefault="0076261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10" w:rsidRDefault="00762610" w:rsidP="0076261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9775C">
      <w:rPr>
        <w:rStyle w:val="Numrodepage"/>
        <w:noProof/>
      </w:rPr>
      <w:t>1</w:t>
    </w:r>
    <w:r>
      <w:rPr>
        <w:rStyle w:val="Numrodepage"/>
      </w:rPr>
      <w:fldChar w:fldCharType="end"/>
    </w:r>
  </w:p>
  <w:p w:rsidR="00762610" w:rsidRDefault="007626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0FA" w:rsidRDefault="007730FA">
      <w:r>
        <w:separator/>
      </w:r>
    </w:p>
  </w:footnote>
  <w:footnote w:type="continuationSeparator" w:id="1">
    <w:p w:rsidR="007730FA" w:rsidRDefault="00773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10" w:rsidRDefault="00762610">
    <w:pPr>
      <w:pStyle w:val="En-tte"/>
    </w:pPr>
    <w:r>
      <w:t>Support de cours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224"/>
    <w:multiLevelType w:val="hybridMultilevel"/>
    <w:tmpl w:val="2B420A20"/>
    <w:lvl w:ilvl="0" w:tplc="93EA221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D1F1723"/>
    <w:multiLevelType w:val="hybridMultilevel"/>
    <w:tmpl w:val="917487A4"/>
    <w:lvl w:ilvl="0" w:tplc="EC285370">
      <w:start w:val="1"/>
      <w:numFmt w:val="lowerLetter"/>
      <w:lvlText w:val="%1."/>
      <w:lvlJc w:val="left"/>
      <w:pPr>
        <w:tabs>
          <w:tab w:val="num" w:pos="3600"/>
        </w:tabs>
        <w:ind w:left="3600" w:hanging="360"/>
      </w:pPr>
      <w:rPr>
        <w:rFonts w:hint="default"/>
        <w:b/>
        <w:i w:val="0"/>
      </w:rPr>
    </w:lvl>
    <w:lvl w:ilvl="1" w:tplc="833AD36E">
      <w:start w:val="1"/>
      <w:numFmt w:val="decimal"/>
      <w:lvlText w:val="%2."/>
      <w:lvlJc w:val="left"/>
      <w:pPr>
        <w:tabs>
          <w:tab w:val="num" w:pos="1894"/>
        </w:tabs>
        <w:ind w:left="1894" w:hanging="454"/>
      </w:pPr>
      <w:rPr>
        <w:rFonts w:hint="default"/>
        <w:b/>
        <w:i w:val="0"/>
      </w:rPr>
    </w:lvl>
    <w:lvl w:ilvl="2" w:tplc="D0723206">
      <w:start w:val="1"/>
      <w:numFmt w:val="bullet"/>
      <w:lvlText w:val=""/>
      <w:lvlJc w:val="left"/>
      <w:pPr>
        <w:tabs>
          <w:tab w:val="num" w:pos="2700"/>
        </w:tabs>
        <w:ind w:left="2680" w:hanging="340"/>
      </w:pPr>
      <w:rPr>
        <w:rFonts w:ascii="Wingdings" w:hAnsi="Wingding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nsid w:val="21A61C04"/>
    <w:multiLevelType w:val="hybridMultilevel"/>
    <w:tmpl w:val="410AA858"/>
    <w:lvl w:ilvl="0" w:tplc="01C41252">
      <w:start w:val="1"/>
      <w:numFmt w:val="decimal"/>
      <w:lvlText w:val="%1)"/>
      <w:lvlJc w:val="left"/>
      <w:pPr>
        <w:tabs>
          <w:tab w:val="num" w:pos="2875"/>
        </w:tabs>
        <w:ind w:left="2855" w:hanging="340"/>
      </w:pPr>
      <w:rPr>
        <w:rFonts w:hint="default"/>
        <w:b/>
        <w:i w:val="0"/>
      </w:rPr>
    </w:lvl>
    <w:lvl w:ilvl="1" w:tplc="E1FE5D2A">
      <w:start w:val="1"/>
      <w:numFmt w:val="decimal"/>
      <w:lvlText w:val="%2."/>
      <w:lvlJc w:val="left"/>
      <w:pPr>
        <w:tabs>
          <w:tab w:val="num" w:pos="1800"/>
        </w:tabs>
        <w:ind w:left="1800" w:hanging="360"/>
      </w:pPr>
      <w:rPr>
        <w:rFonts w:hint="default"/>
        <w:b/>
        <w:sz w:val="28"/>
      </w:rPr>
    </w:lvl>
    <w:lvl w:ilvl="2" w:tplc="0BDC5186">
      <w:start w:val="1"/>
      <w:numFmt w:val="lowerLetter"/>
      <w:lvlText w:val="%3."/>
      <w:lvlJc w:val="left"/>
      <w:pPr>
        <w:tabs>
          <w:tab w:val="num" w:pos="2700"/>
        </w:tabs>
        <w:ind w:left="2624" w:hanging="284"/>
      </w:pPr>
      <w:rPr>
        <w:rFonts w:hint="default"/>
        <w:b/>
        <w:i w:val="0"/>
      </w:rPr>
    </w:lvl>
    <w:lvl w:ilvl="3" w:tplc="E0CEE502">
      <w:start w:val="1"/>
      <w:numFmt w:val="decimal"/>
      <w:lvlText w:val="%4-"/>
      <w:lvlJc w:val="left"/>
      <w:pPr>
        <w:tabs>
          <w:tab w:val="num" w:pos="3240"/>
        </w:tabs>
        <w:ind w:left="3240" w:hanging="360"/>
      </w:pPr>
      <w:rPr>
        <w:rFonts w:hint="default"/>
      </w:rPr>
    </w:lvl>
    <w:lvl w:ilvl="4" w:tplc="D604E90E">
      <w:start w:val="1"/>
      <w:numFmt w:val="lowerLetter"/>
      <w:lvlText w:val="%5)"/>
      <w:lvlJc w:val="left"/>
      <w:pPr>
        <w:tabs>
          <w:tab w:val="num" w:pos="3960"/>
        </w:tabs>
        <w:ind w:left="3960" w:hanging="360"/>
      </w:pPr>
      <w:rPr>
        <w:rFonts w:hint="default"/>
      </w:rPr>
    </w:lvl>
    <w:lvl w:ilvl="5" w:tplc="55FADA3C">
      <w:start w:val="13"/>
      <w:numFmt w:val="bullet"/>
      <w:lvlText w:val="-"/>
      <w:lvlJc w:val="left"/>
      <w:pPr>
        <w:tabs>
          <w:tab w:val="num" w:pos="4860"/>
        </w:tabs>
        <w:ind w:left="4840" w:hanging="340"/>
      </w:pPr>
      <w:rPr>
        <w:rFonts w:ascii="Times New Roman" w:eastAsia="Times New Roman" w:hAnsi="Times New Roman" w:cs="Times New Roman" w:hint="default"/>
      </w:r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
    <w:nsid w:val="34C658E2"/>
    <w:multiLevelType w:val="hybridMultilevel"/>
    <w:tmpl w:val="364A1560"/>
    <w:lvl w:ilvl="0" w:tplc="05F2561E">
      <w:start w:val="1"/>
      <w:numFmt w:val="decimal"/>
      <w:lvlText w:val="%1."/>
      <w:lvlJc w:val="left"/>
      <w:pPr>
        <w:tabs>
          <w:tab w:val="num" w:pos="1287"/>
        </w:tabs>
        <w:ind w:left="1040" w:hanging="113"/>
      </w:pPr>
      <w:rPr>
        <w:rFonts w:hint="default"/>
        <w:b/>
        <w:i w:val="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
    <w:nsid w:val="3D005DD3"/>
    <w:multiLevelType w:val="hybridMultilevel"/>
    <w:tmpl w:val="68E0C9A2"/>
    <w:lvl w:ilvl="0" w:tplc="05F2561E">
      <w:start w:val="1"/>
      <w:numFmt w:val="decimal"/>
      <w:lvlText w:val="%1."/>
      <w:lvlJc w:val="left"/>
      <w:pPr>
        <w:tabs>
          <w:tab w:val="num" w:pos="1407"/>
        </w:tabs>
        <w:ind w:left="1160" w:hanging="113"/>
      </w:pPr>
      <w:rPr>
        <w:rFonts w:hint="default"/>
        <w:b/>
        <w:i w:val="0"/>
      </w:rPr>
    </w:lvl>
    <w:lvl w:ilvl="1" w:tplc="040C0019" w:tentative="1">
      <w:start w:val="1"/>
      <w:numFmt w:val="lowerLetter"/>
      <w:lvlText w:val="%2."/>
      <w:lvlJc w:val="left"/>
      <w:pPr>
        <w:tabs>
          <w:tab w:val="num" w:pos="1920"/>
        </w:tabs>
        <w:ind w:left="1920" w:hanging="360"/>
      </w:pPr>
    </w:lvl>
    <w:lvl w:ilvl="2" w:tplc="040C001B" w:tentative="1">
      <w:start w:val="1"/>
      <w:numFmt w:val="lowerRoman"/>
      <w:lvlText w:val="%3."/>
      <w:lvlJc w:val="right"/>
      <w:pPr>
        <w:tabs>
          <w:tab w:val="num" w:pos="2640"/>
        </w:tabs>
        <w:ind w:left="2640" w:hanging="180"/>
      </w:pPr>
    </w:lvl>
    <w:lvl w:ilvl="3" w:tplc="040C000F" w:tentative="1">
      <w:start w:val="1"/>
      <w:numFmt w:val="decimal"/>
      <w:lvlText w:val="%4."/>
      <w:lvlJc w:val="left"/>
      <w:pPr>
        <w:tabs>
          <w:tab w:val="num" w:pos="3360"/>
        </w:tabs>
        <w:ind w:left="3360" w:hanging="360"/>
      </w:pPr>
    </w:lvl>
    <w:lvl w:ilvl="4" w:tplc="040C0019" w:tentative="1">
      <w:start w:val="1"/>
      <w:numFmt w:val="lowerLetter"/>
      <w:lvlText w:val="%5."/>
      <w:lvlJc w:val="left"/>
      <w:pPr>
        <w:tabs>
          <w:tab w:val="num" w:pos="4080"/>
        </w:tabs>
        <w:ind w:left="4080" w:hanging="360"/>
      </w:pPr>
    </w:lvl>
    <w:lvl w:ilvl="5" w:tplc="040C001B" w:tentative="1">
      <w:start w:val="1"/>
      <w:numFmt w:val="lowerRoman"/>
      <w:lvlText w:val="%6."/>
      <w:lvlJc w:val="right"/>
      <w:pPr>
        <w:tabs>
          <w:tab w:val="num" w:pos="4800"/>
        </w:tabs>
        <w:ind w:left="4800" w:hanging="180"/>
      </w:pPr>
    </w:lvl>
    <w:lvl w:ilvl="6" w:tplc="040C000F" w:tentative="1">
      <w:start w:val="1"/>
      <w:numFmt w:val="decimal"/>
      <w:lvlText w:val="%7."/>
      <w:lvlJc w:val="left"/>
      <w:pPr>
        <w:tabs>
          <w:tab w:val="num" w:pos="5520"/>
        </w:tabs>
        <w:ind w:left="5520" w:hanging="360"/>
      </w:pPr>
    </w:lvl>
    <w:lvl w:ilvl="7" w:tplc="040C0019" w:tentative="1">
      <w:start w:val="1"/>
      <w:numFmt w:val="lowerLetter"/>
      <w:lvlText w:val="%8."/>
      <w:lvlJc w:val="left"/>
      <w:pPr>
        <w:tabs>
          <w:tab w:val="num" w:pos="6240"/>
        </w:tabs>
        <w:ind w:left="6240" w:hanging="360"/>
      </w:pPr>
    </w:lvl>
    <w:lvl w:ilvl="8" w:tplc="040C001B" w:tentative="1">
      <w:start w:val="1"/>
      <w:numFmt w:val="lowerRoman"/>
      <w:lvlText w:val="%9."/>
      <w:lvlJc w:val="right"/>
      <w:pPr>
        <w:tabs>
          <w:tab w:val="num" w:pos="6960"/>
        </w:tabs>
        <w:ind w:left="6960" w:hanging="180"/>
      </w:pPr>
    </w:lvl>
  </w:abstractNum>
  <w:abstractNum w:abstractNumId="5">
    <w:nsid w:val="3E1575D3"/>
    <w:multiLevelType w:val="hybridMultilevel"/>
    <w:tmpl w:val="082E0A04"/>
    <w:lvl w:ilvl="0" w:tplc="05F2561E">
      <w:start w:val="1"/>
      <w:numFmt w:val="decimal"/>
      <w:lvlText w:val="%1."/>
      <w:lvlJc w:val="left"/>
      <w:pPr>
        <w:tabs>
          <w:tab w:val="num" w:pos="927"/>
        </w:tabs>
        <w:ind w:left="680" w:hanging="113"/>
      </w:pPr>
      <w:rPr>
        <w:rFonts w:hint="default"/>
        <w:b/>
        <w:i w:val="0"/>
      </w:rPr>
    </w:lvl>
    <w:lvl w:ilvl="1" w:tplc="B92A0D60">
      <w:start w:val="1"/>
      <w:numFmt w:val="lowerLetter"/>
      <w:lvlText w:val="%2-"/>
      <w:lvlJc w:val="left"/>
      <w:pPr>
        <w:tabs>
          <w:tab w:val="num" w:pos="1440"/>
        </w:tabs>
        <w:ind w:left="1440" w:hanging="360"/>
      </w:pPr>
      <w:rPr>
        <w:rFonts w:hint="default"/>
      </w:rPr>
    </w:lvl>
    <w:lvl w:ilvl="2" w:tplc="05F2561E">
      <w:start w:val="1"/>
      <w:numFmt w:val="decimal"/>
      <w:lvlText w:val="%3."/>
      <w:lvlJc w:val="left"/>
      <w:pPr>
        <w:tabs>
          <w:tab w:val="num" w:pos="2340"/>
        </w:tabs>
        <w:ind w:left="2093" w:hanging="113"/>
      </w:pPr>
      <w:rPr>
        <w:rFonts w:hint="default"/>
        <w:b/>
        <w:i w:val="0"/>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5372010"/>
    <w:multiLevelType w:val="hybridMultilevel"/>
    <w:tmpl w:val="8ED4E09A"/>
    <w:lvl w:ilvl="0" w:tplc="05F2561E">
      <w:start w:val="1"/>
      <w:numFmt w:val="decimal"/>
      <w:lvlText w:val="%1."/>
      <w:lvlJc w:val="left"/>
      <w:pPr>
        <w:tabs>
          <w:tab w:val="num" w:pos="1287"/>
        </w:tabs>
        <w:ind w:left="1040" w:hanging="113"/>
      </w:pPr>
      <w:rPr>
        <w:rFonts w:hint="default"/>
        <w:b/>
        <w:i w:val="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nsid w:val="4D3F3263"/>
    <w:multiLevelType w:val="hybridMultilevel"/>
    <w:tmpl w:val="9D068286"/>
    <w:lvl w:ilvl="0" w:tplc="D0723206">
      <w:start w:val="1"/>
      <w:numFmt w:val="bullet"/>
      <w:lvlText w:val=""/>
      <w:lvlJc w:val="left"/>
      <w:pPr>
        <w:tabs>
          <w:tab w:val="num" w:pos="1834"/>
        </w:tabs>
        <w:ind w:left="1814"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0633030"/>
    <w:multiLevelType w:val="hybridMultilevel"/>
    <w:tmpl w:val="DB9ED442"/>
    <w:lvl w:ilvl="0" w:tplc="040C000F">
      <w:start w:val="1"/>
      <w:numFmt w:val="decimal"/>
      <w:lvlText w:val="%1."/>
      <w:lvlJc w:val="left"/>
      <w:pPr>
        <w:tabs>
          <w:tab w:val="num" w:pos="1620"/>
        </w:tabs>
        <w:ind w:left="1620" w:hanging="360"/>
      </w:p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9">
    <w:nsid w:val="5DF83DD2"/>
    <w:multiLevelType w:val="hybridMultilevel"/>
    <w:tmpl w:val="ADAE70C4"/>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
    <w:nsid w:val="6D261C33"/>
    <w:multiLevelType w:val="hybridMultilevel"/>
    <w:tmpl w:val="F00210D6"/>
    <w:lvl w:ilvl="0" w:tplc="040C000F">
      <w:start w:val="1"/>
      <w:numFmt w:val="decimal"/>
      <w:lvlText w:val="%1."/>
      <w:lvlJc w:val="left"/>
      <w:pPr>
        <w:tabs>
          <w:tab w:val="num" w:pos="720"/>
        </w:tabs>
        <w:ind w:left="720" w:hanging="360"/>
      </w:pPr>
    </w:lvl>
    <w:lvl w:ilvl="1" w:tplc="51B8786C">
      <w:start w:val="13"/>
      <w:numFmt w:val="bullet"/>
      <w:lvlText w:val="-"/>
      <w:lvlJc w:val="left"/>
      <w:pPr>
        <w:tabs>
          <w:tab w:val="num" w:pos="1440"/>
        </w:tabs>
        <w:ind w:left="1420" w:hanging="340"/>
      </w:pPr>
      <w:rPr>
        <w:rFonts w:ascii="Times New Roman" w:eastAsia="Times New Roman" w:hAnsi="Times New Roman" w:cs="Times New Roman" w:hint="default"/>
      </w:rPr>
    </w:lvl>
    <w:lvl w:ilvl="2" w:tplc="26341074">
      <w:start w:val="1"/>
      <w:numFmt w:val="decimal"/>
      <w:lvlText w:val="%3-"/>
      <w:lvlJc w:val="left"/>
      <w:pPr>
        <w:tabs>
          <w:tab w:val="num" w:pos="2340"/>
        </w:tabs>
        <w:ind w:left="2340" w:hanging="360"/>
      </w:pPr>
      <w:rPr>
        <w:rFonts w:hint="default"/>
        <w:b/>
        <w:sz w:val="28"/>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73ED285C"/>
    <w:multiLevelType w:val="hybridMultilevel"/>
    <w:tmpl w:val="3BA803BE"/>
    <w:lvl w:ilvl="0" w:tplc="833AD36E">
      <w:start w:val="1"/>
      <w:numFmt w:val="decimal"/>
      <w:lvlText w:val="%1."/>
      <w:lvlJc w:val="left"/>
      <w:pPr>
        <w:tabs>
          <w:tab w:val="num" w:pos="1778"/>
        </w:tabs>
        <w:ind w:left="1778" w:hanging="454"/>
      </w:pPr>
      <w:rPr>
        <w:rFonts w:hint="default"/>
        <w:b/>
        <w:i w:val="0"/>
      </w:rPr>
    </w:lvl>
    <w:lvl w:ilvl="1" w:tplc="D0723206">
      <w:start w:val="1"/>
      <w:numFmt w:val="bullet"/>
      <w:lvlText w:val=""/>
      <w:lvlJc w:val="left"/>
      <w:pPr>
        <w:tabs>
          <w:tab w:val="num" w:pos="1800"/>
        </w:tabs>
        <w:ind w:left="1780" w:hanging="340"/>
      </w:pPr>
      <w:rPr>
        <w:rFonts w:ascii="Wingdings" w:hAnsi="Wingding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79550F8B"/>
    <w:multiLevelType w:val="hybridMultilevel"/>
    <w:tmpl w:val="F2100D64"/>
    <w:lvl w:ilvl="0" w:tplc="6292FAFA">
      <w:start w:val="1"/>
      <w:numFmt w:val="decimal"/>
      <w:lvlText w:val="%1-"/>
      <w:lvlJc w:val="left"/>
      <w:pPr>
        <w:tabs>
          <w:tab w:val="num" w:pos="720"/>
        </w:tabs>
        <w:ind w:left="720" w:hanging="360"/>
      </w:pPr>
      <w:rPr>
        <w:rFonts w:hint="default"/>
        <w:b/>
        <w:sz w:val="28"/>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796A3438"/>
    <w:multiLevelType w:val="hybridMultilevel"/>
    <w:tmpl w:val="8ED64EEA"/>
    <w:lvl w:ilvl="0" w:tplc="F420145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13"/>
  </w:num>
  <w:num w:numId="5">
    <w:abstractNumId w:val="11"/>
  </w:num>
  <w:num w:numId="6">
    <w:abstractNumId w:val="2"/>
  </w:num>
  <w:num w:numId="7">
    <w:abstractNumId w:val="1"/>
  </w:num>
  <w:num w:numId="8">
    <w:abstractNumId w:val="8"/>
  </w:num>
  <w:num w:numId="9">
    <w:abstractNumId w:val="7"/>
  </w:num>
  <w:num w:numId="10">
    <w:abstractNumId w:val="9"/>
  </w:num>
  <w:num w:numId="11">
    <w:abstractNumId w:val="5"/>
  </w:num>
  <w:num w:numId="12">
    <w:abstractNumId w:val="6"/>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762610"/>
    <w:rsid w:val="0029775C"/>
    <w:rsid w:val="00455E33"/>
    <w:rsid w:val="00762610"/>
    <w:rsid w:val="007730FA"/>
    <w:rsid w:val="009D6516"/>
    <w:rsid w:val="00E754AC"/>
    <w:rsid w:val="00F559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610"/>
    <w:rPr>
      <w:sz w:val="24"/>
      <w:szCs w:val="24"/>
    </w:rPr>
  </w:style>
  <w:style w:type="paragraph" w:styleId="Titre1">
    <w:name w:val="heading 1"/>
    <w:basedOn w:val="Normal"/>
    <w:next w:val="Normal"/>
    <w:qFormat/>
    <w:rsid w:val="00762610"/>
    <w:pPr>
      <w:keepNext/>
      <w:spacing w:before="240" w:after="60"/>
      <w:outlineLvl w:val="0"/>
    </w:pPr>
    <w:rPr>
      <w:rFonts w:ascii="Arial" w:hAnsi="Arial" w:cs="Arial"/>
      <w:b/>
      <w:bCs/>
      <w:kern w:val="32"/>
      <w:sz w:val="32"/>
      <w:szCs w:val="32"/>
    </w:rPr>
  </w:style>
  <w:style w:type="paragraph" w:styleId="Titre3">
    <w:name w:val="heading 3"/>
    <w:basedOn w:val="Normal"/>
    <w:next w:val="Normal"/>
    <w:qFormat/>
    <w:rsid w:val="00762610"/>
    <w:pPr>
      <w:keepNext/>
      <w:tabs>
        <w:tab w:val="left" w:pos="1950"/>
        <w:tab w:val="left" w:pos="3405"/>
      </w:tabs>
      <w:ind w:left="360"/>
      <w:jc w:val="both"/>
      <w:outlineLvl w:val="2"/>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rsid w:val="00762610"/>
    <w:pPr>
      <w:ind w:left="360"/>
      <w:jc w:val="both"/>
    </w:pPr>
  </w:style>
  <w:style w:type="paragraph" w:styleId="Corpsdetexte">
    <w:name w:val="Body Text"/>
    <w:basedOn w:val="Normal"/>
    <w:rsid w:val="00762610"/>
    <w:pPr>
      <w:spacing w:after="120"/>
    </w:pPr>
  </w:style>
  <w:style w:type="paragraph" w:styleId="En-tte">
    <w:name w:val="header"/>
    <w:basedOn w:val="Normal"/>
    <w:rsid w:val="00762610"/>
    <w:pPr>
      <w:tabs>
        <w:tab w:val="center" w:pos="4536"/>
        <w:tab w:val="right" w:pos="9072"/>
      </w:tabs>
    </w:pPr>
  </w:style>
  <w:style w:type="paragraph" w:styleId="Pieddepage">
    <w:name w:val="footer"/>
    <w:basedOn w:val="Normal"/>
    <w:rsid w:val="00762610"/>
    <w:pPr>
      <w:tabs>
        <w:tab w:val="center" w:pos="4536"/>
        <w:tab w:val="right" w:pos="9072"/>
      </w:tabs>
    </w:pPr>
  </w:style>
  <w:style w:type="character" w:styleId="Numrodepage">
    <w:name w:val="page number"/>
    <w:basedOn w:val="Policepardfaut"/>
    <w:rsid w:val="007626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1463</Words>
  <Characters>8051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La codification</vt:lpstr>
    </vt:vector>
  </TitlesOfParts>
  <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codification</dc:title>
  <dc:subject/>
  <dc:creator>Computer</dc:creator>
  <cp:keywords/>
  <dc:description/>
  <cp:lastModifiedBy>ALOUI</cp:lastModifiedBy>
  <cp:revision>2</cp:revision>
  <cp:lastPrinted>2013-10-03T08:12:00Z</cp:lastPrinted>
  <dcterms:created xsi:type="dcterms:W3CDTF">2013-10-03T15:49:00Z</dcterms:created>
  <dcterms:modified xsi:type="dcterms:W3CDTF">2013-10-03T15:49:00Z</dcterms:modified>
</cp:coreProperties>
</file>