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BD" w:rsidRDefault="002449BD">
      <w:pPr>
        <w:rPr>
          <w:noProof/>
          <w:lang w:val="fr-FR" w:eastAsia="fr-FR"/>
        </w:rPr>
      </w:pPr>
    </w:p>
    <w:p w:rsidR="002449BD" w:rsidRPr="002449BD" w:rsidRDefault="002449BD" w:rsidP="002449BD">
      <w:pPr>
        <w:pStyle w:val="Paragraphedeliste"/>
        <w:numPr>
          <w:ilvl w:val="0"/>
          <w:numId w:val="1"/>
        </w:numPr>
        <w:rPr>
          <w:noProof/>
          <w:lang w:val="fr-FR" w:eastAsia="fr-FR"/>
        </w:rPr>
      </w:pPr>
      <w:r>
        <w:rPr>
          <w:noProof/>
          <w:lang w:val="fr-FR" w:eastAsia="fr-FR"/>
        </w:rPr>
        <w:t>Faites l’</w:t>
      </w:r>
      <w:r w:rsidR="0023420E">
        <w:rPr>
          <w:noProof/>
          <w:lang w:val="fr-FR" w:eastAsia="fr-FR"/>
        </w:rPr>
        <w:t>analyse s</w:t>
      </w:r>
      <w:proofErr w:type="spellStart"/>
      <w:r w:rsidR="0023420E" w:rsidRPr="00126F28">
        <w:rPr>
          <w:lang w:val="fr-FR"/>
        </w:rPr>
        <w:t>é</w:t>
      </w:r>
      <w:r>
        <w:rPr>
          <w:noProof/>
          <w:lang w:val="fr-FR" w:eastAsia="fr-FR"/>
        </w:rPr>
        <w:t>miotique</w:t>
      </w:r>
      <w:proofErr w:type="spellEnd"/>
      <w:r>
        <w:rPr>
          <w:noProof/>
          <w:lang w:val="fr-FR" w:eastAsia="fr-FR"/>
        </w:rPr>
        <w:t xml:space="preserve"> </w:t>
      </w:r>
      <w:r w:rsidR="0023420E">
        <w:rPr>
          <w:noProof/>
          <w:lang w:val="fr-FR" w:eastAsia="fr-FR"/>
        </w:rPr>
        <w:t>des images propos</w:t>
      </w:r>
      <w:proofErr w:type="spellStart"/>
      <w:r w:rsidR="0023420E" w:rsidRPr="00126F28">
        <w:rPr>
          <w:lang w:val="fr-FR"/>
        </w:rPr>
        <w:t>é</w:t>
      </w:r>
      <w:r w:rsidR="0023420E">
        <w:rPr>
          <w:noProof/>
          <w:lang w:val="fr-FR" w:eastAsia="fr-FR"/>
        </w:rPr>
        <w:t>es</w:t>
      </w:r>
      <w:proofErr w:type="spellEnd"/>
      <w:r w:rsidR="0023420E">
        <w:rPr>
          <w:noProof/>
          <w:lang w:val="fr-FR" w:eastAsia="fr-FR"/>
        </w:rPr>
        <w:t xml:space="preserve"> ci-dessous en s’appuyant sur la grille d’analyse déjà propos</w:t>
      </w:r>
      <w:proofErr w:type="spellStart"/>
      <w:r w:rsidR="0023420E" w:rsidRPr="00126F28">
        <w:rPr>
          <w:lang w:val="fr-FR"/>
        </w:rPr>
        <w:t>é</w:t>
      </w:r>
      <w:r w:rsidR="0023420E">
        <w:rPr>
          <w:noProof/>
          <w:lang w:val="fr-FR" w:eastAsia="fr-FR"/>
        </w:rPr>
        <w:t>e</w:t>
      </w:r>
      <w:proofErr w:type="spellEnd"/>
      <w:r w:rsidR="0023420E">
        <w:rPr>
          <w:noProof/>
          <w:lang w:val="fr-FR" w:eastAsia="fr-FR"/>
        </w:rPr>
        <w:t>.</w:t>
      </w:r>
    </w:p>
    <w:p w:rsidR="002449BD" w:rsidRDefault="002449BD">
      <w:pPr>
        <w:rPr>
          <w:noProof/>
          <w:lang w:val="fr-FR" w:eastAsia="fr-FR"/>
        </w:rPr>
      </w:pPr>
    </w:p>
    <w:p w:rsidR="002449BD" w:rsidRDefault="002449BD">
      <w:pPr>
        <w:rPr>
          <w:noProof/>
          <w:lang w:val="fr-FR" w:eastAsia="fr-FR"/>
        </w:rPr>
      </w:pPr>
    </w:p>
    <w:p w:rsidR="00CE19D8" w:rsidRDefault="00121BB7">
      <w:r>
        <w:rPr>
          <w:noProof/>
          <w:lang w:val="fr-FR" w:eastAsia="fr-FR"/>
        </w:rPr>
        <w:drawing>
          <wp:inline distT="0" distB="0" distL="0" distR="0">
            <wp:extent cx="4514850" cy="4010025"/>
            <wp:effectExtent l="19050" t="0" r="0" b="0"/>
            <wp:docPr id="1" name="Image 1" descr="Couscous de Blé Complet - Extra Benham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scous de Blé Complet - Extra Benhamad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B7" w:rsidRPr="00126F28" w:rsidRDefault="00126F28" w:rsidP="00126F28">
      <w:pPr>
        <w:tabs>
          <w:tab w:val="left" w:pos="2040"/>
        </w:tabs>
        <w:rPr>
          <w:lang w:val="fr-FR"/>
        </w:rPr>
      </w:pPr>
      <w:r>
        <w:tab/>
      </w:r>
      <w:r w:rsidRPr="00126F28">
        <w:rPr>
          <w:lang w:val="fr-FR"/>
        </w:rPr>
        <w:t xml:space="preserve">Figure 1: </w:t>
      </w:r>
      <w:r>
        <w:rPr>
          <w:lang w:val="fr-FR"/>
        </w:rPr>
        <w:t>E</w:t>
      </w:r>
      <w:r w:rsidRPr="00126F28">
        <w:rPr>
          <w:lang w:val="fr-FR"/>
        </w:rPr>
        <w:t>mballa</w:t>
      </w:r>
      <w:r>
        <w:rPr>
          <w:lang w:val="fr-FR"/>
        </w:rPr>
        <w:t xml:space="preserve">ge du couscous </w:t>
      </w:r>
      <w:proofErr w:type="gramStart"/>
      <w:r w:rsidRPr="00126F28">
        <w:rPr>
          <w:i/>
          <w:iCs/>
          <w:lang w:val="fr-FR"/>
        </w:rPr>
        <w:t>extra</w:t>
      </w:r>
      <w:r>
        <w:rPr>
          <w:lang w:val="fr-FR"/>
        </w:rPr>
        <w:t xml:space="preserve"> .</w:t>
      </w:r>
      <w:proofErr w:type="gramEnd"/>
    </w:p>
    <w:p w:rsidR="00121BB7" w:rsidRPr="00126F28" w:rsidRDefault="00121BB7">
      <w:pPr>
        <w:rPr>
          <w:lang w:val="fr-FR"/>
        </w:rPr>
      </w:pPr>
    </w:p>
    <w:p w:rsidR="00121BB7" w:rsidRPr="00126F28" w:rsidRDefault="00121BB7">
      <w:pPr>
        <w:rPr>
          <w:lang w:val="fr-FR"/>
        </w:rPr>
      </w:pPr>
    </w:p>
    <w:p w:rsidR="00121BB7" w:rsidRPr="00126F28" w:rsidRDefault="00121BB7">
      <w:pPr>
        <w:rPr>
          <w:lang w:val="fr-FR"/>
        </w:rPr>
      </w:pPr>
    </w:p>
    <w:p w:rsidR="00121BB7" w:rsidRDefault="00121BB7">
      <w:r>
        <w:rPr>
          <w:noProof/>
          <w:lang w:val="fr-FR" w:eastAsia="fr-FR"/>
        </w:rPr>
        <w:lastRenderedPageBreak/>
        <w:drawing>
          <wp:inline distT="0" distB="0" distL="0" distR="0">
            <wp:extent cx="4514850" cy="4514850"/>
            <wp:effectExtent l="19050" t="0" r="0" b="0"/>
            <wp:docPr id="4" name="Image 4" descr="Dari Couscous Moyen 1000g – Alla Marca Food 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ri Couscous Moyen 1000g – Alla Marca Food B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B7" w:rsidRPr="00126F28" w:rsidRDefault="00126F28">
      <w:pPr>
        <w:rPr>
          <w:lang w:val="fr-FR"/>
        </w:rPr>
      </w:pPr>
      <w:r>
        <w:tab/>
      </w:r>
      <w:r w:rsidRPr="00126F28">
        <w:rPr>
          <w:lang w:val="fr-FR"/>
        </w:rPr>
        <w:t>Figure 2: Emballage</w:t>
      </w:r>
      <w:r>
        <w:rPr>
          <w:lang w:val="fr-FR"/>
        </w:rPr>
        <w:t xml:space="preserve"> du couscous </w:t>
      </w:r>
      <w:proofErr w:type="gramStart"/>
      <w:r w:rsidRPr="00126F28">
        <w:rPr>
          <w:i/>
          <w:iCs/>
          <w:lang w:val="fr-FR"/>
        </w:rPr>
        <w:t>DARI</w:t>
      </w:r>
      <w:r>
        <w:rPr>
          <w:i/>
          <w:iCs/>
          <w:lang w:val="fr-FR"/>
        </w:rPr>
        <w:t xml:space="preserve"> .</w:t>
      </w:r>
      <w:proofErr w:type="gramEnd"/>
    </w:p>
    <w:p w:rsidR="00121BB7" w:rsidRPr="00126F28" w:rsidRDefault="00121BB7">
      <w:pPr>
        <w:rPr>
          <w:lang w:val="fr-FR"/>
        </w:rPr>
      </w:pPr>
    </w:p>
    <w:p w:rsidR="00121BB7" w:rsidRPr="00126F28" w:rsidRDefault="00121BB7">
      <w:pPr>
        <w:rPr>
          <w:lang w:val="fr-FR"/>
        </w:rPr>
      </w:pPr>
    </w:p>
    <w:p w:rsidR="00121BB7" w:rsidRDefault="00121BB7">
      <w:r>
        <w:rPr>
          <w:noProof/>
          <w:lang w:val="fr-FR" w:eastAsia="fr-FR"/>
        </w:rPr>
        <w:lastRenderedPageBreak/>
        <w:drawing>
          <wp:inline distT="0" distB="0" distL="0" distR="0">
            <wp:extent cx="4514850" cy="4514850"/>
            <wp:effectExtent l="19050" t="0" r="0" b="0"/>
            <wp:docPr id="7" name="Image 7" descr="Couscous SIM fin ( ALGERIE ) SARL Global Food Destockage Gross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uscous SIM fin ( ALGERIE ) SARL Global Food Destockage Grossis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B7" w:rsidRPr="00126F28" w:rsidRDefault="00126F28">
      <w:pPr>
        <w:rPr>
          <w:lang w:val="fr-FR"/>
        </w:rPr>
      </w:pPr>
      <w:r>
        <w:tab/>
      </w:r>
      <w:r w:rsidRPr="00126F28">
        <w:rPr>
          <w:lang w:val="fr-FR"/>
        </w:rPr>
        <w:t xml:space="preserve">Figure 3: Emballage du couscous </w:t>
      </w:r>
      <w:proofErr w:type="spellStart"/>
      <w:r w:rsidRPr="00126F28">
        <w:rPr>
          <w:i/>
          <w:iCs/>
          <w:lang w:val="fr-FR"/>
        </w:rPr>
        <w:t>sim</w:t>
      </w:r>
      <w:proofErr w:type="spellEnd"/>
      <w:r w:rsidRPr="00126F28">
        <w:rPr>
          <w:i/>
          <w:iCs/>
          <w:lang w:val="fr-FR"/>
        </w:rPr>
        <w:t>.</w:t>
      </w:r>
    </w:p>
    <w:p w:rsidR="00121BB7" w:rsidRDefault="00121BB7">
      <w:pPr>
        <w:rPr>
          <w:noProof/>
          <w:lang w:val="fr-FR" w:eastAsia="fr-FR"/>
        </w:rPr>
      </w:pPr>
    </w:p>
    <w:p w:rsidR="00121BB7" w:rsidRDefault="00121BB7">
      <w:pPr>
        <w:rPr>
          <w:noProof/>
          <w:lang w:val="fr-FR" w:eastAsia="fr-FR"/>
        </w:rPr>
      </w:pPr>
    </w:p>
    <w:p w:rsidR="00121BB7" w:rsidRDefault="00121BB7">
      <w:pPr>
        <w:rPr>
          <w:noProof/>
          <w:lang w:val="fr-FR" w:eastAsia="fr-FR"/>
        </w:rPr>
      </w:pPr>
    </w:p>
    <w:p w:rsidR="00121BB7" w:rsidRDefault="00121BB7">
      <w:pPr>
        <w:rPr>
          <w:noProof/>
          <w:lang w:val="fr-FR" w:eastAsia="fr-FR"/>
        </w:rPr>
      </w:pPr>
    </w:p>
    <w:p w:rsidR="00121BB7" w:rsidRDefault="00121BB7">
      <w:pPr>
        <w:rPr>
          <w:noProof/>
          <w:lang w:val="fr-FR" w:eastAsia="fr-FR"/>
        </w:rPr>
      </w:pPr>
    </w:p>
    <w:p w:rsidR="00121BB7" w:rsidRDefault="00121BB7">
      <w:pPr>
        <w:rPr>
          <w:noProof/>
          <w:lang w:val="fr-FR" w:eastAsia="fr-FR"/>
        </w:rPr>
      </w:pPr>
    </w:p>
    <w:p w:rsidR="00121BB7" w:rsidRDefault="00121BB7">
      <w:pPr>
        <w:rPr>
          <w:noProof/>
          <w:lang w:val="fr-FR" w:eastAsia="fr-FR"/>
        </w:rPr>
      </w:pPr>
    </w:p>
    <w:p w:rsidR="00121BB7" w:rsidRDefault="00121BB7">
      <w:pPr>
        <w:rPr>
          <w:noProof/>
          <w:lang w:val="fr-FR" w:eastAsia="fr-FR"/>
        </w:rPr>
      </w:pPr>
    </w:p>
    <w:p w:rsidR="00121BB7" w:rsidRDefault="00121BB7">
      <w:pPr>
        <w:rPr>
          <w:noProof/>
          <w:lang w:val="fr-FR" w:eastAsia="fr-FR"/>
        </w:rPr>
      </w:pPr>
    </w:p>
    <w:p w:rsidR="00121BB7" w:rsidRDefault="00121BB7">
      <w:pPr>
        <w:rPr>
          <w:noProof/>
          <w:lang w:val="fr-FR" w:eastAsia="fr-FR"/>
        </w:rPr>
      </w:pPr>
    </w:p>
    <w:p w:rsidR="00121BB7" w:rsidRDefault="00121BB7">
      <w:pPr>
        <w:rPr>
          <w:noProof/>
          <w:lang w:val="fr-FR" w:eastAsia="fr-FR"/>
        </w:rPr>
      </w:pPr>
    </w:p>
    <w:p w:rsidR="00121BB7" w:rsidRDefault="00121BB7">
      <w:pPr>
        <w:rPr>
          <w:noProof/>
          <w:lang w:val="fr-FR" w:eastAsia="fr-FR"/>
        </w:rPr>
      </w:pPr>
    </w:p>
    <w:p w:rsidR="00121BB7" w:rsidRDefault="00121BB7">
      <w:pPr>
        <w:rPr>
          <w:noProof/>
          <w:lang w:val="fr-FR" w:eastAsia="fr-FR"/>
        </w:rPr>
      </w:pPr>
    </w:p>
    <w:p w:rsidR="00121BB7" w:rsidRDefault="00121BB7">
      <w:r>
        <w:rPr>
          <w:noProof/>
          <w:lang w:val="fr-FR" w:eastAsia="fr-FR"/>
        </w:rPr>
        <w:drawing>
          <wp:inline distT="0" distB="0" distL="0" distR="0">
            <wp:extent cx="4514850" cy="3409950"/>
            <wp:effectExtent l="19050" t="0" r="0" b="0"/>
            <wp:docPr id="16" name="Image 16" descr="Épinglé sur 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Épinglé sur marke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B7" w:rsidRPr="00126F28" w:rsidRDefault="00126F28" w:rsidP="00121BB7">
      <w:pPr>
        <w:rPr>
          <w:lang w:val="fr-FR"/>
        </w:rPr>
      </w:pPr>
      <w:r w:rsidRPr="00126F28">
        <w:rPr>
          <w:lang w:val="fr-FR"/>
        </w:rPr>
        <w:t>Figure 4: Publicité</w:t>
      </w:r>
      <w:r>
        <w:rPr>
          <w:lang w:val="fr-FR"/>
        </w:rPr>
        <w:t xml:space="preserve"> du yaourt </w:t>
      </w:r>
      <w:r w:rsidRPr="00126F28">
        <w:rPr>
          <w:i/>
          <w:iCs/>
          <w:lang w:val="fr-FR"/>
        </w:rPr>
        <w:t>DANONE.</w:t>
      </w:r>
      <w:r>
        <w:rPr>
          <w:lang w:val="fr-FR"/>
        </w:rPr>
        <w:t xml:space="preserve"> </w:t>
      </w:r>
      <w:r w:rsidRPr="00126F28">
        <w:rPr>
          <w:lang w:val="fr-FR"/>
        </w:rPr>
        <w:t xml:space="preserve"> </w:t>
      </w:r>
    </w:p>
    <w:p w:rsidR="00121BB7" w:rsidRDefault="00121BB7" w:rsidP="00121BB7">
      <w:pPr>
        <w:tabs>
          <w:tab w:val="left" w:pos="6000"/>
        </w:tabs>
        <w:rPr>
          <w:lang w:val="fr-FR"/>
        </w:rPr>
      </w:pPr>
      <w:r w:rsidRPr="00126F28">
        <w:rPr>
          <w:lang w:val="fr-FR"/>
        </w:rPr>
        <w:tab/>
      </w:r>
    </w:p>
    <w:p w:rsidR="00126F28" w:rsidRPr="00126F28" w:rsidRDefault="00126F28" w:rsidP="00121BB7">
      <w:pPr>
        <w:tabs>
          <w:tab w:val="left" w:pos="6000"/>
        </w:tabs>
        <w:rPr>
          <w:lang w:val="fr-FR"/>
        </w:rPr>
      </w:pPr>
    </w:p>
    <w:p w:rsidR="00121BB7" w:rsidRPr="00126F28" w:rsidRDefault="00121BB7" w:rsidP="00121BB7">
      <w:pPr>
        <w:tabs>
          <w:tab w:val="left" w:pos="6000"/>
        </w:tabs>
        <w:rPr>
          <w:lang w:val="fr-FR"/>
        </w:rPr>
      </w:pPr>
    </w:p>
    <w:p w:rsidR="00121BB7" w:rsidRPr="00126F28" w:rsidRDefault="00121BB7" w:rsidP="00121BB7">
      <w:pPr>
        <w:tabs>
          <w:tab w:val="left" w:pos="6000"/>
        </w:tabs>
        <w:rPr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4514850" cy="2533650"/>
            <wp:effectExtent l="19050" t="0" r="0" b="0"/>
            <wp:docPr id="19" name="Image 19" descr="Les marques iconiques : la communication de Nutella - il était une p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s marques iconiques : la communication de Nutella - il était une pu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B7" w:rsidRPr="00126F28" w:rsidRDefault="00126F28" w:rsidP="00121BB7">
      <w:pPr>
        <w:tabs>
          <w:tab w:val="left" w:pos="6000"/>
        </w:tabs>
        <w:rPr>
          <w:lang w:val="fr-FR"/>
        </w:rPr>
      </w:pPr>
      <w:r>
        <w:rPr>
          <w:lang w:val="fr-FR"/>
        </w:rPr>
        <w:t xml:space="preserve">Figure 5 : </w:t>
      </w:r>
      <w:r w:rsidR="00F160A7">
        <w:rPr>
          <w:lang w:val="fr-FR"/>
        </w:rPr>
        <w:t xml:space="preserve">Publicité du chocolat </w:t>
      </w:r>
      <w:proofErr w:type="spellStart"/>
      <w:r w:rsidR="00F160A7" w:rsidRPr="00F160A7">
        <w:rPr>
          <w:i/>
          <w:iCs/>
          <w:lang w:val="fr-FR"/>
        </w:rPr>
        <w:t>nutella</w:t>
      </w:r>
      <w:proofErr w:type="spellEnd"/>
      <w:r w:rsidR="00F160A7" w:rsidRPr="00F160A7">
        <w:rPr>
          <w:i/>
          <w:iCs/>
          <w:lang w:val="fr-FR"/>
        </w:rPr>
        <w:t>.</w:t>
      </w:r>
      <w:r w:rsidR="00F160A7">
        <w:rPr>
          <w:lang w:val="fr-FR"/>
        </w:rPr>
        <w:t xml:space="preserve"> </w:t>
      </w:r>
    </w:p>
    <w:p w:rsidR="00D73D49" w:rsidRPr="00126F28" w:rsidRDefault="00D73D49" w:rsidP="00121BB7">
      <w:pPr>
        <w:tabs>
          <w:tab w:val="left" w:pos="6000"/>
        </w:tabs>
        <w:rPr>
          <w:lang w:val="fr-FR"/>
        </w:rPr>
      </w:pPr>
    </w:p>
    <w:p w:rsidR="00D73D49" w:rsidRPr="00126F28" w:rsidRDefault="00D73D49" w:rsidP="00121BB7">
      <w:pPr>
        <w:tabs>
          <w:tab w:val="left" w:pos="6000"/>
        </w:tabs>
        <w:rPr>
          <w:lang w:val="fr-FR"/>
        </w:rPr>
      </w:pPr>
    </w:p>
    <w:p w:rsidR="00D73D49" w:rsidRPr="00126F28" w:rsidRDefault="00D73D49" w:rsidP="00121BB7">
      <w:pPr>
        <w:tabs>
          <w:tab w:val="left" w:pos="6000"/>
        </w:tabs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2590800" cy="2590800"/>
            <wp:effectExtent l="19050" t="0" r="0" b="0"/>
            <wp:docPr id="22" name="Image 22" descr="C:\Users\dell\Desktop\cours semiologie\ls_035219f0eb211b73ff73047ff53305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ell\Desktop\cours semiologie\ls_035219f0eb211b73ff73047ff53305f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49" w:rsidRPr="00126F28" w:rsidRDefault="00F160A7" w:rsidP="00121BB7">
      <w:pPr>
        <w:tabs>
          <w:tab w:val="left" w:pos="6000"/>
        </w:tabs>
        <w:rPr>
          <w:lang w:val="fr-FR"/>
        </w:rPr>
      </w:pPr>
      <w:r>
        <w:rPr>
          <w:lang w:val="fr-FR"/>
        </w:rPr>
        <w:t>Figure 6 : Dessin caricatural du journal le soir.</w:t>
      </w:r>
    </w:p>
    <w:p w:rsidR="00D73D49" w:rsidRPr="00126F28" w:rsidRDefault="00D73D49" w:rsidP="00121BB7">
      <w:pPr>
        <w:tabs>
          <w:tab w:val="left" w:pos="6000"/>
        </w:tabs>
        <w:rPr>
          <w:lang w:val="fr-FR"/>
        </w:rPr>
      </w:pPr>
      <w:r w:rsidRPr="00D73D49">
        <w:rPr>
          <w:noProof/>
          <w:lang w:val="fr-FR" w:eastAsia="fr-FR"/>
        </w:rPr>
        <w:lastRenderedPageBreak/>
        <w:drawing>
          <wp:inline distT="0" distB="0" distL="0" distR="0">
            <wp:extent cx="4514850" cy="3619500"/>
            <wp:effectExtent l="19050" t="0" r="0" b="0"/>
            <wp:docPr id="2" name="Image 2" descr="Femme à la maison. Femme au foyer. Le partenaire de vie idé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mme à la maison. Femme au foyer. Le partenaire de vie idé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49" w:rsidRPr="00126F28" w:rsidRDefault="00D73D49" w:rsidP="00121BB7">
      <w:pPr>
        <w:tabs>
          <w:tab w:val="left" w:pos="6000"/>
        </w:tabs>
        <w:rPr>
          <w:lang w:val="fr-FR"/>
        </w:rPr>
      </w:pPr>
    </w:p>
    <w:p w:rsidR="00D73D49" w:rsidRPr="00126F28" w:rsidRDefault="00F160A7" w:rsidP="00121BB7">
      <w:pPr>
        <w:tabs>
          <w:tab w:val="left" w:pos="6000"/>
        </w:tabs>
        <w:rPr>
          <w:lang w:val="fr-FR"/>
        </w:rPr>
      </w:pPr>
      <w:r>
        <w:rPr>
          <w:lang w:val="fr-FR"/>
        </w:rPr>
        <w:t xml:space="preserve">Figure 7 : Image prise sur les réseaux sociaux. </w:t>
      </w:r>
    </w:p>
    <w:p w:rsidR="00D73D49" w:rsidRPr="00126F28" w:rsidRDefault="00D73D49" w:rsidP="00121BB7">
      <w:pPr>
        <w:tabs>
          <w:tab w:val="left" w:pos="6000"/>
        </w:tabs>
        <w:rPr>
          <w:lang w:val="fr-FR"/>
        </w:rPr>
      </w:pPr>
    </w:p>
    <w:p w:rsidR="00D73D49" w:rsidRPr="00126F28" w:rsidRDefault="00D73D49" w:rsidP="00121BB7">
      <w:pPr>
        <w:tabs>
          <w:tab w:val="left" w:pos="6000"/>
        </w:tabs>
        <w:rPr>
          <w:lang w:val="fr-FR"/>
        </w:rPr>
      </w:pPr>
    </w:p>
    <w:p w:rsidR="00D73D49" w:rsidRPr="00126F28" w:rsidRDefault="00D73D49" w:rsidP="00121BB7">
      <w:pPr>
        <w:tabs>
          <w:tab w:val="left" w:pos="6000"/>
        </w:tabs>
        <w:rPr>
          <w:lang w:val="fr-FR"/>
        </w:rPr>
      </w:pPr>
    </w:p>
    <w:p w:rsidR="00F160A7" w:rsidRDefault="00ED7F8D" w:rsidP="00121BB7">
      <w:pPr>
        <w:tabs>
          <w:tab w:val="left" w:pos="6000"/>
        </w:tabs>
        <w:rPr>
          <w:lang w:val="fr-FR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ction Innocence - organisation pour la prévention des risques d ..." style="width:24pt;height:24pt"/>
        </w:pict>
      </w:r>
      <w:r w:rsidR="00396711">
        <w:rPr>
          <w:noProof/>
          <w:lang w:val="fr-FR" w:eastAsia="fr-FR"/>
        </w:rPr>
        <w:drawing>
          <wp:inline distT="0" distB="0" distL="0" distR="0">
            <wp:extent cx="4514850" cy="6705600"/>
            <wp:effectExtent l="19050" t="0" r="0" b="0"/>
            <wp:docPr id="24" name="Image 24" descr="Action Innocence - organisation pour la prévention des risques 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ction Innocence - organisation pour la prévention des risques d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49" w:rsidRPr="00F160A7" w:rsidRDefault="00F160A7" w:rsidP="00F160A7">
      <w:pPr>
        <w:ind w:firstLine="720"/>
        <w:rPr>
          <w:lang w:val="fr-FR"/>
        </w:rPr>
      </w:pPr>
      <w:r>
        <w:rPr>
          <w:lang w:val="fr-FR"/>
        </w:rPr>
        <w:t xml:space="preserve">Figure 8 : image préventive prise sur internet. </w:t>
      </w:r>
    </w:p>
    <w:sectPr w:rsidR="00D73D49" w:rsidRPr="00F160A7" w:rsidSect="00CE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7225"/>
    <w:multiLevelType w:val="hybridMultilevel"/>
    <w:tmpl w:val="32F4095E"/>
    <w:lvl w:ilvl="0" w:tplc="3BC8C64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121BB7"/>
    <w:rsid w:val="00121BB7"/>
    <w:rsid w:val="00126F28"/>
    <w:rsid w:val="0023420E"/>
    <w:rsid w:val="002449BD"/>
    <w:rsid w:val="00396711"/>
    <w:rsid w:val="00C7184F"/>
    <w:rsid w:val="00CE19D8"/>
    <w:rsid w:val="00D73D49"/>
    <w:rsid w:val="00ED7F8D"/>
    <w:rsid w:val="00F1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B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4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2024-04-27T08:32:00Z</dcterms:created>
  <dcterms:modified xsi:type="dcterms:W3CDTF">2024-04-27T09:26:00Z</dcterms:modified>
</cp:coreProperties>
</file>