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FF" w:rsidRPr="00E57ECE" w:rsidRDefault="00FE14FF" w:rsidP="00FE14FF">
      <w:pPr>
        <w:spacing w:before="240"/>
        <w:jc w:val="center"/>
        <w:rPr>
          <w:sz w:val="28"/>
          <w:szCs w:val="28"/>
          <w:lang w:bidi="ar-DZ"/>
        </w:rPr>
      </w:pPr>
      <w:r w:rsidRPr="00E57ECE">
        <w:rPr>
          <w:sz w:val="28"/>
          <w:szCs w:val="28"/>
          <w:rtl/>
          <w:lang w:bidi="ar-DZ"/>
        </w:rPr>
        <w:t>الجمهوري</w:t>
      </w:r>
      <w:r>
        <w:rPr>
          <w:rFonts w:hint="cs"/>
          <w:sz w:val="28"/>
          <w:szCs w:val="28"/>
          <w:rtl/>
          <w:lang w:bidi="ar-DZ"/>
        </w:rPr>
        <w:t>ــــــــ</w:t>
      </w:r>
      <w:r w:rsidRPr="00E57ECE">
        <w:rPr>
          <w:sz w:val="28"/>
          <w:szCs w:val="28"/>
          <w:rtl/>
          <w:lang w:bidi="ar-DZ"/>
        </w:rPr>
        <w:t>ة الجزائري</w:t>
      </w:r>
      <w:r>
        <w:rPr>
          <w:rFonts w:hint="cs"/>
          <w:sz w:val="28"/>
          <w:szCs w:val="28"/>
          <w:rtl/>
          <w:lang w:bidi="ar-DZ"/>
        </w:rPr>
        <w:t>ــــــ</w:t>
      </w:r>
      <w:r w:rsidRPr="00E57ECE">
        <w:rPr>
          <w:sz w:val="28"/>
          <w:szCs w:val="28"/>
          <w:rtl/>
          <w:lang w:bidi="ar-DZ"/>
        </w:rPr>
        <w:t>ة الديمقراطي</w:t>
      </w:r>
      <w:r>
        <w:rPr>
          <w:rFonts w:hint="cs"/>
          <w:sz w:val="28"/>
          <w:szCs w:val="28"/>
          <w:rtl/>
          <w:lang w:bidi="ar-DZ"/>
        </w:rPr>
        <w:t>ـــــ</w:t>
      </w:r>
      <w:r w:rsidRPr="00E57ECE">
        <w:rPr>
          <w:sz w:val="28"/>
          <w:szCs w:val="28"/>
          <w:rtl/>
          <w:lang w:bidi="ar-DZ"/>
        </w:rPr>
        <w:t>ة الشعبي</w:t>
      </w:r>
      <w:r>
        <w:rPr>
          <w:rFonts w:hint="cs"/>
          <w:sz w:val="28"/>
          <w:szCs w:val="28"/>
          <w:rtl/>
          <w:lang w:bidi="ar-DZ"/>
        </w:rPr>
        <w:t>ـــــ</w:t>
      </w:r>
      <w:r w:rsidRPr="00E57ECE">
        <w:rPr>
          <w:sz w:val="28"/>
          <w:szCs w:val="28"/>
          <w:rtl/>
          <w:lang w:bidi="ar-DZ"/>
        </w:rPr>
        <w:t>ة</w:t>
      </w:r>
    </w:p>
    <w:p w:rsidR="00FE14FF" w:rsidRPr="00CE6C30" w:rsidRDefault="00FE14FF" w:rsidP="00FE14FF">
      <w:pPr>
        <w:jc w:val="center"/>
        <w:rPr>
          <w:b/>
          <w:bCs/>
          <w:sz w:val="28"/>
          <w:szCs w:val="28"/>
          <w:rtl/>
          <w:lang w:bidi="ar-DZ"/>
        </w:rPr>
      </w:pPr>
      <w:r w:rsidRPr="00CE6C30">
        <w:rPr>
          <w:b/>
          <w:bCs/>
          <w:sz w:val="28"/>
          <w:szCs w:val="28"/>
          <w:lang w:bidi="ar-DZ"/>
        </w:rPr>
        <w:t>République Algérienne Démocratique et Populaire</w:t>
      </w:r>
    </w:p>
    <w:p w:rsidR="00FE14FF" w:rsidRPr="00E57ECE" w:rsidRDefault="003C6259" w:rsidP="00FE14FF">
      <w:pPr>
        <w:jc w:val="center"/>
        <w:rPr>
          <w:i/>
          <w:iCs/>
          <w:sz w:val="18"/>
          <w:lang w:bidi="ar-DZ"/>
        </w:rPr>
      </w:pPr>
      <w:r w:rsidRPr="003C6259">
        <w:rPr>
          <w:b/>
          <w:bCs/>
          <w:i/>
          <w:iCs/>
          <w:noProof/>
          <w:sz w:val="48"/>
          <w:szCs w:val="5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6.3pt;margin-top:4.75pt;width:193.95pt;height:145.4pt;z-index:251659776" stroked="f">
            <v:textbox style="mso-next-textbox:#_x0000_s1031">
              <w:txbxContent>
                <w:p w:rsidR="00FE14FF" w:rsidRPr="005245A1" w:rsidRDefault="00FE14FF" w:rsidP="001C3B20">
                  <w:pPr>
                    <w:spacing w:line="0" w:lineRule="atLeast"/>
                    <w:jc w:val="center"/>
                    <w:rPr>
                      <w:color w:val="000000"/>
                      <w:szCs w:val="18"/>
                    </w:rPr>
                  </w:pPr>
                  <w:r w:rsidRPr="005245A1">
                    <w:rPr>
                      <w:color w:val="000000"/>
                      <w:szCs w:val="18"/>
                    </w:rPr>
                    <w:t>Ministère de l’Enseignement Supérieur</w:t>
                  </w:r>
                </w:p>
                <w:p w:rsidR="00FE14FF" w:rsidRPr="005245A1" w:rsidRDefault="00FE14FF" w:rsidP="001C3B20">
                  <w:pPr>
                    <w:spacing w:line="0" w:lineRule="atLeast"/>
                    <w:jc w:val="center"/>
                    <w:rPr>
                      <w:color w:val="000000"/>
                      <w:szCs w:val="18"/>
                    </w:rPr>
                  </w:pPr>
                  <w:proofErr w:type="gramStart"/>
                  <w:r w:rsidRPr="005245A1">
                    <w:rPr>
                      <w:color w:val="000000"/>
                      <w:szCs w:val="18"/>
                    </w:rPr>
                    <w:t>et</w:t>
                  </w:r>
                  <w:proofErr w:type="gramEnd"/>
                  <w:r w:rsidRPr="005245A1">
                    <w:rPr>
                      <w:color w:val="000000"/>
                      <w:szCs w:val="18"/>
                    </w:rPr>
                    <w:t xml:space="preserve"> de la Recherche Scientifique</w:t>
                  </w:r>
                </w:p>
                <w:p w:rsidR="00FE14FF" w:rsidRPr="005245A1" w:rsidRDefault="00FE14FF" w:rsidP="001C3B20">
                  <w:pPr>
                    <w:pStyle w:val="Normalcentr"/>
                    <w:tabs>
                      <w:tab w:val="right" w:pos="4485"/>
                      <w:tab w:val="right" w:pos="4845"/>
                    </w:tabs>
                    <w:spacing w:line="0" w:lineRule="atLeast"/>
                    <w:ind w:left="600" w:right="720"/>
                    <w:jc w:val="center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18"/>
                    </w:rPr>
                  </w:pPr>
                  <w:r w:rsidRPr="005245A1"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18"/>
                    </w:rPr>
                    <w:t>Université de Bejaia</w:t>
                  </w:r>
                </w:p>
                <w:p w:rsidR="00FE14FF" w:rsidRPr="005245A1" w:rsidRDefault="00FE14FF" w:rsidP="001C3B20">
                  <w:pPr>
                    <w:spacing w:line="0" w:lineRule="atLeast"/>
                    <w:jc w:val="center"/>
                    <w:rPr>
                      <w:rFonts w:eastAsia="Batang"/>
                      <w:b/>
                      <w:bCs/>
                      <w:color w:val="000000"/>
                      <w:szCs w:val="18"/>
                    </w:rPr>
                  </w:pPr>
                  <w:r w:rsidRPr="005245A1">
                    <w:rPr>
                      <w:rFonts w:eastAsia="Batang"/>
                      <w:b/>
                      <w:bCs/>
                      <w:color w:val="000000"/>
                      <w:szCs w:val="18"/>
                    </w:rPr>
                    <w:t xml:space="preserve">Faculté des Lettres et des Langues </w:t>
                  </w:r>
                </w:p>
                <w:p w:rsidR="00FE14FF" w:rsidRPr="005245A1" w:rsidRDefault="00FE14FF" w:rsidP="007C4A88">
                  <w:pPr>
                    <w:spacing w:line="0" w:lineRule="atLeast"/>
                    <w:jc w:val="center"/>
                    <w:rPr>
                      <w:rFonts w:eastAsia="Batang"/>
                      <w:bCs/>
                      <w:color w:val="000000"/>
                      <w:szCs w:val="18"/>
                    </w:rPr>
                  </w:pPr>
                  <w:proofErr w:type="spellStart"/>
                  <w:r w:rsidRPr="005245A1">
                    <w:rPr>
                      <w:rFonts w:eastAsia="Batang"/>
                      <w:bCs/>
                      <w:color w:val="000000"/>
                      <w:szCs w:val="18"/>
                    </w:rPr>
                    <w:t>Aboudaou</w:t>
                  </w:r>
                  <w:proofErr w:type="spellEnd"/>
                </w:p>
                <w:p w:rsidR="00FE14FF" w:rsidRPr="005245A1" w:rsidRDefault="00FE14FF" w:rsidP="00CD76FC">
                  <w:pPr>
                    <w:spacing w:line="0" w:lineRule="atLeast"/>
                    <w:jc w:val="center"/>
                    <w:rPr>
                      <w:rFonts w:eastAsia="Batang"/>
                      <w:color w:val="000000"/>
                      <w:szCs w:val="14"/>
                    </w:rPr>
                  </w:pPr>
                  <w:r w:rsidRPr="005245A1">
                    <w:rPr>
                      <w:rFonts w:eastAsia="Batang"/>
                      <w:b/>
                      <w:bCs/>
                      <w:color w:val="000000"/>
                      <w:szCs w:val="14"/>
                    </w:rPr>
                    <w:t>D</w:t>
                  </w:r>
                  <w:r w:rsidRPr="005245A1">
                    <w:rPr>
                      <w:rFonts w:eastAsia="Batang"/>
                      <w:color w:val="000000"/>
                      <w:szCs w:val="14"/>
                    </w:rPr>
                    <w:t xml:space="preserve">épartement de </w:t>
                  </w:r>
                  <w:r w:rsidRPr="005245A1">
                    <w:rPr>
                      <w:rFonts w:eastAsia="Batang"/>
                      <w:b/>
                      <w:bCs/>
                      <w:color w:val="000000"/>
                      <w:szCs w:val="14"/>
                    </w:rPr>
                    <w:t>L</w:t>
                  </w:r>
                  <w:r w:rsidRPr="005245A1">
                    <w:rPr>
                      <w:rFonts w:eastAsia="Batang"/>
                      <w:color w:val="000000"/>
                      <w:szCs w:val="14"/>
                    </w:rPr>
                    <w:t xml:space="preserve">angue et </w:t>
                  </w:r>
                  <w:r w:rsidRPr="005245A1">
                    <w:rPr>
                      <w:rFonts w:eastAsia="Batang"/>
                      <w:b/>
                      <w:bCs/>
                      <w:color w:val="000000"/>
                      <w:szCs w:val="14"/>
                    </w:rPr>
                    <w:t>L</w:t>
                  </w:r>
                  <w:r w:rsidRPr="005245A1">
                    <w:rPr>
                      <w:rFonts w:eastAsia="Batang"/>
                      <w:color w:val="000000"/>
                      <w:szCs w:val="14"/>
                    </w:rPr>
                    <w:t xml:space="preserve">ittérature </w:t>
                  </w:r>
                  <w:r w:rsidRPr="005245A1">
                    <w:rPr>
                      <w:rFonts w:eastAsia="Batang"/>
                      <w:b/>
                      <w:bCs/>
                      <w:color w:val="000000"/>
                      <w:szCs w:val="14"/>
                    </w:rPr>
                    <w:t>Anglaise</w:t>
                  </w:r>
                </w:p>
                <w:p w:rsidR="00FE14FF" w:rsidRPr="009853C2" w:rsidRDefault="00FE14FF" w:rsidP="001C3B20">
                  <w:pPr>
                    <w:spacing w:line="0" w:lineRule="atLeast"/>
                    <w:jc w:val="center"/>
                    <w:rPr>
                      <w:rFonts w:ascii="Arial" w:eastAsia="Batang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:rsidR="00FE14FF" w:rsidRPr="00BC5394" w:rsidRDefault="00FE14FF" w:rsidP="001C3B20">
                  <w:pPr>
                    <w:spacing w:line="0" w:lineRule="atLeast"/>
                    <w:ind w:left="-1024" w:right="-600" w:firstLine="1024"/>
                    <w:jc w:val="center"/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</w:p>
                <w:p w:rsidR="00FE14FF" w:rsidRPr="00D82653" w:rsidRDefault="00FE14FF" w:rsidP="001C3B20">
                  <w:pPr>
                    <w:spacing w:line="0" w:lineRule="atLeast"/>
                    <w:ind w:left="-1024" w:right="-600" w:firstLine="1024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rtl/>
                    </w:rPr>
                  </w:pPr>
                  <w:r w:rsidRPr="00F16DF8">
                    <w:rPr>
                      <w:rFonts w:ascii="Arial" w:hAnsi="Arial" w:cs="Arial"/>
                      <w:sz w:val="16"/>
                      <w:szCs w:val="16"/>
                    </w:rPr>
                    <w:t xml:space="preserve">          </w:t>
                  </w:r>
                </w:p>
                <w:p w:rsidR="00FE14FF" w:rsidRPr="00853D4B" w:rsidRDefault="00FE14FF" w:rsidP="001C3B20">
                  <w:pPr>
                    <w:jc w:val="right"/>
                    <w:rPr>
                      <w:rFonts w:ascii="Arial Narrow" w:eastAsia="Batang" w:hAnsi="Arial Narrow" w:cs="BrowalliaUPC"/>
                      <w:color w:val="000000"/>
                      <w:sz w:val="18"/>
                    </w:rPr>
                  </w:pPr>
                </w:p>
                <w:p w:rsidR="00FE14FF" w:rsidRDefault="00FE14FF" w:rsidP="001C3B20">
                  <w:pPr>
                    <w:pStyle w:val="Titre1"/>
                    <w:bidi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        </w:t>
                  </w:r>
                  <w:proofErr w:type="spellStart"/>
                  <w:r>
                    <w:rPr>
                      <w:sz w:val="18"/>
                    </w:rPr>
                    <w:t>Aboudaou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</w:p>
                <w:p w:rsidR="00FE14FF" w:rsidRDefault="00FE14FF" w:rsidP="001C3B20">
                  <w:pPr>
                    <w:ind w:left="-2440" w:right="-600" w:hanging="360"/>
                    <w:jc w:val="right"/>
                    <w:rPr>
                      <w:rFonts w:ascii="Arial" w:hAnsi="Arial" w:cs="Arial"/>
                      <w:sz w:val="18"/>
                      <w:lang w:bidi="ar-DZ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Tél. :              </w:t>
                  </w:r>
                  <w:r>
                    <w:rPr>
                      <w:rFonts w:ascii="Arial" w:hAnsi="Arial" w:cs="Arial"/>
                      <w:sz w:val="18"/>
                      <w:u w:val="single"/>
                    </w:rPr>
                    <w:t>Tél </w:t>
                  </w:r>
                  <w:r>
                    <w:rPr>
                      <w:rFonts w:ascii="Arial" w:hAnsi="Arial" w:cs="Arial"/>
                      <w:sz w:val="18"/>
                    </w:rPr>
                    <w:t>: 034/22/15/42</w:t>
                  </w:r>
                </w:p>
                <w:p w:rsidR="00FE14FF" w:rsidRDefault="00FE14FF" w:rsidP="001C3B20">
                  <w:pPr>
                    <w:ind w:left="-40" w:right="-600" w:firstLine="4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rtl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Fax :             </w:t>
                  </w:r>
                  <w:r>
                    <w:rPr>
                      <w:rFonts w:ascii="Arial" w:hAnsi="Arial" w:cs="Arial"/>
                      <w:sz w:val="18"/>
                      <w:u w:val="single"/>
                    </w:rPr>
                    <w:t>Fax</w:t>
                  </w:r>
                  <w:r>
                    <w:rPr>
                      <w:rFonts w:ascii="Arial" w:hAnsi="Arial" w:cs="Arial"/>
                      <w:sz w:val="18"/>
                    </w:rPr>
                    <w:t> : 034 /22/15/47</w:t>
                  </w:r>
                </w:p>
              </w:txbxContent>
            </v:textbox>
            <w10:wrap anchorx="page"/>
          </v:shape>
        </w:pict>
      </w:r>
      <w:r w:rsidRPr="003C6259">
        <w:rPr>
          <w:bCs/>
          <w:noProof/>
          <w:sz w:val="18"/>
        </w:rPr>
        <w:pict>
          <v:shape id="_x0000_s1030" type="#_x0000_t202" style="position:absolute;left:0;text-align:left;margin-left:313.2pt;margin-top:.1pt;width:191.8pt;height:132.5pt;z-index:251658752" stroked="f">
            <v:textbox style="mso-next-textbox:#_x0000_s1030">
              <w:txbxContent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وزارة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التعليــم العالــي والبحــث العلمــي</w:t>
                  </w:r>
                </w:p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جامعــة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بجايــة</w:t>
                  </w:r>
                  <w:proofErr w:type="spellEnd"/>
                </w:p>
                <w:p w:rsidR="00FE14FF" w:rsidRPr="007C4A88" w:rsidRDefault="00FE14FF" w:rsidP="00FE14FF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7C4A88">
                    <w:rPr>
                      <w:rFonts w:hint="cs"/>
                      <w:b/>
                      <w:bCs/>
                      <w:rtl/>
                      <w:lang w:bidi="ar-DZ"/>
                    </w:rPr>
                    <w:t>كليـــــة الآداب واللغـــــات</w:t>
                  </w:r>
                </w:p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أبـــوداو</w:t>
                  </w:r>
                  <w:proofErr w:type="spellEnd"/>
                </w:p>
                <w:p w:rsidR="00FE14FF" w:rsidRPr="00F05CAF" w:rsidRDefault="00FE14FF" w:rsidP="00FE14FF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قســم اللغــة والأدب الانجليزى </w:t>
                  </w:r>
                </w:p>
              </w:txbxContent>
            </v:textbox>
          </v:shape>
        </w:pict>
      </w:r>
      <w:r w:rsidR="00FE14FF">
        <w:rPr>
          <w:noProof/>
          <w:sz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1941968</wp:posOffset>
            </wp:positionH>
            <wp:positionV relativeFrom="paragraph">
              <wp:posOffset>-1656</wp:posOffset>
            </wp:positionV>
            <wp:extent cx="1463399" cy="739471"/>
            <wp:effectExtent l="19050" t="0" r="3451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399" cy="739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C6259">
        <w:rPr>
          <w:noProof/>
          <w:sz w:val="18"/>
        </w:rPr>
        <w:pict>
          <v:shape id="_x0000_s1028" type="#_x0000_t202" style="position:absolute;left:0;text-align:left;margin-left:524.6pt;margin-top:4.75pt;width:191.8pt;height:127.85pt;z-index:251656704;mso-position-horizontal-relative:text;mso-position-vertical-relative:text" stroked="f">
            <v:textbox style="mso-next-textbox:#_x0000_s1028">
              <w:txbxContent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وزارة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التعليــم العالــي والبحــث العلمــي</w:t>
                  </w:r>
                </w:p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جامعــة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بجايــة</w:t>
                  </w:r>
                  <w:proofErr w:type="spellEnd"/>
                </w:p>
                <w:p w:rsidR="00FE14FF" w:rsidRPr="007C4A88" w:rsidRDefault="00FE14FF" w:rsidP="00FE14FF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7C4A88">
                    <w:rPr>
                      <w:rFonts w:hint="cs"/>
                      <w:b/>
                      <w:bCs/>
                      <w:rtl/>
                      <w:lang w:bidi="ar-DZ"/>
                    </w:rPr>
                    <w:t>كليـــــة الآداب واللغـــــات</w:t>
                  </w:r>
                </w:p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أبـــوداو</w:t>
                  </w:r>
                  <w:proofErr w:type="spellEnd"/>
                </w:p>
                <w:p w:rsidR="00FE14FF" w:rsidRPr="00F05CAF" w:rsidRDefault="00FE14FF" w:rsidP="00FE14FF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قســم اللغــة والأدب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الانجليزى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FE14FF" w:rsidRPr="0053506B" w:rsidRDefault="00FE14FF" w:rsidP="00FE14FF">
      <w:pPr>
        <w:ind w:hanging="877"/>
        <w:jc w:val="right"/>
        <w:rPr>
          <w:iCs/>
          <w:sz w:val="18"/>
        </w:rPr>
      </w:pPr>
    </w:p>
    <w:p w:rsidR="00FE14FF" w:rsidRPr="00E57ECE" w:rsidRDefault="00FE14FF" w:rsidP="00FE14FF">
      <w:pPr>
        <w:ind w:hanging="877"/>
        <w:jc w:val="right"/>
        <w:rPr>
          <w:i/>
          <w:iCs/>
          <w:sz w:val="18"/>
        </w:rPr>
      </w:pPr>
      <w:r>
        <w:rPr>
          <w:rFonts w:hint="cs"/>
          <w:b/>
          <w:bCs/>
          <w:sz w:val="18"/>
          <w:rtl/>
          <w:lang w:bidi="ar-DZ"/>
        </w:rPr>
        <w:t xml:space="preserve">   </w:t>
      </w:r>
      <w:r w:rsidRPr="00E57ECE">
        <w:rPr>
          <w:b/>
          <w:bCs/>
          <w:sz w:val="18"/>
          <w:rtl/>
          <w:lang w:bidi="ar-DZ"/>
        </w:rPr>
        <w:tab/>
      </w:r>
      <w:r>
        <w:rPr>
          <w:rFonts w:hint="cs"/>
          <w:b/>
          <w:bCs/>
          <w:sz w:val="18"/>
          <w:rtl/>
          <w:lang w:bidi="ar-DZ"/>
        </w:rPr>
        <w:t xml:space="preserve">   </w:t>
      </w:r>
    </w:p>
    <w:p w:rsidR="00FE14FF" w:rsidRPr="00F60663" w:rsidRDefault="00FE14FF" w:rsidP="00FE14FF">
      <w:pPr>
        <w:tabs>
          <w:tab w:val="right" w:pos="9072"/>
        </w:tabs>
        <w:jc w:val="right"/>
        <w:rPr>
          <w:sz w:val="18"/>
          <w:rtl/>
        </w:rPr>
      </w:pPr>
      <w:r w:rsidRPr="00F60663">
        <w:rPr>
          <w:bCs/>
          <w:sz w:val="18"/>
          <w:rtl/>
          <w:lang w:bidi="ar-DZ"/>
        </w:rPr>
        <w:tab/>
      </w:r>
      <w:r>
        <w:rPr>
          <w:rFonts w:hint="cs"/>
          <w:bCs/>
          <w:sz w:val="18"/>
          <w:rtl/>
          <w:lang w:bidi="ar-DZ"/>
        </w:rPr>
        <w:t xml:space="preserve">  </w:t>
      </w:r>
    </w:p>
    <w:p w:rsidR="00FE14FF" w:rsidRDefault="00FE14FF" w:rsidP="00FE14FF">
      <w:pPr>
        <w:pStyle w:val="Titre1"/>
        <w:rPr>
          <w:rtl/>
        </w:rPr>
      </w:pPr>
      <w:r>
        <w:rPr>
          <w:rFonts w:hint="cs"/>
          <w:rtl/>
        </w:rPr>
        <w:t xml:space="preserve">              </w:t>
      </w:r>
      <w:r>
        <w:rPr>
          <w:rtl/>
        </w:rPr>
        <w:tab/>
      </w:r>
      <w:r>
        <w:rPr>
          <w:rFonts w:hint="cs"/>
          <w:rtl/>
        </w:rPr>
        <w:t xml:space="preserve"> </w:t>
      </w:r>
    </w:p>
    <w:p w:rsidR="00FE14FF" w:rsidRPr="00E57ECE" w:rsidRDefault="003C6259" w:rsidP="00FE14FF">
      <w:pPr>
        <w:tabs>
          <w:tab w:val="right" w:pos="9072"/>
        </w:tabs>
        <w:ind w:hanging="540"/>
        <w:rPr>
          <w:b/>
          <w:bCs/>
          <w:sz w:val="18"/>
        </w:rPr>
      </w:pPr>
      <w:r w:rsidRPr="003C6259">
        <w:rPr>
          <w:bCs/>
          <w:noProof/>
          <w:sz w:val="18"/>
        </w:rPr>
        <w:pict>
          <v:shape id="_x0000_s1026" type="#_x0000_t202" style="position:absolute;margin-left:-48.15pt;margin-top:17.95pt;width:207.05pt;height:105.65pt;z-index:251657728" stroked="f">
            <v:textbox style="mso-next-textbox:#_x0000_s1026">
              <w:txbxContent>
                <w:p w:rsidR="00FE14FF" w:rsidRDefault="00FE14FF" w:rsidP="00FE14FF">
                  <w:pPr>
                    <w:ind w:left="-40" w:right="-600" w:firstLine="4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rtl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47</w:t>
                  </w:r>
                </w:p>
              </w:txbxContent>
            </v:textbox>
            <w10:wrap anchorx="page"/>
          </v:shape>
        </w:pict>
      </w:r>
    </w:p>
    <w:p w:rsidR="00FE14FF" w:rsidRPr="00B1458F" w:rsidRDefault="00FE14FF" w:rsidP="00FE14FF">
      <w:pPr>
        <w:tabs>
          <w:tab w:val="left" w:pos="7114"/>
          <w:tab w:val="left" w:pos="8232"/>
          <w:tab w:val="left" w:pos="8296"/>
          <w:tab w:val="left" w:pos="8414"/>
          <w:tab w:val="left" w:pos="8647"/>
          <w:tab w:val="right" w:pos="8931"/>
        </w:tabs>
        <w:jc w:val="right"/>
        <w:rPr>
          <w:iCs/>
          <w:sz w:val="18"/>
          <w:rtl/>
          <w:lang w:bidi="ar-DZ"/>
        </w:rPr>
      </w:pPr>
      <w:r>
        <w:rPr>
          <w:rFonts w:hint="cs"/>
          <w:i/>
          <w:iCs/>
          <w:sz w:val="18"/>
          <w:rtl/>
          <w:lang w:bidi="ar-DZ"/>
        </w:rPr>
        <w:t xml:space="preserve">          </w:t>
      </w:r>
    </w:p>
    <w:p w:rsidR="00FE14FF" w:rsidRPr="00E57ECE" w:rsidRDefault="00FE14FF" w:rsidP="00FE14FF">
      <w:pPr>
        <w:tabs>
          <w:tab w:val="left" w:pos="3664"/>
        </w:tabs>
      </w:pPr>
    </w:p>
    <w:p w:rsidR="00FE14FF" w:rsidRDefault="00FE14FF" w:rsidP="00FE14FF">
      <w:pPr>
        <w:jc w:val="center"/>
        <w:rPr>
          <w:b/>
          <w:bCs/>
          <w:i/>
          <w:iCs/>
          <w:sz w:val="48"/>
          <w:szCs w:val="56"/>
          <w:u w:val="single"/>
          <w:lang w:bidi="ar-DZ"/>
        </w:rPr>
      </w:pPr>
    </w:p>
    <w:p w:rsidR="00A17233" w:rsidRDefault="00A17233" w:rsidP="00A17233">
      <w:pPr>
        <w:jc w:val="center"/>
        <w:rPr>
          <w:b/>
          <w:bCs/>
          <w:i/>
          <w:iCs/>
          <w:sz w:val="48"/>
          <w:szCs w:val="56"/>
          <w:u w:val="single"/>
          <w:lang w:bidi="ar-DZ"/>
        </w:rPr>
      </w:pPr>
      <w:r w:rsidRPr="008E2342">
        <w:rPr>
          <w:b/>
          <w:bCs/>
          <w:i/>
          <w:iCs/>
          <w:sz w:val="48"/>
          <w:szCs w:val="56"/>
          <w:u w:val="single"/>
          <w:lang w:bidi="ar-DZ"/>
        </w:rPr>
        <w:t xml:space="preserve">Aux Etudiants </w:t>
      </w:r>
      <w:r>
        <w:rPr>
          <w:b/>
          <w:bCs/>
          <w:i/>
          <w:iCs/>
          <w:sz w:val="48"/>
          <w:szCs w:val="56"/>
          <w:u w:val="single"/>
          <w:lang w:bidi="ar-DZ"/>
        </w:rPr>
        <w:t>de</w:t>
      </w:r>
      <w:r w:rsidRPr="008E2342">
        <w:rPr>
          <w:b/>
          <w:bCs/>
          <w:i/>
          <w:iCs/>
          <w:sz w:val="48"/>
          <w:szCs w:val="56"/>
          <w:u w:val="single"/>
          <w:lang w:bidi="ar-DZ"/>
        </w:rPr>
        <w:t xml:space="preserve"> </w:t>
      </w:r>
      <w:r>
        <w:rPr>
          <w:b/>
          <w:bCs/>
          <w:i/>
          <w:iCs/>
          <w:sz w:val="48"/>
          <w:szCs w:val="56"/>
          <w:u w:val="single"/>
          <w:lang w:bidi="ar-DZ"/>
        </w:rPr>
        <w:t>Master 1 Didactique</w:t>
      </w:r>
    </w:p>
    <w:p w:rsidR="00A17233" w:rsidRPr="008E2342" w:rsidRDefault="00A17233" w:rsidP="00A17233">
      <w:pPr>
        <w:spacing w:line="360" w:lineRule="auto"/>
        <w:ind w:firstLine="720"/>
        <w:jc w:val="both"/>
        <w:rPr>
          <w:i/>
          <w:sz w:val="6"/>
          <w:szCs w:val="16"/>
          <w:lang w:bidi="ar-DZ"/>
        </w:rPr>
      </w:pPr>
    </w:p>
    <w:p w:rsidR="00A17233" w:rsidRDefault="00A17233" w:rsidP="00A17233">
      <w:pPr>
        <w:spacing w:before="480" w:line="360" w:lineRule="auto"/>
        <w:ind w:firstLine="708"/>
        <w:jc w:val="both"/>
        <w:rPr>
          <w:b/>
          <w:bCs/>
          <w:iCs/>
          <w:sz w:val="28"/>
          <w:szCs w:val="44"/>
          <w:lang w:bidi="ar-DZ"/>
        </w:rPr>
      </w:pPr>
      <w:r w:rsidRPr="008E2342">
        <w:rPr>
          <w:b/>
          <w:bCs/>
          <w:iCs/>
          <w:sz w:val="28"/>
          <w:szCs w:val="44"/>
          <w:lang w:bidi="ar-DZ"/>
        </w:rPr>
        <w:t>Vous êtes informés qu</w:t>
      </w:r>
      <w:r>
        <w:rPr>
          <w:b/>
          <w:bCs/>
          <w:iCs/>
          <w:sz w:val="28"/>
          <w:szCs w:val="44"/>
          <w:lang w:bidi="ar-DZ"/>
        </w:rPr>
        <w:t>e votre examen</w:t>
      </w:r>
      <w:r w:rsidRPr="008E2342">
        <w:rPr>
          <w:b/>
          <w:bCs/>
          <w:iCs/>
          <w:sz w:val="28"/>
          <w:szCs w:val="44"/>
          <w:lang w:bidi="ar-DZ"/>
        </w:rPr>
        <w:t xml:space="preserve"> </w:t>
      </w:r>
      <w:r>
        <w:rPr>
          <w:b/>
          <w:bCs/>
          <w:iCs/>
          <w:sz w:val="28"/>
          <w:szCs w:val="44"/>
          <w:lang w:bidi="ar-DZ"/>
        </w:rPr>
        <w:t xml:space="preserve">de remplacement du module </w:t>
      </w:r>
      <w:r w:rsidRPr="00982C22">
        <w:rPr>
          <w:b/>
          <w:bCs/>
          <w:iCs/>
          <w:sz w:val="40"/>
          <w:szCs w:val="44"/>
          <w:lang w:bidi="ar-DZ"/>
        </w:rPr>
        <w:t>"</w:t>
      </w:r>
      <w:r>
        <w:rPr>
          <w:b/>
          <w:bCs/>
          <w:iCs/>
          <w:sz w:val="40"/>
          <w:szCs w:val="44"/>
          <w:lang w:bidi="ar-DZ"/>
        </w:rPr>
        <w:t>Méthodologie</w:t>
      </w:r>
      <w:r w:rsidRPr="00982C22">
        <w:rPr>
          <w:b/>
          <w:bCs/>
          <w:iCs/>
          <w:sz w:val="40"/>
          <w:szCs w:val="44"/>
          <w:lang w:bidi="ar-DZ"/>
        </w:rPr>
        <w:t xml:space="preserve">" </w:t>
      </w:r>
      <w:r w:rsidRPr="008E2342">
        <w:rPr>
          <w:b/>
          <w:bCs/>
          <w:iCs/>
          <w:sz w:val="28"/>
          <w:szCs w:val="44"/>
          <w:lang w:bidi="ar-DZ"/>
        </w:rPr>
        <w:t xml:space="preserve">avec  </w:t>
      </w:r>
      <w:r>
        <w:rPr>
          <w:b/>
          <w:bCs/>
          <w:iCs/>
          <w:sz w:val="28"/>
          <w:szCs w:val="44"/>
          <w:lang w:bidi="ar-DZ"/>
        </w:rPr>
        <w:t>M</w:t>
      </w:r>
      <w:r w:rsidRPr="00FD1089">
        <w:rPr>
          <w:b/>
          <w:bCs/>
          <w:iCs/>
          <w:sz w:val="28"/>
          <w:szCs w:val="44"/>
          <w:vertAlign w:val="superscript"/>
          <w:lang w:bidi="ar-DZ"/>
        </w:rPr>
        <w:t>elle</w:t>
      </w:r>
      <w:r>
        <w:rPr>
          <w:b/>
          <w:bCs/>
          <w:iCs/>
          <w:sz w:val="28"/>
          <w:szCs w:val="44"/>
          <w:lang w:bidi="ar-DZ"/>
        </w:rPr>
        <w:t xml:space="preserve"> ARIB est</w:t>
      </w:r>
      <w:r w:rsidRPr="008E2342">
        <w:rPr>
          <w:b/>
          <w:bCs/>
          <w:iCs/>
          <w:sz w:val="28"/>
          <w:szCs w:val="44"/>
          <w:lang w:bidi="ar-DZ"/>
        </w:rPr>
        <w:t xml:space="preserve"> programmé</w:t>
      </w:r>
      <w:r>
        <w:rPr>
          <w:b/>
          <w:bCs/>
          <w:iCs/>
          <w:sz w:val="28"/>
          <w:szCs w:val="44"/>
          <w:lang w:bidi="ar-DZ"/>
        </w:rPr>
        <w:t xml:space="preserve"> pour le mercredi   </w:t>
      </w:r>
      <w:r w:rsidRPr="00575B1A">
        <w:rPr>
          <w:b/>
          <w:bCs/>
          <w:iCs/>
          <w:sz w:val="32"/>
          <w:szCs w:val="48"/>
          <w:u w:val="single"/>
          <w:lang w:bidi="ar-DZ"/>
        </w:rPr>
        <w:t>17 Février 2016, à la salle 07 Bloc 03</w:t>
      </w:r>
      <w:r>
        <w:rPr>
          <w:b/>
          <w:bCs/>
          <w:iCs/>
          <w:sz w:val="32"/>
          <w:szCs w:val="48"/>
          <w:lang w:bidi="ar-DZ"/>
        </w:rPr>
        <w:t xml:space="preserve"> ; </w:t>
      </w:r>
      <w:r w:rsidRPr="00901285">
        <w:rPr>
          <w:b/>
          <w:bCs/>
          <w:iCs/>
          <w:sz w:val="32"/>
          <w:szCs w:val="48"/>
          <w:u w:val="single"/>
          <w:lang w:bidi="ar-DZ"/>
        </w:rPr>
        <w:t>de 9h30 à 11h30</w:t>
      </w:r>
      <w:r>
        <w:rPr>
          <w:b/>
          <w:bCs/>
          <w:iCs/>
          <w:sz w:val="32"/>
          <w:szCs w:val="48"/>
          <w:lang w:bidi="ar-DZ"/>
        </w:rPr>
        <w:t xml:space="preserve">. </w:t>
      </w:r>
    </w:p>
    <w:p w:rsidR="00A17233" w:rsidRPr="00CD0D9B" w:rsidRDefault="00A17233" w:rsidP="00A17233">
      <w:pPr>
        <w:spacing w:before="360"/>
        <w:ind w:left="1428"/>
        <w:jc w:val="both"/>
        <w:rPr>
          <w:b/>
          <w:bCs/>
          <w:iCs/>
          <w:sz w:val="28"/>
          <w:szCs w:val="44"/>
          <w:lang w:bidi="ar-DZ"/>
        </w:rPr>
      </w:pPr>
    </w:p>
    <w:p w:rsidR="00A17233" w:rsidRPr="00C308E6" w:rsidRDefault="00A17233" w:rsidP="00A17233">
      <w:pPr>
        <w:spacing w:line="360" w:lineRule="auto"/>
        <w:ind w:left="5664"/>
        <w:jc w:val="both"/>
        <w:rPr>
          <w:sz w:val="20"/>
          <w:lang w:bidi="ar-DZ"/>
        </w:rPr>
      </w:pPr>
      <w:r w:rsidRPr="008E2342">
        <w:rPr>
          <w:sz w:val="40"/>
          <w:szCs w:val="72"/>
          <w:lang w:bidi="ar-DZ"/>
        </w:rPr>
        <w:tab/>
      </w:r>
      <w:r w:rsidRPr="008E2342">
        <w:rPr>
          <w:sz w:val="40"/>
          <w:szCs w:val="72"/>
          <w:lang w:bidi="ar-DZ"/>
        </w:rPr>
        <w:tab/>
      </w:r>
      <w:r w:rsidRPr="008E2342">
        <w:rPr>
          <w:sz w:val="32"/>
          <w:szCs w:val="52"/>
          <w:lang w:bidi="ar-DZ"/>
        </w:rPr>
        <w:tab/>
      </w:r>
      <w:r w:rsidRPr="008E2342">
        <w:rPr>
          <w:sz w:val="32"/>
          <w:szCs w:val="52"/>
          <w:lang w:bidi="ar-DZ"/>
        </w:rPr>
        <w:tab/>
        <w:t xml:space="preserve">                                                        </w:t>
      </w:r>
      <w:r>
        <w:rPr>
          <w:sz w:val="32"/>
          <w:szCs w:val="52"/>
          <w:lang w:bidi="ar-DZ"/>
        </w:rPr>
        <w:t xml:space="preserve">                     </w:t>
      </w:r>
      <w:r w:rsidRPr="008E2342">
        <w:rPr>
          <w:sz w:val="32"/>
          <w:szCs w:val="52"/>
          <w:lang w:bidi="ar-DZ"/>
        </w:rPr>
        <w:t xml:space="preserve">    </w:t>
      </w:r>
      <w:r w:rsidRPr="008E2342">
        <w:rPr>
          <w:b/>
          <w:bCs/>
          <w:sz w:val="28"/>
          <w:szCs w:val="52"/>
          <w:lang w:bidi="ar-DZ"/>
        </w:rPr>
        <w:t>Fait</w:t>
      </w:r>
      <w:r>
        <w:rPr>
          <w:b/>
          <w:bCs/>
          <w:szCs w:val="48"/>
          <w:lang w:bidi="ar-DZ"/>
        </w:rPr>
        <w:t xml:space="preserve"> le 14/02</w:t>
      </w:r>
      <w:r w:rsidRPr="008E2342">
        <w:rPr>
          <w:b/>
          <w:bCs/>
          <w:szCs w:val="48"/>
          <w:lang w:bidi="ar-DZ"/>
        </w:rPr>
        <w:t>/201</w:t>
      </w:r>
      <w:r>
        <w:rPr>
          <w:b/>
          <w:bCs/>
          <w:szCs w:val="48"/>
          <w:lang w:bidi="ar-DZ"/>
        </w:rPr>
        <w:t>6</w:t>
      </w:r>
      <w:r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ab/>
        <w:t xml:space="preserve">                 </w:t>
      </w:r>
      <w:r>
        <w:rPr>
          <w:b/>
          <w:bCs/>
          <w:sz w:val="28"/>
          <w:szCs w:val="52"/>
          <w:lang w:bidi="ar-DZ"/>
        </w:rPr>
        <w:t xml:space="preserve">            </w:t>
      </w:r>
      <w:r w:rsidRPr="008E2342">
        <w:rPr>
          <w:b/>
          <w:bCs/>
          <w:sz w:val="28"/>
          <w:szCs w:val="52"/>
          <w:lang w:bidi="ar-DZ"/>
        </w:rPr>
        <w:t xml:space="preserve"> </w:t>
      </w:r>
      <w:r>
        <w:rPr>
          <w:b/>
          <w:sz w:val="28"/>
          <w:szCs w:val="52"/>
          <w:lang w:bidi="ar-DZ"/>
        </w:rPr>
        <w:t xml:space="preserve">Le </w:t>
      </w:r>
      <w:r w:rsidRPr="008E2342">
        <w:rPr>
          <w:b/>
          <w:sz w:val="28"/>
          <w:szCs w:val="52"/>
          <w:lang w:bidi="ar-DZ"/>
        </w:rPr>
        <w:t>Département</w:t>
      </w:r>
      <w:r w:rsidRPr="008E2342">
        <w:rPr>
          <w:b/>
          <w:sz w:val="18"/>
        </w:rPr>
        <w:t xml:space="preserve">   </w:t>
      </w:r>
      <w:r w:rsidRPr="008E2342">
        <w:rPr>
          <w:b/>
          <w:sz w:val="20"/>
        </w:rPr>
        <w:t xml:space="preserve">    </w:t>
      </w:r>
    </w:p>
    <w:p w:rsidR="00A17233" w:rsidRPr="00370CDD" w:rsidRDefault="00A17233" w:rsidP="00A17233">
      <w:pPr>
        <w:spacing w:before="360"/>
        <w:jc w:val="both"/>
        <w:rPr>
          <w:b/>
          <w:bCs/>
          <w:iCs/>
          <w:sz w:val="28"/>
          <w:szCs w:val="44"/>
          <w:lang w:bidi="ar-DZ"/>
        </w:rPr>
      </w:pPr>
    </w:p>
    <w:p w:rsidR="00A17233" w:rsidRDefault="00A17233" w:rsidP="00A17233">
      <w:pPr>
        <w:spacing w:before="360"/>
        <w:jc w:val="both"/>
        <w:rPr>
          <w:b/>
          <w:bCs/>
          <w:iCs/>
          <w:sz w:val="28"/>
          <w:szCs w:val="44"/>
          <w:lang w:bidi="ar-DZ"/>
        </w:rPr>
      </w:pPr>
    </w:p>
    <w:p w:rsidR="00FE14FF" w:rsidRPr="00370CDD" w:rsidRDefault="00FE14FF" w:rsidP="00FE14FF">
      <w:pPr>
        <w:spacing w:before="360"/>
        <w:jc w:val="both"/>
        <w:rPr>
          <w:b/>
          <w:bCs/>
          <w:iCs/>
          <w:sz w:val="28"/>
          <w:szCs w:val="44"/>
          <w:lang w:bidi="ar-DZ"/>
        </w:rPr>
      </w:pPr>
    </w:p>
    <w:sectPr w:rsidR="00FE14FF" w:rsidRPr="00370CDD" w:rsidSect="003C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E14FF"/>
    <w:rsid w:val="001646C1"/>
    <w:rsid w:val="003C6259"/>
    <w:rsid w:val="00A17233"/>
    <w:rsid w:val="00A625B0"/>
    <w:rsid w:val="00FE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59"/>
  </w:style>
  <w:style w:type="paragraph" w:styleId="Titre1">
    <w:name w:val="heading 1"/>
    <w:basedOn w:val="Normal"/>
    <w:next w:val="Normal"/>
    <w:link w:val="Titre1Car"/>
    <w:qFormat/>
    <w:rsid w:val="00FE14FF"/>
    <w:pPr>
      <w:keepNext/>
      <w:spacing w:after="0" w:line="240" w:lineRule="auto"/>
      <w:ind w:left="5664" w:firstLine="708"/>
      <w:jc w:val="both"/>
      <w:outlineLvl w:val="0"/>
    </w:pPr>
    <w:rPr>
      <w:rFonts w:ascii="Bookman Old Style" w:eastAsia="Times New Roman" w:hAnsi="Bookman Old Style" w:cs="Times New Roman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E14FF"/>
    <w:rPr>
      <w:rFonts w:ascii="Bookman Old Style" w:eastAsia="Times New Roman" w:hAnsi="Bookman Old Style" w:cs="Times New Roman"/>
      <w:bCs/>
      <w:i/>
      <w:color w:val="000000"/>
      <w:sz w:val="28"/>
      <w:szCs w:val="28"/>
    </w:rPr>
  </w:style>
  <w:style w:type="paragraph" w:styleId="Normalcentr">
    <w:name w:val="Block Text"/>
    <w:basedOn w:val="Normal"/>
    <w:rsid w:val="00FE14FF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2016-02-14T13:30:00Z</dcterms:created>
  <dcterms:modified xsi:type="dcterms:W3CDTF">2016-02-14T13:44:00Z</dcterms:modified>
</cp:coreProperties>
</file>