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AB" w:rsidRPr="000A4635" w:rsidRDefault="00BF5CB4" w:rsidP="00071736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مخطط الإ</w:t>
      </w:r>
      <w:r w:rsidR="00071736" w:rsidRPr="000A4635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جابة النموذجية لامتحان السد 2/ مقياس التيار التجديدي/ ما1</w:t>
      </w:r>
    </w:p>
    <w:p w:rsidR="00071736" w:rsidRPr="000A4635" w:rsidRDefault="000C703C" w:rsidP="00071736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0A4635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أولا/ مقدمة الموضوع</w:t>
      </w:r>
    </w:p>
    <w:p w:rsidR="000C703C" w:rsidRPr="000A4635" w:rsidRDefault="00A90245" w:rsidP="000C703C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6"/>
          <w:szCs w:val="36"/>
          <w:lang w:bidi="ar-DZ"/>
        </w:rPr>
      </w:pP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الا</w:t>
      </w:r>
      <w:r w:rsidR="000C703C" w:rsidRPr="000A4635">
        <w:rPr>
          <w:rFonts w:ascii="Simplified Arabic" w:hAnsi="Simplified Arabic" w:cs="Simplified Arabic" w:hint="cs"/>
          <w:sz w:val="36"/>
          <w:szCs w:val="36"/>
          <w:rtl/>
          <w:lang w:bidi="ar-DZ"/>
        </w:rPr>
        <w:t>حاطة</w:t>
      </w:r>
      <w:proofErr w:type="spellEnd"/>
      <w:r w:rsidR="000C703C" w:rsidRPr="000A4635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بالموضوع بشكل عام دون الولوج في تفاصيله الدقيقة.</w:t>
      </w:r>
    </w:p>
    <w:p w:rsidR="000C703C" w:rsidRPr="000A4635" w:rsidRDefault="000C703C" w:rsidP="000C703C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6"/>
          <w:szCs w:val="36"/>
          <w:lang w:bidi="ar-DZ"/>
        </w:rPr>
      </w:pPr>
      <w:r w:rsidRPr="000A4635">
        <w:rPr>
          <w:rFonts w:ascii="Simplified Arabic" w:hAnsi="Simplified Arabic" w:cs="Simplified Arabic" w:hint="cs"/>
          <w:sz w:val="36"/>
          <w:szCs w:val="36"/>
          <w:rtl/>
          <w:lang w:bidi="ar-DZ"/>
        </w:rPr>
        <w:t>عرض أهمية الموضوع.</w:t>
      </w:r>
    </w:p>
    <w:p w:rsidR="000C703C" w:rsidRPr="000A4635" w:rsidRDefault="000C703C" w:rsidP="000C703C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6"/>
          <w:szCs w:val="36"/>
          <w:lang w:bidi="ar-DZ"/>
        </w:rPr>
      </w:pPr>
      <w:proofErr w:type="gramStart"/>
      <w:r w:rsidRPr="000A4635">
        <w:rPr>
          <w:rFonts w:ascii="Simplified Arabic" w:hAnsi="Simplified Arabic" w:cs="Simplified Arabic" w:hint="cs"/>
          <w:sz w:val="36"/>
          <w:szCs w:val="36"/>
          <w:rtl/>
          <w:lang w:bidi="ar-DZ"/>
        </w:rPr>
        <w:t>إعادة</w:t>
      </w:r>
      <w:proofErr w:type="gramEnd"/>
      <w:r w:rsidRPr="000A4635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صياغة الإشكالية المطروحة في نص السؤال بصيغة استفهامية، ولا حرج في أن يستخرج منها أسئلة فرعية.</w:t>
      </w:r>
    </w:p>
    <w:p w:rsidR="000C703C" w:rsidRPr="000A4635" w:rsidRDefault="000C703C" w:rsidP="000C703C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0A4635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ثانيا/ </w:t>
      </w:r>
      <w:proofErr w:type="gramStart"/>
      <w:r w:rsidRPr="000A4635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تحليل</w:t>
      </w:r>
      <w:proofErr w:type="gramEnd"/>
      <w:r w:rsidRPr="000A4635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الموضوع</w:t>
      </w:r>
    </w:p>
    <w:p w:rsidR="000C703C" w:rsidRDefault="004F6EC8" w:rsidP="000210AB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6"/>
          <w:szCs w:val="36"/>
          <w:lang w:bidi="ar-DZ"/>
        </w:rPr>
      </w:pPr>
      <w:proofErr w:type="gramStart"/>
      <w:r w:rsidRPr="000A4635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التركيز</w:t>
      </w:r>
      <w:proofErr w:type="gramEnd"/>
      <w:r w:rsidRPr="000A4635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على نقطة التحوّل بين الكتابة التقليدية ونظيرتها الحديثة، بالع</w:t>
      </w:r>
      <w:r w:rsidR="000210A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ودة إلى البدايات الأولى للتحديث </w:t>
      </w:r>
      <w:r w:rsidRPr="000A4635">
        <w:rPr>
          <w:rFonts w:ascii="Simplified Arabic" w:hAnsi="Simplified Arabic" w:cs="Simplified Arabic" w:hint="cs"/>
          <w:sz w:val="36"/>
          <w:szCs w:val="36"/>
          <w:rtl/>
          <w:lang w:bidi="ar-DZ"/>
        </w:rPr>
        <w:t>وتجاوز حركة الإحياء الشعري إلى رحاب قصيدة لا تعترف بالمعايير الكلاسيكية التي تقيّد تجربة الشاعر الشعرية وحتى الشعورية.....</w:t>
      </w:r>
      <w:proofErr w:type="gramStart"/>
      <w:r w:rsidRPr="000A4635">
        <w:rPr>
          <w:rFonts w:ascii="Simplified Arabic" w:hAnsi="Simplified Arabic" w:cs="Simplified Arabic" w:hint="cs"/>
          <w:sz w:val="36"/>
          <w:szCs w:val="36"/>
          <w:rtl/>
          <w:lang w:bidi="ar-DZ"/>
        </w:rPr>
        <w:t>تبقى</w:t>
      </w:r>
      <w:proofErr w:type="gramEnd"/>
      <w:r w:rsidRPr="000A4635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المعلومات</w:t>
      </w:r>
      <w:r w:rsidR="000A4635" w:rsidRPr="000A4635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الأخرى الم</w:t>
      </w:r>
      <w:r w:rsidR="00AC74D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ساعدة في بلورة الأفكار وتعزيزها </w:t>
      </w:r>
      <w:r w:rsidR="000A4635" w:rsidRPr="000A4635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مقبولة ما لم تكن خارجة عن </w:t>
      </w:r>
      <w:r w:rsidR="00AC74DB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المطلوب</w:t>
      </w:r>
      <w:r w:rsidR="000A4635" w:rsidRPr="000A4635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والطالب حر في استثمارها.</w:t>
      </w:r>
    </w:p>
    <w:p w:rsidR="000A4635" w:rsidRDefault="000A4635" w:rsidP="000A4635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6"/>
          <w:szCs w:val="36"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نتائج هذا التحول على مستوى الشكل والمضمون (الإيقاع،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المعجم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...) والتمثيل بنماذج شعرية والوقوف عند هذا التجديد بالشرح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والتحليل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والمقارنة.</w:t>
      </w:r>
    </w:p>
    <w:p w:rsidR="000A4635" w:rsidRPr="000A4635" w:rsidRDefault="000A4635" w:rsidP="000A4635">
      <w:pPr>
        <w:bidi/>
        <w:ind w:left="360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0A4635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ثالثا/ </w:t>
      </w:r>
      <w:proofErr w:type="gramStart"/>
      <w:r w:rsidRPr="000A4635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خاتمة</w:t>
      </w:r>
      <w:proofErr w:type="gramEnd"/>
      <w:r w:rsidRPr="000A4635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الموضوع</w:t>
      </w:r>
    </w:p>
    <w:p w:rsidR="000A4635" w:rsidRPr="000A4635" w:rsidRDefault="00BF5CB4" w:rsidP="000A4635">
      <w:pPr>
        <w:bidi/>
        <w:ind w:left="360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تلخيص النتائج المتوصل إليها ك</w:t>
      </w:r>
      <w:r w:rsidR="00854C15">
        <w:rPr>
          <w:rFonts w:ascii="Simplified Arabic" w:hAnsi="Simplified Arabic" w:cs="Simplified Arabic" w:hint="cs"/>
          <w:sz w:val="36"/>
          <w:szCs w:val="36"/>
          <w:rtl/>
          <w:lang w:bidi="ar-DZ"/>
        </w:rPr>
        <w:t>إجابة عن ال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سؤال المطروح.</w:t>
      </w:r>
    </w:p>
    <w:p w:rsidR="000A4635" w:rsidRPr="000A4635" w:rsidRDefault="000A4635" w:rsidP="000A4635">
      <w:pPr>
        <w:bidi/>
        <w:jc w:val="both"/>
        <w:rPr>
          <w:rFonts w:ascii="Simplified Arabic" w:hAnsi="Simplified Arabic" w:cs="Simplified Arabic"/>
          <w:sz w:val="36"/>
          <w:szCs w:val="36"/>
          <w:lang w:bidi="ar-DZ"/>
        </w:rPr>
      </w:pPr>
    </w:p>
    <w:sectPr w:rsidR="000A4635" w:rsidRPr="000A4635" w:rsidSect="00033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B53AC"/>
    <w:multiLevelType w:val="hybridMultilevel"/>
    <w:tmpl w:val="B3381050"/>
    <w:lvl w:ilvl="0" w:tplc="30604B06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071736"/>
    <w:rsid w:val="000210AB"/>
    <w:rsid w:val="000338AB"/>
    <w:rsid w:val="00071736"/>
    <w:rsid w:val="000A4635"/>
    <w:rsid w:val="000C703C"/>
    <w:rsid w:val="004F6EC8"/>
    <w:rsid w:val="005B106B"/>
    <w:rsid w:val="00854C15"/>
    <w:rsid w:val="00A90245"/>
    <w:rsid w:val="00AC74DB"/>
    <w:rsid w:val="00BF5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8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70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2024-06-02T00:12:00Z</dcterms:created>
  <dcterms:modified xsi:type="dcterms:W3CDTF">2024-06-02T01:31:00Z</dcterms:modified>
</cp:coreProperties>
</file>