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12" w:rsidRPr="000E7878" w:rsidRDefault="005D3C12" w:rsidP="00F425B4">
      <w:pPr>
        <w:pStyle w:val="Paragraphedeliste"/>
        <w:shd w:val="clear" w:color="auto" w:fill="FFFFFF" w:themeFill="background1"/>
        <w:bidi/>
        <w:spacing w:line="276" w:lineRule="auto"/>
        <w:ind w:left="0"/>
        <w:jc w:val="center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0E7878">
        <w:rPr>
          <w:rFonts w:ascii="Sakkal Majalla" w:hAnsi="Sakkal Majalla" w:cs="Sakkal Majalla"/>
          <w:b/>
          <w:bCs/>
          <w:sz w:val="34"/>
          <w:szCs w:val="34"/>
          <w:highlight w:val="lightGray"/>
          <w:u w:val="single"/>
          <w:shd w:val="clear" w:color="auto" w:fill="BFBFBF" w:themeFill="background1" w:themeFillShade="BF"/>
          <w:rtl/>
          <w:lang w:bidi="ar-DZ"/>
        </w:rPr>
        <w:t xml:space="preserve"> (</w:t>
      </w:r>
      <w:r w:rsidRPr="000E7878">
        <w:rPr>
          <w:rFonts w:ascii="Sakkal Majalla" w:hAnsi="Sakkal Majalla" w:cs="Sakkal Majalla" w:hint="cs"/>
          <w:b/>
          <w:bCs/>
          <w:sz w:val="34"/>
          <w:szCs w:val="34"/>
          <w:highlight w:val="lightGray"/>
          <w:u w:val="single"/>
          <w:shd w:val="clear" w:color="auto" w:fill="BFBFBF" w:themeFill="background1" w:themeFillShade="BF"/>
          <w:rtl/>
          <w:lang w:bidi="ar-DZ"/>
        </w:rPr>
        <w:t xml:space="preserve">مسألة </w:t>
      </w:r>
      <w:proofErr w:type="spellStart"/>
      <w:r w:rsidRPr="000E7878">
        <w:rPr>
          <w:rFonts w:ascii="Sakkal Majalla" w:hAnsi="Sakkal Majalla" w:cs="Sakkal Majalla" w:hint="cs"/>
          <w:b/>
          <w:bCs/>
          <w:sz w:val="34"/>
          <w:szCs w:val="34"/>
          <w:highlight w:val="lightGray"/>
          <w:u w:val="single"/>
          <w:shd w:val="clear" w:color="auto" w:fill="BFBFBF" w:themeFill="background1" w:themeFillShade="BF"/>
          <w:rtl/>
          <w:lang w:bidi="ar-DZ"/>
        </w:rPr>
        <w:t>إفتراضية</w:t>
      </w:r>
      <w:proofErr w:type="spellEnd"/>
      <w:r w:rsidRPr="000E7878">
        <w:rPr>
          <w:rFonts w:ascii="Sakkal Majalla" w:hAnsi="Sakkal Majalla" w:cs="Sakkal Majalla"/>
          <w:b/>
          <w:bCs/>
          <w:sz w:val="34"/>
          <w:szCs w:val="34"/>
          <w:highlight w:val="lightGray"/>
          <w:u w:val="single"/>
          <w:shd w:val="clear" w:color="auto" w:fill="BFBFBF" w:themeFill="background1" w:themeFillShade="BF"/>
          <w:rtl/>
          <w:lang w:bidi="ar-DZ"/>
        </w:rPr>
        <w:t>)</w:t>
      </w:r>
      <w:r w:rsidRPr="000E7878">
        <w:rPr>
          <w:rFonts w:ascii="Sakkal Majalla" w:hAnsi="Sakkal Majalla" w:cs="Sakkal Majalla"/>
          <w:sz w:val="34"/>
          <w:szCs w:val="34"/>
          <w:highlight w:val="lightGray"/>
          <w:shd w:val="clear" w:color="auto" w:fill="BFBFBF" w:themeFill="background1" w:themeFillShade="BF"/>
          <w:rtl/>
          <w:lang w:bidi="ar-DZ"/>
        </w:rPr>
        <w:t>:</w:t>
      </w:r>
    </w:p>
    <w:p w:rsidR="005D3C12" w:rsidRDefault="005D3C12" w:rsidP="005D3C12">
      <w:pPr>
        <w:pStyle w:val="Paragraphedeliste"/>
        <w:bidi/>
        <w:spacing w:line="276" w:lineRule="auto"/>
        <w:ind w:left="0"/>
        <w:jc w:val="both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0E7878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Pr="002E1732">
        <w:rPr>
          <w:rFonts w:ascii="Sakkal Majalla" w:hAnsi="Sakkal Majalla" w:cs="Sakkal Majalla" w:hint="cs"/>
          <w:sz w:val="30"/>
          <w:szCs w:val="30"/>
          <w:shd w:val="clear" w:color="auto" w:fill="FFFFFF" w:themeFill="background1"/>
          <w:rtl/>
          <w:lang w:bidi="ar-DZ"/>
        </w:rPr>
        <w:t>بغرض إجراء انتخابات محلية لشغل مقاعد المجلس الشعبي البلدي لإ</w:t>
      </w: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 xml:space="preserve">حدى بلديات ولاية </w:t>
      </w:r>
      <w:proofErr w:type="spellStart"/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بجاية</w:t>
      </w:r>
      <w:proofErr w:type="spellEnd"/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 xml:space="preserve"> ا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ل</w:t>
      </w: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>ب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ا</w:t>
      </w: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 xml:space="preserve">لغ عدد سكانها 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250000</w:t>
      </w: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  <w:r w:rsidRPr="002E1732">
        <w:rPr>
          <w:rFonts w:ascii="Sakkal Majalla" w:hAnsi="Sakkal Majalla" w:cs="Sakkal Majalla" w:hint="cs"/>
          <w:sz w:val="30"/>
          <w:szCs w:val="30"/>
          <w:u w:val="single"/>
          <w:rtl/>
          <w:lang w:bidi="ar-DZ"/>
        </w:rPr>
        <w:t>(مائتي</w:t>
      </w:r>
      <w:r w:rsidRPr="002E1732">
        <w:rPr>
          <w:rFonts w:ascii="Sakkal Majalla" w:hAnsi="Sakkal Majalla" w:cs="Sakkal Majalla" w:hint="eastAsia"/>
          <w:sz w:val="30"/>
          <w:szCs w:val="30"/>
          <w:u w:val="single"/>
          <w:rtl/>
          <w:lang w:bidi="ar-DZ"/>
        </w:rPr>
        <w:t>ن</w:t>
      </w:r>
      <w:r w:rsidRPr="002E1732">
        <w:rPr>
          <w:rFonts w:ascii="Sakkal Majalla" w:hAnsi="Sakkal Majalla" w:cs="Sakkal Majalla" w:hint="cs"/>
          <w:sz w:val="30"/>
          <w:szCs w:val="30"/>
          <w:u w:val="single"/>
          <w:rtl/>
          <w:lang w:bidi="ar-DZ"/>
        </w:rPr>
        <w:t xml:space="preserve"> وخمسون ألف)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>نسمة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سنة 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>2021</w:t>
      </w: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>،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أجريت مراجعة استثنائية للقوائم الانتخابية التي كانت تضم 150000 (مائة وخمسون ألف) ناخبا في المراجعات السابقة، وأسفرت عن تسجيل ما يلي:     </w:t>
      </w:r>
    </w:p>
    <w:p w:rsidR="005D3C12" w:rsidRPr="002E1732" w:rsidRDefault="005D3C12" w:rsidP="005D3C12">
      <w:pPr>
        <w:pStyle w:val="Paragraphedeliste"/>
        <w:bidi/>
        <w:spacing w:line="276" w:lineRule="auto"/>
        <w:ind w:left="0" w:firstLine="565"/>
        <w:jc w:val="both"/>
        <w:rPr>
          <w:rFonts w:ascii="Sakkal Majalla" w:hAnsi="Sakkal Majalla" w:cs="Sakkal Majalla"/>
          <w:sz w:val="30"/>
          <w:szCs w:val="30"/>
          <w:lang w:bidi="ar-DZ"/>
        </w:rPr>
      </w:pP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- 10000 (</w:t>
      </w:r>
      <w:proofErr w:type="gramStart"/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عشرة</w:t>
      </w:r>
      <w:proofErr w:type="gramEnd"/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آلاف) حالة وفاة، بعضها في حوادث مرور، والأخرى بسبب مرض السرطان.</w:t>
      </w:r>
    </w:p>
    <w:p w:rsidR="005D3C12" w:rsidRPr="002E1732" w:rsidRDefault="005D3C12" w:rsidP="005D3C12">
      <w:pPr>
        <w:pStyle w:val="Paragraphedeliste"/>
        <w:numPr>
          <w:ilvl w:val="0"/>
          <w:numId w:val="1"/>
        </w:numPr>
        <w:bidi/>
        <w:spacing w:line="276" w:lineRule="auto"/>
        <w:ind w:left="565" w:firstLine="0"/>
        <w:jc w:val="both"/>
        <w:rPr>
          <w:rFonts w:ascii="Sakkal Majalla" w:hAnsi="Sakkal Majalla" w:cs="Sakkal Majalla"/>
          <w:sz w:val="30"/>
          <w:szCs w:val="30"/>
          <w:lang w:bidi="ar-DZ"/>
        </w:rPr>
      </w:pP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15000 (</w:t>
      </w:r>
      <w:proofErr w:type="gramStart"/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خمسة</w:t>
      </w:r>
      <w:proofErr w:type="gramEnd"/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عشرة ألفا) حالة انتقال للإقامة خارج الوطن.</w:t>
      </w:r>
    </w:p>
    <w:p w:rsidR="005D3C12" w:rsidRPr="002E1732" w:rsidRDefault="005D3C12" w:rsidP="005D3C12">
      <w:pPr>
        <w:pStyle w:val="Paragraphedeliste"/>
        <w:numPr>
          <w:ilvl w:val="0"/>
          <w:numId w:val="1"/>
        </w:numPr>
        <w:bidi/>
        <w:spacing w:line="276" w:lineRule="auto"/>
        <w:ind w:left="565" w:firstLine="0"/>
        <w:jc w:val="both"/>
        <w:rPr>
          <w:rFonts w:ascii="Sakkal Majalla" w:hAnsi="Sakkal Majalla" w:cs="Sakkal Majalla"/>
          <w:sz w:val="30"/>
          <w:szCs w:val="30"/>
          <w:lang w:bidi="ar-DZ"/>
        </w:rPr>
      </w:pP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5000 (</w:t>
      </w:r>
      <w:proofErr w:type="gramStart"/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خمسة</w:t>
      </w:r>
      <w:proofErr w:type="gramEnd"/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آلاف) حالة فقدان أهلية.</w:t>
      </w:r>
    </w:p>
    <w:p w:rsidR="005D3C12" w:rsidRPr="002E1732" w:rsidRDefault="005D3C12" w:rsidP="005D3C12">
      <w:pPr>
        <w:pStyle w:val="Paragraphedeliste"/>
        <w:numPr>
          <w:ilvl w:val="0"/>
          <w:numId w:val="1"/>
        </w:numPr>
        <w:bidi/>
        <w:spacing w:line="276" w:lineRule="auto"/>
        <w:ind w:left="565" w:firstLine="0"/>
        <w:jc w:val="both"/>
        <w:rPr>
          <w:rFonts w:ascii="Sakkal Majalla" w:hAnsi="Sakkal Majalla" w:cs="Sakkal Majalla"/>
          <w:sz w:val="30"/>
          <w:szCs w:val="30"/>
          <w:lang w:bidi="ar-DZ"/>
        </w:rPr>
      </w:pP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30000 (ثلاثون </w:t>
      </w:r>
      <w:proofErr w:type="gramStart"/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ألفا</w:t>
      </w:r>
      <w:proofErr w:type="gramEnd"/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) حالة بلوغ سن 18 سنة كاملة سواء يوم 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الانتخابات  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وما قبله.</w:t>
      </w:r>
    </w:p>
    <w:p w:rsidR="005D3C12" w:rsidRPr="002E1732" w:rsidRDefault="005D3C12" w:rsidP="005D3C12">
      <w:pPr>
        <w:pStyle w:val="Paragraphedeliste"/>
        <w:numPr>
          <w:ilvl w:val="0"/>
          <w:numId w:val="1"/>
        </w:numPr>
        <w:bidi/>
        <w:spacing w:line="276" w:lineRule="auto"/>
        <w:ind w:left="565" w:firstLine="0"/>
        <w:jc w:val="both"/>
        <w:rPr>
          <w:rFonts w:ascii="Sakkal Majalla" w:hAnsi="Sakkal Majalla" w:cs="Sakkal Majalla"/>
          <w:sz w:val="30"/>
          <w:szCs w:val="30"/>
          <w:lang w:bidi="ar-DZ"/>
        </w:rPr>
      </w:pP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10000 (</w:t>
      </w:r>
      <w:proofErr w:type="gramStart"/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عشرة</w:t>
      </w:r>
      <w:proofErr w:type="gramEnd"/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آلاف) حالة بلوغ سن 18 سنة يوم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الانتخابات و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ما بعده.</w:t>
      </w:r>
    </w:p>
    <w:p w:rsidR="005D3C12" w:rsidRPr="002E1732" w:rsidRDefault="005D3C12" w:rsidP="005D3C12">
      <w:pPr>
        <w:bidi/>
        <w:ind w:left="-2" w:firstLine="710"/>
        <w:jc w:val="both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 xml:space="preserve">تنافست على هذه الانتخابات 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05</w:t>
      </w: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 xml:space="preserve"> قوائم حزبية وحرة، 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و</w:t>
      </w: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 xml:space="preserve">أسفرت عن 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تسجيل 100000</w:t>
      </w: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(مائة ألف) ناخب مشارك في الانتخابات</w:t>
      </w: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 xml:space="preserve">، 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غير  أنه، </w:t>
      </w: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 xml:space="preserve">وأثناء عملية الفرز تم العثور على: 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5000</w:t>
      </w: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 xml:space="preserve"> ورقة 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تضمنت كتابات مؤيدة للتنظيم الإرهابي </w:t>
      </w:r>
      <w:proofErr w:type="spellStart"/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داعش</w:t>
      </w:r>
      <w:proofErr w:type="spellEnd"/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 xml:space="preserve">، 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و6000 ورقة تضمنت كتابات مندّدة بتدخل الزوايا في بعض المسائل السياسية</w:t>
      </w: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 xml:space="preserve">، 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بينما توزعت 3000 ورقة بين تعليقات رياضية بمناسبة فوز ليستر سيتي بلقب الدوري الممتاز الانجليزي وحلق اللاعب المصري </w:t>
      </w:r>
      <w:proofErr w:type="spellStart"/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ميدو</w:t>
      </w:r>
      <w:proofErr w:type="spellEnd"/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لشعره عقب خسارته لرهانه بعدم حصول هذا الفريق على اللّقب، وأخرى </w:t>
      </w:r>
      <w:proofErr w:type="spellStart"/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بها</w:t>
      </w:r>
      <w:proofErr w:type="spellEnd"/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عبارات خادشة للحياء</w:t>
      </w: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>.</w:t>
      </w:r>
    </w:p>
    <w:p w:rsidR="005D3C12" w:rsidRPr="002E1732" w:rsidRDefault="005D3C12" w:rsidP="005D3C12">
      <w:pPr>
        <w:bidi/>
        <w:ind w:firstLine="708"/>
        <w:jc w:val="both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بينما</w:t>
      </w: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تحصلت ال</w:t>
      </w: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>ق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و</w:t>
      </w: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>ائم على ما يلي من الأصوات:</w:t>
      </w:r>
    </w:p>
    <w:p w:rsidR="005D3C12" w:rsidRPr="002E1732" w:rsidRDefault="005D3C12" w:rsidP="005D3C12">
      <w:pPr>
        <w:bidi/>
        <w:ind w:firstLine="708"/>
        <w:jc w:val="both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2E1732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قائمة حزب </w:t>
      </w:r>
      <w:r w:rsidRPr="00F43025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الأصالة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>: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20000 ص</w:t>
      </w:r>
      <w:r w:rsidRPr="002E173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//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قائمة حزب </w:t>
      </w:r>
      <w:r w:rsidRPr="00F43025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المعاصرة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>: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15000 ص</w:t>
      </w:r>
      <w:r w:rsidRPr="002E173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//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قائمة الحزب </w:t>
      </w:r>
      <w:r w:rsidRPr="00F43025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الديمقراطي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>: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25000 ص</w:t>
      </w:r>
      <w:r w:rsidRPr="002E173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//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القائمة الحرة </w:t>
      </w:r>
      <w:proofErr w:type="spellStart"/>
      <w:r w:rsidRPr="00F43025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أسيرم</w:t>
      </w:r>
      <w:proofErr w:type="spellEnd"/>
      <w:r>
        <w:rPr>
          <w:rFonts w:ascii="Sakkal Majalla" w:hAnsi="Sakkal Majalla" w:cs="Sakkal Majalla" w:hint="cs"/>
          <w:sz w:val="30"/>
          <w:szCs w:val="30"/>
          <w:rtl/>
          <w:lang w:bidi="ar-DZ"/>
        </w:rPr>
        <w:t>: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14500 ص</w:t>
      </w:r>
      <w:r w:rsidRPr="002E173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//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القائمة الحرة </w:t>
      </w:r>
      <w:proofErr w:type="spellStart"/>
      <w:r w:rsidRPr="00F43025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صلداي</w:t>
      </w:r>
      <w:proofErr w:type="spellEnd"/>
      <w:r>
        <w:rPr>
          <w:rFonts w:ascii="Sakkal Majalla" w:hAnsi="Sakkal Majalla" w:cs="Sakkal Majalla" w:hint="cs"/>
          <w:sz w:val="30"/>
          <w:szCs w:val="30"/>
          <w:rtl/>
          <w:lang w:bidi="ar-DZ"/>
        </w:rPr>
        <w:t>: ؟؟ ص.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</w:p>
    <w:p w:rsidR="005D3C12" w:rsidRDefault="005D3C12" w:rsidP="005D3C12">
      <w:pPr>
        <w:bidi/>
        <w:ind w:firstLine="708"/>
        <w:jc w:val="both"/>
        <w:rPr>
          <w:rFonts w:ascii="Sakkal Majalla" w:hAnsi="Sakkal Majalla" w:cs="Sakkal Majalla" w:hint="cs"/>
          <w:sz w:val="30"/>
          <w:szCs w:val="30"/>
          <w:rtl/>
          <w:lang w:bidi="ar-DZ"/>
        </w:rPr>
      </w:pP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علما أن معدلات سن هذه القوائم هي كالتالي: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قائمة حزب </w:t>
      </w:r>
      <w:r w:rsidRPr="00F43025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الأصالة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>: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80 سنة</w:t>
      </w:r>
      <w:r w:rsidRPr="002E173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//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قائمة حزب </w:t>
      </w:r>
      <w:r w:rsidRPr="00F43025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المعاصرة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>: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25 سنة</w:t>
      </w:r>
      <w:r w:rsidRPr="002E173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//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قائمة الحزب </w:t>
      </w:r>
      <w:r w:rsidRPr="00F43025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الديمقراطي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>: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70 سنة</w:t>
      </w:r>
      <w:r w:rsidRPr="002E173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//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القائمة الحرة </w:t>
      </w:r>
      <w:proofErr w:type="spellStart"/>
      <w:r w:rsidRPr="00F43025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أسيرم</w:t>
      </w:r>
      <w:proofErr w:type="spellEnd"/>
      <w:r>
        <w:rPr>
          <w:rFonts w:ascii="Sakkal Majalla" w:hAnsi="Sakkal Majalla" w:cs="Sakkal Majalla" w:hint="cs"/>
          <w:sz w:val="30"/>
          <w:szCs w:val="30"/>
          <w:rtl/>
          <w:lang w:bidi="ar-DZ"/>
        </w:rPr>
        <w:t>: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23 سنة  </w:t>
      </w:r>
      <w:r w:rsidRPr="002E173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//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القائمة الحرة </w:t>
      </w:r>
      <w:proofErr w:type="spellStart"/>
      <w:r w:rsidRPr="00F43025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صلداي</w:t>
      </w:r>
      <w:proofErr w:type="spellEnd"/>
      <w:r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: </w:t>
      </w:r>
      <w:r w:rsidRPr="002E1732">
        <w:rPr>
          <w:rFonts w:ascii="Sakkal Majalla" w:hAnsi="Sakkal Majalla" w:cs="Sakkal Majalla" w:hint="cs"/>
          <w:sz w:val="30"/>
          <w:szCs w:val="30"/>
          <w:rtl/>
          <w:lang w:bidi="ar-DZ"/>
        </w:rPr>
        <w:t>45 سنة.</w:t>
      </w:r>
    </w:p>
    <w:p w:rsidR="005D3C12" w:rsidRDefault="005D3C12" w:rsidP="005D3C12">
      <w:pPr>
        <w:bidi/>
        <w:ind w:firstLine="708"/>
        <w:jc w:val="both"/>
        <w:rPr>
          <w:rFonts w:ascii="Sakkal Majalla" w:hAnsi="Sakkal Majalla" w:cs="Sakkal Majalla" w:hint="cs"/>
          <w:b/>
          <w:bCs/>
          <w:sz w:val="30"/>
          <w:szCs w:val="30"/>
          <w:u w:val="single"/>
          <w:rtl/>
          <w:lang w:bidi="ar-DZ"/>
        </w:rPr>
      </w:pPr>
      <w:proofErr w:type="gramStart"/>
      <w:r w:rsidRPr="005D3C12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  <w:lang w:bidi="ar-DZ"/>
        </w:rPr>
        <w:t>الأسئلة</w:t>
      </w:r>
      <w:proofErr w:type="gramEnd"/>
      <w:r w:rsidRPr="005D3C12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  <w:lang w:bidi="ar-DZ"/>
        </w:rPr>
        <w:t xml:space="preserve">: </w:t>
      </w:r>
    </w:p>
    <w:p w:rsidR="005D3C12" w:rsidRPr="005D3C12" w:rsidRDefault="005D3C12" w:rsidP="005D3C12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 w:hint="cs"/>
          <w:b/>
          <w:bCs/>
          <w:sz w:val="30"/>
          <w:szCs w:val="30"/>
          <w:lang w:bidi="ar-DZ"/>
        </w:rPr>
      </w:pPr>
      <w:r w:rsidRPr="005D3C1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ما هو عدد المسجلين في القوائم الانتخابية؟</w:t>
      </w:r>
    </w:p>
    <w:p w:rsidR="005D3C12" w:rsidRDefault="005D3C12" w:rsidP="005D3C12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 w:hint="cs"/>
          <w:b/>
          <w:bCs/>
          <w:sz w:val="30"/>
          <w:szCs w:val="30"/>
          <w:lang w:bidi="ar-DZ"/>
        </w:rPr>
      </w:pPr>
      <w:proofErr w:type="spellStart"/>
      <w:r w:rsidRPr="005D3C1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ماهو</w:t>
      </w:r>
      <w:proofErr w:type="spellEnd"/>
      <w:r w:rsidRPr="005D3C1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عدد المصوتين والمقاطعين للانتخابات؟</w:t>
      </w:r>
    </w:p>
    <w:p w:rsidR="00F425B4" w:rsidRPr="005D3C12" w:rsidRDefault="00F425B4" w:rsidP="00F425B4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 w:hint="cs"/>
          <w:b/>
          <w:bCs/>
          <w:sz w:val="30"/>
          <w:szCs w:val="30"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ماهو</w:t>
      </w:r>
      <w:proofErr w:type="spellEnd"/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عدد المقاعد المطلوب شغلها؟</w:t>
      </w:r>
    </w:p>
    <w:p w:rsidR="005D3C12" w:rsidRDefault="005D3C12" w:rsidP="005D3C12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 w:hint="cs"/>
          <w:b/>
          <w:bCs/>
          <w:sz w:val="30"/>
          <w:szCs w:val="30"/>
          <w:lang w:bidi="ar-DZ"/>
        </w:rPr>
      </w:pPr>
      <w:r w:rsidRPr="005D3C12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وز</w:t>
      </w:r>
      <w:r w:rsidRPr="005D3C1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ّ</w:t>
      </w:r>
      <w:r w:rsidRPr="005D3C12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ع </w:t>
      </w:r>
      <w:proofErr w:type="gramStart"/>
      <w:r w:rsidRPr="005D3C12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المقاعد</w:t>
      </w:r>
      <w:proofErr w:type="gramEnd"/>
      <w:r w:rsidRPr="005D3C12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وفقا للأحكام التي تضمنها </w:t>
      </w:r>
      <w:r w:rsidRPr="005D3C1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للأمر</w:t>
      </w:r>
      <w:r w:rsidRPr="005D3C12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رقم </w:t>
      </w:r>
      <w:r w:rsidRPr="005D3C1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21</w:t>
      </w:r>
      <w:r w:rsidRPr="005D3C12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/01</w:t>
      </w:r>
      <w:r w:rsidRPr="005D3C1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، </w:t>
      </w:r>
      <w:r w:rsidRPr="005D3C12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المتضمن المتعلق بنظام الانتخابات في </w:t>
      </w:r>
      <w:r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الجزائر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؟</w:t>
      </w:r>
    </w:p>
    <w:p w:rsidR="00F425B4" w:rsidRPr="005D3C12" w:rsidRDefault="00F425B4" w:rsidP="00F425B4">
      <w:pPr>
        <w:pStyle w:val="Paragraphedeliste"/>
        <w:bidi/>
        <w:ind w:left="1068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د.قادري نسيمة</w:t>
      </w:r>
    </w:p>
    <w:p w:rsidR="00000000" w:rsidRPr="005D3C12" w:rsidRDefault="00F9707D" w:rsidP="005D3C12">
      <w:pPr>
        <w:jc w:val="center"/>
        <w:rPr>
          <w:rFonts w:ascii="Sakkal Majalla" w:hAnsi="Sakkal Majalla" w:cs="Sakkal Majalla"/>
          <w:sz w:val="28"/>
          <w:szCs w:val="28"/>
          <w:lang w:bidi="ar-DZ"/>
        </w:rPr>
      </w:pPr>
    </w:p>
    <w:sectPr w:rsidR="00000000" w:rsidRPr="005D3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11FEB"/>
    <w:multiLevelType w:val="hybridMultilevel"/>
    <w:tmpl w:val="62A6D3DE"/>
    <w:lvl w:ilvl="0" w:tplc="A1886F2C">
      <w:numFmt w:val="bullet"/>
      <w:lvlText w:val="-"/>
      <w:lvlJc w:val="left"/>
      <w:pPr>
        <w:ind w:left="358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6CD20B41"/>
    <w:multiLevelType w:val="hybridMultilevel"/>
    <w:tmpl w:val="0DACE09A"/>
    <w:lvl w:ilvl="0" w:tplc="E09420C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compat>
    <w:useFELayout/>
  </w:compat>
  <w:rsids>
    <w:rsidRoot w:val="005D3C12"/>
    <w:rsid w:val="005D3C12"/>
    <w:rsid w:val="00F4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3C12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EQUIPE</dc:creator>
  <cp:keywords/>
  <dc:description/>
  <cp:lastModifiedBy>EQUIPE</cp:lastModifiedBy>
  <cp:revision>3</cp:revision>
  <cp:lastPrinted>2024-04-14T08:23:00Z</cp:lastPrinted>
  <dcterms:created xsi:type="dcterms:W3CDTF">2024-04-14T08:13:00Z</dcterms:created>
  <dcterms:modified xsi:type="dcterms:W3CDTF">2024-04-14T08:43:00Z</dcterms:modified>
</cp:coreProperties>
</file>