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FA" w:rsidRPr="00EF0F2F" w:rsidRDefault="00B424FA" w:rsidP="00B424FA">
      <w:pPr>
        <w:spacing w:before="120" w:after="120"/>
        <w:contextualSpacing/>
        <w:jc w:val="both"/>
        <w:rPr>
          <w:b/>
          <w:bCs/>
        </w:rPr>
      </w:pPr>
      <w:r w:rsidRPr="00EF0F2F">
        <w:rPr>
          <w:b/>
          <w:bCs/>
        </w:rPr>
        <w:t>Département des sciences économiques</w:t>
      </w:r>
    </w:p>
    <w:p w:rsidR="00B424FA" w:rsidRDefault="00B424FA" w:rsidP="00B424FA">
      <w:pPr>
        <w:spacing w:before="120" w:after="120"/>
        <w:contextualSpacing/>
        <w:jc w:val="both"/>
        <w:rPr>
          <w:b/>
          <w:bCs/>
        </w:rPr>
      </w:pPr>
      <w:r w:rsidRPr="00EF0F2F">
        <w:rPr>
          <w:b/>
          <w:bCs/>
        </w:rPr>
        <w:t>Module : Comptabilité de gestion (L2)</w:t>
      </w:r>
    </w:p>
    <w:p w:rsidR="00B424FA" w:rsidRPr="00EF0F2F" w:rsidRDefault="00B424FA" w:rsidP="00B424FA">
      <w:pPr>
        <w:spacing w:before="120" w:after="120"/>
        <w:contextualSpacing/>
        <w:jc w:val="center"/>
        <w:rPr>
          <w:b/>
          <w:bCs/>
        </w:rPr>
      </w:pPr>
    </w:p>
    <w:p w:rsidR="00B424FA" w:rsidRPr="00EF0F2F" w:rsidRDefault="00B424FA" w:rsidP="00B424FA">
      <w:pPr>
        <w:spacing w:before="120" w:after="120"/>
        <w:contextualSpacing/>
        <w:jc w:val="center"/>
        <w:rPr>
          <w:b/>
          <w:bCs/>
        </w:rPr>
      </w:pPr>
      <w:r>
        <w:rPr>
          <w:b/>
          <w:bCs/>
        </w:rPr>
        <w:t>Série de TD n°3</w:t>
      </w:r>
    </w:p>
    <w:p w:rsidR="00B424FA" w:rsidRPr="00EF0F2F" w:rsidRDefault="00B424FA" w:rsidP="00B424FA">
      <w:pPr>
        <w:spacing w:before="120" w:after="120"/>
        <w:jc w:val="both"/>
        <w:rPr>
          <w:b/>
          <w:bCs/>
          <w:u w:val="single"/>
        </w:rPr>
      </w:pPr>
      <w:r w:rsidRPr="00EF0F2F">
        <w:rPr>
          <w:b/>
          <w:bCs/>
          <w:u w:val="single"/>
        </w:rPr>
        <w:t>Exercice 1 :</w:t>
      </w:r>
    </w:p>
    <w:p w:rsidR="00E41686" w:rsidRDefault="009107EC" w:rsidP="00745C93">
      <w:pPr>
        <w:jc w:val="both"/>
      </w:pPr>
      <w:r w:rsidRPr="00E41686">
        <w:t>Durant le mois d’</w:t>
      </w:r>
      <w:r w:rsidR="00A50BFF">
        <w:t>Avril 2022, les mouvements du stock</w:t>
      </w:r>
      <w:r w:rsidRPr="00E41686">
        <w:t xml:space="preserve"> d’une matière première d’une entreprise industrielle</w:t>
      </w:r>
      <w:r w:rsidR="00E41686" w:rsidRPr="00E41686">
        <w:t>,</w:t>
      </w:r>
      <w:r w:rsidRPr="00E41686">
        <w:t xml:space="preserve"> pratiquant un inventaire permanent</w:t>
      </w:r>
      <w:r w:rsidR="00E41686" w:rsidRPr="00E41686">
        <w:t>,</w:t>
      </w:r>
      <w:r w:rsidRPr="00E41686">
        <w:t xml:space="preserve"> sont retracés </w:t>
      </w:r>
      <w:r w:rsidR="003C607C">
        <w:t>dans le tableau</w:t>
      </w:r>
      <w:r w:rsidRPr="00E41686">
        <w:t xml:space="preserve"> ci-après :</w:t>
      </w:r>
    </w:p>
    <w:tbl>
      <w:tblPr>
        <w:tblStyle w:val="Grilledutableau"/>
        <w:tblW w:w="9966" w:type="dxa"/>
        <w:jc w:val="center"/>
        <w:tblInd w:w="-1035" w:type="dxa"/>
        <w:tblLook w:val="04A0"/>
      </w:tblPr>
      <w:tblGrid>
        <w:gridCol w:w="1147"/>
        <w:gridCol w:w="1701"/>
        <w:gridCol w:w="1874"/>
        <w:gridCol w:w="1701"/>
        <w:gridCol w:w="1860"/>
        <w:gridCol w:w="1683"/>
      </w:tblGrid>
      <w:tr w:rsidR="000D00B4" w:rsidRPr="00447D76" w:rsidTr="006139BB">
        <w:trPr>
          <w:trHeight w:val="466"/>
          <w:jc w:val="center"/>
        </w:trPr>
        <w:tc>
          <w:tcPr>
            <w:tcW w:w="1147" w:type="dxa"/>
            <w:vMerge w:val="restart"/>
          </w:tcPr>
          <w:p w:rsidR="000D00B4" w:rsidRPr="00447D76" w:rsidRDefault="000D00B4" w:rsidP="008C310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575" w:type="dxa"/>
            <w:gridSpan w:val="2"/>
          </w:tcPr>
          <w:p w:rsidR="000D00B4" w:rsidRPr="00447D76" w:rsidRDefault="000D00B4" w:rsidP="008C310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47D76">
              <w:rPr>
                <w:rFonts w:asciiTheme="majorBidi" w:hAnsiTheme="majorBidi" w:cstheme="majorBidi"/>
                <w:sz w:val="20"/>
                <w:szCs w:val="20"/>
              </w:rPr>
              <w:t xml:space="preserve">Stock  initial </w:t>
            </w:r>
          </w:p>
        </w:tc>
        <w:tc>
          <w:tcPr>
            <w:tcW w:w="3561" w:type="dxa"/>
            <w:gridSpan w:val="2"/>
          </w:tcPr>
          <w:p w:rsidR="000D00B4" w:rsidRPr="00447D76" w:rsidRDefault="000D00B4" w:rsidP="008C310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47D76">
              <w:rPr>
                <w:rFonts w:asciiTheme="majorBidi" w:hAnsiTheme="majorBidi" w:cstheme="majorBidi"/>
                <w:sz w:val="20"/>
                <w:szCs w:val="20"/>
              </w:rPr>
              <w:t xml:space="preserve">Entrées </w:t>
            </w:r>
          </w:p>
        </w:tc>
        <w:tc>
          <w:tcPr>
            <w:tcW w:w="1683" w:type="dxa"/>
          </w:tcPr>
          <w:p w:rsidR="000D00B4" w:rsidRPr="00447D76" w:rsidRDefault="000D00B4" w:rsidP="008C3104">
            <w:pPr>
              <w:tabs>
                <w:tab w:val="left" w:pos="823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Sorties</w:t>
            </w:r>
            <w:r w:rsidRPr="00447D76">
              <w:rPr>
                <w:rFonts w:asciiTheme="majorBidi" w:hAnsiTheme="majorBidi" w:cstheme="majorBidi"/>
                <w:sz w:val="20"/>
                <w:szCs w:val="20"/>
              </w:rPr>
              <w:tab/>
            </w:r>
          </w:p>
        </w:tc>
      </w:tr>
      <w:tr w:rsidR="006139BB" w:rsidRPr="00447D76" w:rsidTr="006139BB">
        <w:trPr>
          <w:trHeight w:val="59"/>
          <w:jc w:val="center"/>
        </w:trPr>
        <w:tc>
          <w:tcPr>
            <w:tcW w:w="1147" w:type="dxa"/>
            <w:vMerge/>
          </w:tcPr>
          <w:p w:rsidR="000D00B4" w:rsidRPr="00447D76" w:rsidRDefault="000D00B4" w:rsidP="008C310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00B4" w:rsidRPr="00447D76" w:rsidRDefault="000D00B4" w:rsidP="00C64790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Nombre d’unités</w:t>
            </w:r>
          </w:p>
        </w:tc>
        <w:tc>
          <w:tcPr>
            <w:tcW w:w="1874" w:type="dxa"/>
          </w:tcPr>
          <w:p w:rsidR="000D00B4" w:rsidRPr="00447D76" w:rsidRDefault="000D00B4" w:rsidP="00C6479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47D76">
              <w:rPr>
                <w:rFonts w:asciiTheme="majorBidi" w:hAnsiTheme="majorBidi" w:cstheme="majorBidi"/>
                <w:sz w:val="20"/>
                <w:szCs w:val="20"/>
              </w:rPr>
              <w:t>Coûts unitaire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(DA)</w:t>
            </w:r>
          </w:p>
        </w:tc>
        <w:tc>
          <w:tcPr>
            <w:tcW w:w="1701" w:type="dxa"/>
          </w:tcPr>
          <w:p w:rsidR="000D00B4" w:rsidRPr="00447D76" w:rsidRDefault="000D00B4" w:rsidP="008C310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Nombre d’unités</w:t>
            </w:r>
          </w:p>
        </w:tc>
        <w:tc>
          <w:tcPr>
            <w:tcW w:w="1860" w:type="dxa"/>
          </w:tcPr>
          <w:p w:rsidR="000D00B4" w:rsidRPr="00447D76" w:rsidRDefault="000D00B4" w:rsidP="008C310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47D76">
              <w:rPr>
                <w:rFonts w:asciiTheme="majorBidi" w:hAnsiTheme="majorBidi" w:cstheme="majorBidi"/>
                <w:sz w:val="20"/>
                <w:szCs w:val="20"/>
              </w:rPr>
              <w:t>Coûts unitaire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(DA)</w:t>
            </w:r>
          </w:p>
        </w:tc>
        <w:tc>
          <w:tcPr>
            <w:tcW w:w="1683" w:type="dxa"/>
          </w:tcPr>
          <w:p w:rsidR="000D00B4" w:rsidRPr="00447D76" w:rsidRDefault="000D00B4" w:rsidP="008C310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Nombre d’unités</w:t>
            </w:r>
          </w:p>
        </w:tc>
      </w:tr>
      <w:tr w:rsidR="006139BB" w:rsidRPr="00447D76" w:rsidTr="006139BB">
        <w:trPr>
          <w:trHeight w:val="233"/>
          <w:jc w:val="center"/>
        </w:trPr>
        <w:tc>
          <w:tcPr>
            <w:tcW w:w="1147" w:type="dxa"/>
          </w:tcPr>
          <w:p w:rsidR="000D00B4" w:rsidRPr="00447D76" w:rsidRDefault="000D00B4" w:rsidP="008C310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47D76">
              <w:rPr>
                <w:rFonts w:asciiTheme="majorBidi" w:hAnsiTheme="majorBidi" w:cstheme="majorBidi"/>
                <w:sz w:val="20"/>
                <w:szCs w:val="20"/>
              </w:rPr>
              <w:t>01/04/2022</w:t>
            </w:r>
          </w:p>
        </w:tc>
        <w:tc>
          <w:tcPr>
            <w:tcW w:w="1701" w:type="dxa"/>
          </w:tcPr>
          <w:p w:rsidR="000D00B4" w:rsidRPr="00BB346C" w:rsidRDefault="000D00B4" w:rsidP="00BB34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320</w:t>
            </w:r>
          </w:p>
        </w:tc>
        <w:tc>
          <w:tcPr>
            <w:tcW w:w="1874" w:type="dxa"/>
          </w:tcPr>
          <w:p w:rsidR="000D00B4" w:rsidRPr="00BB346C" w:rsidRDefault="000D00B4" w:rsidP="00BB34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0,80</w:t>
            </w:r>
          </w:p>
        </w:tc>
        <w:tc>
          <w:tcPr>
            <w:tcW w:w="1701" w:type="dxa"/>
          </w:tcPr>
          <w:p w:rsidR="000D00B4" w:rsidRPr="00BB346C" w:rsidRDefault="000D00B4" w:rsidP="00BB34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0" w:type="dxa"/>
          </w:tcPr>
          <w:p w:rsidR="000D00B4" w:rsidRPr="00BB346C" w:rsidRDefault="000D00B4" w:rsidP="00BB34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83" w:type="dxa"/>
          </w:tcPr>
          <w:p w:rsidR="000D00B4" w:rsidRPr="00BB346C" w:rsidRDefault="000D00B4" w:rsidP="00BB34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139BB" w:rsidRPr="00447D76" w:rsidTr="006139BB">
        <w:trPr>
          <w:trHeight w:val="233"/>
          <w:jc w:val="center"/>
        </w:trPr>
        <w:tc>
          <w:tcPr>
            <w:tcW w:w="1147" w:type="dxa"/>
          </w:tcPr>
          <w:p w:rsidR="000D00B4" w:rsidRPr="00447D76" w:rsidRDefault="000D00B4" w:rsidP="00461C9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47D76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447D76">
              <w:rPr>
                <w:rFonts w:asciiTheme="majorBidi" w:hAnsiTheme="majorBidi" w:cstheme="majorBidi"/>
                <w:sz w:val="20"/>
                <w:szCs w:val="20"/>
              </w:rPr>
              <w:t>/04/2022</w:t>
            </w:r>
          </w:p>
        </w:tc>
        <w:tc>
          <w:tcPr>
            <w:tcW w:w="1701" w:type="dxa"/>
          </w:tcPr>
          <w:p w:rsidR="000D00B4" w:rsidRPr="00BB346C" w:rsidRDefault="000D00B4" w:rsidP="00BB34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74" w:type="dxa"/>
          </w:tcPr>
          <w:p w:rsidR="000D00B4" w:rsidRPr="00BB346C" w:rsidRDefault="000D00B4" w:rsidP="00BB34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00B4" w:rsidRPr="00BB346C" w:rsidRDefault="000D00B4" w:rsidP="00BB34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0" w:type="dxa"/>
          </w:tcPr>
          <w:p w:rsidR="000D00B4" w:rsidRPr="00BB346C" w:rsidRDefault="000D00B4" w:rsidP="00BB34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83" w:type="dxa"/>
          </w:tcPr>
          <w:p w:rsidR="000D00B4" w:rsidRPr="00BB346C" w:rsidRDefault="000D00B4" w:rsidP="00BB34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80</w:t>
            </w:r>
          </w:p>
        </w:tc>
      </w:tr>
      <w:tr w:rsidR="006139BB" w:rsidRPr="00447D76" w:rsidTr="006139BB">
        <w:trPr>
          <w:trHeight w:val="233"/>
          <w:jc w:val="center"/>
        </w:trPr>
        <w:tc>
          <w:tcPr>
            <w:tcW w:w="1147" w:type="dxa"/>
          </w:tcPr>
          <w:p w:rsidR="000D00B4" w:rsidRPr="00447D76" w:rsidRDefault="000D00B4" w:rsidP="00461C9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47D76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Pr="00447D76">
              <w:rPr>
                <w:rFonts w:asciiTheme="majorBidi" w:hAnsiTheme="majorBidi" w:cstheme="majorBidi"/>
                <w:sz w:val="20"/>
                <w:szCs w:val="20"/>
              </w:rPr>
              <w:t>/04/2022</w:t>
            </w:r>
          </w:p>
        </w:tc>
        <w:tc>
          <w:tcPr>
            <w:tcW w:w="1701" w:type="dxa"/>
          </w:tcPr>
          <w:p w:rsidR="000D00B4" w:rsidRPr="00BB346C" w:rsidRDefault="000D00B4" w:rsidP="00BB34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74" w:type="dxa"/>
          </w:tcPr>
          <w:p w:rsidR="000D00B4" w:rsidRPr="00BB346C" w:rsidRDefault="000D00B4" w:rsidP="00BB34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00B4" w:rsidRPr="00BB346C" w:rsidRDefault="000D00B4" w:rsidP="00BB34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120</w:t>
            </w:r>
          </w:p>
        </w:tc>
        <w:tc>
          <w:tcPr>
            <w:tcW w:w="1860" w:type="dxa"/>
          </w:tcPr>
          <w:p w:rsidR="000D00B4" w:rsidRPr="00BB346C" w:rsidRDefault="000D00B4" w:rsidP="00BB34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0,98</w:t>
            </w:r>
          </w:p>
        </w:tc>
        <w:tc>
          <w:tcPr>
            <w:tcW w:w="1683" w:type="dxa"/>
          </w:tcPr>
          <w:p w:rsidR="000D00B4" w:rsidRPr="00BB346C" w:rsidRDefault="000D00B4" w:rsidP="00BB34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139BB" w:rsidRPr="00447D76" w:rsidTr="006139BB">
        <w:trPr>
          <w:trHeight w:val="221"/>
          <w:jc w:val="center"/>
        </w:trPr>
        <w:tc>
          <w:tcPr>
            <w:tcW w:w="1147" w:type="dxa"/>
          </w:tcPr>
          <w:p w:rsidR="000D00B4" w:rsidRPr="00447D76" w:rsidRDefault="000D00B4" w:rsidP="008C310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06</w:t>
            </w:r>
            <w:r w:rsidRPr="00447D76">
              <w:rPr>
                <w:rFonts w:asciiTheme="majorBidi" w:hAnsiTheme="majorBidi" w:cstheme="majorBidi"/>
                <w:sz w:val="20"/>
                <w:szCs w:val="20"/>
              </w:rPr>
              <w:t>/04/2022</w:t>
            </w:r>
          </w:p>
        </w:tc>
        <w:tc>
          <w:tcPr>
            <w:tcW w:w="1701" w:type="dxa"/>
          </w:tcPr>
          <w:p w:rsidR="000D00B4" w:rsidRPr="00BB346C" w:rsidRDefault="000D00B4" w:rsidP="00BB34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74" w:type="dxa"/>
          </w:tcPr>
          <w:p w:rsidR="000D00B4" w:rsidRPr="00BB346C" w:rsidRDefault="000D00B4" w:rsidP="00BB34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00B4" w:rsidRPr="00BB346C" w:rsidRDefault="000D00B4" w:rsidP="00BB34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0" w:type="dxa"/>
          </w:tcPr>
          <w:p w:rsidR="000D00B4" w:rsidRPr="00BB346C" w:rsidRDefault="000D00B4" w:rsidP="00BB34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83" w:type="dxa"/>
          </w:tcPr>
          <w:p w:rsidR="000D00B4" w:rsidRPr="00BB346C" w:rsidRDefault="000D00B4" w:rsidP="00BB34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100</w:t>
            </w:r>
          </w:p>
        </w:tc>
      </w:tr>
      <w:tr w:rsidR="006139BB" w:rsidRPr="00447D76" w:rsidTr="006139BB">
        <w:trPr>
          <w:trHeight w:val="233"/>
          <w:jc w:val="center"/>
        </w:trPr>
        <w:tc>
          <w:tcPr>
            <w:tcW w:w="1147" w:type="dxa"/>
          </w:tcPr>
          <w:p w:rsidR="000D00B4" w:rsidRPr="00447D76" w:rsidRDefault="000D00B4" w:rsidP="008C310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Pr="00447D76">
              <w:rPr>
                <w:rFonts w:asciiTheme="majorBidi" w:hAnsiTheme="majorBidi" w:cstheme="majorBidi"/>
                <w:sz w:val="20"/>
                <w:szCs w:val="20"/>
              </w:rPr>
              <w:t>1/04/2022</w:t>
            </w:r>
          </w:p>
        </w:tc>
        <w:tc>
          <w:tcPr>
            <w:tcW w:w="1701" w:type="dxa"/>
          </w:tcPr>
          <w:p w:rsidR="000D00B4" w:rsidRPr="00BB346C" w:rsidRDefault="000D00B4" w:rsidP="00BB34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74" w:type="dxa"/>
          </w:tcPr>
          <w:p w:rsidR="000D00B4" w:rsidRPr="00BB346C" w:rsidRDefault="000D00B4" w:rsidP="00BB34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00B4" w:rsidRPr="00BB346C" w:rsidRDefault="000D00B4" w:rsidP="00BB34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0" w:type="dxa"/>
          </w:tcPr>
          <w:p w:rsidR="000D00B4" w:rsidRPr="00BB346C" w:rsidRDefault="000D00B4" w:rsidP="00BB34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83" w:type="dxa"/>
          </w:tcPr>
          <w:p w:rsidR="000D00B4" w:rsidRPr="00BB346C" w:rsidRDefault="000D00B4" w:rsidP="00BB34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80</w:t>
            </w:r>
          </w:p>
        </w:tc>
      </w:tr>
      <w:tr w:rsidR="006139BB" w:rsidRPr="00447D76" w:rsidTr="006139BB">
        <w:trPr>
          <w:trHeight w:val="233"/>
          <w:jc w:val="center"/>
        </w:trPr>
        <w:tc>
          <w:tcPr>
            <w:tcW w:w="1147" w:type="dxa"/>
          </w:tcPr>
          <w:p w:rsidR="000D00B4" w:rsidRPr="00447D76" w:rsidRDefault="000D00B4" w:rsidP="008C310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18</w:t>
            </w:r>
            <w:r w:rsidRPr="00447D76">
              <w:rPr>
                <w:rFonts w:asciiTheme="majorBidi" w:hAnsiTheme="majorBidi" w:cstheme="majorBidi"/>
                <w:sz w:val="20"/>
                <w:szCs w:val="20"/>
              </w:rPr>
              <w:t>/04/2022</w:t>
            </w:r>
          </w:p>
        </w:tc>
        <w:tc>
          <w:tcPr>
            <w:tcW w:w="1701" w:type="dxa"/>
          </w:tcPr>
          <w:p w:rsidR="000D00B4" w:rsidRPr="00BB346C" w:rsidRDefault="000D00B4" w:rsidP="00BB34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74" w:type="dxa"/>
          </w:tcPr>
          <w:p w:rsidR="000D00B4" w:rsidRPr="00BB346C" w:rsidRDefault="000D00B4" w:rsidP="00BB34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00B4" w:rsidRPr="00BB346C" w:rsidRDefault="000D00B4" w:rsidP="00BB34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120</w:t>
            </w:r>
          </w:p>
        </w:tc>
        <w:tc>
          <w:tcPr>
            <w:tcW w:w="1860" w:type="dxa"/>
          </w:tcPr>
          <w:p w:rsidR="000D00B4" w:rsidRPr="00BB346C" w:rsidRDefault="000D00B4" w:rsidP="00BB34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1,06</w:t>
            </w:r>
          </w:p>
        </w:tc>
        <w:tc>
          <w:tcPr>
            <w:tcW w:w="1683" w:type="dxa"/>
          </w:tcPr>
          <w:p w:rsidR="000D00B4" w:rsidRPr="00BB346C" w:rsidRDefault="000D00B4" w:rsidP="00BB34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139BB" w:rsidRPr="00447D76" w:rsidTr="006139BB">
        <w:trPr>
          <w:trHeight w:val="233"/>
          <w:jc w:val="center"/>
        </w:trPr>
        <w:tc>
          <w:tcPr>
            <w:tcW w:w="1147" w:type="dxa"/>
          </w:tcPr>
          <w:p w:rsidR="000D00B4" w:rsidRPr="00447D76" w:rsidRDefault="000D00B4" w:rsidP="008C310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</w:t>
            </w:r>
            <w:r w:rsidRPr="00447D76">
              <w:rPr>
                <w:rFonts w:asciiTheme="majorBidi" w:hAnsiTheme="majorBidi" w:cstheme="majorBidi"/>
                <w:sz w:val="20"/>
                <w:szCs w:val="20"/>
              </w:rPr>
              <w:t>/04/2022</w:t>
            </w:r>
          </w:p>
        </w:tc>
        <w:tc>
          <w:tcPr>
            <w:tcW w:w="1701" w:type="dxa"/>
          </w:tcPr>
          <w:p w:rsidR="000D00B4" w:rsidRPr="00BB346C" w:rsidRDefault="000D00B4" w:rsidP="00BB34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74" w:type="dxa"/>
          </w:tcPr>
          <w:p w:rsidR="000D00B4" w:rsidRPr="00BB346C" w:rsidRDefault="000D00B4" w:rsidP="00BB34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00B4" w:rsidRPr="00BB346C" w:rsidRDefault="000D00B4" w:rsidP="00BB34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0" w:type="dxa"/>
          </w:tcPr>
          <w:p w:rsidR="000D00B4" w:rsidRPr="00BB346C" w:rsidRDefault="000D00B4" w:rsidP="00BB34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83" w:type="dxa"/>
          </w:tcPr>
          <w:p w:rsidR="000D00B4" w:rsidRPr="00BB346C" w:rsidRDefault="000D00B4" w:rsidP="00BB34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100</w:t>
            </w:r>
          </w:p>
        </w:tc>
      </w:tr>
      <w:tr w:rsidR="006139BB" w:rsidRPr="00447D76" w:rsidTr="006139BB">
        <w:trPr>
          <w:trHeight w:val="233"/>
          <w:jc w:val="center"/>
        </w:trPr>
        <w:tc>
          <w:tcPr>
            <w:tcW w:w="1147" w:type="dxa"/>
          </w:tcPr>
          <w:p w:rsidR="000D00B4" w:rsidRDefault="000D00B4" w:rsidP="008C310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27</w:t>
            </w:r>
            <w:r w:rsidRPr="00447D76">
              <w:rPr>
                <w:rFonts w:asciiTheme="majorBidi" w:hAnsiTheme="majorBidi" w:cstheme="majorBidi"/>
                <w:sz w:val="20"/>
                <w:szCs w:val="20"/>
              </w:rPr>
              <w:t>/04/2022</w:t>
            </w:r>
          </w:p>
        </w:tc>
        <w:tc>
          <w:tcPr>
            <w:tcW w:w="1701" w:type="dxa"/>
          </w:tcPr>
          <w:p w:rsidR="000D00B4" w:rsidRPr="00BB346C" w:rsidRDefault="000D00B4" w:rsidP="00BB34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74" w:type="dxa"/>
          </w:tcPr>
          <w:p w:rsidR="000D00B4" w:rsidRPr="00BB346C" w:rsidRDefault="000D00B4" w:rsidP="00BB34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00B4" w:rsidRPr="00BB346C" w:rsidRDefault="000D00B4" w:rsidP="00BB34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150</w:t>
            </w:r>
          </w:p>
        </w:tc>
        <w:tc>
          <w:tcPr>
            <w:tcW w:w="1860" w:type="dxa"/>
          </w:tcPr>
          <w:p w:rsidR="000D00B4" w:rsidRPr="00BB346C" w:rsidRDefault="000D00B4" w:rsidP="00BB34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1,08</w:t>
            </w:r>
          </w:p>
        </w:tc>
        <w:tc>
          <w:tcPr>
            <w:tcW w:w="1683" w:type="dxa"/>
          </w:tcPr>
          <w:p w:rsidR="000D00B4" w:rsidRPr="00BB346C" w:rsidRDefault="000D00B4" w:rsidP="00BB34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139BB" w:rsidRPr="00447D76" w:rsidTr="006139BB">
        <w:trPr>
          <w:trHeight w:val="233"/>
          <w:jc w:val="center"/>
        </w:trPr>
        <w:tc>
          <w:tcPr>
            <w:tcW w:w="1147" w:type="dxa"/>
          </w:tcPr>
          <w:p w:rsidR="000D00B4" w:rsidRDefault="000D00B4" w:rsidP="008C310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30</w:t>
            </w:r>
            <w:r w:rsidRPr="00447D76">
              <w:rPr>
                <w:rFonts w:asciiTheme="majorBidi" w:hAnsiTheme="majorBidi" w:cstheme="majorBidi"/>
                <w:sz w:val="20"/>
                <w:szCs w:val="20"/>
              </w:rPr>
              <w:t>/04/2022</w:t>
            </w:r>
          </w:p>
        </w:tc>
        <w:tc>
          <w:tcPr>
            <w:tcW w:w="1701" w:type="dxa"/>
          </w:tcPr>
          <w:p w:rsidR="000D00B4" w:rsidRPr="00BB346C" w:rsidRDefault="000D00B4" w:rsidP="00BB34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74" w:type="dxa"/>
          </w:tcPr>
          <w:p w:rsidR="000D00B4" w:rsidRPr="00BB346C" w:rsidRDefault="000D00B4" w:rsidP="00BB34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00B4" w:rsidRPr="00BB346C" w:rsidRDefault="000D00B4" w:rsidP="00BB34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0" w:type="dxa"/>
          </w:tcPr>
          <w:p w:rsidR="000D00B4" w:rsidRPr="00BB346C" w:rsidRDefault="000D00B4" w:rsidP="00BB34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83" w:type="dxa"/>
          </w:tcPr>
          <w:p w:rsidR="000D00B4" w:rsidRPr="00BB346C" w:rsidRDefault="000D00B4" w:rsidP="00BB34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80</w:t>
            </w:r>
          </w:p>
        </w:tc>
      </w:tr>
    </w:tbl>
    <w:p w:rsidR="00E41686" w:rsidRDefault="00E41686" w:rsidP="009107EC"/>
    <w:p w:rsidR="009107EC" w:rsidRDefault="009107EC" w:rsidP="000F7839">
      <w:pPr>
        <w:contextualSpacing/>
        <w:jc w:val="both"/>
      </w:pPr>
      <w:r w:rsidRPr="00B565D3">
        <w:rPr>
          <w:b/>
          <w:u w:val="single"/>
        </w:rPr>
        <w:t>TAF</w:t>
      </w:r>
      <w:r w:rsidRPr="00B565D3">
        <w:rPr>
          <w:u w:val="single"/>
        </w:rPr>
        <w:t> :</w:t>
      </w:r>
      <w:r w:rsidRPr="00E41686">
        <w:t xml:space="preserve"> </w:t>
      </w:r>
      <w:r w:rsidR="000F7839">
        <w:t>Etablissez la fiche de stock de la matière première</w:t>
      </w:r>
      <w:r w:rsidR="00EB3243">
        <w:t xml:space="preserve"> en utilisant</w:t>
      </w:r>
      <w:r w:rsidR="000F7839">
        <w:t> :</w:t>
      </w:r>
      <w:r w:rsidR="00EB3243">
        <w:t> la méthode du</w:t>
      </w:r>
      <w:r w:rsidRPr="00E41686">
        <w:t xml:space="preserve"> CUMP (après chaque entré et en fin de période)</w:t>
      </w:r>
      <w:r w:rsidR="00586095">
        <w:t xml:space="preserve">, </w:t>
      </w:r>
      <w:r w:rsidR="00EB3243">
        <w:t>la</w:t>
      </w:r>
      <w:r w:rsidR="000F7839">
        <w:t xml:space="preserve"> méthode FIFO</w:t>
      </w:r>
      <w:r w:rsidR="00586095">
        <w:t xml:space="preserve"> et la méthode LIFO</w:t>
      </w:r>
      <w:r w:rsidR="00EB3243">
        <w:t>.</w:t>
      </w:r>
    </w:p>
    <w:p w:rsidR="00AA0592" w:rsidRDefault="00AA0592" w:rsidP="00D9646C">
      <w:pPr>
        <w:contextualSpacing/>
        <w:rPr>
          <w:bCs/>
          <w:sz w:val="28"/>
          <w:szCs w:val="28"/>
        </w:rPr>
      </w:pPr>
    </w:p>
    <w:p w:rsidR="00AA0592" w:rsidRPr="00EF0F2F" w:rsidRDefault="00AA0592" w:rsidP="00D9646C">
      <w:pPr>
        <w:spacing w:before="120" w:after="120"/>
        <w:contextualSpacing/>
        <w:jc w:val="both"/>
        <w:rPr>
          <w:b/>
          <w:bCs/>
          <w:u w:val="single"/>
        </w:rPr>
      </w:pPr>
      <w:r>
        <w:rPr>
          <w:b/>
          <w:bCs/>
          <w:u w:val="single"/>
        </w:rPr>
        <w:t>Exercice 2</w:t>
      </w:r>
      <w:r w:rsidRPr="00EF0F2F">
        <w:rPr>
          <w:b/>
          <w:bCs/>
          <w:u w:val="single"/>
        </w:rPr>
        <w:t> :</w:t>
      </w:r>
    </w:p>
    <w:p w:rsidR="00165F16" w:rsidRPr="00745C93" w:rsidRDefault="00E831D6" w:rsidP="00745C93">
      <w:pPr>
        <w:jc w:val="both"/>
        <w:rPr>
          <w:bCs/>
        </w:rPr>
      </w:pPr>
      <w:r w:rsidRPr="00745C93">
        <w:rPr>
          <w:bCs/>
        </w:rPr>
        <w:t>Vous disposez des informations</w:t>
      </w:r>
      <w:r w:rsidR="005D33E2">
        <w:rPr>
          <w:bCs/>
        </w:rPr>
        <w:t>,</w:t>
      </w:r>
      <w:r w:rsidRPr="00745C93">
        <w:rPr>
          <w:bCs/>
        </w:rPr>
        <w:t xml:space="preserve"> ci-dessous</w:t>
      </w:r>
      <w:r w:rsidR="005D33E2">
        <w:rPr>
          <w:bCs/>
        </w:rPr>
        <w:t>,</w:t>
      </w:r>
      <w:r w:rsidRPr="00745C93">
        <w:rPr>
          <w:bCs/>
        </w:rPr>
        <w:t xml:space="preserve"> relatives à une entreprise industrielle produisant</w:t>
      </w:r>
      <w:r w:rsidR="00BF7715" w:rsidRPr="00745C93">
        <w:rPr>
          <w:bCs/>
        </w:rPr>
        <w:t xml:space="preserve"> pendant le mois de Mars 2022, 400 unités du</w:t>
      </w:r>
      <w:r w:rsidRPr="00745C93">
        <w:rPr>
          <w:bCs/>
        </w:rPr>
        <w:t xml:space="preserve"> produit fini « P » à partir de deux matières premières  </w:t>
      </w:r>
      <w:r w:rsidR="00165F16" w:rsidRPr="00745C93">
        <w:rPr>
          <w:bCs/>
        </w:rPr>
        <w:t>MP1 et MP2.</w:t>
      </w:r>
    </w:p>
    <w:p w:rsidR="00165F16" w:rsidRPr="00745C93" w:rsidRDefault="00BF7715" w:rsidP="00745C93">
      <w:pPr>
        <w:jc w:val="both"/>
        <w:rPr>
          <w:b/>
          <w:u w:val="single"/>
        </w:rPr>
      </w:pPr>
      <w:r w:rsidRPr="00745C93">
        <w:rPr>
          <w:b/>
          <w:u w:val="single"/>
        </w:rPr>
        <w:t xml:space="preserve">- </w:t>
      </w:r>
      <w:r w:rsidR="00165F16" w:rsidRPr="00745C93">
        <w:rPr>
          <w:b/>
          <w:u w:val="single"/>
        </w:rPr>
        <w:t>Stock</w:t>
      </w:r>
      <w:r w:rsidR="003F51C6" w:rsidRPr="00745C93">
        <w:rPr>
          <w:b/>
          <w:u w:val="single"/>
        </w:rPr>
        <w:t>s initiaux</w:t>
      </w:r>
      <w:r w:rsidR="00165F16" w:rsidRPr="00745C93">
        <w:rPr>
          <w:b/>
          <w:u w:val="single"/>
        </w:rPr>
        <w:t>:</w:t>
      </w:r>
    </w:p>
    <w:p w:rsidR="00165F16" w:rsidRPr="00745C93" w:rsidRDefault="00BF7715" w:rsidP="00745C93">
      <w:pPr>
        <w:jc w:val="both"/>
        <w:rPr>
          <w:bCs/>
        </w:rPr>
      </w:pPr>
      <w:r w:rsidRPr="00745C93">
        <w:rPr>
          <w:bCs/>
        </w:rPr>
        <w:t xml:space="preserve">- </w:t>
      </w:r>
      <w:r w:rsidR="00165F16" w:rsidRPr="00745C93">
        <w:rPr>
          <w:bCs/>
        </w:rPr>
        <w:t xml:space="preserve">MP1 : 100 </w:t>
      </w:r>
      <w:proofErr w:type="spellStart"/>
      <w:r w:rsidR="00165F16" w:rsidRPr="00745C93">
        <w:rPr>
          <w:bCs/>
        </w:rPr>
        <w:t>kg</w:t>
      </w:r>
      <w:r w:rsidR="0011507B">
        <w:rPr>
          <w:bCs/>
        </w:rPr>
        <w:t>s</w:t>
      </w:r>
      <w:proofErr w:type="spellEnd"/>
      <w:r w:rsidR="00165F16" w:rsidRPr="00745C93">
        <w:rPr>
          <w:bCs/>
        </w:rPr>
        <w:t xml:space="preserve"> à 40,00 DA</w:t>
      </w:r>
      <w:r w:rsidR="003F51C6" w:rsidRPr="00745C93">
        <w:rPr>
          <w:bCs/>
        </w:rPr>
        <w:t>/kg</w:t>
      </w:r>
      <w:r w:rsidR="00165F16" w:rsidRPr="00745C93">
        <w:rPr>
          <w:bCs/>
        </w:rPr>
        <w:t>.</w:t>
      </w:r>
    </w:p>
    <w:p w:rsidR="00165F16" w:rsidRPr="00745C93" w:rsidRDefault="00BF7715" w:rsidP="00745C93">
      <w:pPr>
        <w:jc w:val="both"/>
        <w:rPr>
          <w:bCs/>
        </w:rPr>
      </w:pPr>
      <w:r w:rsidRPr="00745C93">
        <w:rPr>
          <w:bCs/>
        </w:rPr>
        <w:t xml:space="preserve">- </w:t>
      </w:r>
      <w:r w:rsidR="00165F16" w:rsidRPr="00745C93">
        <w:rPr>
          <w:bCs/>
        </w:rPr>
        <w:t xml:space="preserve">MP2 : 60 </w:t>
      </w:r>
      <w:proofErr w:type="spellStart"/>
      <w:r w:rsidR="00165F16" w:rsidRPr="00745C93">
        <w:rPr>
          <w:bCs/>
        </w:rPr>
        <w:t>kg</w:t>
      </w:r>
      <w:r w:rsidR="0011507B">
        <w:rPr>
          <w:bCs/>
        </w:rPr>
        <w:t>s</w:t>
      </w:r>
      <w:proofErr w:type="spellEnd"/>
      <w:r w:rsidR="00165F16" w:rsidRPr="00745C93">
        <w:rPr>
          <w:bCs/>
        </w:rPr>
        <w:t xml:space="preserve"> à 100,00DA</w:t>
      </w:r>
      <w:r w:rsidR="003F51C6" w:rsidRPr="00745C93">
        <w:rPr>
          <w:bCs/>
        </w:rPr>
        <w:t>/kg</w:t>
      </w:r>
      <w:r w:rsidR="00165F16" w:rsidRPr="00745C93">
        <w:rPr>
          <w:bCs/>
        </w:rPr>
        <w:t>.</w:t>
      </w:r>
    </w:p>
    <w:p w:rsidR="00165F16" w:rsidRPr="00745C93" w:rsidRDefault="00165F16" w:rsidP="00745C93">
      <w:pPr>
        <w:jc w:val="both"/>
        <w:rPr>
          <w:b/>
          <w:u w:val="single"/>
        </w:rPr>
      </w:pPr>
      <w:r w:rsidRPr="00745C93">
        <w:rPr>
          <w:b/>
          <w:u w:val="single"/>
        </w:rPr>
        <w:t>Achat du mois :</w:t>
      </w:r>
    </w:p>
    <w:p w:rsidR="00165F16" w:rsidRPr="00745C93" w:rsidRDefault="003F51C6" w:rsidP="00745C93">
      <w:pPr>
        <w:jc w:val="both"/>
        <w:rPr>
          <w:bCs/>
        </w:rPr>
      </w:pPr>
      <w:r w:rsidRPr="00745C93">
        <w:rPr>
          <w:bCs/>
        </w:rPr>
        <w:t xml:space="preserve">- </w:t>
      </w:r>
      <w:r w:rsidR="00165F16" w:rsidRPr="00745C93">
        <w:rPr>
          <w:bCs/>
        </w:rPr>
        <w:t xml:space="preserve">MP1 : 750 </w:t>
      </w:r>
      <w:proofErr w:type="spellStart"/>
      <w:r w:rsidR="00165F16" w:rsidRPr="00745C93">
        <w:rPr>
          <w:bCs/>
        </w:rPr>
        <w:t>kg</w:t>
      </w:r>
      <w:r w:rsidR="0011507B">
        <w:rPr>
          <w:bCs/>
        </w:rPr>
        <w:t>s</w:t>
      </w:r>
      <w:proofErr w:type="spellEnd"/>
      <w:r w:rsidR="00165F16" w:rsidRPr="00745C93">
        <w:rPr>
          <w:bCs/>
        </w:rPr>
        <w:t xml:space="preserve"> à 36,00 DA</w:t>
      </w:r>
      <w:r w:rsidRPr="00745C93">
        <w:rPr>
          <w:bCs/>
        </w:rPr>
        <w:t>/kg</w:t>
      </w:r>
      <w:r w:rsidR="00165F16" w:rsidRPr="00745C93">
        <w:rPr>
          <w:bCs/>
        </w:rPr>
        <w:t>.</w:t>
      </w:r>
    </w:p>
    <w:p w:rsidR="00165F16" w:rsidRPr="00745C93" w:rsidRDefault="003F51C6" w:rsidP="00745C93">
      <w:pPr>
        <w:jc w:val="both"/>
        <w:rPr>
          <w:bCs/>
        </w:rPr>
      </w:pPr>
      <w:r w:rsidRPr="00745C93">
        <w:rPr>
          <w:bCs/>
        </w:rPr>
        <w:t xml:space="preserve">- </w:t>
      </w:r>
      <w:r w:rsidR="00165F16" w:rsidRPr="00745C93">
        <w:rPr>
          <w:bCs/>
        </w:rPr>
        <w:t xml:space="preserve">MP2 : 380 </w:t>
      </w:r>
      <w:proofErr w:type="spellStart"/>
      <w:r w:rsidR="00165F16" w:rsidRPr="00745C93">
        <w:rPr>
          <w:bCs/>
        </w:rPr>
        <w:t>kg</w:t>
      </w:r>
      <w:r w:rsidR="0011507B">
        <w:rPr>
          <w:bCs/>
        </w:rPr>
        <w:t>s</w:t>
      </w:r>
      <w:proofErr w:type="spellEnd"/>
      <w:r w:rsidR="00165F16" w:rsidRPr="00745C93">
        <w:rPr>
          <w:bCs/>
        </w:rPr>
        <w:t xml:space="preserve"> à 95,00 DA</w:t>
      </w:r>
      <w:r w:rsidRPr="00745C93">
        <w:rPr>
          <w:bCs/>
        </w:rPr>
        <w:t>/kg</w:t>
      </w:r>
      <w:r w:rsidR="00165F16" w:rsidRPr="00745C93">
        <w:rPr>
          <w:bCs/>
        </w:rPr>
        <w:t>.</w:t>
      </w:r>
    </w:p>
    <w:p w:rsidR="0057481D" w:rsidRPr="00745C93" w:rsidRDefault="0057481D" w:rsidP="00745C93">
      <w:pPr>
        <w:jc w:val="both"/>
        <w:rPr>
          <w:bCs/>
        </w:rPr>
      </w:pPr>
      <w:r w:rsidRPr="00745C93">
        <w:rPr>
          <w:bCs/>
        </w:rPr>
        <w:t xml:space="preserve">- </w:t>
      </w:r>
      <w:r w:rsidR="00165F16" w:rsidRPr="00745C93">
        <w:rPr>
          <w:bCs/>
        </w:rPr>
        <w:t>Les frais d’achat direct</w:t>
      </w:r>
      <w:r w:rsidRPr="00745C93">
        <w:rPr>
          <w:bCs/>
        </w:rPr>
        <w:t>s</w:t>
      </w:r>
      <w:r w:rsidR="00165F16" w:rsidRPr="00745C93">
        <w:rPr>
          <w:bCs/>
        </w:rPr>
        <w:t xml:space="preserve"> s’élèvent à 113 000,00 DA</w:t>
      </w:r>
      <w:r w:rsidRPr="00745C93">
        <w:rPr>
          <w:bCs/>
        </w:rPr>
        <w:t>,  répartis</w:t>
      </w:r>
      <w:r w:rsidR="00165F16" w:rsidRPr="00745C93">
        <w:rPr>
          <w:bCs/>
        </w:rPr>
        <w:t xml:space="preserve"> </w:t>
      </w:r>
      <w:r w:rsidRPr="00745C93">
        <w:rPr>
          <w:bCs/>
        </w:rPr>
        <w:t>proportionnellement aux quantités achetées de  MP1 et MP2</w:t>
      </w:r>
    </w:p>
    <w:p w:rsidR="00165F16" w:rsidRPr="00745C93" w:rsidRDefault="0057481D" w:rsidP="00745C93">
      <w:pPr>
        <w:jc w:val="both"/>
        <w:rPr>
          <w:b/>
          <w:u w:val="single"/>
        </w:rPr>
      </w:pPr>
      <w:r w:rsidRPr="00745C93">
        <w:rPr>
          <w:b/>
          <w:u w:val="single"/>
        </w:rPr>
        <w:t>- Besoins de production :</w:t>
      </w:r>
      <w:r w:rsidR="00165F16" w:rsidRPr="00745C93">
        <w:rPr>
          <w:bCs/>
        </w:rPr>
        <w:t xml:space="preserve"> </w:t>
      </w:r>
    </w:p>
    <w:p w:rsidR="00165F16" w:rsidRPr="00745C93" w:rsidRDefault="0057481D" w:rsidP="00745C93">
      <w:pPr>
        <w:jc w:val="both"/>
        <w:rPr>
          <w:bCs/>
        </w:rPr>
      </w:pPr>
      <w:r w:rsidRPr="00745C93">
        <w:rPr>
          <w:bCs/>
        </w:rPr>
        <w:t>- Une unité de produit fini « P »</w:t>
      </w:r>
      <w:r w:rsidR="00165F16" w:rsidRPr="00745C93">
        <w:rPr>
          <w:bCs/>
        </w:rPr>
        <w:t xml:space="preserve"> nécessite 2kg</w:t>
      </w:r>
      <w:r w:rsidR="0011507B">
        <w:rPr>
          <w:bCs/>
        </w:rPr>
        <w:t>s</w:t>
      </w:r>
      <w:r w:rsidR="00165F16" w:rsidRPr="00745C93">
        <w:rPr>
          <w:bCs/>
        </w:rPr>
        <w:t xml:space="preserve"> de MP1, 1</w:t>
      </w:r>
      <w:r w:rsidRPr="00745C93">
        <w:rPr>
          <w:bCs/>
        </w:rPr>
        <w:t xml:space="preserve"> </w:t>
      </w:r>
      <w:r w:rsidR="00165F16" w:rsidRPr="00745C93">
        <w:rPr>
          <w:bCs/>
        </w:rPr>
        <w:t>kg de MP2 et 1 heure de main d’œuvre  directe (MOD) à 80,00 DA/h.</w:t>
      </w:r>
    </w:p>
    <w:p w:rsidR="00244930" w:rsidRPr="00745C93" w:rsidRDefault="00244930" w:rsidP="00745C93">
      <w:pPr>
        <w:jc w:val="both"/>
        <w:rPr>
          <w:b/>
          <w:bCs/>
          <w:u w:val="single"/>
        </w:rPr>
      </w:pPr>
    </w:p>
    <w:p w:rsidR="00165F16" w:rsidRPr="00745C93" w:rsidRDefault="00165F16" w:rsidP="00745C93">
      <w:pPr>
        <w:jc w:val="both"/>
      </w:pPr>
      <w:r w:rsidRPr="00745C93">
        <w:rPr>
          <w:b/>
          <w:bCs/>
          <w:u w:val="single"/>
        </w:rPr>
        <w:t>TAF :</w:t>
      </w:r>
      <w:r w:rsidR="00244930" w:rsidRPr="00745C93">
        <w:rPr>
          <w:b/>
          <w:bCs/>
          <w:u w:val="single"/>
        </w:rPr>
        <w:t xml:space="preserve"> </w:t>
      </w:r>
      <w:r w:rsidRPr="00745C93">
        <w:t>Calculer le coût de pro</w:t>
      </w:r>
      <w:r w:rsidR="00C63757" w:rsidRPr="00745C93">
        <w:t>duction des 400 unités du produit « p »</w:t>
      </w:r>
      <w:r w:rsidR="00C327D6" w:rsidRPr="00745C93">
        <w:t>, en utilisant  les méthodes :</w:t>
      </w:r>
      <w:r w:rsidR="00205AF7" w:rsidRPr="00745C93">
        <w:t xml:space="preserve"> CUMP</w:t>
      </w:r>
      <w:r w:rsidR="00F80A0A">
        <w:t xml:space="preserve"> (fin de période)</w:t>
      </w:r>
      <w:r w:rsidR="00205AF7" w:rsidRPr="00745C93">
        <w:t xml:space="preserve"> et</w:t>
      </w:r>
      <w:r w:rsidR="00437C43">
        <w:t xml:space="preserve"> F</w:t>
      </w:r>
      <w:r w:rsidR="00C327D6" w:rsidRPr="00745C93">
        <w:t>IFO</w:t>
      </w:r>
      <w:r w:rsidRPr="00745C93">
        <w:t xml:space="preserve"> </w:t>
      </w:r>
      <w:r w:rsidR="00C327D6" w:rsidRPr="00745C93">
        <w:t>pour évaluer les</w:t>
      </w:r>
      <w:r w:rsidRPr="00745C93">
        <w:t xml:space="preserve"> sortie</w:t>
      </w:r>
      <w:r w:rsidR="00C327D6" w:rsidRPr="00745C93">
        <w:t>s de</w:t>
      </w:r>
      <w:r w:rsidR="00946821" w:rsidRPr="00745C93">
        <w:t>s</w:t>
      </w:r>
      <w:r w:rsidR="00C327D6" w:rsidRPr="00745C93">
        <w:t xml:space="preserve"> MP1 et MP2 du</w:t>
      </w:r>
      <w:r w:rsidRPr="00745C93">
        <w:t xml:space="preserve"> stock</w:t>
      </w:r>
      <w:r w:rsidR="00C327D6" w:rsidRPr="00745C93">
        <w:t>.</w:t>
      </w:r>
    </w:p>
    <w:p w:rsidR="007E799D" w:rsidRDefault="007E799D"/>
    <w:p w:rsidR="00493C76" w:rsidRPr="00493C76" w:rsidRDefault="00493C76" w:rsidP="00493C76">
      <w:pPr>
        <w:pStyle w:val="Default"/>
        <w:rPr>
          <w:u w:val="single"/>
        </w:rPr>
      </w:pPr>
      <w:r w:rsidRPr="00493C76">
        <w:rPr>
          <w:b/>
          <w:bCs/>
          <w:u w:val="single"/>
        </w:rPr>
        <w:t xml:space="preserve">Exercice 3 : </w:t>
      </w:r>
    </w:p>
    <w:p w:rsidR="00205AF7" w:rsidRPr="00244930" w:rsidRDefault="00205AF7" w:rsidP="00244930">
      <w:pPr>
        <w:pStyle w:val="Default"/>
        <w:jc w:val="both"/>
      </w:pPr>
      <w:r>
        <w:rPr>
          <w:sz w:val="23"/>
          <w:szCs w:val="23"/>
        </w:rPr>
        <w:t xml:space="preserve">      </w:t>
      </w:r>
      <w:r w:rsidRPr="00244930">
        <w:t>Durant la première quinzaine du mois de septembre 2022, le suivi du mouvement de stock de la matière première « M » d’une entreprise industrielle donne les informations suivantes :</w:t>
      </w:r>
    </w:p>
    <w:p w:rsidR="00FC7341" w:rsidRPr="00244930" w:rsidRDefault="00FC7341" w:rsidP="00244930">
      <w:pPr>
        <w:pStyle w:val="Default"/>
        <w:jc w:val="both"/>
      </w:pPr>
      <w:r w:rsidRPr="00244930">
        <w:t>- Le stock initial au 1</w:t>
      </w:r>
      <w:r w:rsidRPr="00244930">
        <w:rPr>
          <w:vertAlign w:val="superscript"/>
        </w:rPr>
        <w:t>ier</w:t>
      </w:r>
      <w:r w:rsidRPr="00244930">
        <w:t xml:space="preserve"> septembre était de ??? ? Kg acquis à 40 DA/kg</w:t>
      </w:r>
    </w:p>
    <w:p w:rsidR="00FC7341" w:rsidRPr="00244930" w:rsidRDefault="00FC7341" w:rsidP="00244930">
      <w:pPr>
        <w:pStyle w:val="Default"/>
        <w:spacing w:after="95"/>
        <w:jc w:val="both"/>
      </w:pPr>
      <w:r w:rsidRPr="00244930">
        <w:t>- Le 4/09/2022</w:t>
      </w:r>
      <w:r w:rsidR="00CE60EB">
        <w:t xml:space="preserve"> :</w:t>
      </w:r>
      <w:r w:rsidR="009106C0">
        <w:t xml:space="preserve"> Entrée de stock de 10</w:t>
      </w:r>
      <w:r w:rsidR="00493C76" w:rsidRPr="00244930">
        <w:t xml:space="preserve">00 </w:t>
      </w:r>
      <w:proofErr w:type="spellStart"/>
      <w:r w:rsidR="00493C76" w:rsidRPr="00244930">
        <w:t>Kgs</w:t>
      </w:r>
      <w:proofErr w:type="spellEnd"/>
      <w:r w:rsidR="00493C76" w:rsidRPr="00244930">
        <w:t xml:space="preserve"> à 45 DA le Kg ; </w:t>
      </w:r>
    </w:p>
    <w:p w:rsidR="00FC7341" w:rsidRPr="00244930" w:rsidRDefault="00FC7341" w:rsidP="00244930">
      <w:pPr>
        <w:pStyle w:val="Default"/>
        <w:spacing w:after="95"/>
        <w:jc w:val="both"/>
      </w:pPr>
      <w:r w:rsidRPr="00244930">
        <w:t>- Le 06/09/2022</w:t>
      </w:r>
      <w:r w:rsidR="00CF7908">
        <w:t xml:space="preserve"> : Sortie des stocks de 7</w:t>
      </w:r>
      <w:r w:rsidR="00493C76" w:rsidRPr="00244930">
        <w:t xml:space="preserve">00 </w:t>
      </w:r>
      <w:proofErr w:type="spellStart"/>
      <w:r w:rsidR="00493C76" w:rsidRPr="00244930">
        <w:t>Kgs</w:t>
      </w:r>
      <w:proofErr w:type="spellEnd"/>
      <w:r w:rsidR="00493C76" w:rsidRPr="00244930">
        <w:t xml:space="preserve"> ;</w:t>
      </w:r>
    </w:p>
    <w:p w:rsidR="00493C76" w:rsidRPr="00244930" w:rsidRDefault="00493C76" w:rsidP="00244930">
      <w:pPr>
        <w:pStyle w:val="Default"/>
        <w:spacing w:after="95"/>
        <w:jc w:val="both"/>
      </w:pPr>
    </w:p>
    <w:p w:rsidR="00FC7341" w:rsidRPr="00244930" w:rsidRDefault="00FC7341" w:rsidP="00244930">
      <w:pPr>
        <w:pStyle w:val="Default"/>
        <w:spacing w:after="95"/>
        <w:jc w:val="both"/>
      </w:pPr>
      <w:r w:rsidRPr="00244930">
        <w:lastRenderedPageBreak/>
        <w:t xml:space="preserve">- </w:t>
      </w:r>
      <w:r w:rsidR="00493C76" w:rsidRPr="00244930">
        <w:t xml:space="preserve">Le </w:t>
      </w:r>
      <w:r w:rsidRPr="00244930">
        <w:t>11/09/2022</w:t>
      </w:r>
      <w:r w:rsidR="00493C76" w:rsidRPr="00244930">
        <w:t xml:space="preserve"> : Entrée de stock de 1200</w:t>
      </w:r>
      <w:r w:rsidR="00CB17A4">
        <w:t xml:space="preserve"> </w:t>
      </w:r>
      <w:proofErr w:type="spellStart"/>
      <w:r w:rsidR="00493C76" w:rsidRPr="00244930">
        <w:t>Kgs</w:t>
      </w:r>
      <w:proofErr w:type="spellEnd"/>
      <w:r w:rsidR="00493C76" w:rsidRPr="00244930">
        <w:t xml:space="preserve"> à 42 DA le Kg ; </w:t>
      </w:r>
    </w:p>
    <w:p w:rsidR="00493C76" w:rsidRPr="00244930" w:rsidRDefault="00FC7341" w:rsidP="00244930">
      <w:pPr>
        <w:pStyle w:val="Default"/>
        <w:spacing w:after="95"/>
        <w:jc w:val="both"/>
      </w:pPr>
      <w:r w:rsidRPr="00244930">
        <w:t>- Le 12/09/2022</w:t>
      </w:r>
      <w:r w:rsidR="00493C76" w:rsidRPr="00244930">
        <w:t xml:space="preserve"> : Sortie des stocks de 750 </w:t>
      </w:r>
      <w:proofErr w:type="spellStart"/>
      <w:r w:rsidR="00493C76" w:rsidRPr="00244930">
        <w:t>Kgs</w:t>
      </w:r>
      <w:proofErr w:type="spellEnd"/>
      <w:r w:rsidR="00493C76" w:rsidRPr="00244930">
        <w:t xml:space="preserve"> ; </w:t>
      </w:r>
    </w:p>
    <w:p w:rsidR="00493C76" w:rsidRPr="00244930" w:rsidRDefault="00FC7341" w:rsidP="00244930">
      <w:pPr>
        <w:pStyle w:val="Default"/>
        <w:spacing w:after="95"/>
        <w:jc w:val="both"/>
      </w:pPr>
      <w:r w:rsidRPr="00244930">
        <w:t xml:space="preserve">- </w:t>
      </w:r>
      <w:r w:rsidR="00493C76" w:rsidRPr="00244930">
        <w:t xml:space="preserve">Le </w:t>
      </w:r>
      <w:r w:rsidRPr="00244930">
        <w:t>13/09/2022</w:t>
      </w:r>
      <w:r w:rsidR="00493C76" w:rsidRPr="00244930">
        <w:t xml:space="preserve"> : Pour des raisons techniques, 30</w:t>
      </w:r>
      <w:r w:rsidR="002F4022">
        <w:t xml:space="preserve">0 </w:t>
      </w:r>
      <w:proofErr w:type="spellStart"/>
      <w:r w:rsidR="002F4022">
        <w:t>Kgs</w:t>
      </w:r>
      <w:proofErr w:type="spellEnd"/>
      <w:r w:rsidR="002F4022">
        <w:t xml:space="preserve"> des matières sorties le 06</w:t>
      </w:r>
      <w:r w:rsidRPr="00244930">
        <w:t>/09</w:t>
      </w:r>
      <w:r w:rsidR="00493C76" w:rsidRPr="00244930">
        <w:t xml:space="preserve"> sont retournés au magasin ; </w:t>
      </w:r>
    </w:p>
    <w:p w:rsidR="00DA6137" w:rsidRDefault="00FC7341" w:rsidP="00244930">
      <w:pPr>
        <w:pStyle w:val="Default"/>
        <w:jc w:val="both"/>
      </w:pPr>
      <w:r w:rsidRPr="00244930">
        <w:t xml:space="preserve">- </w:t>
      </w:r>
      <w:r w:rsidR="00493C76" w:rsidRPr="00244930">
        <w:t xml:space="preserve">Le </w:t>
      </w:r>
      <w:r w:rsidRPr="00244930">
        <w:t>14/09/2022</w:t>
      </w:r>
      <w:r w:rsidR="00493C76" w:rsidRPr="00244930">
        <w:t xml:space="preserve"> : Sor</w:t>
      </w:r>
      <w:r w:rsidR="00CB0744">
        <w:t>tie de</w:t>
      </w:r>
      <w:r w:rsidR="00493C76" w:rsidRPr="00244930">
        <w:t xml:space="preserve"> stocks de 600 </w:t>
      </w:r>
      <w:proofErr w:type="spellStart"/>
      <w:r w:rsidR="00493C76" w:rsidRPr="00244930">
        <w:t>Kgs</w:t>
      </w:r>
      <w:proofErr w:type="spellEnd"/>
      <w:r w:rsidR="00493C76" w:rsidRPr="00244930">
        <w:t xml:space="preserve"> ;</w:t>
      </w:r>
    </w:p>
    <w:p w:rsidR="002F4022" w:rsidRDefault="002F4022" w:rsidP="00244930">
      <w:pPr>
        <w:pStyle w:val="Default"/>
        <w:jc w:val="both"/>
      </w:pPr>
      <w:r>
        <w:t xml:space="preserve">- Le 15/09/2002 : Sortie de stock de 500 </w:t>
      </w:r>
      <w:proofErr w:type="spellStart"/>
      <w:r>
        <w:t>kgs</w:t>
      </w:r>
      <w:proofErr w:type="spellEnd"/>
      <w:r>
        <w:t>.</w:t>
      </w:r>
    </w:p>
    <w:p w:rsidR="00DA6137" w:rsidRDefault="00DA6137" w:rsidP="00DA6137">
      <w:pPr>
        <w:pStyle w:val="Default"/>
      </w:pPr>
      <w:r>
        <w:t xml:space="preserve">- Stock final : </w:t>
      </w:r>
      <w:r w:rsidR="0001407C">
        <w:t>5</w:t>
      </w:r>
      <w:r>
        <w:t xml:space="preserve">0 unités. </w:t>
      </w:r>
    </w:p>
    <w:p w:rsidR="00493C76" w:rsidRPr="00244930" w:rsidRDefault="00493C76" w:rsidP="00244930">
      <w:pPr>
        <w:pStyle w:val="Default"/>
        <w:jc w:val="both"/>
      </w:pPr>
      <w:r w:rsidRPr="00244930">
        <w:t xml:space="preserve"> </w:t>
      </w:r>
    </w:p>
    <w:p w:rsidR="00493C76" w:rsidRPr="00244930" w:rsidRDefault="005D377A" w:rsidP="00244930">
      <w:pPr>
        <w:pStyle w:val="Default"/>
        <w:jc w:val="both"/>
      </w:pPr>
      <w:r w:rsidRPr="00244930">
        <w:rPr>
          <w:b/>
          <w:bCs/>
          <w:u w:val="single"/>
        </w:rPr>
        <w:t>TA</w:t>
      </w:r>
      <w:r w:rsidR="00493C76" w:rsidRPr="00244930">
        <w:rPr>
          <w:b/>
          <w:bCs/>
          <w:u w:val="single"/>
        </w:rPr>
        <w:t>F :</w:t>
      </w:r>
      <w:r w:rsidR="00493C76" w:rsidRPr="00244930">
        <w:rPr>
          <w:b/>
          <w:bCs/>
        </w:rPr>
        <w:t xml:space="preserve"> </w:t>
      </w:r>
      <w:r w:rsidR="00493C76" w:rsidRPr="00244930">
        <w:t xml:space="preserve">Etablir la fiche de stock </w:t>
      </w:r>
      <w:r w:rsidRPr="00244930">
        <w:t>de</w:t>
      </w:r>
      <w:r w:rsidR="00493C76" w:rsidRPr="00244930">
        <w:t xml:space="preserve"> la matière M en utilisant :</w:t>
      </w:r>
      <w:r w:rsidRPr="00244930">
        <w:t xml:space="preserve"> La méthode du CUMP (après chaque entrée, puis en utilisant la méthode LIFO.</w:t>
      </w:r>
      <w:r w:rsidR="00493C76" w:rsidRPr="00244930">
        <w:t xml:space="preserve"> </w:t>
      </w:r>
    </w:p>
    <w:p w:rsidR="00493C76" w:rsidRPr="00244930" w:rsidRDefault="00493C76" w:rsidP="00244930">
      <w:pPr>
        <w:pStyle w:val="Default"/>
        <w:jc w:val="both"/>
      </w:pPr>
    </w:p>
    <w:p w:rsidR="00493C76" w:rsidRPr="00244930" w:rsidRDefault="00493C76" w:rsidP="00244930">
      <w:pPr>
        <w:jc w:val="both"/>
      </w:pPr>
    </w:p>
    <w:sectPr w:rsidR="00493C76" w:rsidRPr="00244930" w:rsidSect="007E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D55B2"/>
    <w:multiLevelType w:val="hybridMultilevel"/>
    <w:tmpl w:val="53FE8A60"/>
    <w:lvl w:ilvl="0" w:tplc="11F411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A8908"/>
    <w:multiLevelType w:val="hybridMultilevel"/>
    <w:tmpl w:val="EF2CAEE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B2CE5B8"/>
    <w:multiLevelType w:val="hybridMultilevel"/>
    <w:tmpl w:val="243F55A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538B50F8"/>
    <w:multiLevelType w:val="hybridMultilevel"/>
    <w:tmpl w:val="9A7E5B26"/>
    <w:lvl w:ilvl="0" w:tplc="58C0378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70FED"/>
    <w:multiLevelType w:val="hybridMultilevel"/>
    <w:tmpl w:val="3FFCF59A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3A3284"/>
    <w:multiLevelType w:val="hybridMultilevel"/>
    <w:tmpl w:val="A156E4F0"/>
    <w:lvl w:ilvl="0" w:tplc="05B6907E">
      <w:start w:val="4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B424FA"/>
    <w:rsid w:val="0001407C"/>
    <w:rsid w:val="000D00B4"/>
    <w:rsid w:val="000F7839"/>
    <w:rsid w:val="0011507B"/>
    <w:rsid w:val="00153DDD"/>
    <w:rsid w:val="00165F16"/>
    <w:rsid w:val="001E0694"/>
    <w:rsid w:val="00205AF7"/>
    <w:rsid w:val="00244930"/>
    <w:rsid w:val="002819FF"/>
    <w:rsid w:val="002B4C20"/>
    <w:rsid w:val="002F4022"/>
    <w:rsid w:val="00384649"/>
    <w:rsid w:val="003C607C"/>
    <w:rsid w:val="003F51C6"/>
    <w:rsid w:val="00437C43"/>
    <w:rsid w:val="00447D76"/>
    <w:rsid w:val="00461C93"/>
    <w:rsid w:val="00493C76"/>
    <w:rsid w:val="00506037"/>
    <w:rsid w:val="0057481D"/>
    <w:rsid w:val="00586095"/>
    <w:rsid w:val="005D33E2"/>
    <w:rsid w:val="005D377A"/>
    <w:rsid w:val="005E3EFA"/>
    <w:rsid w:val="006139BB"/>
    <w:rsid w:val="00636EFF"/>
    <w:rsid w:val="00745C93"/>
    <w:rsid w:val="007E799D"/>
    <w:rsid w:val="007F4912"/>
    <w:rsid w:val="008710CC"/>
    <w:rsid w:val="008945A6"/>
    <w:rsid w:val="00897F83"/>
    <w:rsid w:val="008C3104"/>
    <w:rsid w:val="009106C0"/>
    <w:rsid w:val="009107EC"/>
    <w:rsid w:val="00946821"/>
    <w:rsid w:val="009D62A4"/>
    <w:rsid w:val="00A50BFF"/>
    <w:rsid w:val="00A96C18"/>
    <w:rsid w:val="00AA0592"/>
    <w:rsid w:val="00B424FA"/>
    <w:rsid w:val="00B565D3"/>
    <w:rsid w:val="00BB346C"/>
    <w:rsid w:val="00BF7715"/>
    <w:rsid w:val="00C0076D"/>
    <w:rsid w:val="00C327D6"/>
    <w:rsid w:val="00C63757"/>
    <w:rsid w:val="00CB0744"/>
    <w:rsid w:val="00CB17A4"/>
    <w:rsid w:val="00CE60EB"/>
    <w:rsid w:val="00CF7908"/>
    <w:rsid w:val="00D208D6"/>
    <w:rsid w:val="00D9646C"/>
    <w:rsid w:val="00DA6137"/>
    <w:rsid w:val="00E22210"/>
    <w:rsid w:val="00E41686"/>
    <w:rsid w:val="00E831D6"/>
    <w:rsid w:val="00EB3243"/>
    <w:rsid w:val="00F70F96"/>
    <w:rsid w:val="00F80A0A"/>
    <w:rsid w:val="00FC7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416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3C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383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TERMOUL</dc:creator>
  <cp:lastModifiedBy>TERMOUL</cp:lastModifiedBy>
  <cp:revision>346</cp:revision>
  <dcterms:created xsi:type="dcterms:W3CDTF">2023-10-13T10:59:00Z</dcterms:created>
  <dcterms:modified xsi:type="dcterms:W3CDTF">2023-10-13T21:33:00Z</dcterms:modified>
</cp:coreProperties>
</file>