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92" w:rsidRPr="00774061" w:rsidRDefault="003E2892" w:rsidP="003E289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jc w:val="both"/>
        <w:outlineLvl w:val="2"/>
        <w:rPr>
          <w:b/>
          <w:bCs/>
          <w:sz w:val="24"/>
          <w:szCs w:val="24"/>
          <w:lang w:eastAsia="fr-FR"/>
        </w:rPr>
      </w:pPr>
      <w:r w:rsidRPr="00774061">
        <w:rPr>
          <w:b/>
          <w:bCs/>
          <w:sz w:val="24"/>
          <w:szCs w:val="24"/>
          <w:lang w:eastAsia="fr-FR"/>
        </w:rPr>
        <w:t>OBJECTIFS DU COURS</w:t>
      </w:r>
    </w:p>
    <w:p w:rsidR="003E2892" w:rsidRPr="00774061" w:rsidRDefault="003E2892" w:rsidP="003E2892">
      <w:pPr>
        <w:tabs>
          <w:tab w:val="num" w:pos="720"/>
        </w:tabs>
        <w:spacing w:before="100" w:beforeAutospacing="1" w:after="100" w:afterAutospacing="1"/>
        <w:jc w:val="both"/>
        <w:rPr>
          <w:b/>
          <w:bCs/>
          <w:sz w:val="24"/>
          <w:szCs w:val="24"/>
          <w:lang w:eastAsia="fr-FR"/>
        </w:rPr>
      </w:pPr>
      <w:r w:rsidRPr="00774061">
        <w:rPr>
          <w:b/>
          <w:bCs/>
          <w:sz w:val="24"/>
          <w:szCs w:val="24"/>
          <w:lang w:eastAsia="fr-FR"/>
        </w:rPr>
        <w:t>Le module « </w:t>
      </w:r>
      <w:bookmarkStart w:id="0" w:name="_Hlk154040599"/>
      <w:r w:rsidRPr="00774061">
        <w:rPr>
          <w:b/>
          <w:bCs/>
          <w:sz w:val="24"/>
          <w:szCs w:val="24"/>
          <w:lang w:eastAsia="fr-FR"/>
        </w:rPr>
        <w:t>Entrepreneuriat </w:t>
      </w:r>
      <w:bookmarkEnd w:id="0"/>
      <w:r w:rsidRPr="00774061">
        <w:rPr>
          <w:b/>
          <w:bCs/>
          <w:sz w:val="24"/>
          <w:szCs w:val="24"/>
          <w:lang w:eastAsia="fr-FR"/>
        </w:rPr>
        <w:t xml:space="preserve">» est destiné aux étudiants de Master I Sociologie de la Santé. Le présent cours est important pour initier les étudiants à la compréhension de ce nouveau concept, il vise à </w:t>
      </w:r>
      <w:r w:rsidRPr="00774061">
        <w:rPr>
          <w:rFonts w:asciiTheme="majorBidi" w:eastAsiaTheme="minorEastAsia" w:hAnsiTheme="majorBidi" w:cstheme="majorBidi"/>
          <w:b/>
          <w:bCs/>
          <w:color w:val="404040" w:themeColor="text1" w:themeTint="BF"/>
          <w:kern w:val="24"/>
          <w:sz w:val="24"/>
          <w:szCs w:val="24"/>
        </w:rPr>
        <w:t>développer le sens de l’initiative et l’esprit d’entreprise chez l’étudiant, afin de lui faire découvrir et exploiter son plein potentiel entrepreneurial, l</w:t>
      </w:r>
      <w:r w:rsidRPr="00774061">
        <w:rPr>
          <w:b/>
          <w:bCs/>
          <w:sz w:val="24"/>
          <w:szCs w:val="24"/>
          <w:lang w:eastAsia="fr-FR"/>
        </w:rPr>
        <w:t>ui faire connaitre l’environnement économique et social.</w:t>
      </w:r>
    </w:p>
    <w:p w:rsidR="005C104B" w:rsidRDefault="005C104B"/>
    <w:sectPr w:rsidR="005C104B" w:rsidSect="005C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E6F4B"/>
    <w:multiLevelType w:val="hybridMultilevel"/>
    <w:tmpl w:val="DB40D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892"/>
    <w:rsid w:val="003E2892"/>
    <w:rsid w:val="005C104B"/>
    <w:rsid w:val="0077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</dc:creator>
  <cp:lastModifiedBy>Naima</cp:lastModifiedBy>
  <cp:revision>2</cp:revision>
  <dcterms:created xsi:type="dcterms:W3CDTF">2008-10-22T23:38:00Z</dcterms:created>
  <dcterms:modified xsi:type="dcterms:W3CDTF">2008-10-22T23:42:00Z</dcterms:modified>
</cp:coreProperties>
</file>