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الغريب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قبل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الخوض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مضمون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الموضوع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يجدر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أولا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أن نميز 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نوعين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تناولتها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المؤلفة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>: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sz w:val="28"/>
          <w:szCs w:val="28"/>
        </w:rPr>
        <w:t>_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الغريب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وهو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يتفرد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الرواة،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المتن وإما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إسناده،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يوصف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حديث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غريب،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ينتمي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_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وهو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توضيح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أحاديث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رسول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وسلم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وأحاديث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صحابته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وتابعيهم،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والغامضة،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بمعانيها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والوقف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تصريفها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واشتقاقها،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ينتسب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ينتسب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كتاب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لأبى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عبيد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القاسم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سلام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نحن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بصدد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دراسته.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عرف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قبل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لغات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ولهجات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كثيرة،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مرت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بمراحل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متعددة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حتى اكتملت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أسسها،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رصدناها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التراث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الشعري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المنسوب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الجاهلي</w:t>
      </w:r>
      <w:r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وهجاء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ونسيب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ورثاء</w:t>
      </w:r>
      <w:r>
        <w:rPr>
          <w:rFonts w:ascii="Simplified Arabic" w:hAnsi="Simplified Arabic" w:cs="Simplified Arabic"/>
          <w:sz w:val="28"/>
          <w:szCs w:val="28"/>
        </w:rPr>
        <w:t>...</w:t>
      </w:r>
      <w:r>
        <w:rPr>
          <w:rFonts w:ascii="Simplified Arabic" w:hAnsi="Simplified Arabic" w:cs="Simplified Arabic"/>
          <w:sz w:val="28"/>
          <w:szCs w:val="28"/>
          <w:rtl/>
        </w:rPr>
        <w:t>الخ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قيل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:"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انتهى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إليكم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مما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قالت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أقله"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لأن العرب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قبل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نزول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يعتمدون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مكان محفوظ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صدور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الرجال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يتركوا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كتابا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مدونا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معلوما،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أجل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 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والسنة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النبوية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لاندثرت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بموت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أهلها،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ضعفت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بضعفهم،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المصرية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القديمة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الآشورية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وغيرها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واللهجات القديمة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ارتباط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نزل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بلسان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عربي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مبينٌ،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وبمحمد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وسلم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جوامع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الكلم،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أفصح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لسانا،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جعلها</w:t>
      </w:r>
      <w:r>
        <w:rPr>
          <w:rFonts w:ascii="Simplified Arabic" w:hAnsi="Simplified Arabic" w:cs="Simplified Arabic"/>
          <w:color w:val="C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محفوظة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بحفظهم،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مقابل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رصد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حفظ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اللهجات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ويؤكد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الحقيقة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الرسول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وسلم</w:t>
      </w:r>
      <w:r>
        <w:rPr>
          <w:rFonts w:ascii="Simplified Arabic" w:hAnsi="Simplified Arabic" w:cs="Simplified Arabic"/>
          <w:sz w:val="28"/>
          <w:szCs w:val="28"/>
        </w:rPr>
        <w:t>: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إنّ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أنزل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سبعة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أحرف،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فأيّ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قرأتم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أصبتم،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فلا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تماروا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"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والكلام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نفسه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رسول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 يخاطب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بلغتهم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الخاصة،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اللهجات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صعوبة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القبائل،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لذلك ظل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الصحابة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يسألونه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يتلفظ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فيفسرها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رسول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أوثق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الشواهد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طالب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رضي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مخاطبا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رسول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</w:rPr>
        <w:t>: "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يا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رسول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الله،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نحن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بنو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واحد،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ونراك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تكلم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وفود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بما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نفهم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أكثره،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فقال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أدبني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ربي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فأحسن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تأديبي،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وربيت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بني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سعد.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/>
          <w:sz w:val="28"/>
          <w:szCs w:val="28"/>
          <w:rtl/>
        </w:rPr>
        <w:t>نلحظ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موجودا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مبكر،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مازال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عصرا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للثقافة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الشفهية</w:t>
      </w:r>
      <w:r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ونتيجة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للتطور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شهده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ولاسيما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أواخر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 جعل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يعتمدون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اعتمادا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كليا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الكريم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السنة النبوية،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شرح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القرآن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بطريقته،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نشأة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الفتح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الإسلامي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ودوره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نشأة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::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أدى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الفتح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اتساع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الرقعة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وبالضرورة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بغيرهم من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والشعوب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الأعجمية،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كالفرس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والروم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والأنباط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والبربر،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فاجتمعت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الألسنة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المتفرقة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واللغات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نشأ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الإسلامو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اضطربت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السلائق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وتأثرت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بغيرها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لغات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للعرب،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دفع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التفكير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كيفية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حفظ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التحريف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والتزييف،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فوضع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الدؤلى</w:t>
      </w:r>
      <w:proofErr w:type="spellEnd"/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</w:rPr>
        <w:t xml:space="preserve"> 69 </w:t>
      </w:r>
      <w:r>
        <w:rPr>
          <w:rFonts w:ascii="Simplified Arabic" w:hAnsi="Simplified Arabic" w:cs="Simplified Arabic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/ 688 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أصول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النحو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وتناولوه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ولاسيما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الأعاجم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والدؤلي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حى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أصبح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بأنه 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الدؤلي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" 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وبعد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ضبط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الكلام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اللحن،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اشتدت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الحاجة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ضبط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لكثرة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شيوع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وصعب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كثير 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المسلمين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النبوي،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فنهض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وأهل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والمحدِّثون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وضع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الفن،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افتتاح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القرن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الهجري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فتتبعوا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الغريبة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والآثار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وبدؤوا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التأليف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فيها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الخطابي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يقول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:"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الحديث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لما ذهب أعلامه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 بانقراض القرون الثلاثة </w:t>
      </w:r>
      <w:proofErr w:type="spellStart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واستأخر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الزمان،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فتناقلته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أيدي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العجم وكثرت الرواة وقل منهم الرعاة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وفشا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اللحن،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ومرنت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الألسن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اللكن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رأى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أولو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البصائر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والعقول،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والذابون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حريم الرسول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الوثيقة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أمر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الدين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والنصيحة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لجماعة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المسلمين،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يعنوا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بجمع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الغريب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ألفاظه، وكشف </w:t>
      </w:r>
      <w:proofErr w:type="spellStart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المغدف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من قناعه وتفسير المشكل من معانيه...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وأن يدونوه في كتب تبقى على الأب</w:t>
      </w:r>
      <w:r>
        <w:rPr>
          <w:rFonts w:ascii="Simplified Arabic" w:hAnsi="Simplified Arabic" w:cs="Simplified Arabic"/>
          <w:sz w:val="28"/>
          <w:szCs w:val="28"/>
          <w:rtl/>
        </w:rPr>
        <w:t>د وتخلد على وجه الم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سند،لت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كون لمن بعدهم قدوة وإماما ومن الضلال عصمة وأمانا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"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    شهدت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العهد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العباسي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نهضة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كبيرة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يشهدها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قبل،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تظافرت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عوامل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أهلته لذلك،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العوامل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ساعدت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تسارع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وتيرة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نهضتها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نذكر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سبيل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المثال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للحصر</w:t>
      </w:r>
      <w:r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انتقال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الخلافة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نتج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الإسلامية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ببعض،مما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والعطاء،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مهدا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لنشأة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البلاد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الأعجمية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أشد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البلاد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البادية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والحجاز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النحو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يتكلمون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صحيحة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سليقة</w:t>
      </w:r>
      <w:r>
        <w:rPr>
          <w:rFonts w:ascii="Simplified Arabic" w:hAnsi="Simplified Arabic" w:cs="Simplified Arabic"/>
          <w:sz w:val="28"/>
          <w:szCs w:val="28"/>
        </w:rPr>
        <w:t xml:space="preserve">  .</w:t>
      </w:r>
    </w:p>
    <w:p w:rsidR="000B3D45" w:rsidRDefault="000B3D45" w:rsidP="000B3D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اهتمام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خلفاء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العباسينٌ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بالعلم،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جعفر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المنصور</w:t>
      </w:r>
      <w:r>
        <w:rPr>
          <w:rFonts w:ascii="Simplified Arabic" w:hAnsi="Simplified Arabic" w:cs="Simplified Arabic"/>
          <w:sz w:val="28"/>
          <w:szCs w:val="28"/>
        </w:rPr>
        <w:t xml:space="preserve">) 158 </w:t>
      </w:r>
      <w:r>
        <w:rPr>
          <w:rFonts w:ascii="Simplified Arabic" w:hAnsi="Simplified Arabic" w:cs="Simplified Arabic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/ 775 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يبحث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مكامن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للوقوف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آداب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الأولين و</w:t>
      </w:r>
      <w:r>
        <w:rPr>
          <w:rFonts w:ascii="Simplified Arabic" w:hAnsi="Simplified Arabic" w:cs="Simplified Arabic"/>
          <w:color w:val="C00000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الكتابة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تدوين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لنشر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الناس،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قيل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خلافته</w:t>
      </w:r>
      <w:r>
        <w:rPr>
          <w:rFonts w:ascii="Simplified Arabic" w:hAnsi="Simplified Arabic" w:cs="Simplified Arabic"/>
          <w:sz w:val="28"/>
          <w:szCs w:val="28"/>
        </w:rPr>
        <w:t>: "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عهد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جعفر</w:t>
      </w:r>
      <w:r>
        <w:rPr>
          <w:rFonts w:ascii="Simplified Arabic" w:hAnsi="Simplified Arabic" w:cs="Simplified Arabic"/>
          <w:sz w:val="28"/>
          <w:szCs w:val="28"/>
        </w:rPr>
        <w:t xml:space="preserve">" 19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،هارون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الرشيد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) 193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/ 809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الطريق،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فكان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يتخذ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للعلماء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والأدباء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والشعراء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مناظرة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وعرض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وأدب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وصناعة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يصنع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أبوه</w:t>
      </w:r>
      <w:r>
        <w:rPr>
          <w:rFonts w:ascii="Simplified Arabic" w:hAnsi="Simplified Arabic" w:cs="Simplified Arabic"/>
          <w:sz w:val="28"/>
          <w:szCs w:val="28"/>
        </w:rPr>
        <w:t xml:space="preserve">  ... </w:t>
      </w:r>
      <w:r>
        <w:rPr>
          <w:rFonts w:ascii="Simplified Arabic" w:hAnsi="Simplified Arabic" w:cs="Simplified Arabic"/>
          <w:sz w:val="28"/>
          <w:szCs w:val="28"/>
          <w:rtl/>
        </w:rPr>
        <w:t>وهلم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جرا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خلفاء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العباس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ظلوا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يهتمون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والآداب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اكتملت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تقريبا</w:t>
      </w:r>
      <w:r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</w:p>
    <w:p w:rsidR="00054D22" w:rsidRDefault="000B3D45" w:rsidP="000B3D45">
      <w:pPr>
        <w:bidi/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ازدياد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صناعة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الورق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أصبحت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عملا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تجار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يا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متوسع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. </w:t>
      </w:r>
      <w:r>
        <w:rPr>
          <w:rFonts w:ascii="Simplified Arabic" w:hAnsi="Simplified Arabic" w:cs="Simplified Arabic" w:hint="cs"/>
          <w:sz w:val="28"/>
          <w:szCs w:val="28"/>
          <w:rtl/>
        </w:rPr>
        <w:t>حيث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أدى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وجودها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نشوء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صناعة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الوراقة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نسخ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وتصحيح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متونها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 أدت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العوامل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وعوامل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أخرى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نهضة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كبيرة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فكتبوا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-</w:t>
      </w:r>
      <w:r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الفنون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والعلوم،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حيث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وضع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العصر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</w:rPr>
        <w:t>العباسي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>
        <w:rPr>
          <w:rFonts w:ascii="Simplified Arabic" w:hAnsi="Simplified Arabic" w:cs="Simplified Arabic"/>
          <w:sz w:val="28"/>
          <w:szCs w:val="28"/>
        </w:rPr>
        <w:t xml:space="preserve"> ( </w:t>
      </w:r>
      <w:r>
        <w:rPr>
          <w:rFonts w:ascii="Simplified Arabic" w:hAnsi="Simplified Arabic" w:cs="Simplified Arabic" w:hint="cs"/>
          <w:sz w:val="28"/>
          <w:szCs w:val="28"/>
          <w:rtl/>
        </w:rPr>
        <w:t>مثل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>غريب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القرآن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lastRenderedPageBreak/>
        <w:t>ووضعت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وعلومها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ودونت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أشعار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>...</w:t>
      </w:r>
      <w:r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العلوم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وفي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العصر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كذلك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نشأ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الحديث،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 ظهرت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بدايته عند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علماء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البصرة،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ألف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</w:t>
      </w:r>
      <w:r>
        <w:rPr>
          <w:rFonts w:ascii="Simplified Arabic" w:hAnsi="Simplified Arabic" w:cs="Simplified Arabic"/>
          <w:sz w:val="28"/>
          <w:szCs w:val="28"/>
          <w:rtl/>
        </w:rPr>
        <w:t>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عبيدة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المثنى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التميمي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</w:rPr>
        <w:t xml:space="preserve"> 209 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/ 824 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>،الذي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جمع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ألفاظ غريب الحديث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والأثر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كتابا</w:t>
      </w:r>
      <w:r>
        <w:rPr>
          <w:rFonts w:ascii="Simplified Arabic" w:hAnsi="Simplified Arabic" w:cs="Simplified Arabic" w:hint="cs"/>
          <w:color w:val="C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ضخما</w:t>
      </w:r>
      <w:r w:rsidR="00E46BC7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وقيل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أول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صنف هو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أبو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الحسن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النضر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شميل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الدازني</w:t>
      </w:r>
      <w:proofErr w:type="spellEnd"/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ت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203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/ 819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( 27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ثم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جمع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بعد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ذلك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عبد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الملك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قريب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الأصمعي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>)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216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ه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/831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</w:t>
      </w:r>
      <w:r>
        <w:rPr>
          <w:rFonts w:ascii="Simplified Arabic" w:hAnsi="Simplified Arabic" w:cs="Simplified Arabic"/>
          <w:color w:val="000000" w:themeColor="text1"/>
          <w:sz w:val="28"/>
          <w:szCs w:val="28"/>
        </w:rPr>
        <w:t>(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كتابا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غريب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الحديث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وكتاب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محمد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بن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الدستن</w:t>
      </w:r>
      <w:proofErr w:type="spellEnd"/>
      <w:r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المعروف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بقطرب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</w:rPr>
        <w:t xml:space="preserve"> 206 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/821 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وغيرهم من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أئمة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والفقه،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إلا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هذه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الكتب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كثرة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عددها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إذا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حصرت كانت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كالكتاب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الواحد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ولا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هذا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لجهلهم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بغريب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الحديث،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وإنما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كان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ذلك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كما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أخبرنا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ابن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الأثير</w:t>
      </w:r>
      <w:r>
        <w:rPr>
          <w:rFonts w:ascii="Simplified Arabic" w:hAnsi="Simplified Arabic" w:cs="Simplified Arabic"/>
          <w:sz w:val="28"/>
          <w:szCs w:val="28"/>
        </w:rPr>
        <w:t xml:space="preserve">) 606 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/ 1210 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كتابه</w:t>
      </w:r>
      <w:r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</w:rPr>
        <w:t>النهاية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غريب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الحديث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والأثر</w:t>
      </w:r>
      <w:r>
        <w:rPr>
          <w:rFonts w:ascii="Simplified Arabic" w:hAnsi="Simplified Arabic" w:cs="Simplified Arabic"/>
          <w:sz w:val="28"/>
          <w:szCs w:val="28"/>
        </w:rPr>
        <w:t xml:space="preserve">":  </w:t>
      </w:r>
      <w:r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كل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مبتدئ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لشيء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يسبق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قليلا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والأمر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يومئذ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بقية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وعندهم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معرفة،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الجهل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عم</w:t>
      </w:r>
      <w:r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يشفع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لؤهلاء</w:t>
      </w:r>
      <w:proofErr w:type="spellEnd"/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أنهم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نهجوا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الطريق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</w:p>
    <w:sectPr w:rsidR="00054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3D45"/>
    <w:rsid w:val="00054D22"/>
    <w:rsid w:val="000B3D45"/>
    <w:rsid w:val="00E4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2024-11-29T21:23:00Z</dcterms:created>
  <dcterms:modified xsi:type="dcterms:W3CDTF">2024-11-29T21:23:00Z</dcterms:modified>
</cp:coreProperties>
</file>