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tblpY="2235"/>
        <w:tblW w:w="0" w:type="auto"/>
        <w:tblLook w:val="04A0" w:firstRow="1" w:lastRow="0" w:firstColumn="1" w:lastColumn="0" w:noHBand="0" w:noVBand="1"/>
      </w:tblPr>
      <w:tblGrid>
        <w:gridCol w:w="2062"/>
        <w:gridCol w:w="1488"/>
        <w:gridCol w:w="1567"/>
        <w:gridCol w:w="1518"/>
        <w:gridCol w:w="1518"/>
        <w:gridCol w:w="909"/>
      </w:tblGrid>
      <w:tr w:rsidR="00622F14" w:rsidRPr="007F6A9D" w:rsidTr="007F6A9D">
        <w:tc>
          <w:tcPr>
            <w:tcW w:w="2062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 xml:space="preserve">Nom et prénom </w:t>
            </w:r>
          </w:p>
        </w:tc>
        <w:tc>
          <w:tcPr>
            <w:tcW w:w="148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>Note 1</w:t>
            </w:r>
          </w:p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>Forme=1point</w:t>
            </w:r>
          </w:p>
        </w:tc>
        <w:tc>
          <w:tcPr>
            <w:tcW w:w="1567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>Note 2</w:t>
            </w:r>
          </w:p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>Fautes d’orthographe =1point</w:t>
            </w: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>Note2</w:t>
            </w:r>
          </w:p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>Connaissances du cours =1</w:t>
            </w: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>Note3</w:t>
            </w:r>
          </w:p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 xml:space="preserve">Effort personnel </w:t>
            </w:r>
          </w:p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>Connaissances de plus =2pts</w:t>
            </w:r>
          </w:p>
        </w:tc>
        <w:tc>
          <w:tcPr>
            <w:tcW w:w="909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>Note4</w:t>
            </w:r>
          </w:p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r w:rsidRPr="007F6A9D">
              <w:rPr>
                <w:rFonts w:asciiTheme="majorBidi" w:hAnsiTheme="majorBidi" w:cstheme="majorBidi"/>
              </w:rPr>
              <w:t xml:space="preserve">Temps =1point </w:t>
            </w:r>
          </w:p>
        </w:tc>
      </w:tr>
      <w:tr w:rsidR="00622F14" w:rsidRPr="007F6A9D" w:rsidTr="007F6A9D">
        <w:tc>
          <w:tcPr>
            <w:tcW w:w="2062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Abdlhadi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6A9D">
              <w:rPr>
                <w:rFonts w:asciiTheme="majorBidi" w:hAnsiTheme="majorBidi" w:cstheme="majorBidi"/>
              </w:rPr>
              <w:t>oumar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6A9D">
              <w:rPr>
                <w:rFonts w:asciiTheme="majorBidi" w:hAnsiTheme="majorBidi" w:cstheme="majorBidi"/>
              </w:rPr>
              <w:t>Bourcou</w:t>
            </w:r>
            <w:proofErr w:type="spellEnd"/>
          </w:p>
        </w:tc>
        <w:tc>
          <w:tcPr>
            <w:tcW w:w="148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</w:tr>
      <w:tr w:rsidR="00622F14" w:rsidRPr="007F6A9D" w:rsidTr="007F6A9D">
        <w:tc>
          <w:tcPr>
            <w:tcW w:w="2062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Ayouz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Kahina</w:t>
            </w:r>
          </w:p>
        </w:tc>
        <w:tc>
          <w:tcPr>
            <w:tcW w:w="148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</w:tr>
      <w:tr w:rsidR="00622F14" w:rsidRPr="007F6A9D" w:rsidTr="007F6A9D">
        <w:tc>
          <w:tcPr>
            <w:tcW w:w="2062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Bahlat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Abdallah</w:t>
            </w:r>
          </w:p>
        </w:tc>
        <w:tc>
          <w:tcPr>
            <w:tcW w:w="148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</w:tr>
      <w:tr w:rsidR="00622F14" w:rsidRPr="007F6A9D" w:rsidTr="007F6A9D">
        <w:tc>
          <w:tcPr>
            <w:tcW w:w="2062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Bendris</w:t>
            </w:r>
            <w:proofErr w:type="spellEnd"/>
            <w:r w:rsidR="007F6A9D" w:rsidRPr="007F6A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="007F6A9D" w:rsidRPr="007F6A9D">
              <w:rPr>
                <w:rFonts w:asciiTheme="majorBidi" w:hAnsiTheme="majorBidi" w:cstheme="majorBidi"/>
              </w:rPr>
              <w:t>Chafiaa</w:t>
            </w:r>
            <w:proofErr w:type="spellEnd"/>
          </w:p>
        </w:tc>
        <w:tc>
          <w:tcPr>
            <w:tcW w:w="148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</w:tr>
      <w:tr w:rsidR="00622F14" w:rsidRPr="007F6A9D" w:rsidTr="007F6A9D">
        <w:tc>
          <w:tcPr>
            <w:tcW w:w="2062" w:type="dxa"/>
          </w:tcPr>
          <w:p w:rsidR="00622F14" w:rsidRPr="007F6A9D" w:rsidRDefault="007F6A9D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Hireche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6A9D">
              <w:rPr>
                <w:rFonts w:asciiTheme="majorBidi" w:hAnsiTheme="majorBidi" w:cstheme="majorBidi"/>
              </w:rPr>
              <w:t>Belkis</w:t>
            </w:r>
            <w:proofErr w:type="spellEnd"/>
          </w:p>
        </w:tc>
        <w:tc>
          <w:tcPr>
            <w:tcW w:w="148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</w:tr>
      <w:tr w:rsidR="00622F14" w:rsidRPr="007F6A9D" w:rsidTr="007F6A9D">
        <w:tc>
          <w:tcPr>
            <w:tcW w:w="2062" w:type="dxa"/>
          </w:tcPr>
          <w:p w:rsidR="00622F14" w:rsidRPr="007F6A9D" w:rsidRDefault="007F6A9D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Lassouag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6A9D">
              <w:rPr>
                <w:rFonts w:asciiTheme="majorBidi" w:hAnsiTheme="majorBidi" w:cstheme="majorBidi"/>
              </w:rPr>
              <w:t>Soffy</w:t>
            </w:r>
            <w:proofErr w:type="spellEnd"/>
          </w:p>
        </w:tc>
        <w:tc>
          <w:tcPr>
            <w:tcW w:w="148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</w:tr>
      <w:tr w:rsidR="00622F14" w:rsidRPr="007F6A9D" w:rsidTr="007F6A9D">
        <w:tc>
          <w:tcPr>
            <w:tcW w:w="2062" w:type="dxa"/>
          </w:tcPr>
          <w:p w:rsidR="00622F14" w:rsidRPr="007F6A9D" w:rsidRDefault="007F6A9D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Lehri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6A9D">
              <w:rPr>
                <w:rFonts w:asciiTheme="majorBidi" w:hAnsiTheme="majorBidi" w:cstheme="majorBidi"/>
              </w:rPr>
              <w:t>Wahiba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48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622F14" w:rsidRPr="007F6A9D" w:rsidRDefault="00622F14" w:rsidP="007F6A9D">
            <w:pPr>
              <w:rPr>
                <w:rFonts w:asciiTheme="majorBidi" w:hAnsiTheme="majorBidi" w:cstheme="majorBidi"/>
              </w:rPr>
            </w:pPr>
          </w:p>
        </w:tc>
      </w:tr>
      <w:tr w:rsidR="007F6A9D" w:rsidRPr="007F6A9D" w:rsidTr="007F6A9D">
        <w:tc>
          <w:tcPr>
            <w:tcW w:w="2062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Messaoui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Kenza</w:t>
            </w:r>
          </w:p>
        </w:tc>
        <w:tc>
          <w:tcPr>
            <w:tcW w:w="148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</w:tr>
      <w:tr w:rsidR="007F6A9D" w:rsidRPr="007F6A9D" w:rsidTr="007F6A9D">
        <w:tc>
          <w:tcPr>
            <w:tcW w:w="2062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Seddik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6A9D">
              <w:rPr>
                <w:rFonts w:asciiTheme="majorBidi" w:hAnsiTheme="majorBidi" w:cstheme="majorBidi"/>
              </w:rPr>
              <w:t>Khoudja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Zinedine </w:t>
            </w:r>
          </w:p>
        </w:tc>
        <w:tc>
          <w:tcPr>
            <w:tcW w:w="148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</w:tr>
      <w:tr w:rsidR="007F6A9D" w:rsidRPr="007F6A9D" w:rsidTr="007F6A9D">
        <w:tc>
          <w:tcPr>
            <w:tcW w:w="2062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Talbi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Assia </w:t>
            </w:r>
          </w:p>
        </w:tc>
        <w:tc>
          <w:tcPr>
            <w:tcW w:w="148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</w:tr>
      <w:tr w:rsidR="007F6A9D" w:rsidRPr="007F6A9D" w:rsidTr="007F6A9D">
        <w:tc>
          <w:tcPr>
            <w:tcW w:w="2062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  <w:proofErr w:type="spellStart"/>
            <w:r w:rsidRPr="007F6A9D">
              <w:rPr>
                <w:rFonts w:asciiTheme="majorBidi" w:hAnsiTheme="majorBidi" w:cstheme="majorBidi"/>
              </w:rPr>
              <w:t>Touaoula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7F6A9D">
              <w:rPr>
                <w:rFonts w:asciiTheme="majorBidi" w:hAnsiTheme="majorBidi" w:cstheme="majorBidi"/>
              </w:rPr>
              <w:t>Tassaadit</w:t>
            </w:r>
            <w:proofErr w:type="spellEnd"/>
            <w:r w:rsidRPr="007F6A9D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48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67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8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09" w:type="dxa"/>
          </w:tcPr>
          <w:p w:rsidR="007F6A9D" w:rsidRPr="007F6A9D" w:rsidRDefault="007F6A9D" w:rsidP="007F6A9D">
            <w:pPr>
              <w:rPr>
                <w:rFonts w:asciiTheme="majorBidi" w:hAnsiTheme="majorBidi" w:cstheme="majorBidi"/>
              </w:rPr>
            </w:pPr>
          </w:p>
        </w:tc>
      </w:tr>
    </w:tbl>
    <w:p w:rsidR="00275935" w:rsidRPr="007F6A9D" w:rsidRDefault="007F6A9D">
      <w:pPr>
        <w:rPr>
          <w:rFonts w:asciiTheme="majorBidi" w:hAnsiTheme="majorBidi" w:cstheme="majorBidi"/>
          <w:sz w:val="24"/>
          <w:szCs w:val="24"/>
        </w:rPr>
      </w:pPr>
      <w:r w:rsidRPr="007F6A9D">
        <w:rPr>
          <w:rFonts w:asciiTheme="majorBidi" w:hAnsiTheme="majorBidi" w:cstheme="majorBidi"/>
          <w:sz w:val="24"/>
          <w:szCs w:val="24"/>
        </w:rPr>
        <w:t>Enseignante 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F6A9D">
        <w:rPr>
          <w:rFonts w:asciiTheme="majorBidi" w:hAnsiTheme="majorBidi" w:cstheme="majorBidi"/>
          <w:sz w:val="24"/>
          <w:szCs w:val="24"/>
        </w:rPr>
        <w:t>Pr.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F6A9D">
        <w:rPr>
          <w:rFonts w:asciiTheme="majorBidi" w:hAnsiTheme="majorBidi" w:cstheme="majorBidi"/>
          <w:sz w:val="24"/>
          <w:szCs w:val="24"/>
        </w:rPr>
        <w:t xml:space="preserve">LANANE </w:t>
      </w:r>
      <w:proofErr w:type="spellStart"/>
      <w:r w:rsidRPr="007F6A9D">
        <w:rPr>
          <w:rFonts w:asciiTheme="majorBidi" w:hAnsiTheme="majorBidi" w:cstheme="majorBidi"/>
          <w:sz w:val="24"/>
          <w:szCs w:val="24"/>
        </w:rPr>
        <w:t>Massika</w:t>
      </w:r>
      <w:proofErr w:type="spellEnd"/>
      <w:r w:rsidRPr="007F6A9D">
        <w:rPr>
          <w:rFonts w:asciiTheme="majorBidi" w:hAnsiTheme="majorBidi" w:cstheme="majorBidi"/>
          <w:sz w:val="24"/>
          <w:szCs w:val="24"/>
        </w:rPr>
        <w:t xml:space="preserve"> </w:t>
      </w:r>
    </w:p>
    <w:p w:rsidR="007F6A9D" w:rsidRPr="007F6A9D" w:rsidRDefault="007F6A9D">
      <w:pPr>
        <w:rPr>
          <w:rFonts w:asciiTheme="majorBidi" w:hAnsiTheme="majorBidi" w:cstheme="majorBidi"/>
          <w:sz w:val="24"/>
          <w:szCs w:val="24"/>
        </w:rPr>
      </w:pPr>
      <w:r w:rsidRPr="007F6A9D">
        <w:rPr>
          <w:rFonts w:asciiTheme="majorBidi" w:hAnsiTheme="majorBidi" w:cstheme="majorBidi"/>
          <w:sz w:val="24"/>
          <w:szCs w:val="24"/>
        </w:rPr>
        <w:t xml:space="preserve">Cours : Communication </w:t>
      </w:r>
    </w:p>
    <w:p w:rsidR="007F6A9D" w:rsidRPr="007F6A9D" w:rsidRDefault="007F6A9D">
      <w:pPr>
        <w:rPr>
          <w:rFonts w:asciiTheme="majorBidi" w:hAnsiTheme="majorBidi" w:cstheme="majorBidi"/>
          <w:sz w:val="24"/>
          <w:szCs w:val="24"/>
        </w:rPr>
      </w:pPr>
      <w:r w:rsidRPr="007F6A9D">
        <w:rPr>
          <w:rFonts w:asciiTheme="majorBidi" w:hAnsiTheme="majorBidi" w:cstheme="majorBidi"/>
          <w:sz w:val="24"/>
          <w:szCs w:val="24"/>
        </w:rPr>
        <w:t xml:space="preserve">Public ciblé : M2 Sociologie de la santé </w:t>
      </w:r>
    </w:p>
    <w:p w:rsidR="007F6A9D" w:rsidRPr="007F6A9D" w:rsidRDefault="007F6A9D">
      <w:pPr>
        <w:rPr>
          <w:rFonts w:asciiTheme="majorBidi" w:hAnsiTheme="majorBidi" w:cstheme="majorBidi"/>
          <w:sz w:val="24"/>
          <w:szCs w:val="24"/>
        </w:rPr>
      </w:pPr>
      <w:r w:rsidRPr="007F6A9D">
        <w:rPr>
          <w:rFonts w:asciiTheme="majorBidi" w:hAnsiTheme="majorBidi" w:cstheme="majorBidi"/>
          <w:sz w:val="24"/>
          <w:szCs w:val="24"/>
        </w:rPr>
        <w:t>Examen en ligne : /5 points</w:t>
      </w:r>
    </w:p>
    <w:sectPr w:rsidR="007F6A9D" w:rsidRPr="007F6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14"/>
    <w:rsid w:val="00275935"/>
    <w:rsid w:val="00622F14"/>
    <w:rsid w:val="007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2AC8B"/>
  <w15:chartTrackingRefBased/>
  <w15:docId w15:val="{EE7E3E40-A7BF-4C90-A25D-103F2815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2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</dc:creator>
  <cp:keywords/>
  <dc:description/>
  <cp:lastModifiedBy>Ordi</cp:lastModifiedBy>
  <cp:revision>1</cp:revision>
  <dcterms:created xsi:type="dcterms:W3CDTF">2024-12-02T15:15:00Z</dcterms:created>
  <dcterms:modified xsi:type="dcterms:W3CDTF">2024-12-02T15:33:00Z</dcterms:modified>
</cp:coreProperties>
</file>