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FA" w:rsidRPr="00B94756" w:rsidRDefault="004D46FA" w:rsidP="00B94756">
      <w:pPr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المحاضرة الاولى:</w:t>
      </w:r>
    </w:p>
    <w:p w:rsidR="00B6506B" w:rsidRPr="00B94756" w:rsidRDefault="004D46FA" w:rsidP="00B94756">
      <w:pPr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التعريف </w:t>
      </w:r>
      <w:proofErr w:type="spellStart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بالمفاهيم:</w:t>
      </w:r>
      <w:proofErr w:type="spellEnd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(</w:t>
      </w:r>
      <w:proofErr w:type="gramStart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المصطلح</w:t>
      </w:r>
      <w:proofErr w:type="gramEnd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،</w:t>
      </w:r>
      <w:proofErr w:type="spellEnd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علم </w:t>
      </w:r>
      <w:proofErr w:type="spellStart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المصطلح،</w:t>
      </w:r>
      <w:proofErr w:type="spellEnd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صناعة المصطلح</w:t>
      </w:r>
      <w:proofErr w:type="spellStart"/>
      <w:r w:rsidRPr="00B9475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)</w:t>
      </w:r>
      <w:proofErr w:type="spellEnd"/>
    </w:p>
    <w:p w:rsidR="004D46FA" w:rsidRPr="00B94756" w:rsidRDefault="004D46FA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عرفت البشرية تطورا مهولا في السنوات الاخيرة على جميع الأصعدة مما أدى إلى ظهور ملايين المفاهيم الجديدة بيد أن عدد الجذور في أية لغة لا يتجاوز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الآلاف،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نتيجة لذلك حدث خلل في التناسب بين عدد المفاهيم العلمية المتنامية و عدد المصطلحات التي تعبر عنها. و لهذا كان لابد من توحيد المبادئ التي تتحكم في إيجاد المفاهيم او تغييرها او في وضع المصطلحات المقابلة لها و تعديلها.</w:t>
      </w:r>
    </w:p>
    <w:p w:rsidR="004D46FA" w:rsidRPr="00B94756" w:rsidRDefault="004D46FA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من هنا ظهر علم المصطلح و هو العلم الذي يبحث في العلاقة بين المفاهيم العلمية و المصطلحات اللغوية التي تعبر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عنها،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تعنى النظرية العامة لعلم المصطلح بشكل خاص بتحديد المبادئ المصطلحية الواجب تطبيقها في وضع المصطلحات و توحيدها.</w:t>
      </w:r>
    </w:p>
    <w:p w:rsidR="004D46FA" w:rsidRPr="00B94756" w:rsidRDefault="004D46FA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مفهوم</w:t>
      </w:r>
      <w:proofErr w:type="gramEnd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المصطلح: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لا تعد أي كلمة مصطلحا إلا </w:t>
      </w:r>
      <w:r w:rsidR="007F0881"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إذا اتفق أهل الاختصاص في علم معين </w:t>
      </w:r>
      <w:proofErr w:type="spellStart"/>
      <w:r w:rsidR="007F0881"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عليها،</w:t>
      </w:r>
      <w:proofErr w:type="spellEnd"/>
      <w:r w:rsidR="007F0881"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ثمة لا يعتبر المصطلح مصطلحا حتى يكتسي مبدأ التواطؤ و التواضع على دلالة معينة ضمن اختصاص معين.</w:t>
      </w:r>
    </w:p>
    <w:p w:rsidR="007F0881" w:rsidRPr="00B94756" w:rsidRDefault="007F0881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لغة: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نجد في المعاجم مادة (ص ل ح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الذي ترجع إليه لفظة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مصطلح،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أي ما يدل على إصلاح الشيء و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صلوحه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بمعنى أنه مناسب و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نافع،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صلح الشيء كان مناسبا أو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نافعا،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يقال هذه الشيء يصلح لك.</w:t>
      </w:r>
    </w:p>
    <w:p w:rsidR="007F0881" w:rsidRPr="00B94756" w:rsidRDefault="007F0881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في لسان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العرب: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الصلح تصالح القوم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بينهمو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الصلح السلم و قد اصطلحوا و صالحوا و اصالحوا مشددة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الصاد،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قلبوا التاء صادا و أدغموها في الصاد بمعنى واحد أي اتفقوا و توافقوا"</w:t>
      </w:r>
    </w:p>
    <w:p w:rsidR="007F0881" w:rsidRPr="00B94756" w:rsidRDefault="008070A5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يعرفه الشريف الجرجاني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بقوله: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الاصطلاح عبارة عن اتفاق قوم على تسمية شيء باسم ما ينقل عن موضعه الأول و هذا الكلام معناه أن للتعريف الاصطلاحي معنى لغويا هو الأصل في الدلالة و من ثم يتم إخراج اللفظ من معناه اللغوي لإكسابه المعنى الاصطلاحي لوجود مناسبة بينهما.</w:t>
      </w:r>
    </w:p>
    <w:p w:rsidR="008070A5" w:rsidRPr="00B94756" w:rsidRDefault="008070A5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اصطلاحا</w:t>
      </w: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تعريق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الزبيدي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: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اتفاق طائفة مخصوصة على امر مخصوص"</w:t>
      </w:r>
    </w:p>
    <w:p w:rsidR="008070A5" w:rsidRPr="00B94756" w:rsidRDefault="008070A5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معجم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اوكسفورد:"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هو وحدة معجمية يتم تحديدها ضمن نص في اختصاص معين"</w:t>
      </w:r>
    </w:p>
    <w:p w:rsidR="008070A5" w:rsidRPr="00B94756" w:rsidRDefault="008070A5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 xml:space="preserve">و يعرفه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فيلبر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هيلموت على أنه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كل رمز اتفاقي يمثل مفهوما في مجال معين"</w:t>
      </w:r>
    </w:p>
    <w:p w:rsidR="008070A5" w:rsidRPr="00B94756" w:rsidRDefault="008070A5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فالمصطلح إذا هو كلمة او مجموعة من الكلمات المترابطة فيما بينها ضمن موضوع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>موحد،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كما يرد أيضا في شكل رموز.</w:t>
      </w:r>
    </w:p>
    <w:p w:rsidR="008070A5" w:rsidRPr="00B94756" w:rsidRDefault="005F5A64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مفهوم علم المصطلح</w:t>
      </w:r>
      <w:r w:rsidRPr="00B9475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: </w:t>
      </w:r>
      <w:r w:rsidRPr="00B94756">
        <w:rPr>
          <w:rFonts w:ascii="Arabic Typesetting" w:hAnsi="Arabic Typesetting" w:cs="Arabic Typesetting"/>
          <w:sz w:val="40"/>
          <w:szCs w:val="40"/>
          <w:lang w:val="fr-FR" w:bidi="ar-DZ"/>
        </w:rPr>
        <w:t>terminologie)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):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هو العلم الذي يعنى بقوائم المصطلحات في مجال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معين،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يعرفه معجم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أوكسفورد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بأنه:"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مجموع المصطلحات في موضوع ما او في دراسة ما او في مهنة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ما"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هو بهذا يختلف عن مفهوم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المعجمية،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تشترك معالجة كل من علم المصطلح و علم المعجم في السمات النظرية نفسها من استرداد المفردات و تحليلها و بنائها و تخزينها. و 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يتمثل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الفرق الجوهري بين علم المصطلح و علم المعجم من وجهة نظر لسانية في نمط التحليل الدلالي الذي يطبقه هذان التخصصان على الكلمة أو على المصطلح. 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فعلم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المعجم ينطلق من الكلمة للوصول إلى المعنى و هذا يدخل ضمن الدلالة اللفظية أما علم المصطلح فينطلق من المفهوم </w:t>
      </w:r>
      <w:r w:rsidR="00407D9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للبحث عن المصطلح الذي يناسبه و هذه مقاربة غير لفظية. فعلم المصطلح كما تحدده </w:t>
      </w:r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المنظم العالمية 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للتقييس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إيزو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"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lang w:val="fr-FR" w:bidi="ar-DZ"/>
        </w:rPr>
        <w:t>"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lang w:val="fr-FR" w:bidi="ar-DZ"/>
        </w:rPr>
        <w:t>ezo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في توصياتها عام 1987 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هو: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"</w:t>
      </w:r>
      <w:proofErr w:type="spellEnd"/>
      <w:r w:rsidR="0045506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الدراسة العلمية للمفاهيم و المصطلحات المستعملة في اللغات الخاص"</w:t>
      </w:r>
    </w:p>
    <w:p w:rsidR="00AC2D72" w:rsidRPr="00B94756" w:rsidRDefault="00455069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صناعة </w:t>
      </w:r>
      <w:proofErr w:type="spellStart"/>
      <w:r w:rsidRPr="00B94756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المصطلح: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إن إنتاج المصطلح ليست عملية يم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كن القيام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بها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بمحض إرادتنا و في أي وقت نشاء يل ثمة شروط كان من الواجب توفرها حتى نكون في مقام المنتج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للمصطلح،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هذه الشروط هي نفسها الانساق و الآليات التي تمنحنا الفرصة التاريخية لوسم المفاهيم و تعليمها.ثم إن الرأي القائل أن المصطلح مجرد عملية ربط لمفهوم  بكلمات أو دوال لسانية تصور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قاصر،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غير مدرك لهذه العملية</w:t>
      </w:r>
      <w:r w:rsidR="00F1770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. ذلك بصناعتنا لمصطلح ما نكون بصدد أولى الخطوات لبناء لغة العلم الذي نستغل </w:t>
      </w:r>
      <w:proofErr w:type="spellStart"/>
      <w:r w:rsidR="00F1770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مصطلحاته</w:t>
      </w:r>
      <w:proofErr w:type="spellEnd"/>
      <w:r w:rsidR="00F1770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F1770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،</w:t>
      </w:r>
      <w:proofErr w:type="spellEnd"/>
      <w:r w:rsidR="00F1770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إذ أن المصطلحات لا تعدو كونها مجرد نظام إبلاغي مزروع في ثنايا النظام التواصلي.</w:t>
      </w:r>
    </w:p>
    <w:p w:rsidR="00AC2D72" w:rsidRPr="00B94756" w:rsidRDefault="00AC2D72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شروط صناعة </w:t>
      </w:r>
      <w:proofErr w:type="spellStart"/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المصطلح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من بين شروط صناعة المصطلح ما يلي:</w:t>
      </w:r>
    </w:p>
    <w:p w:rsidR="00AC2D72" w:rsidRPr="00B94756" w:rsidRDefault="00AC2D72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-يرتبط إنتاج المصطلح 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داخل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بيئة مجتمعية بإنتاج المعرفة و انتقاء تواجد أو توارد المصطلحات في ضل جفاف يعني سقوط فرضيات العجز اللغوي و العكس صحيح.</w:t>
      </w:r>
    </w:p>
    <w:p w:rsidR="00DF6CD6" w:rsidRPr="00B94756" w:rsidRDefault="00AC2D72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-يرتبط إنتاج المصطلح و صناعته بالبنية التصورية او </w:t>
      </w:r>
      <w:proofErr w:type="spellStart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الإدراكية،</w:t>
      </w:r>
      <w:proofErr w:type="spellEnd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إذ أن ذلك لا يأتي إلا </w:t>
      </w:r>
      <w:proofErr w:type="spellStart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بالإنغماس</w:t>
      </w:r>
      <w:proofErr w:type="spellEnd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في مظاهر الكون الذي يدفع العقل إلى إثارة التساؤل و </w:t>
      </w:r>
      <w:proofErr w:type="spellStart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الإشكالات،</w:t>
      </w:r>
      <w:proofErr w:type="spellEnd"/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لأننا نكون بصد بناء المعرفة و </w:t>
      </w:r>
      <w:r w:rsidR="00DF6CD6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lastRenderedPageBreak/>
        <w:t>نقصد بذلك عالما ما إذا انتج مصطلحا ما فهو لا ينسق بين فكرة او مفهوم في ذهنه مع وحدة لسانية.</w:t>
      </w:r>
    </w:p>
    <w:p w:rsidR="0013711E" w:rsidRPr="00B94756" w:rsidRDefault="00DF6CD6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-الشرط الثالث متعلق بالعالم -صانع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المصطلح-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عليه أن لا ينحى إلى التعصب </w:t>
      </w:r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الفردي للمصطلح و التمسك </w:t>
      </w:r>
      <w:proofErr w:type="spellStart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به،</w:t>
      </w:r>
      <w:proofErr w:type="spellEnd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رفض التنازل عنه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و التمسك </w:t>
      </w:r>
      <w:proofErr w:type="spellStart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به</w:t>
      </w:r>
      <w:proofErr w:type="spellEnd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خطأ فادح </w:t>
      </w:r>
      <w:proofErr w:type="spellStart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يؤزم</w:t>
      </w:r>
      <w:proofErr w:type="spellEnd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الوضع على الخريطة </w:t>
      </w:r>
      <w:proofErr w:type="spellStart"/>
      <w:r w:rsidR="00A74C3F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المصطلحاتية</w:t>
      </w:r>
      <w:proofErr w:type="spellEnd"/>
      <w:r w:rsidR="0013711E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خاصة إذا وجد مصطلح آخر أكثر منه دلالية و </w:t>
      </w:r>
      <w:proofErr w:type="spellStart"/>
      <w:r w:rsidR="0013711E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فاعلية،</w:t>
      </w:r>
      <w:proofErr w:type="spellEnd"/>
      <w:r w:rsidR="0013711E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فمبدأ التنازل عنه شرط مهم يحمل في طياته تقدير القدامى لظاهرة تطور العلوم و ذلك من اجل تيسير العملية المعرفية و سبيل توحيد المصطلحات.</w:t>
      </w:r>
    </w:p>
    <w:p w:rsidR="0013711E" w:rsidRPr="00B94756" w:rsidRDefault="0013711E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-الانفتاح على العلوم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الأخرى،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فالمصطلح الواحد يمكن استغلاله في حقول معرفية متجاورة او متقاربة. و هذا من شأنه ان يجنبنا عناء توليد المصطلح في الحقل المعرفي الواحد.</w:t>
      </w:r>
    </w:p>
    <w:p w:rsidR="00031099" w:rsidRPr="00B94756" w:rsidRDefault="0013711E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-من بين الشروط التي يتحتم حضورها  او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إنعدامها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في المصطلح شرط المدرسية أو المذهبية و نقصد بذلك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إنعدام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فكرة المدرسية في سلوكنا المعرفي  </w:t>
      </w:r>
      <w:r w:rsidR="00031099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يساهم في تعددية المصطلحات و تصادمها.</w:t>
      </w:r>
    </w:p>
    <w:p w:rsidR="00031099" w:rsidRPr="00B94756" w:rsidRDefault="00031099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خصائص </w:t>
      </w:r>
      <w:proofErr w:type="spellStart"/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المصطلح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ينبغي أن يعبر التعريف المصطلحي عن السمات المميزة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للمصطلح،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كما ينبغي ان يعكس السمات الخاصة بالمفهوم أو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</w:t>
      </w:r>
      <w:r w:rsidR="0007078D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تصور،</w:t>
      </w:r>
      <w:proofErr w:type="spellEnd"/>
      <w:r w:rsidR="0007078D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فما هي هذه السمات المميزة له؟</w:t>
      </w:r>
    </w:p>
    <w:p w:rsidR="0007078D" w:rsidRPr="00B94756" w:rsidRDefault="0007078D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-أحادي الدلالة و المقصود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به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أن المصطلح له 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معنى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واحد</w:t>
      </w:r>
    </w:p>
    <w:p w:rsidR="0007078D" w:rsidRPr="00B94756" w:rsidRDefault="0007078D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متفق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عليه،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يوضع كل مفهوم مصطلحي بطريقة اتفاقية و صريحة</w:t>
      </w:r>
    </w:p>
    <w:p w:rsidR="0007078D" w:rsidRPr="00B94756" w:rsidRDefault="0007078D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غير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إيحائي،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أي أن المصطلح لا يحمل دلالة ثانية زيادة غلى دلالته الاولى</w:t>
      </w:r>
    </w:p>
    <w:p w:rsidR="0007078D" w:rsidRPr="00B94756" w:rsidRDefault="0007078D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معياري،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أي ان يكون خاضعا لنظام محدد يتم التقعيد له في إطار تحديد ما ينبغي ان يكون عليه استعماله ضمن حدود اللغة </w:t>
      </w:r>
      <w:r w:rsidR="00BF5B20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التي ينتمي إليها و ضمن اختصاص معين.</w:t>
      </w:r>
    </w:p>
    <w:p w:rsidR="00BF5B20" w:rsidRPr="00B94756" w:rsidRDefault="00BF5B20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نطاق علم </w:t>
      </w:r>
      <w:proofErr w:type="spellStart"/>
      <w:r w:rsidRPr="00CB6B67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المصطلح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علم المصطلح يشترك بين اللسانيات و المنطق و علم الوجود و علم المعرفة و التوثيق و حقول التخصص </w:t>
      </w: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العلمي،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لهذا نعته الباحثون الروس بأنه علم العلوم. حيث </w:t>
      </w:r>
      <w:proofErr w:type="gram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يتناول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جوانب ثلاثة متصلة من البحث العلمي و الدراسة الموضوعية و هي:</w:t>
      </w:r>
    </w:p>
    <w:p w:rsidR="00BF5B20" w:rsidRPr="00B94756" w:rsidRDefault="00BF5B20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proofErr w:type="spellStart"/>
      <w:r w:rsidRPr="00CB6B67">
        <w:rPr>
          <w:rFonts w:ascii="Arabic Typesetting" w:hAnsi="Arabic Typesetting" w:cs="Arabic Typesetting"/>
          <w:sz w:val="40"/>
          <w:szCs w:val="40"/>
          <w:u w:val="single"/>
          <w:rtl/>
          <w:lang w:val="fr-FR" w:bidi="ar-DZ"/>
        </w:rPr>
        <w:lastRenderedPageBreak/>
        <w:t>أولا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يبحث </w:t>
      </w:r>
      <w:proofErr w:type="spell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غلم</w:t>
      </w:r>
      <w:proofErr w:type="spell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المصطلح في العلاقات ب</w:t>
      </w:r>
      <w:proofErr w:type="gram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ين المفا</w:t>
      </w:r>
      <w:proofErr w:type="gram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هيم المتداخلة مثل </w:t>
      </w:r>
      <w:proofErr w:type="spell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(</w:t>
      </w:r>
      <w:proofErr w:type="spell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علاقات </w:t>
      </w:r>
      <w:proofErr w:type="spell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الجنس/النوع،</w:t>
      </w:r>
      <w:proofErr w:type="spell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الكل/</w:t>
      </w:r>
      <w:proofErr w:type="spell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الجزء</w:t>
      </w:r>
      <w:proofErr w:type="spellStart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)</w:t>
      </w:r>
      <w:proofErr w:type="spellEnd"/>
      <w:r w:rsidR="006311C1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621CF2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التي تتبلور في صورة منظومات </w:t>
      </w:r>
      <w:proofErr w:type="spellStart"/>
      <w:r w:rsidR="00621CF2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مفهومية</w:t>
      </w:r>
      <w:proofErr w:type="spellEnd"/>
      <w:r w:rsidR="00621CF2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تشكل الأساس في وضع المصطلحات المصنفة التي تعبر عن تلك المفاهيم. و بهذا المعنى يكون علم المصطلح فرعا خاصا  من علم المنطق و علم الوجود.</w:t>
      </w:r>
    </w:p>
    <w:p w:rsidR="00621CF2" w:rsidRPr="00B94756" w:rsidRDefault="00621CF2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proofErr w:type="spellStart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ث</w:t>
      </w:r>
      <w:r w:rsidRPr="00CB6B67">
        <w:rPr>
          <w:rFonts w:ascii="Arabic Typesetting" w:hAnsi="Arabic Typesetting" w:cs="Arabic Typesetting"/>
          <w:sz w:val="40"/>
          <w:szCs w:val="40"/>
          <w:u w:val="single"/>
          <w:rtl/>
          <w:lang w:val="fr-FR" w:bidi="ar-DZ"/>
        </w:rPr>
        <w:t>انيا</w:t>
      </w:r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يبحث علم المصطلح </w:t>
      </w:r>
      <w:r w:rsidR="0011184B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في المصطلحات اللغوية و العلاقات القائمة بينها و وسائل وضعها و انظمة تمثيلها في بنية علم من العلوم و بهذا المعنى يكون علم المصطلح فرعا من فروع علم المعجم و علم تطور دلالات الألفاظ</w:t>
      </w:r>
    </w:p>
    <w:p w:rsidR="0011184B" w:rsidRPr="00B94756" w:rsidRDefault="0011184B" w:rsidP="00B94756">
      <w:pPr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proofErr w:type="spellStart"/>
      <w:proofErr w:type="gramStart"/>
      <w:r w:rsidRPr="00CB6B67">
        <w:rPr>
          <w:rFonts w:ascii="Arabic Typesetting" w:hAnsi="Arabic Typesetting" w:cs="Arabic Typesetting"/>
          <w:sz w:val="40"/>
          <w:szCs w:val="40"/>
          <w:u w:val="single"/>
          <w:rtl/>
          <w:lang w:val="fr-FR" w:bidi="ar-DZ"/>
        </w:rPr>
        <w:t>ثالثا</w:t>
      </w:r>
      <w:proofErr w:type="gram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r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8F041A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يبحث علم المصطلح في الطرق العامة المؤدية إلى خلق اللغة العلمية و بهذا يصبح علما مشتركا بين علوم اللغة و المنطق و المعرفة و التصنيف و الإعلاميات و الموضوعات </w:t>
      </w:r>
      <w:proofErr w:type="spellStart"/>
      <w:r w:rsidR="008F041A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المتخصصة،</w:t>
      </w:r>
      <w:proofErr w:type="spellEnd"/>
      <w:r w:rsidR="008F041A" w:rsidRPr="00B94756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فكل هذه العلوم تتناول في جانب من جوانبها التنظيم الشكلي للعلاقة المعقدة بين المفهوم و المصطلح.</w:t>
      </w:r>
    </w:p>
    <w:p w:rsidR="00455069" w:rsidRPr="005F5A64" w:rsidRDefault="00DF6CD6" w:rsidP="0013711E">
      <w:pPr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AC2D72">
        <w:rPr>
          <w:rFonts w:hint="cs"/>
          <w:sz w:val="32"/>
          <w:szCs w:val="32"/>
          <w:rtl/>
          <w:lang w:val="fr-FR" w:bidi="ar-DZ"/>
        </w:rPr>
        <w:t xml:space="preserve"> </w:t>
      </w:r>
      <w:r w:rsidR="00455069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8070A5" w:rsidRDefault="008070A5">
      <w:pPr>
        <w:rPr>
          <w:rFonts w:hint="cs"/>
          <w:sz w:val="32"/>
          <w:szCs w:val="32"/>
          <w:rtl/>
          <w:lang w:bidi="ar-DZ"/>
        </w:rPr>
      </w:pPr>
    </w:p>
    <w:p w:rsidR="007F0881" w:rsidRPr="004D46FA" w:rsidRDefault="007F0881">
      <w:pPr>
        <w:rPr>
          <w:rFonts w:hint="cs"/>
          <w:sz w:val="32"/>
          <w:szCs w:val="32"/>
          <w:lang w:bidi="ar-DZ"/>
        </w:rPr>
      </w:pPr>
    </w:p>
    <w:sectPr w:rsidR="007F0881" w:rsidRPr="004D46FA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A9" w:rsidRDefault="00CC45A9" w:rsidP="0013711E">
      <w:pPr>
        <w:spacing w:after="0" w:line="240" w:lineRule="auto"/>
      </w:pPr>
      <w:r>
        <w:separator/>
      </w:r>
    </w:p>
  </w:endnote>
  <w:endnote w:type="continuationSeparator" w:id="0">
    <w:p w:rsidR="00CC45A9" w:rsidRDefault="00CC45A9" w:rsidP="0013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A9" w:rsidRDefault="00CC45A9" w:rsidP="0013711E">
      <w:pPr>
        <w:spacing w:after="0" w:line="240" w:lineRule="auto"/>
      </w:pPr>
      <w:r>
        <w:separator/>
      </w:r>
    </w:p>
  </w:footnote>
  <w:footnote w:type="continuationSeparator" w:id="0">
    <w:p w:rsidR="00CC45A9" w:rsidRDefault="00CC45A9" w:rsidP="00137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6FA"/>
    <w:rsid w:val="00031099"/>
    <w:rsid w:val="0007078D"/>
    <w:rsid w:val="000739EC"/>
    <w:rsid w:val="0011184B"/>
    <w:rsid w:val="0013711E"/>
    <w:rsid w:val="00407D91"/>
    <w:rsid w:val="00455069"/>
    <w:rsid w:val="004D46FA"/>
    <w:rsid w:val="005F5A64"/>
    <w:rsid w:val="00621CF2"/>
    <w:rsid w:val="006311C1"/>
    <w:rsid w:val="007F0881"/>
    <w:rsid w:val="008070A5"/>
    <w:rsid w:val="008F041A"/>
    <w:rsid w:val="00A74C3F"/>
    <w:rsid w:val="00AC2D72"/>
    <w:rsid w:val="00B6506B"/>
    <w:rsid w:val="00B94756"/>
    <w:rsid w:val="00BF5B20"/>
    <w:rsid w:val="00CB6B67"/>
    <w:rsid w:val="00CC45A9"/>
    <w:rsid w:val="00DF6CD6"/>
    <w:rsid w:val="00F1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6B"/>
    <w:pPr>
      <w:bidi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7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07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1371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711E"/>
  </w:style>
  <w:style w:type="paragraph" w:styleId="Pieddepage">
    <w:name w:val="footer"/>
    <w:basedOn w:val="Normal"/>
    <w:link w:val="PieddepageCar"/>
    <w:uiPriority w:val="99"/>
    <w:semiHidden/>
    <w:unhideWhenUsed/>
    <w:rsid w:val="001371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7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2024-12-25T06:42:00Z</dcterms:created>
  <dcterms:modified xsi:type="dcterms:W3CDTF">2024-12-25T08:20:00Z</dcterms:modified>
</cp:coreProperties>
</file>