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28" w:rsidRPr="001526DE" w:rsidRDefault="00F13928" w:rsidP="00A3631F">
      <w:pPr>
        <w:spacing w:line="240" w:lineRule="auto"/>
        <w:rPr>
          <w:sz w:val="18"/>
          <w:szCs w:val="28"/>
        </w:rPr>
      </w:pPr>
    </w:p>
    <w:p w:rsidR="004E141B" w:rsidRDefault="004E141B" w:rsidP="00A3631F">
      <w:pPr>
        <w:spacing w:line="240" w:lineRule="auto"/>
      </w:pPr>
    </w:p>
    <w:p w:rsidR="00677A7B" w:rsidRPr="00053CD6" w:rsidRDefault="002E731E" w:rsidP="004E141B">
      <w:pPr>
        <w:spacing w:line="240" w:lineRule="auto"/>
        <w:jc w:val="center"/>
        <w:rPr>
          <w:sz w:val="28"/>
          <w:szCs w:val="28"/>
        </w:rPr>
      </w:pPr>
      <w:r w:rsidRPr="00053CD6">
        <w:rPr>
          <w:sz w:val="28"/>
          <w:szCs w:val="28"/>
        </w:rPr>
        <w:t>S</w:t>
      </w:r>
      <w:r w:rsidR="004E141B" w:rsidRPr="00053CD6">
        <w:rPr>
          <w:sz w:val="28"/>
          <w:szCs w:val="28"/>
        </w:rPr>
        <w:t xml:space="preserve">érie 02 de TD </w:t>
      </w:r>
      <w:r w:rsidR="00677A7B" w:rsidRPr="00053CD6">
        <w:rPr>
          <w:sz w:val="28"/>
          <w:szCs w:val="28"/>
        </w:rPr>
        <w:t>(Catalyse homogène)</w:t>
      </w:r>
    </w:p>
    <w:p w:rsidR="004E141B" w:rsidRPr="00053CD6" w:rsidRDefault="00677A7B" w:rsidP="004E141B">
      <w:pPr>
        <w:spacing w:line="240" w:lineRule="auto"/>
        <w:jc w:val="center"/>
        <w:rPr>
          <w:sz w:val="28"/>
          <w:szCs w:val="28"/>
        </w:rPr>
      </w:pPr>
      <w:r w:rsidRPr="00053CD6">
        <w:rPr>
          <w:sz w:val="28"/>
          <w:szCs w:val="28"/>
        </w:rPr>
        <w:t>M1 CTE</w:t>
      </w:r>
    </w:p>
    <w:p w:rsidR="00241262" w:rsidRPr="00053CD6" w:rsidRDefault="00241262" w:rsidP="003C2638">
      <w:pPr>
        <w:tabs>
          <w:tab w:val="left" w:pos="1882"/>
        </w:tabs>
        <w:rPr>
          <w:b/>
          <w:sz w:val="24"/>
        </w:rPr>
      </w:pPr>
      <w:r w:rsidRPr="00053CD6">
        <w:rPr>
          <w:b/>
          <w:sz w:val="24"/>
        </w:rPr>
        <w:t xml:space="preserve">Exercice </w:t>
      </w:r>
      <w:r w:rsidR="00053CD6" w:rsidRPr="00053CD6">
        <w:rPr>
          <w:b/>
          <w:sz w:val="24"/>
        </w:rPr>
        <w:t>1</w:t>
      </w:r>
    </w:p>
    <w:p w:rsidR="00053CD6" w:rsidRPr="00053CD6" w:rsidRDefault="00053CD6" w:rsidP="003C2638">
      <w:pPr>
        <w:tabs>
          <w:tab w:val="left" w:pos="1882"/>
        </w:tabs>
        <w:rPr>
          <w:b/>
          <w:sz w:val="24"/>
        </w:rPr>
      </w:pPr>
    </w:p>
    <w:p w:rsidR="00241262" w:rsidRPr="00053CD6" w:rsidRDefault="00053CD6" w:rsidP="003C2638">
      <w:pPr>
        <w:tabs>
          <w:tab w:val="left" w:pos="1882"/>
        </w:tabs>
        <w:rPr>
          <w:sz w:val="24"/>
        </w:rPr>
      </w:pPr>
      <w:r>
        <w:rPr>
          <w:sz w:val="24"/>
        </w:rPr>
        <w:t>L</w:t>
      </w:r>
      <w:r w:rsidR="00241262" w:rsidRPr="00053CD6">
        <w:rPr>
          <w:sz w:val="24"/>
        </w:rPr>
        <w:t xml:space="preserve">a réaction d’oxydation des ions tartrate par l’eau oxygénée suivante est extrêmement lente. </w:t>
      </w:r>
    </w:p>
    <w:p w:rsidR="00241262" w:rsidRPr="00053CD6" w:rsidRDefault="00241262" w:rsidP="003C2638">
      <w:pPr>
        <w:tabs>
          <w:tab w:val="left" w:pos="1882"/>
        </w:tabs>
        <w:rPr>
          <w:sz w:val="24"/>
        </w:rPr>
      </w:pPr>
    </w:p>
    <w:p w:rsidR="00241262" w:rsidRPr="00053CD6" w:rsidRDefault="00241262" w:rsidP="00241262">
      <w:pPr>
        <w:rPr>
          <w:sz w:val="24"/>
        </w:rPr>
      </w:pPr>
      <m:oMath>
        <m:r>
          <m:rPr>
            <m:sty m:val="p"/>
          </m:rPr>
          <w:rPr>
            <w:rFonts w:ascii="Cambria Math"/>
            <w:sz w:val="24"/>
          </w:rPr>
          <m:t xml:space="preserve">5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</m:sub>
        </m:sSub>
        <m:r>
          <m:rPr>
            <m:sty m:val="p"/>
          </m:rPr>
          <w:rPr>
            <w:rFonts w:ascii="Cambria Math"/>
            <w:sz w:val="24"/>
          </w:rPr>
          <m:t>+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4</m:t>
            </m:r>
          </m:sub>
        </m:sSub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6(aq)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</m:sup>
        </m:sSubSup>
        <m:r>
          <m:rPr>
            <m:sty m:val="p"/>
          </m:rPr>
          <w:rPr>
            <w:rFonts w:ascii="Cambria Math"/>
            <w:sz w:val="24"/>
          </w:rPr>
          <m:t>+2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/>
            <w:sz w:val="24"/>
          </w:rPr>
          <m:t>→</m:t>
        </m:r>
        <m:r>
          <m:rPr>
            <m:sty m:val="p"/>
          </m:rPr>
          <w:rPr>
            <w:rFonts w:ascii="Cambria Math"/>
            <w:sz w:val="24"/>
          </w:rPr>
          <m:t xml:space="preserve">2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/>
            <w:sz w:val="24"/>
          </w:rPr>
          <m:t>+ 4C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 (g)</m:t>
            </m:r>
          </m:sub>
        </m:sSub>
      </m:oMath>
      <w:r w:rsidRPr="00053CD6">
        <w:rPr>
          <w:sz w:val="24"/>
        </w:rPr>
        <w:t xml:space="preserve"> </w:t>
      </w:r>
    </w:p>
    <w:p w:rsidR="00241262" w:rsidRPr="00053CD6" w:rsidRDefault="00241262" w:rsidP="00241262">
      <w:pPr>
        <w:rPr>
          <w:sz w:val="24"/>
        </w:rPr>
      </w:pPr>
      <w:r w:rsidRPr="00053CD6">
        <w:rPr>
          <w:sz w:val="24"/>
        </w:rPr>
        <w:t xml:space="preserve">Pour pouvoir réaliser cette réaction de façon plus rapide, on peut la catalyser par les ions cobalt II, 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p>
            <m:r>
              <m:rPr>
                <m:sty m:val="p"/>
              </m:rPr>
              <w:rPr>
                <w:rFonts w:ascii="Cambria Math"/>
                <w:sz w:val="24"/>
              </w:rPr>
              <m:t>2+</m:t>
            </m:r>
          </m:sup>
        </m:sSup>
      </m:oMath>
      <w:r w:rsidRPr="00053CD6">
        <w:rPr>
          <w:sz w:val="24"/>
        </w:rPr>
        <w:t xml:space="preserve">qui donnent une couleur rosée aux solutions. </w:t>
      </w:r>
    </w:p>
    <w:p w:rsidR="00241262" w:rsidRPr="00053CD6" w:rsidRDefault="00241262" w:rsidP="00241262">
      <w:pPr>
        <w:rPr>
          <w:sz w:val="24"/>
        </w:rPr>
      </w:pPr>
      <w:r w:rsidRPr="00053CD6">
        <w:rPr>
          <w:sz w:val="24"/>
        </w:rPr>
        <w:t>Ce catalyseur permet aux réactifs de parvenir aux produits par un chemin énergétiquement moins exigent. Ce chemin peut être modélisé par les deux réactions rapides suivantes :</w:t>
      </w:r>
    </w:p>
    <w:p w:rsidR="003E746D" w:rsidRPr="00053CD6" w:rsidRDefault="003E746D" w:rsidP="003E746D">
      <w:pPr>
        <w:rPr>
          <w:sz w:val="24"/>
        </w:rPr>
      </w:pPr>
    </w:p>
    <w:p w:rsidR="003E746D" w:rsidRPr="00053CD6" w:rsidRDefault="003E746D" w:rsidP="003E746D">
      <w:pPr>
        <w:rPr>
          <w:sz w:val="24"/>
        </w:rPr>
      </w:pPr>
      <m:oMath>
        <m:r>
          <m:rPr>
            <m:sty m:val="p"/>
          </m:rPr>
          <w:rPr>
            <w:rFonts w:ascii="Cambria Math"/>
            <w:sz w:val="24"/>
          </w:rPr>
          <m:t xml:space="preserve">5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</m:sub>
        </m:sSub>
        <m:r>
          <m:rPr>
            <m:sty m:val="p"/>
          </m:rPr>
          <w:rPr>
            <w:rFonts w:ascii="Cambria Math"/>
            <w:sz w:val="24"/>
          </w:rPr>
          <m:t xml:space="preserve">+10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+ 10 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2+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</w:rPr>
          <m:t>→</m:t>
        </m:r>
        <m:r>
          <m:rPr>
            <m:sty m:val="p"/>
          </m:rPr>
          <w:rPr>
            <w:rFonts w:ascii="Cambria Math"/>
            <w:sz w:val="24"/>
          </w:rPr>
          <m:t xml:space="preserve">20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/>
            <w:sz w:val="24"/>
          </w:rPr>
          <m:t xml:space="preserve">+ 10 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3+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                  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/>
            <w:sz w:val="24"/>
          </w:rPr>
          <m:t xml:space="preserve">    </m:t>
        </m:r>
      </m:oMath>
      <w:r w:rsidRPr="00053CD6">
        <w:rPr>
          <w:sz w:val="24"/>
        </w:rPr>
        <w:t xml:space="preserve"> </w:t>
      </w:r>
    </w:p>
    <w:p w:rsidR="003E746D" w:rsidRPr="00053CD6" w:rsidRDefault="003E746D" w:rsidP="003E746D">
      <w:pPr>
        <w:rPr>
          <w:sz w:val="24"/>
        </w:rPr>
      </w:pPr>
    </w:p>
    <w:p w:rsidR="003E746D" w:rsidRPr="00053CD6" w:rsidRDefault="005D0353" w:rsidP="003E746D">
      <w:pPr>
        <w:rPr>
          <w:sz w:val="24"/>
        </w:rPr>
      </w:pPr>
      <m:oMath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4</m:t>
            </m:r>
          </m:sub>
        </m:sSub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6(aq)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  <m:r>
              <m:rPr>
                <m:sty m:val="p"/>
              </m:rPr>
              <w:rPr>
                <w:rFonts w:ascii="Cambria Math"/>
                <w:sz w:val="24"/>
              </w:rPr>
              <m:t>-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+10 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3+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+ 10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/>
            <w:sz w:val="24"/>
          </w:rPr>
          <m:t xml:space="preserve"> </m:t>
        </m:r>
        <m:r>
          <m:rPr>
            <m:sty m:val="p"/>
          </m:rPr>
          <w:rPr>
            <w:rFonts w:ascii="Cambria Math"/>
            <w:sz w:val="24"/>
          </w:rPr>
          <m:t>→</m:t>
        </m:r>
        <m:r>
          <m:rPr>
            <m:sty m:val="p"/>
          </m:rPr>
          <w:rPr>
            <w:rFonts w:ascii="Cambria Math"/>
            <w:sz w:val="24"/>
          </w:rPr>
          <m:t>4C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g</m:t>
                </m:r>
              </m:e>
            </m:d>
          </m:sub>
        </m:sSub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+ 8 H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3</m:t>
            </m:r>
          </m:sub>
        </m:sSub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+ 10 </m:t>
        </m:r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2+</m:t>
            </m:r>
          </m:sup>
        </m:sSubSup>
        <m:r>
          <m:rPr>
            <m:sty m:val="p"/>
          </m:rPr>
          <w:rPr>
            <w:rFonts w:ascii="Cambria Math"/>
            <w:sz w:val="24"/>
          </w:rPr>
          <m:t xml:space="preserve">  </m:t>
        </m:r>
        <m:sSub>
          <m:sSubPr>
            <m:ctrlPr>
              <w:rPr>
                <w:rFonts w:ascii="Cambria Math" w:hAnsi="Cambria Math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/>
                <w:sz w:val="24"/>
              </w:rPr>
              <m:t>2</m:t>
            </m:r>
          </m:sub>
        </m:sSub>
      </m:oMath>
      <w:r w:rsidR="003E746D" w:rsidRPr="00053CD6">
        <w:rPr>
          <w:sz w:val="24"/>
        </w:rPr>
        <w:t xml:space="preserve"> </w:t>
      </w:r>
      <m:oMath>
        <m:r>
          <m:rPr>
            <m:sty m:val="p"/>
          </m:rPr>
          <w:rPr>
            <w:rFonts w:ascii="Cambria Math"/>
            <w:sz w:val="24"/>
          </w:rPr>
          <m:t xml:space="preserve">    </m:t>
        </m:r>
      </m:oMath>
      <w:r w:rsidR="003E746D" w:rsidRPr="00053CD6">
        <w:rPr>
          <w:sz w:val="24"/>
        </w:rPr>
        <w:t xml:space="preserve"> </w:t>
      </w:r>
    </w:p>
    <w:p w:rsidR="003E746D" w:rsidRPr="00053CD6" w:rsidRDefault="003E746D" w:rsidP="00241262">
      <w:pPr>
        <w:rPr>
          <w:sz w:val="24"/>
        </w:rPr>
      </w:pPr>
    </w:p>
    <w:p w:rsidR="007E0C08" w:rsidRPr="00053CD6" w:rsidRDefault="007E0C08" w:rsidP="00241262">
      <w:pPr>
        <w:rPr>
          <w:sz w:val="24"/>
        </w:rPr>
      </w:pPr>
      <w:r w:rsidRPr="00053CD6">
        <w:rPr>
          <w:sz w:val="24"/>
        </w:rPr>
        <w:t>Les ions cobalt II et cobalt III agissent sous forme d’un complexe tartrique non représenté ici.</w:t>
      </w:r>
    </w:p>
    <w:p w:rsidR="007E0C08" w:rsidRPr="00053CD6" w:rsidRDefault="007E0C08" w:rsidP="00241262">
      <w:pPr>
        <w:rPr>
          <w:sz w:val="24"/>
        </w:rPr>
      </w:pPr>
      <w:r w:rsidRPr="00053CD6">
        <w:rPr>
          <w:sz w:val="24"/>
        </w:rPr>
        <w:t>Me mélange réactionnel étudié comporte :</w:t>
      </w:r>
    </w:p>
    <w:p w:rsidR="007E0C08" w:rsidRPr="00053CD6" w:rsidRDefault="007E0C08" w:rsidP="007E0C08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053CD6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053CD6">
        <w:rPr>
          <w:rFonts w:ascii="Times New Roman" w:hAnsi="Times New Roman" w:cs="Times New Roman"/>
          <w:sz w:val="24"/>
          <w:szCs w:val="24"/>
        </w:rPr>
        <w:t xml:space="preserve"> d’une solution de sel de </w:t>
      </w:r>
      <w:proofErr w:type="spellStart"/>
      <w:r w:rsidRPr="00053CD6">
        <w:rPr>
          <w:rFonts w:ascii="Times New Roman" w:hAnsi="Times New Roman" w:cs="Times New Roman"/>
          <w:sz w:val="24"/>
          <w:szCs w:val="24"/>
        </w:rPr>
        <w:t>Seignette</w:t>
      </w:r>
      <w:proofErr w:type="spellEnd"/>
      <w:r w:rsidRPr="00053CD6">
        <w:rPr>
          <w:rFonts w:ascii="Times New Roman" w:hAnsi="Times New Roman" w:cs="Times New Roman"/>
          <w:sz w:val="24"/>
          <w:szCs w:val="24"/>
        </w:rPr>
        <w:t xml:space="preserve"> (contenant les ions tartrate) à 0,2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mol.L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 </m:t>
        </m:r>
      </m:oMath>
      <w:r w:rsidRPr="00053CD6">
        <w:rPr>
          <w:rFonts w:ascii="Times New Roman" w:eastAsiaTheme="minorEastAsia" w:hAnsi="Times New Roman" w:cs="Times New Roman"/>
          <w:sz w:val="24"/>
          <w:szCs w:val="24"/>
        </w:rPr>
        <w:t xml:space="preserve">; 10 </w:t>
      </w:r>
      <w:proofErr w:type="spellStart"/>
      <w:r w:rsidRPr="00053CD6">
        <w:rPr>
          <w:rFonts w:ascii="Times New Roman" w:eastAsiaTheme="minorEastAsia" w:hAnsi="Times New Roman" w:cs="Times New Roman"/>
          <w:sz w:val="24"/>
          <w:szCs w:val="24"/>
        </w:rPr>
        <w:t>mL</w:t>
      </w:r>
      <w:proofErr w:type="spellEnd"/>
      <w:r w:rsidRPr="00053CD6">
        <w:rPr>
          <w:rFonts w:ascii="Times New Roman" w:eastAsiaTheme="minorEastAsia" w:hAnsi="Times New Roman" w:cs="Times New Roman"/>
          <w:sz w:val="24"/>
          <w:szCs w:val="24"/>
        </w:rPr>
        <w:t xml:space="preserve"> d’eau oxygénée à 11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mol.L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 </m:t>
        </m:r>
      </m:oMath>
      <w:r w:rsidR="008F38B8" w:rsidRPr="00053CD6">
        <w:rPr>
          <w:rFonts w:ascii="Times New Roman" w:eastAsiaTheme="minorEastAsia" w:hAnsi="Times New Roman" w:cs="Times New Roman"/>
          <w:sz w:val="24"/>
          <w:szCs w:val="24"/>
        </w:rPr>
        <w:t xml:space="preserve">et 5,0 </w:t>
      </w:r>
      <w:proofErr w:type="spellStart"/>
      <w:r w:rsidR="008F38B8" w:rsidRPr="00053CD6">
        <w:rPr>
          <w:rFonts w:ascii="Times New Roman" w:eastAsiaTheme="minorEastAsia" w:hAnsi="Times New Roman" w:cs="Times New Roman"/>
          <w:sz w:val="24"/>
          <w:szCs w:val="24"/>
        </w:rPr>
        <w:t>mL</w:t>
      </w:r>
      <w:proofErr w:type="spellEnd"/>
      <w:r w:rsidR="008F38B8" w:rsidRPr="00053CD6">
        <w:rPr>
          <w:rFonts w:ascii="Times New Roman" w:eastAsiaTheme="minorEastAsia" w:hAnsi="Times New Roman" w:cs="Times New Roman"/>
          <w:sz w:val="24"/>
          <w:szCs w:val="24"/>
        </w:rPr>
        <w:t xml:space="preserve"> d’une solution de chlorure de cobalt II à 0,15 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mol.L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.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 </m:t>
        </m:r>
      </m:oMath>
    </w:p>
    <w:p w:rsidR="008F38B8" w:rsidRPr="00053CD6" w:rsidRDefault="008F38B8" w:rsidP="007E0C08">
      <w:pPr>
        <w:pStyle w:val="Paragraphedeliste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</w:rPr>
        <w:t>La variation de la concentration en ions cobalt III</w:t>
      </w:r>
      <w:proofErr w:type="gramStart"/>
      <w:r w:rsidRPr="00053CD6">
        <w:rPr>
          <w:rFonts w:ascii="Times New Roman" w:eastAsiaTheme="minorEastAsia" w:hAnsi="Times New Roman" w:cs="Times New Roman"/>
          <w:sz w:val="24"/>
          <w:szCs w:val="24"/>
        </w:rPr>
        <w:t>,</w:t>
      </w:r>
      <m:oMath>
        <w:proofErr w:type="gramEnd"/>
        <m:r>
          <m:rPr>
            <m:sty m:val="p"/>
          </m:rPr>
          <w:rPr>
            <w:rFonts w:ascii="Cambria Math" w:eastAsia="Times New Roman" w:hAnsi="Times New Roman" w:cs="Times New Roman"/>
            <w:sz w:val="24"/>
            <w:szCs w:val="24"/>
            <w:lang w:eastAsia="fr-FR"/>
          </w:rPr>
          <m:t xml:space="preserve"> </m:t>
        </m:r>
        <m:sSubSup>
          <m:sSubSupPr>
            <m:ctrlPr>
              <w:rPr>
                <w:rFonts w:ascii="Cambria Math" w:eastAsia="Times New Roman" w:hAnsi="Times New Roman" w:cs="Times New Roman"/>
                <w:sz w:val="24"/>
                <w:szCs w:val="24"/>
                <w:lang w:eastAsia="fr-FR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</m:t>
            </m:r>
          </m:e>
          <m:sub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3+</m:t>
            </m:r>
          </m:sup>
        </m:sSubSup>
      </m:oMath>
      <w:r w:rsidRPr="00053CD6">
        <w:rPr>
          <w:rFonts w:ascii="Times New Roman" w:eastAsiaTheme="minorEastAsia" w:hAnsi="Times New Roman" w:cs="Times New Roman"/>
          <w:sz w:val="24"/>
          <w:szCs w:val="24"/>
        </w:rPr>
        <w:t>présents dans le mélange réactionnel en fonction du temps est représentée sur la figure 1.</w:t>
      </w:r>
    </w:p>
    <w:p w:rsidR="008F38B8" w:rsidRPr="00053CD6" w:rsidRDefault="008F38B8" w:rsidP="008F38B8">
      <w:pPr>
        <w:rPr>
          <w:sz w:val="24"/>
        </w:rPr>
      </w:pPr>
      <w:r w:rsidRPr="00053CD6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662305</wp:posOffset>
            </wp:positionH>
            <wp:positionV relativeFrom="paragraph">
              <wp:posOffset>130175</wp:posOffset>
            </wp:positionV>
            <wp:extent cx="4524375" cy="2486025"/>
            <wp:effectExtent l="19050" t="0" r="9525" b="0"/>
            <wp:wrapThrough wrapText="bothSides">
              <wp:wrapPolygon edited="0">
                <wp:start x="-91" y="0"/>
                <wp:lineTo x="-91" y="21517"/>
                <wp:lineTo x="21645" y="21517"/>
                <wp:lineTo x="21645" y="0"/>
                <wp:lineTo x="-91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8F38B8">
      <w:pPr>
        <w:rPr>
          <w:sz w:val="24"/>
        </w:rPr>
      </w:pPr>
    </w:p>
    <w:p w:rsidR="008F38B8" w:rsidRPr="00053CD6" w:rsidRDefault="008F38B8" w:rsidP="00F978B1">
      <w:pPr>
        <w:rPr>
          <w:sz w:val="24"/>
        </w:rPr>
      </w:pPr>
      <w:r w:rsidRPr="00053CD6">
        <w:rPr>
          <w:sz w:val="24"/>
        </w:rPr>
        <w:t xml:space="preserve">Sachant que les ions cobalt III, </w:t>
      </w:r>
      <m:oMath>
        <m:sSubSup>
          <m:sSubSupPr>
            <m:ctrlPr>
              <w:rPr>
                <w:rFonts w:ascii="Cambria Math" w:hAnsi="Cambria Math"/>
                <w:sz w:val="24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 w:val="24"/>
              </w:rPr>
              <m:t>Co</m:t>
            </m:r>
          </m:e>
          <m:sub>
            <m:d>
              <m:dPr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/>
                <w:sz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/>
                <w:sz w:val="24"/>
              </w:rPr>
              <m:t>3+</m:t>
            </m:r>
          </m:sup>
        </m:sSubSup>
      </m:oMath>
      <w:r w:rsidRPr="00053CD6">
        <w:rPr>
          <w:sz w:val="24"/>
        </w:rPr>
        <w:t>donnent une couleur verte aux solutions</w:t>
      </w:r>
      <w:r w:rsidR="00F978B1" w:rsidRPr="00053CD6">
        <w:rPr>
          <w:sz w:val="24"/>
        </w:rPr>
        <w:t> :</w:t>
      </w:r>
    </w:p>
    <w:p w:rsidR="0050324C" w:rsidRPr="00053CD6" w:rsidRDefault="0050324C" w:rsidP="0050324C">
      <w:pPr>
        <w:spacing w:line="240" w:lineRule="auto"/>
        <w:rPr>
          <w:sz w:val="24"/>
        </w:rPr>
      </w:pPr>
    </w:p>
    <w:p w:rsidR="008F38B8" w:rsidRPr="00053CD6" w:rsidRDefault="008F38B8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lastRenderedPageBreak/>
        <w:t xml:space="preserve">Quelle est la méthode physique la plus adaptée pour e suivi de la variation de la concentration des ions </w:t>
      </w:r>
      <m:oMath>
        <m:sSubSup>
          <m:sSubSupPr>
            <m:ctrlPr>
              <w:rPr>
                <w:rFonts w:ascii="Cambria Math" w:eastAsia="Times New Roman" w:hAnsi="Times New Roman" w:cs="Times New Roman"/>
                <w:sz w:val="24"/>
                <w:szCs w:val="24"/>
                <w:lang w:eastAsia="fr-FR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</m:t>
            </m:r>
          </m:e>
          <m:sub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aq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3+</m:t>
            </m:r>
          </m:sup>
        </m:sSubSup>
      </m:oMath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>en solution en fonction du temps ? justifier</w:t>
      </w:r>
    </w:p>
    <w:p w:rsidR="008F38B8" w:rsidRPr="00053CD6" w:rsidRDefault="008F38B8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>Dans les zones 2 et 4, le mélange réactionnel a une couleur verdâtre. Quelle est la couleur du mélange dans les zones 1, 3 et 5 ? justifier</w:t>
      </w:r>
    </w:p>
    <w:p w:rsidR="008F38B8" w:rsidRPr="00053CD6" w:rsidRDefault="008F38B8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Parmi les réactions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sub>
        </m:sSub>
      </m:oMath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et </w:t>
      </w:r>
      <m:oMath>
        <m:sSub>
          <m:sSubPr>
            <m:ctrlPr>
              <w:rPr>
                <w:rFonts w:ascii="Cambria Math" w:eastAsia="Times New Roman" w:hAnsi="Times New Roman" w:cs="Times New Roman"/>
                <w:sz w:val="24"/>
                <w:szCs w:val="24"/>
                <w:lang w:eastAsia="fr-FR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proposées</w:t>
      </w:r>
      <w:r w:rsidR="00F978B1"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>, quelle est celle qui a lieu dans la zone 2 ? dans la zone 3 ? dans la zone 4 ? justifier</w:t>
      </w:r>
    </w:p>
    <w:p w:rsidR="00F978B1" w:rsidRPr="00053CD6" w:rsidRDefault="00F978B1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>Une des propriétés du catalyseur est qu’il ne doit pas figurer dans l’équation chimique de la réaction. Comment la courbe 1 met-elle en évidence cette propriété ?</w:t>
      </w:r>
    </w:p>
    <w:p w:rsidR="00F978B1" w:rsidRPr="00053CD6" w:rsidRDefault="00F978B1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La quantité de matière finale de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C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g</m:t>
                </m:r>
              </m:e>
            </m:d>
          </m:sub>
        </m:sSub>
      </m:oMath>
      <w:r w:rsidRPr="00053CD6">
        <w:rPr>
          <w:rFonts w:ascii="Times New Roman" w:eastAsiaTheme="minorEastAsia" w:hAnsi="Times New Roman" w:cs="Times New Roman"/>
          <w:sz w:val="24"/>
          <w:szCs w:val="24"/>
        </w:rPr>
        <w:t xml:space="preserve"> obtenu est-elle plus grande, plus petite, inchangée avec la présence du catalyseur ? justifier</w:t>
      </w:r>
    </w:p>
    <w:p w:rsidR="00F978B1" w:rsidRPr="00053CD6" w:rsidRDefault="00F978B1" w:rsidP="008F38B8">
      <w:pPr>
        <w:pStyle w:val="Paragraphedeliste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eastAsiaTheme="minorEastAsia" w:hAnsi="Times New Roman" w:cs="Times New Roman"/>
          <w:sz w:val="24"/>
          <w:szCs w:val="24"/>
        </w:rPr>
        <w:t>Pourquoi peut-on parler de catalyse homogène ?</w:t>
      </w:r>
    </w:p>
    <w:p w:rsidR="008F38B8" w:rsidRPr="00053CD6" w:rsidRDefault="008F38B8" w:rsidP="0050324C">
      <w:pPr>
        <w:spacing w:line="240" w:lineRule="auto"/>
        <w:rPr>
          <w:sz w:val="24"/>
        </w:rPr>
      </w:pPr>
    </w:p>
    <w:p w:rsidR="008D1D2F" w:rsidRDefault="008D1D2F" w:rsidP="008D1D2F">
      <w:pPr>
        <w:tabs>
          <w:tab w:val="left" w:pos="1882"/>
        </w:tabs>
        <w:rPr>
          <w:b/>
          <w:sz w:val="24"/>
        </w:rPr>
      </w:pPr>
      <w:r w:rsidRPr="00053CD6">
        <w:rPr>
          <w:b/>
          <w:sz w:val="24"/>
        </w:rPr>
        <w:t xml:space="preserve">Exercice </w:t>
      </w:r>
      <w:r w:rsidR="00053CD6" w:rsidRPr="00053CD6">
        <w:rPr>
          <w:b/>
          <w:sz w:val="24"/>
        </w:rPr>
        <w:t>2</w:t>
      </w:r>
      <w:r w:rsidRPr="00053CD6">
        <w:rPr>
          <w:b/>
          <w:sz w:val="24"/>
        </w:rPr>
        <w:t> </w:t>
      </w:r>
    </w:p>
    <w:p w:rsidR="00053CD6" w:rsidRPr="00053CD6" w:rsidRDefault="00053CD6" w:rsidP="008D1D2F">
      <w:pPr>
        <w:tabs>
          <w:tab w:val="left" w:pos="1882"/>
        </w:tabs>
        <w:rPr>
          <w:b/>
          <w:sz w:val="24"/>
        </w:rPr>
      </w:pPr>
    </w:p>
    <w:p w:rsidR="008D1D2F" w:rsidRPr="00053CD6" w:rsidRDefault="008D1D2F" w:rsidP="008D1D2F">
      <w:pPr>
        <w:tabs>
          <w:tab w:val="left" w:pos="1882"/>
        </w:tabs>
        <w:rPr>
          <w:sz w:val="24"/>
        </w:rPr>
      </w:pPr>
      <w:r w:rsidRPr="00053CD6">
        <w:rPr>
          <w:sz w:val="24"/>
        </w:rPr>
        <w:t>L’expérience montre que l’hydrolyse d’un ester, comme le formiate d’éthyle, est catalysée par des acides et que la réaction est du premier ordre par rapport à l’ester et du premier ordre par rapport à l’acide.</w:t>
      </w:r>
    </w:p>
    <w:p w:rsidR="008D1D2F" w:rsidRPr="00053CD6" w:rsidRDefault="008D1D2F" w:rsidP="008D1D2F">
      <w:pPr>
        <w:tabs>
          <w:tab w:val="left" w:pos="1882"/>
        </w:tabs>
        <w:rPr>
          <w:sz w:val="24"/>
        </w:rPr>
      </w:pPr>
      <w:r w:rsidRPr="00053CD6">
        <w:rPr>
          <w:sz w:val="24"/>
        </w:rPr>
        <w:t>On considère l’hydrolyse, en milieu aqueux, du formiate d’éthyle en utilisant l’acide formique comme catalyseur (réaction auto-catalysée).</w:t>
      </w:r>
    </w:p>
    <w:p w:rsidR="005E415A" w:rsidRPr="00053CD6" w:rsidRDefault="008D1D2F" w:rsidP="008D1D2F">
      <w:pPr>
        <w:tabs>
          <w:tab w:val="left" w:pos="1882"/>
        </w:tabs>
        <w:rPr>
          <w:sz w:val="24"/>
        </w:rPr>
      </w:pPr>
      <w:r w:rsidRPr="00053CD6">
        <w:rPr>
          <w:sz w:val="24"/>
        </w:rPr>
        <w:t xml:space="preserve">On désigne par a la concentration initiale de l’ester, par b celle de l’acide et par x la concentration d’éthanol formé au bout du temps t. </w:t>
      </w:r>
    </w:p>
    <w:p w:rsidR="005E415A" w:rsidRPr="00053CD6" w:rsidRDefault="005E415A" w:rsidP="005E415A">
      <w:pPr>
        <w:pStyle w:val="Paragraphedeliste"/>
        <w:numPr>
          <w:ilvl w:val="0"/>
          <w:numId w:val="35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t>Ecrire la réaction.</w:t>
      </w:r>
    </w:p>
    <w:p w:rsidR="008D1D2F" w:rsidRPr="00053CD6" w:rsidRDefault="008D1D2F" w:rsidP="005E415A">
      <w:pPr>
        <w:pStyle w:val="Paragraphedeliste"/>
        <w:numPr>
          <w:ilvl w:val="0"/>
          <w:numId w:val="35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t>Ecrire l’équation différentielle donnant la vitesse si on suppose que la réaction est totale</w:t>
      </w:r>
      <w:r w:rsidR="005E415A" w:rsidRPr="00053CD6">
        <w:rPr>
          <w:rFonts w:ascii="Times New Roman" w:hAnsi="Times New Roman" w:cs="Times New Roman"/>
          <w:sz w:val="24"/>
          <w:szCs w:val="24"/>
        </w:rPr>
        <w:t>. On appelle k la constante de vitesse.</w:t>
      </w:r>
    </w:p>
    <w:p w:rsidR="005E415A" w:rsidRPr="00053CD6" w:rsidRDefault="005E415A" w:rsidP="005E415A">
      <w:pPr>
        <w:pStyle w:val="Paragraphedeliste"/>
        <w:numPr>
          <w:ilvl w:val="0"/>
          <w:numId w:val="35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t>Montrer que la vitesse v de cette réaction peut passer par un maximum dont on déterminera le temps (</w:t>
      </w:r>
      <w:proofErr w:type="spellStart"/>
      <w:r w:rsidRPr="00053CD6">
        <w:rPr>
          <w:rFonts w:ascii="Times New Roman" w:hAnsi="Times New Roman" w:cs="Times New Roman"/>
          <w:sz w:val="24"/>
          <w:szCs w:val="24"/>
        </w:rPr>
        <w:t>t</w:t>
      </w:r>
      <w:r w:rsidRPr="00053CD6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053CD6">
        <w:rPr>
          <w:rFonts w:ascii="Times New Roman" w:hAnsi="Times New Roman" w:cs="Times New Roman"/>
          <w:sz w:val="24"/>
          <w:szCs w:val="24"/>
        </w:rPr>
        <w:t>) en fonction de a, b et k. Quelle est la condition imposée sur a et b pour que ce maximum soit observé ?</w:t>
      </w:r>
    </w:p>
    <w:p w:rsidR="005E415A" w:rsidRPr="00053CD6" w:rsidRDefault="005E415A" w:rsidP="005E415A">
      <w:pPr>
        <w:pStyle w:val="Paragraphedeliste"/>
        <w:numPr>
          <w:ilvl w:val="0"/>
          <w:numId w:val="35"/>
        </w:numPr>
        <w:tabs>
          <w:tab w:val="left" w:pos="1882"/>
        </w:tabs>
        <w:rPr>
          <w:rFonts w:ascii="Times New Roman" w:hAnsi="Times New Roman" w:cs="Times New Roman"/>
          <w:sz w:val="24"/>
          <w:szCs w:val="24"/>
        </w:rPr>
      </w:pPr>
      <w:r w:rsidRPr="00053CD6">
        <w:rPr>
          <w:rFonts w:ascii="Times New Roman" w:hAnsi="Times New Roman" w:cs="Times New Roman"/>
          <w:sz w:val="24"/>
          <w:szCs w:val="24"/>
        </w:rPr>
        <w:t xml:space="preserve">Sur un graphique, donner l’allure des variations de v et de x en fonction de t. on considérera que a est très grand devant b. </w:t>
      </w:r>
    </w:p>
    <w:p w:rsidR="005E415A" w:rsidRPr="00053CD6" w:rsidRDefault="005E415A" w:rsidP="008D1D2F">
      <w:pPr>
        <w:tabs>
          <w:tab w:val="left" w:pos="1882"/>
        </w:tabs>
        <w:rPr>
          <w:sz w:val="24"/>
        </w:rPr>
      </w:pPr>
    </w:p>
    <w:p w:rsidR="00053CD6" w:rsidRDefault="00053CD6" w:rsidP="00053CD6">
      <w:pPr>
        <w:tabs>
          <w:tab w:val="left" w:pos="1882"/>
        </w:tabs>
        <w:rPr>
          <w:b/>
          <w:sz w:val="24"/>
        </w:rPr>
      </w:pPr>
      <w:r w:rsidRPr="00053CD6">
        <w:rPr>
          <w:b/>
          <w:sz w:val="24"/>
        </w:rPr>
        <w:t>Exercice 3</w:t>
      </w:r>
    </w:p>
    <w:p w:rsidR="00053CD6" w:rsidRPr="00053CD6" w:rsidRDefault="00053CD6" w:rsidP="00053CD6">
      <w:pPr>
        <w:tabs>
          <w:tab w:val="left" w:pos="1882"/>
        </w:tabs>
        <w:rPr>
          <w:b/>
          <w:sz w:val="24"/>
        </w:rPr>
      </w:pPr>
    </w:p>
    <w:p w:rsidR="00053CD6" w:rsidRDefault="00053CD6" w:rsidP="00053CD6">
      <w:pPr>
        <w:tabs>
          <w:tab w:val="left" w:pos="1882"/>
        </w:tabs>
        <w:rPr>
          <w:sz w:val="24"/>
        </w:rPr>
      </w:pPr>
      <w:r w:rsidRPr="00053CD6">
        <w:rPr>
          <w:sz w:val="24"/>
        </w:rPr>
        <w:t>La vitesse initiale de production d’oxygène par action d’un enzyme sur un substrat a été déterminée pour plusieurs concentrations en substrat et les valeurs obtenues sont représentées dans le tableau suivant :</w:t>
      </w:r>
    </w:p>
    <w:p w:rsidR="00053CD6" w:rsidRPr="00053CD6" w:rsidRDefault="00053CD6" w:rsidP="00053CD6">
      <w:pPr>
        <w:tabs>
          <w:tab w:val="left" w:pos="1882"/>
        </w:tabs>
        <w:rPr>
          <w:sz w:val="24"/>
        </w:rPr>
      </w:pPr>
    </w:p>
    <w:p w:rsidR="00053CD6" w:rsidRPr="00053CD6" w:rsidRDefault="00053CD6" w:rsidP="00053CD6">
      <w:pPr>
        <w:tabs>
          <w:tab w:val="left" w:pos="1882"/>
        </w:tabs>
        <w:spacing w:line="20" w:lineRule="exact"/>
        <w:rPr>
          <w:sz w:val="24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809"/>
        <w:gridCol w:w="993"/>
        <w:gridCol w:w="1275"/>
        <w:gridCol w:w="993"/>
        <w:gridCol w:w="1134"/>
        <w:gridCol w:w="1134"/>
      </w:tblGrid>
      <w:tr w:rsidR="00053CD6" w:rsidRPr="00053CD6" w:rsidTr="005E7DE0">
        <w:trPr>
          <w:jc w:val="center"/>
        </w:trPr>
        <w:tc>
          <w:tcPr>
            <w:tcW w:w="1809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left"/>
              <w:rPr>
                <w:sz w:val="24"/>
              </w:rPr>
            </w:pPr>
            <m:oMath>
              <m:r>
                <w:rPr>
                  <w:rFonts w:ascii="Cambria Math"/>
                  <w:sz w:val="24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0</m:t>
                  </m:r>
                </m:sub>
              </m:sSub>
              <m:r>
                <w:rPr>
                  <w:rFonts w:ascii="Cambria Math"/>
                  <w:sz w:val="24"/>
                </w:rPr>
                <m:t>]</m:t>
              </m:r>
            </m:oMath>
            <w:r w:rsidRPr="00053CD6">
              <w:rPr>
                <w:sz w:val="24"/>
              </w:rPr>
              <w:t xml:space="preserve"> </w:t>
            </w:r>
            <m:oMath>
              <m:r>
                <w:rPr>
                  <w:rFonts w:ascii="Cambria Math"/>
                  <w:sz w:val="24"/>
                </w:rPr>
                <m:t>(</m:t>
              </m:r>
              <m:r>
                <m:rPr>
                  <m:sty m:val="p"/>
                </m:rPr>
                <w:rPr>
                  <w:rFonts w:ascii="Cambria Math"/>
                  <w:sz w:val="24"/>
                </w:rPr>
                <m:t>mol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.L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1</m:t>
                  </m:r>
                </m:sup>
              </m:sSup>
            </m:oMath>
            <w:r w:rsidRPr="00053CD6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0,050</w:t>
            </w:r>
          </w:p>
        </w:tc>
        <w:tc>
          <w:tcPr>
            <w:tcW w:w="1275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0,017</w:t>
            </w:r>
          </w:p>
        </w:tc>
        <w:tc>
          <w:tcPr>
            <w:tcW w:w="993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1,010</w:t>
            </w:r>
          </w:p>
        </w:tc>
        <w:tc>
          <w:tcPr>
            <w:tcW w:w="1134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0,005</w:t>
            </w:r>
          </w:p>
        </w:tc>
        <w:tc>
          <w:tcPr>
            <w:tcW w:w="1134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0,002</w:t>
            </w:r>
          </w:p>
        </w:tc>
      </w:tr>
      <w:tr w:rsidR="00053CD6" w:rsidRPr="00053CD6" w:rsidTr="005E7DE0">
        <w:trPr>
          <w:jc w:val="center"/>
        </w:trPr>
        <w:tc>
          <w:tcPr>
            <w:tcW w:w="1809" w:type="dxa"/>
          </w:tcPr>
          <w:p w:rsidR="00053CD6" w:rsidRPr="00053CD6" w:rsidRDefault="005D0353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0</m:t>
                  </m:r>
                </m:sub>
              </m:sSub>
            </m:oMath>
            <w:r w:rsidR="00053CD6" w:rsidRPr="00053CD6">
              <w:rPr>
                <w:sz w:val="24"/>
              </w:rPr>
              <w:t xml:space="preserve"> </w:t>
            </w:r>
            <m:oMath>
              <m:r>
                <w:rPr>
                  <w:rFonts w:ascii="Cambria Math"/>
                  <w:sz w:val="24"/>
                </w:rPr>
                <m:t>(</m:t>
              </m:r>
              <m:r>
                <m:rPr>
                  <m:sty m:val="p"/>
                </m:rPr>
                <w:rPr>
                  <w:rFonts w:ascii="Cambria Math"/>
                  <w:sz w:val="24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/>
                  <w:sz w:val="24"/>
                </w:rPr>
                <m:t>.</m:t>
              </m:r>
              <m:sSup>
                <m:sSupPr>
                  <m:ctrlPr>
                    <w:rPr>
                      <w:rFonts w:ascii="Cambria Math" w:hAnsi="Cambria Math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min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1</m:t>
                  </m:r>
                </m:sup>
              </m:sSup>
            </m:oMath>
            <w:r w:rsidR="00053CD6" w:rsidRPr="00053CD6">
              <w:rPr>
                <w:sz w:val="24"/>
              </w:rPr>
              <w:t>)</w:t>
            </w:r>
          </w:p>
        </w:tc>
        <w:tc>
          <w:tcPr>
            <w:tcW w:w="993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16,6</w:t>
            </w:r>
          </w:p>
        </w:tc>
        <w:tc>
          <w:tcPr>
            <w:tcW w:w="1275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12,4</w:t>
            </w:r>
          </w:p>
        </w:tc>
        <w:tc>
          <w:tcPr>
            <w:tcW w:w="993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10,1</w:t>
            </w:r>
          </w:p>
        </w:tc>
        <w:tc>
          <w:tcPr>
            <w:tcW w:w="1134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6,6</w:t>
            </w:r>
          </w:p>
        </w:tc>
        <w:tc>
          <w:tcPr>
            <w:tcW w:w="1134" w:type="dxa"/>
          </w:tcPr>
          <w:p w:rsidR="00053CD6" w:rsidRPr="00053CD6" w:rsidRDefault="00053CD6" w:rsidP="005E7DE0">
            <w:pPr>
              <w:tabs>
                <w:tab w:val="left" w:pos="1882"/>
              </w:tabs>
              <w:jc w:val="center"/>
              <w:rPr>
                <w:sz w:val="24"/>
              </w:rPr>
            </w:pPr>
            <w:r w:rsidRPr="00053CD6">
              <w:rPr>
                <w:sz w:val="24"/>
              </w:rPr>
              <w:t>3,3</w:t>
            </w:r>
          </w:p>
        </w:tc>
      </w:tr>
    </w:tbl>
    <w:p w:rsidR="00053CD6" w:rsidRPr="00053CD6" w:rsidRDefault="00053CD6" w:rsidP="00053CD6">
      <w:pPr>
        <w:tabs>
          <w:tab w:val="left" w:pos="1882"/>
        </w:tabs>
        <w:spacing w:line="60" w:lineRule="exact"/>
        <w:rPr>
          <w:sz w:val="24"/>
        </w:rPr>
      </w:pPr>
    </w:p>
    <w:p w:rsidR="00053CD6" w:rsidRDefault="00053CD6" w:rsidP="00053CD6">
      <w:pPr>
        <w:tabs>
          <w:tab w:val="left" w:pos="1882"/>
        </w:tabs>
        <w:rPr>
          <w:sz w:val="24"/>
        </w:rPr>
      </w:pPr>
      <w:r w:rsidRPr="00053CD6">
        <w:rPr>
          <w:sz w:val="24"/>
        </w:rPr>
        <w:t xml:space="preserve">En déduire la constante de </w:t>
      </w:r>
      <w:proofErr w:type="spellStart"/>
      <w:r w:rsidRPr="00053CD6">
        <w:rPr>
          <w:sz w:val="24"/>
        </w:rPr>
        <w:t>Michaélis</w:t>
      </w:r>
      <w:proofErr w:type="spellEnd"/>
      <w:r w:rsidRPr="00053CD6">
        <w:rPr>
          <w:sz w:val="24"/>
        </w:rPr>
        <w:t xml:space="preserve"> de la réaction.</w:t>
      </w: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7F1A5C">
      <w:pPr>
        <w:rPr>
          <w:b/>
        </w:rPr>
      </w:pPr>
      <w:r>
        <w:rPr>
          <w:b/>
        </w:rPr>
        <w:lastRenderedPageBreak/>
        <w:t>Exercice 4</w:t>
      </w:r>
    </w:p>
    <w:p w:rsidR="007F1A5C" w:rsidRDefault="007F1A5C" w:rsidP="007F1A5C">
      <w:pPr>
        <w:rPr>
          <w:b/>
        </w:rPr>
      </w:pPr>
    </w:p>
    <w:p w:rsidR="007F1A5C" w:rsidRDefault="007F1A5C" w:rsidP="007F1A5C">
      <w:r>
        <w:t xml:space="preserve">La </w:t>
      </w:r>
      <w:proofErr w:type="spellStart"/>
      <w:r>
        <w:t>bromation</w:t>
      </w:r>
      <w:proofErr w:type="spellEnd"/>
      <w:r>
        <w:t xml:space="preserve"> de l’acétone est catalysée par un acide :</w:t>
      </w:r>
    </w:p>
    <w:p w:rsidR="007F1A5C" w:rsidRDefault="007F1A5C" w:rsidP="007F1A5C">
      <w:r>
        <w:rPr>
          <w:lang w:eastAsia="en-US"/>
        </w:rPr>
        <w:pict>
          <v:group id="_x0000_s131524" style="position:absolute;left:0;text-align:left;margin-left:91.15pt;margin-top:2.15pt;width:53.25pt;height:22.95pt;z-index:251668480" coordorigin="3240,2387" coordsize="1065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1525" type="#_x0000_t202" style="position:absolute;left:3426;top:2387;width:794;height:459;mso-height-percent:200;mso-height-percent:200;mso-width-relative:margin;mso-height-relative:margin" filled="f" stroked="f">
              <v:textbox style="mso-fit-shape-to-text:t">
                <w:txbxContent>
                  <w:p w:rsidR="007F1A5C" w:rsidRDefault="007F1A5C" w:rsidP="007F1A5C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1526" type="#_x0000_t32" style="position:absolute;left:3240;top:2828;width:1065;height:0" o:connectortype="straight">
              <v:stroke endarrow="block"/>
            </v:shape>
          </v:group>
        </w:pict>
      </w:r>
    </w:p>
    <w:p w:rsidR="007F1A5C" w:rsidRDefault="007F1A5C" w:rsidP="007F1A5C">
      <w:pPr>
        <w:rPr>
          <w:rFonts w:eastAsiaTheme="minorEastAsia"/>
        </w:rPr>
      </w:pPr>
      <w:r>
        <w:rPr>
          <w:lang w:eastAsia="en-US"/>
        </w:rPr>
        <w:pict>
          <v:shape id="_x0000_s131523" type="#_x0000_t32" style="position:absolute;left:0;text-align:left;margin-left:91.15pt;margin-top:8.8pt;width:53.25pt;height:0;z-index:251667456" o:connectortype="straight">
            <v:stroke endarrow="block"/>
          </v:shape>
        </w:pic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COC</m:t>
        </m:r>
        <m:sSub>
          <m:sSubPr>
            <m:ctrlPr>
              <w:rPr>
                <w:rFonts w:ascii="Cambria Math" w:hAnsi="Cambria Math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Br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                        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COC</m:t>
        </m:r>
        <m:sSub>
          <m:sSubPr>
            <m:ctrlPr>
              <w:rPr>
                <w:rFonts w:ascii="Cambria Math" w:hAnsi="Cambria Math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Br+ </m:t>
        </m:r>
        <m:sSup>
          <m:sSupPr>
            <m:ctrlPr>
              <w:rPr>
                <w:rFonts w:ascii="Cambria Math" w:eastAsiaTheme="minorEastAsia" w:hAnsi="Cambria Math"/>
                <w:szCs w:val="22"/>
                <w:lang w:val="en-US"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 w:rsidRPr="007F1A5C">
        <w:rPr>
          <w:rFonts w:eastAsiaTheme="minorEastAsia"/>
        </w:rPr>
        <w:t xml:space="preserve"> </w:t>
      </w:r>
    </w:p>
    <w:p w:rsidR="007F1A5C" w:rsidRDefault="007F1A5C" w:rsidP="007F1A5C">
      <w:pPr>
        <w:rPr>
          <w:rFonts w:eastAsiaTheme="minorEastAsia"/>
        </w:rPr>
      </w:pPr>
    </w:p>
    <w:p w:rsidR="007F1A5C" w:rsidRDefault="007F1A5C" w:rsidP="007F1A5C">
      <w:pPr>
        <w:rPr>
          <w:rFonts w:eastAsiaTheme="minorEastAsia"/>
        </w:rPr>
      </w:pPr>
      <w:r>
        <w:rPr>
          <w:rFonts w:eastAsiaTheme="minorHAnsi"/>
          <w:lang w:eastAsia="en-US"/>
        </w:rPr>
        <w:pict>
          <v:shape id="_x0000_s131527" type="#_x0000_t202" style="position:absolute;left:0;text-align:left;margin-left:66.15pt;margin-top:11.55pt;width:39.7pt;height:22.95pt;z-index:251669504;mso-height-percent:200;mso-height-percent:200;mso-width-relative:margin;mso-height-relative:margin" filled="f" stroked="f">
            <v:textbox style="mso-fit-shape-to-text:t">
              <w:txbxContent>
                <w:p w:rsidR="007F1A5C" w:rsidRDefault="007F1A5C" w:rsidP="007F1A5C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sSup>
                        <m:sSupPr>
                          <m:ctrlPr>
                            <w:rPr>
                              <w:rFonts w:ascii="Cambria Math" w:hAnsi="Cambria Math"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O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</w:rPr>
        <w:t>Le tableau suivant donne la vitesse de disparition du brome à différentes concentrations d’acétone, de brome et de             , mesurée à une certaine température.</w:t>
      </w:r>
    </w:p>
    <w:p w:rsidR="007F1A5C" w:rsidRDefault="007F1A5C" w:rsidP="007F1A5C">
      <w:pPr>
        <w:rPr>
          <w:rFonts w:eastAsiaTheme="minorHAnsi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242"/>
        <w:gridCol w:w="2268"/>
        <w:gridCol w:w="1648"/>
        <w:gridCol w:w="1842"/>
        <w:gridCol w:w="1418"/>
      </w:tblGrid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Expérience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rFonts w:ascii="Cambria" w:hAnsi="Cambria"/>
                <w:szCs w:val="22"/>
                <w:lang w:eastAsia="en-US"/>
              </w:rPr>
            </w:pPr>
            <w:r>
              <w:rPr>
                <w:rFonts w:ascii="Cambria" w:hAnsi="Cambria"/>
              </w:rPr>
              <w:t>[</w:t>
            </w:r>
            <m:oMath>
              <m:r>
                <m:rPr>
                  <m:sty m:val="p"/>
                </m:rPr>
                <w:rPr>
                  <w:rFonts w:ascii="Cambria Math" w:hAnsi="Cambria"/>
                </w:rPr>
                <m:t>C</m:t>
              </m:r>
              <m:sSub>
                <m:sSubPr>
                  <m:ctrlPr>
                    <w:rPr>
                      <w:rFonts w:ascii="Cambria Math" w:hAnsi="Cambria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"/>
                </w:rPr>
                <m:t>COC</m:t>
              </m:r>
              <m:sSub>
                <m:sSubPr>
                  <m:ctrlPr>
                    <w:rPr>
                      <w:rFonts w:ascii="Cambria Math" w:hAnsi="Cambria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"/>
                    </w:rPr>
                    <m:t>3</m:t>
                  </m:r>
                </m:sub>
              </m:sSub>
            </m:oMath>
            <w:r>
              <w:rPr>
                <w:rFonts w:ascii="Cambria" w:hAnsi="Cambria"/>
              </w:rPr>
              <w:t>]/mol.L-</w:t>
            </w:r>
            <w:r>
              <w:rPr>
                <w:rFonts w:ascii="Cambria" w:hAnsi="Cambria"/>
                <w:vertAlign w:val="superscript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[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proofErr w:type="gramStart"/>
            <w:r>
              <w:t>]</w:t>
            </w:r>
            <w:r>
              <w:rPr>
                <w:rFonts w:ascii="Cambria" w:hAnsi="Cambria"/>
              </w:rPr>
              <w:t xml:space="preserve"> ]</w:t>
            </w:r>
            <w:proofErr w:type="gram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mol.L</w:t>
            </w:r>
            <w:proofErr w:type="spellEnd"/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[</w:t>
            </w:r>
            <m:oMath>
              <m:sSub>
                <m:sSubPr>
                  <m:ctrlPr>
                    <w:rPr>
                      <w:rFonts w:ascii="Cambria Math" w:hAnsi="Cambria Math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szCs w:val="22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oMath>
            <w:proofErr w:type="gramStart"/>
            <w:r>
              <w:t>]</w:t>
            </w:r>
            <w:r>
              <w:rPr>
                <w:rFonts w:ascii="Cambria" w:hAnsi="Cambria"/>
              </w:rPr>
              <w:t xml:space="preserve"> ]</w:t>
            </w:r>
            <w:proofErr w:type="gram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mol.L</w:t>
            </w:r>
            <w:proofErr w:type="spellEnd"/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v/</w:t>
            </w:r>
            <w:proofErr w:type="spellStart"/>
            <w:r>
              <w:rPr>
                <w:rFonts w:ascii="Cambria" w:hAnsi="Cambria"/>
              </w:rPr>
              <w:t>mol.L</w:t>
            </w:r>
            <w:proofErr w:type="spellEnd"/>
            <w:r>
              <w:rPr>
                <w:rFonts w:ascii="Cambria" w:hAnsi="Cambria"/>
              </w:rPr>
              <w:t>-</w:t>
            </w:r>
            <w:r>
              <w:rPr>
                <w:rFonts w:ascii="Cambria" w:hAnsi="Cambria"/>
                <w:vertAlign w:val="superscript"/>
              </w:rPr>
              <w:t>1</w:t>
            </w:r>
            <w:r>
              <w:rPr>
                <w:rFonts w:ascii="Cambria" w:hAnsi="Cambria"/>
              </w:rPr>
              <w:t>.s</w:t>
            </w:r>
            <w:r>
              <w:rPr>
                <w:rFonts w:ascii="Cambria" w:hAnsi="Cambria"/>
                <w:vertAlign w:val="superscript"/>
              </w:rPr>
              <w:t>-1</w:t>
            </w:r>
          </w:p>
        </w:tc>
      </w:tr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5,7.10</w:t>
            </w:r>
            <w:r>
              <w:rPr>
                <w:vertAlign w:val="superscript"/>
              </w:rPr>
              <w:t>-5</w:t>
            </w:r>
          </w:p>
        </w:tc>
      </w:tr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5,7.10</w:t>
            </w:r>
            <w:r>
              <w:rPr>
                <w:vertAlign w:val="superscript"/>
              </w:rPr>
              <w:t>-5</w:t>
            </w:r>
          </w:p>
        </w:tc>
      </w:tr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0,30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1,2.10</w:t>
            </w:r>
            <w:r>
              <w:rPr>
                <w:vertAlign w:val="superscript"/>
              </w:rPr>
              <w:t>-4</w:t>
            </w:r>
          </w:p>
        </w:tc>
      </w:tr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0,40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3,1.10</w:t>
            </w:r>
            <w:r>
              <w:rPr>
                <w:vertAlign w:val="superscript"/>
              </w:rPr>
              <w:t>-4</w:t>
            </w:r>
          </w:p>
        </w:tc>
      </w:tr>
      <w:tr w:rsidR="007F1A5C" w:rsidTr="007F1A5C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0,40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0,050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5C" w:rsidRDefault="007F1A5C">
            <w:pPr>
              <w:spacing w:line="240" w:lineRule="auto"/>
              <w:rPr>
                <w:szCs w:val="22"/>
                <w:lang w:eastAsia="en-US"/>
              </w:rPr>
            </w:pPr>
            <w:r>
              <w:t>7,6.10</w:t>
            </w:r>
            <w:r>
              <w:rPr>
                <w:vertAlign w:val="superscript"/>
              </w:rPr>
              <w:t>-5</w:t>
            </w:r>
          </w:p>
        </w:tc>
      </w:tr>
    </w:tbl>
    <w:p w:rsidR="007F1A5C" w:rsidRDefault="007F1A5C" w:rsidP="007F1A5C">
      <w:pPr>
        <w:rPr>
          <w:rFonts w:asciiTheme="minorHAnsi" w:hAnsiTheme="minorHAnsi" w:cstheme="minorBidi"/>
          <w:szCs w:val="22"/>
          <w:lang w:eastAsia="en-US"/>
        </w:rPr>
      </w:pPr>
    </w:p>
    <w:p w:rsidR="007F1A5C" w:rsidRDefault="007F1A5C" w:rsidP="007F1A5C">
      <w:pPr>
        <w:pStyle w:val="Paragraphedeliste"/>
        <w:numPr>
          <w:ilvl w:val="0"/>
          <w:numId w:val="36"/>
        </w:numPr>
        <w:spacing w:after="0"/>
        <w:jc w:val="both"/>
      </w:pPr>
      <w:r>
        <w:t>Quelle est la loi de vitesse de cette réaction ?</w:t>
      </w:r>
    </w:p>
    <w:p w:rsidR="007F1A5C" w:rsidRDefault="007F1A5C" w:rsidP="007F1A5C">
      <w:pPr>
        <w:pStyle w:val="Paragraphedeliste"/>
        <w:numPr>
          <w:ilvl w:val="0"/>
          <w:numId w:val="36"/>
        </w:numPr>
        <w:spacing w:after="0"/>
        <w:jc w:val="both"/>
      </w:pPr>
      <w:r>
        <w:t>Déterminer la constante de vitesse.</w:t>
      </w:r>
    </w:p>
    <w:p w:rsidR="007F1A5C" w:rsidRDefault="007F1A5C" w:rsidP="007F1A5C"/>
    <w:p w:rsidR="007F1A5C" w:rsidRDefault="007F1A5C" w:rsidP="007F1A5C">
      <w:pPr>
        <w:rPr>
          <w:b/>
        </w:rPr>
      </w:pPr>
      <w:r>
        <w:rPr>
          <w:lang w:eastAsia="en-US"/>
        </w:rPr>
        <w:pict>
          <v:group id="_x0000_s131528" style="position:absolute;left:0;text-align:left;margin-left:119.15pt;margin-top:13.6pt;width:233pt;height:24.35pt;z-index:251670528" coordorigin="3770,8170" coordsize="4660,487">
            <v:shape id="_x0000_s131529" type="#_x0000_t202" style="position:absolute;left:3770;top:8170;width:2077;height:487;mso-width-relative:margin;mso-height-relative:margin" filled="f" stroked="f">
              <v:textbox style="mso-next-textbox:#_x0000_s131529">
                <w:txbxContent>
                  <w:p w:rsidR="007F1A5C" w:rsidRDefault="007F1A5C" w:rsidP="007F1A5C"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8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2-  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+ 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2I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31530" type="#_x0000_t32" style="position:absolute;left:5692;top:8417;width:794;height:0" o:connectortype="straight" strokecolor="black [3213]">
              <v:stroke endarrow="block"/>
            </v:shape>
            <v:shape id="_x0000_s131531" type="#_x0000_t202" style="position:absolute;left:6210;top:8190;width:2220;height:417;mso-width-relative:margin;mso-height-relative:margin" filled="f" stroked="f">
              <v:textbox style="mso-next-textbox:#_x0000_s131531">
                <w:txbxContent>
                  <w:p w:rsidR="007F1A5C" w:rsidRDefault="007F1A5C" w:rsidP="007F1A5C">
                    <w:pPr>
                      <w:autoSpaceDE w:val="0"/>
                      <w:autoSpaceDN w:val="0"/>
                      <w:adjustRightInd w:val="0"/>
                      <w:spacing w:line="240" w:lineRule="auto"/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   +   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4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2-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</v:group>
        </w:pict>
      </w:r>
      <w:r>
        <w:rPr>
          <w:b/>
        </w:rPr>
        <w:t>Exercice 5</w:t>
      </w:r>
    </w:p>
    <w:p w:rsidR="007F1A5C" w:rsidRDefault="007F1A5C" w:rsidP="007F1A5C">
      <w:r>
        <w:t>La réaction suivante :</w:t>
      </w:r>
    </w:p>
    <w:p w:rsidR="007F1A5C" w:rsidRDefault="007F1A5C" w:rsidP="007F1A5C"/>
    <w:p w:rsidR="007F1A5C" w:rsidRDefault="007F1A5C" w:rsidP="00226825">
      <w:pPr>
        <w:spacing w:line="240" w:lineRule="auto"/>
        <w:rPr>
          <w:rFonts w:eastAsiaTheme="minorEastAsia"/>
        </w:rPr>
      </w:pPr>
      <w:r>
        <w:t xml:space="preserve">Se produit lentement en solution aqueuse, mais très rapidement lorsqu’elle est catalysée par des </w:t>
      </w:r>
      <w:proofErr w:type="gramStart"/>
      <w:r>
        <w:t xml:space="preserve">ions </w:t>
      </w:r>
      <m:oMath>
        <w:proofErr w:type="gramEnd"/>
        <m:sSup>
          <m:sSupPr>
            <m:ctrlPr>
              <w:rPr>
                <w:rFonts w:ascii="Cambria Math" w:hAnsi="Cambria Math"/>
                <w:szCs w:val="2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</m:oMath>
      <w:r>
        <w:rPr>
          <w:rFonts w:eastAsiaTheme="minorEastAsia"/>
        </w:rPr>
        <w:t xml:space="preserve">. Sachant que l’ion </w:t>
      </w:r>
      <m:oMath>
        <m:sSup>
          <m:sSupPr>
            <m:ctrlPr>
              <w:rPr>
                <w:rFonts w:ascii="Cambria Math" w:hAnsi="Cambria Math"/>
                <w:szCs w:val="2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</m:oMath>
      <w:r>
        <w:rPr>
          <w:rFonts w:eastAsiaTheme="minorEastAsia"/>
        </w:rPr>
        <w:t xml:space="preserve">peut oxyder </w:t>
      </w:r>
      <m:oMath>
        <m:sSup>
          <m:sSupPr>
            <m:ctrlPr>
              <w:rPr>
                <w:rFonts w:ascii="Cambria Math" w:hAnsi="Cambria Math"/>
                <w:szCs w:val="2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et que l’ion </w:t>
      </w:r>
      <m:oMath>
        <m:sSup>
          <m:sSupPr>
            <m:ctrlPr>
              <w:rPr>
                <w:rFonts w:ascii="Cambria Math" w:hAnsi="Cambria Math"/>
                <w:szCs w:val="2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2+</m:t>
            </m:r>
          </m:sup>
        </m:sSup>
      </m:oMath>
      <w:r>
        <w:rPr>
          <w:rFonts w:eastAsiaTheme="minorEastAsia"/>
        </w:rPr>
        <w:t xml:space="preserve"> peut </w:t>
      </w:r>
      <w:proofErr w:type="gramStart"/>
      <w:r>
        <w:rPr>
          <w:rFonts w:eastAsiaTheme="minorEastAsia"/>
        </w:rPr>
        <w:t xml:space="preserve">réduire </w:t>
      </w:r>
      <m:oMath>
        <w:proofErr w:type="gramEnd"/>
        <m:sSubSup>
          <m:sSubSupPr>
            <m:ctrlPr>
              <w:rPr>
                <w:rFonts w:ascii="Cambria Math" w:hAnsi="Cambria Math"/>
                <w:szCs w:val="22"/>
                <w:lang w:eastAsia="en-US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 xml:space="preserve">2-  </m:t>
            </m:r>
          </m:sup>
        </m:sSubSup>
      </m:oMath>
      <w:r>
        <w:rPr>
          <w:rFonts w:eastAsiaTheme="minorEastAsia"/>
        </w:rPr>
        <w:t xml:space="preserve">, proposez un mécanisme plausible en deux étapes pour cette réaction. </w:t>
      </w:r>
    </w:p>
    <w:p w:rsidR="007F1A5C" w:rsidRDefault="007F1A5C" w:rsidP="007F1A5C">
      <w:pPr>
        <w:rPr>
          <w:rFonts w:eastAsiaTheme="minorEastAsia"/>
        </w:rPr>
      </w:pPr>
      <w:r>
        <w:rPr>
          <w:rFonts w:eastAsiaTheme="minorEastAsia"/>
        </w:rPr>
        <w:t>Dites pourquoi la réaction non catalysée est lente.</w:t>
      </w: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7F1A5C" w:rsidRDefault="007F1A5C" w:rsidP="00053CD6">
      <w:pPr>
        <w:tabs>
          <w:tab w:val="left" w:pos="1882"/>
        </w:tabs>
        <w:rPr>
          <w:sz w:val="24"/>
        </w:rPr>
      </w:pP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5E7DE0" w:rsidRPr="00053CD6" w:rsidRDefault="005E7DE0" w:rsidP="005E7DE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Corrigé de la s</w:t>
      </w:r>
      <w:r w:rsidRPr="00053CD6">
        <w:rPr>
          <w:sz w:val="28"/>
          <w:szCs w:val="28"/>
        </w:rPr>
        <w:t>érie 02 de TD (Catalyse homogène)</w:t>
      </w:r>
    </w:p>
    <w:p w:rsidR="005E7DE0" w:rsidRPr="00053CD6" w:rsidRDefault="005E7DE0" w:rsidP="005E7DE0">
      <w:pPr>
        <w:spacing w:line="240" w:lineRule="auto"/>
        <w:jc w:val="center"/>
        <w:rPr>
          <w:sz w:val="28"/>
          <w:szCs w:val="28"/>
        </w:rPr>
      </w:pPr>
      <w:r w:rsidRPr="00053CD6">
        <w:rPr>
          <w:sz w:val="28"/>
          <w:szCs w:val="28"/>
        </w:rPr>
        <w:t>M1 CTE</w:t>
      </w:r>
    </w:p>
    <w:p w:rsidR="005E7DE0" w:rsidRDefault="005E7DE0" w:rsidP="005E7DE0">
      <w:pPr>
        <w:tabs>
          <w:tab w:val="left" w:pos="1882"/>
        </w:tabs>
        <w:rPr>
          <w:b/>
          <w:sz w:val="24"/>
        </w:rPr>
      </w:pPr>
    </w:p>
    <w:p w:rsidR="005E7DE0" w:rsidRPr="00053CD6" w:rsidRDefault="005E7DE0" w:rsidP="005E7DE0">
      <w:pPr>
        <w:tabs>
          <w:tab w:val="left" w:pos="1882"/>
        </w:tabs>
        <w:rPr>
          <w:b/>
          <w:sz w:val="24"/>
        </w:rPr>
      </w:pPr>
      <w:r w:rsidRPr="00053CD6">
        <w:rPr>
          <w:b/>
          <w:sz w:val="24"/>
        </w:rPr>
        <w:t>Exercice 1</w:t>
      </w:r>
    </w:p>
    <w:p w:rsidR="00492572" w:rsidRDefault="00492572" w:rsidP="005E7DE0">
      <w:pPr>
        <w:spacing w:line="360" w:lineRule="auto"/>
        <w:rPr>
          <w:b/>
          <w:bCs/>
        </w:rPr>
      </w:pPr>
    </w:p>
    <w:p w:rsidR="005E7DE0" w:rsidRDefault="005E7DE0" w:rsidP="005E7DE0">
      <w:pPr>
        <w:spacing w:line="360" w:lineRule="auto"/>
      </w:pPr>
      <w:r>
        <w:rPr>
          <w:b/>
          <w:bCs/>
        </w:rPr>
        <w:t>1.</w:t>
      </w:r>
      <w:r>
        <w:t xml:space="preserve"> Les ions cobalt III donnent une coloration verte aux solutions. On peut suivre par </w:t>
      </w:r>
      <w:r w:rsidRPr="003B65E7">
        <w:rPr>
          <w:b/>
        </w:rPr>
        <w:t>spectrophotométrie</w:t>
      </w:r>
      <w:r>
        <w:t xml:space="preserve"> l'évolution de leur concentration.</w:t>
      </w:r>
    </w:p>
    <w:p w:rsidR="005E7DE0" w:rsidRPr="00BF4AB3" w:rsidRDefault="005E7DE0" w:rsidP="005E7DE0">
      <w:pPr>
        <w:spacing w:line="360" w:lineRule="auto"/>
      </w:pPr>
      <w:r w:rsidRPr="003B65E7">
        <w:rPr>
          <w:b/>
        </w:rPr>
        <w:t>L'absorbance A</w:t>
      </w:r>
      <w:r>
        <w:t xml:space="preserve"> de la solution, pour une longueur d'onde donnée, est proportionnelle à la concentration de l'espèce colorante (loi de </w:t>
      </w:r>
      <w:proofErr w:type="spellStart"/>
      <w:r>
        <w:t>Beer</w:t>
      </w:r>
      <w:proofErr w:type="spellEnd"/>
      <w:r>
        <w:t>-Lambert A = k. C). On choisira une longueur d’onde pour laquelle seuls les ions Co</w:t>
      </w:r>
      <w:r>
        <w:rPr>
          <w:vertAlign w:val="superscript"/>
        </w:rPr>
        <w:t>3+</w:t>
      </w:r>
      <w:r>
        <w:t xml:space="preserve"> absorbent la lumière.</w:t>
      </w:r>
    </w:p>
    <w:p w:rsidR="005E7DE0" w:rsidRDefault="005E7DE0" w:rsidP="005E7DE0">
      <w:pPr>
        <w:spacing w:line="360" w:lineRule="auto"/>
      </w:pPr>
      <w:r>
        <w:t>En suivant l'évolution de l'absorbance, on a accès à l'évolution de [Co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>] au cours du temps.</w:t>
      </w:r>
    </w:p>
    <w:p w:rsidR="005E7DE0" w:rsidRDefault="005E7DE0" w:rsidP="005E7DE0">
      <w:pPr>
        <w:spacing w:line="360" w:lineRule="auto"/>
      </w:pPr>
      <w:r>
        <w:rPr>
          <w:b/>
          <w:bCs/>
        </w:rPr>
        <w:t>2.</w:t>
      </w:r>
      <w:r>
        <w:t xml:space="preserve"> Zone 1: les ions cobalt II colorent la solution en rose.</w:t>
      </w:r>
    </w:p>
    <w:p w:rsidR="005E7DE0" w:rsidRDefault="005E7DE0" w:rsidP="005E7DE0">
      <w:pPr>
        <w:spacing w:line="360" w:lineRule="auto"/>
      </w:pPr>
      <w:r>
        <w:t>Zone 3: la concentration en ions cobalt III est maximale, la solution est bien verte.</w:t>
      </w:r>
    </w:p>
    <w:p w:rsidR="005E7DE0" w:rsidRDefault="005E7DE0" w:rsidP="005E7DE0">
      <w:pPr>
        <w:spacing w:line="360" w:lineRule="auto"/>
      </w:pPr>
      <w:r>
        <w:t>Zone 5: [Co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>] faible, les ions Co</w:t>
      </w:r>
      <w:r>
        <w:rPr>
          <w:vertAlign w:val="superscript"/>
        </w:rPr>
        <w:t>3+</w:t>
      </w:r>
      <w:r>
        <w:t xml:space="preserve"> se sont transformés en ions Co</w:t>
      </w:r>
      <w:r>
        <w:rPr>
          <w:vertAlign w:val="superscript"/>
        </w:rPr>
        <w:t>2+</w:t>
      </w:r>
      <w:r>
        <w:t>. La solution reprend une coloration rose.</w:t>
      </w:r>
    </w:p>
    <w:p w:rsidR="005E7DE0" w:rsidRDefault="005E7DE0" w:rsidP="005E7DE0">
      <w:pPr>
        <w:spacing w:line="360" w:lineRule="auto"/>
      </w:pPr>
      <w:r>
        <w:rPr>
          <w:b/>
          <w:bCs/>
        </w:rPr>
        <w:t>3.</w:t>
      </w:r>
      <w:r>
        <w:t xml:space="preserve"> Dans la zone 2, la coloration est verdâtre : présence de Co</w:t>
      </w:r>
      <w:r>
        <w:rPr>
          <w:vertAlign w:val="superscript"/>
        </w:rPr>
        <w:t>3+</w:t>
      </w:r>
      <w:r>
        <w:t xml:space="preserve"> et de Co</w:t>
      </w:r>
      <w:r>
        <w:rPr>
          <w:vertAlign w:val="superscript"/>
        </w:rPr>
        <w:t>2+</w:t>
      </w:r>
      <w:r>
        <w:t>: la réaction (R</w:t>
      </w:r>
      <w:r>
        <w:rPr>
          <w:vertAlign w:val="subscript"/>
        </w:rPr>
        <w:t>1</w:t>
      </w:r>
      <w:r>
        <w:t>) a lieu.</w:t>
      </w:r>
    </w:p>
    <w:p w:rsidR="005E7DE0" w:rsidRDefault="005E7DE0" w:rsidP="005E7DE0">
      <w:pPr>
        <w:spacing w:line="360" w:lineRule="auto"/>
      </w:pPr>
      <w:r>
        <w:t>Dans la zone 3: [Co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>] est maximale, mais elle commence à diminuer. La réaction (R</w:t>
      </w:r>
      <w:r>
        <w:rPr>
          <w:vertAlign w:val="subscript"/>
        </w:rPr>
        <w:t>2</w:t>
      </w:r>
      <w:r>
        <w:t>) commence.</w:t>
      </w:r>
    </w:p>
    <w:p w:rsidR="005E7DE0" w:rsidRDefault="005E7DE0" w:rsidP="005E7DE0">
      <w:pPr>
        <w:spacing w:line="360" w:lineRule="auto"/>
      </w:pPr>
      <w:r>
        <w:t>Dans la zone 4: [Co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>] diminue, les ions Co</w:t>
      </w:r>
      <w:r>
        <w:rPr>
          <w:vertAlign w:val="superscript"/>
        </w:rPr>
        <w:t>3+</w:t>
      </w:r>
      <w:r>
        <w:t xml:space="preserve"> sont consommés. La réaction (R</w:t>
      </w:r>
      <w:r>
        <w:rPr>
          <w:vertAlign w:val="subscript"/>
        </w:rPr>
        <w:t>2</w:t>
      </w:r>
      <w:r>
        <w:t>)  se poursuit.</w:t>
      </w:r>
    </w:p>
    <w:p w:rsidR="005E7DE0" w:rsidRDefault="005E7DE0" w:rsidP="005E7DE0">
      <w:pPr>
        <w:spacing w:line="360" w:lineRule="auto"/>
      </w:pPr>
      <w:r>
        <w:rPr>
          <w:b/>
          <w:bCs/>
        </w:rPr>
        <w:t>4.</w:t>
      </w:r>
      <w:r>
        <w:t xml:space="preserve"> Le catalyseur n'apparaît pas dans l'équation chimique, car dans l'état final il est totalement régénéré. Il y a autant de Co</w:t>
      </w:r>
      <w:r>
        <w:rPr>
          <w:vertAlign w:val="superscript"/>
        </w:rPr>
        <w:t>2+</w:t>
      </w:r>
      <w:r>
        <w:t xml:space="preserve"> dans l'état initial que dans l'état final.</w:t>
      </w:r>
    </w:p>
    <w:p w:rsidR="005E7DE0" w:rsidRDefault="005E7DE0" w:rsidP="005E7DE0">
      <w:pPr>
        <w:spacing w:line="360" w:lineRule="auto"/>
      </w:pPr>
      <w:r>
        <w:t>La courbe 1 montre que [Co</w:t>
      </w:r>
      <w:r>
        <w:rPr>
          <w:vertAlign w:val="superscript"/>
        </w:rPr>
        <w:t>3+</w:t>
      </w:r>
      <w:r>
        <w:t>] initiale est nulle donc [Co</w:t>
      </w:r>
      <w:r>
        <w:rPr>
          <w:vertAlign w:val="superscript"/>
        </w:rPr>
        <w:t>2+</w:t>
      </w:r>
      <w:r>
        <w:t>] est maximale.</w:t>
      </w:r>
    </w:p>
    <w:p w:rsidR="005E7DE0" w:rsidRDefault="005E7DE0" w:rsidP="005E7DE0">
      <w:pPr>
        <w:spacing w:line="360" w:lineRule="auto"/>
      </w:pPr>
      <w:r>
        <w:t>Et [Co</w:t>
      </w:r>
      <w:r>
        <w:rPr>
          <w:vertAlign w:val="superscript"/>
        </w:rPr>
        <w:t>3+</w:t>
      </w:r>
      <w:r>
        <w:t>] tend vers zéro dans l'état final, donc [Co</w:t>
      </w:r>
      <w:r>
        <w:rPr>
          <w:vertAlign w:val="superscript"/>
        </w:rPr>
        <w:t>2+</w:t>
      </w:r>
      <w:r>
        <w:t>] est maximale et égale à [Co</w:t>
      </w:r>
      <w:r>
        <w:rPr>
          <w:vertAlign w:val="superscript"/>
        </w:rPr>
        <w:t>2+</w:t>
      </w:r>
      <w:r>
        <w:t>] initiale.</w:t>
      </w:r>
    </w:p>
    <w:p w:rsidR="005E7DE0" w:rsidRDefault="00920333" w:rsidP="00920333">
      <w:pPr>
        <w:spacing w:line="360" w:lineRule="auto"/>
      </w:pPr>
      <w:r w:rsidRPr="00920333">
        <w:rPr>
          <w:b/>
        </w:rPr>
        <w:t>5.</w:t>
      </w:r>
      <w:r>
        <w:t xml:space="preserve"> </w:t>
      </w:r>
      <w:r w:rsidR="005E7DE0">
        <w:t xml:space="preserve">D'après le tableau d'avancement </w:t>
      </w:r>
      <w:r w:rsidR="005E7DE0" w:rsidRPr="00AD4A24">
        <w:rPr>
          <w:position w:val="-16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0.25pt" o:ole="">
            <v:imagedata r:id="rId9" o:title=""/>
          </v:shape>
          <o:OLEObject Type="Embed" ProgID="Equation.3" ShapeID="_x0000_i1025" DrawAspect="Content" ObjectID="_1793539035" r:id="rId10"/>
        </w:object>
      </w:r>
      <w:r w:rsidR="005E7DE0">
        <w:t>finale = 4x</w:t>
      </w:r>
      <w:r w:rsidR="005E7DE0" w:rsidRPr="00920333">
        <w:rPr>
          <w:vertAlign w:val="subscript"/>
        </w:rPr>
        <w:t>max</w:t>
      </w:r>
      <w:r w:rsidR="005E7DE0">
        <w:t>.</w:t>
      </w:r>
    </w:p>
    <w:p w:rsidR="00920333" w:rsidRDefault="005D0353" w:rsidP="00920333">
      <w:pPr>
        <w:spacing w:line="360" w:lineRule="auto"/>
        <w:ind w:left="36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  <m:r>
          <w:rPr>
            <w:rFonts w:ascii="Cambria Math" w:hAnsi="Cambria Math"/>
          </w:rPr>
          <m:t>=11.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 xml:space="preserve"> mole </m:t>
        </m:r>
      </m:oMath>
      <w:r w:rsidR="00920333">
        <w:t>;</w:t>
      </w:r>
      <m:oMath>
        <m:r>
          <w:rPr>
            <w:rFonts w:ascii="Cambria Math" w:hAnsi="Cambria Math"/>
          </w:rPr>
          <m:t xml:space="preserve">    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4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4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sz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6(aq)</m:t>
                </m:r>
              </m:sub>
              <m:sup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2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</w:rPr>
                  <m:t>-</m:t>
                </m:r>
              </m:sup>
            </m:sSubSup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sub>
        </m:sSub>
        <m:r>
          <w:rPr>
            <w:rFonts w:ascii="Cambria Math" w:hAnsi="Cambria Math"/>
          </w:rPr>
          <m:t>=12.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 xml:space="preserve"> mole </m:t>
        </m:r>
      </m:oMath>
      <w:r w:rsidR="00920333">
        <w:t xml:space="preserve">; , </w:t>
      </w:r>
      <w:r w:rsidR="00920333">
        <w:rPr>
          <w:rFonts w:ascii="Cambria Math" w:hAnsi="Cambria Math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sSubSup>
                <m:sSubSupPr>
                  <m:ctrlPr>
                    <w:rPr>
                      <w:rFonts w:ascii="Cambria Math" w:hAnsi="Cambria Math"/>
                      <w:sz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Co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</w:rPr>
                        <m:t>aq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/>
                      <w:sz w:val="24"/>
                    </w:rPr>
                    <m:t>2+</m:t>
                  </m:r>
                </m:sup>
              </m:sSubSup>
            </m:sub>
          </m:sSub>
          <m:r>
            <w:rPr>
              <w:rFonts w:ascii="Cambria Math" w:hAnsi="Cambria Math"/>
            </w:rPr>
            <m:t>=75.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-5</m:t>
              </m:r>
            </m:sup>
          </m:sSup>
          <m:r>
            <w:rPr>
              <w:rFonts w:ascii="Cambria Math" w:hAnsi="Cambria Math"/>
            </w:rPr>
            <m:t xml:space="preserve"> mole</m:t>
          </m:r>
        </m:oMath>
      </m:oMathPara>
    </w:p>
    <w:p w:rsidR="001C60AE" w:rsidRDefault="001C60AE" w:rsidP="001C60AE">
      <w:r>
        <w:t>Si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est le réactif limitant alors n</w:t>
      </w:r>
      <w:r>
        <w:rPr>
          <w:vertAlign w:val="subscript"/>
        </w:rPr>
        <w:t>1</w:t>
      </w:r>
      <w:r>
        <w:t xml:space="preserve"> – 5x</w:t>
      </w:r>
      <w:r>
        <w:rPr>
          <w:vertAlign w:val="subscript"/>
        </w:rPr>
        <w:t>max</w:t>
      </w:r>
      <w:r>
        <w:t xml:space="preserve"> = 0</w:t>
      </w:r>
      <w:r>
        <w:tab/>
        <w:t xml:space="preserve">soit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1</w:t>
      </w:r>
      <w:r>
        <w:t>/5</w:t>
      </w:r>
    </w:p>
    <w:p w:rsidR="001C60AE" w:rsidRDefault="001C60AE" w:rsidP="001C60AE">
      <w:r>
        <w:t>Si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rPr>
          <w:vertAlign w:val="superscript"/>
        </w:rPr>
        <w:t>2–</w:t>
      </w:r>
      <w:r>
        <w:t xml:space="preserve"> est le réactif limitant alors n</w:t>
      </w:r>
      <w:r>
        <w:rPr>
          <w:vertAlign w:val="subscript"/>
        </w:rPr>
        <w:t>2</w:t>
      </w:r>
      <w:r>
        <w:t xml:space="preserve"> –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0 soit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2</w:t>
      </w:r>
    </w:p>
    <w:p w:rsidR="001C60AE" w:rsidRDefault="001C60AE" w:rsidP="001C60AE">
      <w:r>
        <w:t>Ici n</w:t>
      </w:r>
      <w:r>
        <w:rPr>
          <w:vertAlign w:val="subscript"/>
        </w:rPr>
        <w:t>1</w:t>
      </w:r>
      <w:r>
        <w:t xml:space="preserve"> &lt; </w:t>
      </w:r>
      <w:proofErr w:type="gramStart"/>
      <w:r>
        <w:t>5n</w:t>
      </w:r>
      <w:r>
        <w:rPr>
          <w:vertAlign w:val="subscript"/>
        </w:rPr>
        <w:t>2</w:t>
      </w:r>
      <w:r>
        <w:t xml:space="preserve"> ,</w:t>
      </w:r>
      <w:proofErr w:type="gramEnd"/>
      <w:r>
        <w:t xml:space="preserve"> donc le réactif limitant est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et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1</w:t>
      </w:r>
      <w:r>
        <w:t>/5</w:t>
      </w:r>
    </w:p>
    <w:p w:rsidR="001C60AE" w:rsidRDefault="001C60AE" w:rsidP="00E44C7D"/>
    <w:p w:rsidR="00E44C7D" w:rsidRDefault="005D0353" w:rsidP="00E44C7D">
      <w:pPr>
        <w:pStyle w:val="Paragraphedeliste"/>
        <w:numPr>
          <w:ilvl w:val="0"/>
          <w:numId w:val="35"/>
        </w:numPr>
      </w:pPr>
      <w:r>
        <w:rPr>
          <w:noProof/>
        </w:rPr>
        <w:pict>
          <v:group id="_x0000_s131504" style="position:absolute;left:0;text-align:left;margin-left:1.35pt;margin-top:2.1pt;width:515.7pt;height:121.85pt;z-index:251665408" coordorigin="821,2613" coordsize="10314,2437">
            <v:shape id="_x0000_s131505" type="#_x0000_t75" style="position:absolute;left:821;top:2613;width:10314;height:2374">
              <v:imagedata r:id="rId11" o:title=""/>
            </v:shape>
            <v:shape id="_x0000_s131506" type="#_x0000_t202" style="position:absolute;left:3932;top:4086;width:1286;height:450" stroked="f">
              <v:textbox>
                <w:txbxContent>
                  <w:p w:rsidR="007F1A5C" w:rsidRDefault="007F1A5C" w:rsidP="00E44C7D">
                    <w:pPr>
                      <w:rPr>
                        <w:rFonts w:ascii="Arial" w:hAnsi="Arial" w:cs="Arial"/>
                        <w:color w:val="FF000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FF0000"/>
                      </w:rPr>
                      <w:t>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proofErr w:type="gramEnd"/>
                    <w:r>
                      <w:rPr>
                        <w:rFonts w:ascii="Arial" w:hAnsi="Arial" w:cs="Arial"/>
                        <w:color w:val="FF0000"/>
                      </w:rPr>
                      <w:t xml:space="preserve"> – 5 x</w:t>
                    </w:r>
                  </w:p>
                </w:txbxContent>
              </v:textbox>
            </v:shape>
            <v:shape id="_x0000_s131507" type="#_x0000_t202" style="position:absolute;left:5298;top:4588;width:1389;height:449">
              <v:textbox>
                <w:txbxContent>
                  <w:p w:rsidR="007F1A5C" w:rsidRDefault="007F1A5C" w:rsidP="00E44C7D">
                    <w:pPr>
                      <w:rPr>
                        <w:rFonts w:ascii="Arial" w:hAnsi="Arial" w:cs="Arial"/>
                        <w:color w:val="FF0000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color w:val="FF0000"/>
                      </w:rPr>
                      <w:t>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  <w:color w:val="FF0000"/>
                      </w:rPr>
                      <w:t xml:space="preserve"> – (n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)/5</w:t>
                    </w:r>
                  </w:p>
                </w:txbxContent>
              </v:textbox>
            </v:shape>
            <v:shape id="_x0000_s131508" type="#_x0000_t202" style="position:absolute;left:2342;top:4601;width:1491;height:449">
              <v:textbox>
                <w:txbxContent>
                  <w:p w:rsidR="007F1A5C" w:rsidRDefault="007F1A5C" w:rsidP="00E44C7D">
                    <w:pPr>
                      <w:rPr>
                        <w:rFonts w:ascii="Arial" w:hAnsi="Arial" w:cs="Arial"/>
                        <w:color w:val="FF0000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FF0000"/>
                      </w:rPr>
                      <w:t>x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max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FF0000"/>
                      </w:rPr>
                      <w:t xml:space="preserve"> = 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 xml:space="preserve"> /5</w:t>
                    </w:r>
                  </w:p>
                </w:txbxContent>
              </v:textbox>
            </v:shape>
            <v:shape id="_x0000_s131509" type="#_x0000_t202" style="position:absolute;left:9630;top:4577;width:1441;height:437">
              <v:textbox>
                <w:txbxContent>
                  <w:p w:rsidR="007F1A5C" w:rsidRDefault="007F1A5C" w:rsidP="00E44C7D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>
                      <w:rPr>
                        <w:rFonts w:ascii="Arial" w:hAnsi="Arial" w:cs="Arial"/>
                        <w:color w:val="FF0000"/>
                      </w:rPr>
                      <w:t>4n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>/5</w:t>
                    </w:r>
                  </w:p>
                </w:txbxContent>
              </v:textbox>
            </v:shape>
          </v:group>
        </w:pict>
      </w:r>
    </w:p>
    <w:p w:rsidR="00E44C7D" w:rsidRDefault="00E44C7D" w:rsidP="00E44C7D">
      <w:pPr>
        <w:pStyle w:val="Paragraphedeliste"/>
        <w:numPr>
          <w:ilvl w:val="0"/>
          <w:numId w:val="35"/>
        </w:numPr>
      </w:pPr>
    </w:p>
    <w:p w:rsidR="00E44C7D" w:rsidRDefault="00E44C7D" w:rsidP="00E44C7D">
      <w:pPr>
        <w:pStyle w:val="Paragraphedeliste"/>
        <w:numPr>
          <w:ilvl w:val="0"/>
          <w:numId w:val="35"/>
        </w:numPr>
      </w:pPr>
    </w:p>
    <w:p w:rsidR="00E44C7D" w:rsidRDefault="00E44C7D" w:rsidP="00E44C7D">
      <w:pPr>
        <w:pStyle w:val="Paragraphedeliste"/>
        <w:numPr>
          <w:ilvl w:val="0"/>
          <w:numId w:val="35"/>
        </w:numPr>
      </w:pPr>
    </w:p>
    <w:p w:rsidR="00E44C7D" w:rsidRDefault="00E44C7D" w:rsidP="00E44C7D">
      <w:pPr>
        <w:pStyle w:val="Paragraphedeliste"/>
        <w:numPr>
          <w:ilvl w:val="0"/>
          <w:numId w:val="35"/>
        </w:numPr>
      </w:pPr>
    </w:p>
    <w:p w:rsidR="00E44C7D" w:rsidRDefault="00E44C7D" w:rsidP="001C60AE">
      <w:pPr>
        <w:pStyle w:val="Paragraphedeliste"/>
      </w:pPr>
    </w:p>
    <w:p w:rsidR="005E7DE0" w:rsidRDefault="005E7DE0" w:rsidP="005E7DE0">
      <w:pPr>
        <w:spacing w:line="360" w:lineRule="auto"/>
      </w:pPr>
      <w:r>
        <w:lastRenderedPageBreak/>
        <w:t xml:space="preserve">Le catalyseur ne modifie pas la valeur de l'avancement final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, donc </w:t>
      </w:r>
      <w:r w:rsidRPr="00AD4A24">
        <w:rPr>
          <w:position w:val="-16"/>
        </w:rPr>
        <w:object w:dxaOrig="499" w:dyaOrig="400">
          <v:shape id="_x0000_i1026" type="#_x0000_t75" style="width:24.75pt;height:20.25pt" o:ole="">
            <v:imagedata r:id="rId9" o:title=""/>
          </v:shape>
          <o:OLEObject Type="Embed" ProgID="Equation.3" ShapeID="_x0000_i1026" DrawAspect="Content" ObjectID="_1793539036" r:id="rId12"/>
        </w:object>
      </w:r>
      <w:r>
        <w:t>finale est la même que sans catalyseur.</w:t>
      </w:r>
    </w:p>
    <w:p w:rsidR="005E7DE0" w:rsidRDefault="005E7DE0" w:rsidP="005E7DE0">
      <w:pPr>
        <w:spacing w:line="360" w:lineRule="auto"/>
      </w:pPr>
      <w:r>
        <w:rPr>
          <w:b/>
          <w:bCs/>
        </w:rPr>
        <w:t>6.</w:t>
      </w:r>
      <w:r>
        <w:t xml:space="preserve"> On parle de catalyse homogène car le catalyseur et les réactifs sont dans une même phase liquide.</w:t>
      </w:r>
    </w:p>
    <w:p w:rsidR="005E7DE0" w:rsidRDefault="005E7DE0" w:rsidP="005E7DE0">
      <w:pPr>
        <w:spacing w:line="240" w:lineRule="auto"/>
      </w:pPr>
    </w:p>
    <w:p w:rsidR="005E7DE0" w:rsidRDefault="005E7DE0" w:rsidP="005E7DE0">
      <w:pPr>
        <w:spacing w:line="240" w:lineRule="auto"/>
      </w:pPr>
    </w:p>
    <w:p w:rsidR="005E7DE0" w:rsidRPr="007F1A5C" w:rsidRDefault="005E7DE0" w:rsidP="005E7DE0">
      <w:pPr>
        <w:tabs>
          <w:tab w:val="left" w:pos="1882"/>
        </w:tabs>
        <w:rPr>
          <w:b/>
          <w:szCs w:val="22"/>
        </w:rPr>
      </w:pPr>
      <w:r w:rsidRPr="007F1A5C">
        <w:rPr>
          <w:b/>
          <w:szCs w:val="22"/>
        </w:rPr>
        <w:t xml:space="preserve">Exercice </w:t>
      </w:r>
      <w:r w:rsidR="00492572" w:rsidRPr="007F1A5C">
        <w:rPr>
          <w:b/>
          <w:szCs w:val="22"/>
        </w:rPr>
        <w:t>3</w:t>
      </w:r>
    </w:p>
    <w:p w:rsidR="00492572" w:rsidRPr="00492572" w:rsidRDefault="00492572" w:rsidP="005E7DE0">
      <w:pPr>
        <w:tabs>
          <w:tab w:val="left" w:pos="1882"/>
        </w:tabs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On exprime d’abord les vitesses initiales en </w:t>
      </w:r>
      <m:oMath>
        <m:r>
          <m:rPr>
            <m:sty m:val="p"/>
          </m:rPr>
          <w:rPr>
            <w:rFonts w:ascii="Cambria Math" w:hAnsi="Cambria Math"/>
            <w:szCs w:val="22"/>
          </w:rPr>
          <m:t>L</m:t>
        </m:r>
        <m:sSup>
          <m:sSupPr>
            <m:ctrlPr>
              <w:rPr>
                <w:rFonts w:ascii="Cambria Math" w:hAnsi="Cambria Math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.min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2"/>
              </w:rPr>
              <m:t>-1</m:t>
            </m:r>
          </m:sup>
        </m:sSup>
      </m:oMath>
      <w:r>
        <w:rPr>
          <w:szCs w:val="22"/>
        </w:rPr>
        <w:t xml:space="preserve"> en multipliant par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10</m:t>
            </m:r>
          </m:e>
          <m:sup>
            <m:r>
              <w:rPr>
                <w:rFonts w:ascii="Cambria Math" w:hAnsi="Cambria Math"/>
                <w:szCs w:val="22"/>
              </w:rPr>
              <m:t>-6</m:t>
            </m:r>
          </m:sup>
        </m:sSup>
        <m:r>
          <w:rPr>
            <w:rFonts w:ascii="Cambria Math" w:hAnsi="Cambria Math"/>
            <w:szCs w:val="22"/>
          </w:rPr>
          <m:t>.</m:t>
        </m:r>
      </m:oMath>
      <w:r>
        <w:rPr>
          <w:szCs w:val="22"/>
        </w:rPr>
        <w:t xml:space="preserve"> On obtient :</w:t>
      </w:r>
    </w:p>
    <w:p w:rsidR="005E7DE0" w:rsidRDefault="005E7DE0" w:rsidP="005E7DE0">
      <w:pPr>
        <w:autoSpaceDE w:val="0"/>
        <w:autoSpaceDN w:val="0"/>
        <w:adjustRightInd w:val="0"/>
        <w:spacing w:line="60" w:lineRule="exact"/>
        <w:rPr>
          <w:szCs w:val="22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017"/>
        <w:gridCol w:w="992"/>
        <w:gridCol w:w="1134"/>
        <w:gridCol w:w="1134"/>
        <w:gridCol w:w="1134"/>
        <w:gridCol w:w="1134"/>
      </w:tblGrid>
      <w:tr w:rsidR="005E7DE0" w:rsidTr="005E7DE0">
        <w:trPr>
          <w:jc w:val="center"/>
        </w:trPr>
        <w:tc>
          <w:tcPr>
            <w:tcW w:w="1810" w:type="dxa"/>
          </w:tcPr>
          <w:p w:rsidR="005E7DE0" w:rsidRDefault="005D0353" w:rsidP="005E7D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0</m:t>
                            </m:r>
                          </m:sub>
                        </m:sSub>
                      </m:e>
                    </m:d>
                  </m:den>
                </m:f>
                <m:r>
                  <w:rPr>
                    <w:rFonts w:ascii="Cambria Math" w:hAnsi="Cambria Math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L</m:t>
                </m:r>
                <m:r>
                  <w:rPr>
                    <w:rFonts w:ascii="Cambria Math" w:hAnsi="Cambria Math"/>
                    <w:szCs w:val="22"/>
                  </w:rPr>
                  <m:t>.</m:t>
                </m:r>
                <m:sSup>
                  <m:sSup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mol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2"/>
                  </w:rPr>
                  <m:t>)</m:t>
                </m:r>
              </m:oMath>
            </m:oMathPara>
          </w:p>
        </w:tc>
        <w:tc>
          <w:tcPr>
            <w:tcW w:w="992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58,82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200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500</w:t>
            </w:r>
          </w:p>
        </w:tc>
      </w:tr>
      <w:tr w:rsidR="005E7DE0" w:rsidTr="005E7DE0">
        <w:trPr>
          <w:jc w:val="center"/>
        </w:trPr>
        <w:tc>
          <w:tcPr>
            <w:tcW w:w="1810" w:type="dxa"/>
          </w:tcPr>
          <w:p w:rsidR="005E7DE0" w:rsidRDefault="005D0353" w:rsidP="005E7D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Cs w:val="22"/>
              </w:rPr>
            </w:pPr>
            <m:oMathPara>
              <m:oMath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0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</w:rPr>
                      <m:t>(10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</w:rPr>
                      <m:t>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 xml:space="preserve"> min.</m:t>
                </m:r>
                <m:sSup>
                  <m:sSup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Cs w:val="22"/>
                  </w:rPr>
                  <m:t>)</m:t>
                </m:r>
              </m:oMath>
            </m:oMathPara>
          </w:p>
        </w:tc>
        <w:tc>
          <w:tcPr>
            <w:tcW w:w="992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6,02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8,06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9,9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15,15</w:t>
            </w:r>
          </w:p>
        </w:tc>
        <w:tc>
          <w:tcPr>
            <w:tcW w:w="1134" w:type="dxa"/>
          </w:tcPr>
          <w:p w:rsidR="005E7DE0" w:rsidRDefault="005E7DE0" w:rsidP="005E7D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</w:rPr>
            </w:pPr>
            <w:r>
              <w:rPr>
                <w:szCs w:val="22"/>
              </w:rPr>
              <w:t>30,30</w:t>
            </w:r>
          </w:p>
        </w:tc>
      </w:tr>
    </w:tbl>
    <w:p w:rsidR="005E7DE0" w:rsidRDefault="005E7DE0" w:rsidP="005E7DE0">
      <w:pPr>
        <w:autoSpaceDE w:val="0"/>
        <w:autoSpaceDN w:val="0"/>
        <w:adjustRightInd w:val="0"/>
        <w:spacing w:line="120" w:lineRule="exact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17780</wp:posOffset>
            </wp:positionV>
            <wp:extent cx="2766695" cy="3295015"/>
            <wp:effectExtent l="0" t="0" r="0" b="0"/>
            <wp:wrapThrough wrapText="bothSides">
              <wp:wrapPolygon edited="0">
                <wp:start x="744" y="4496"/>
                <wp:lineTo x="1785" y="6494"/>
                <wp:lineTo x="892" y="6494"/>
                <wp:lineTo x="892" y="6868"/>
                <wp:lineTo x="1785" y="8492"/>
                <wp:lineTo x="892" y="8742"/>
                <wp:lineTo x="1785" y="10490"/>
                <wp:lineTo x="892" y="11239"/>
                <wp:lineTo x="1785" y="12488"/>
                <wp:lineTo x="892" y="13237"/>
                <wp:lineTo x="1785" y="14486"/>
                <wp:lineTo x="892" y="15235"/>
                <wp:lineTo x="892" y="15485"/>
                <wp:lineTo x="1785" y="16484"/>
                <wp:lineTo x="1041" y="17608"/>
                <wp:lineTo x="1785" y="18482"/>
                <wp:lineTo x="1041" y="19481"/>
                <wp:lineTo x="1487" y="20355"/>
                <wp:lineTo x="20524" y="20355"/>
                <wp:lineTo x="20375" y="4745"/>
                <wp:lineTo x="1933" y="4496"/>
                <wp:lineTo x="744" y="4496"/>
              </wp:wrapPolygon>
            </wp:wrapThrough>
            <wp:docPr id="1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894">
        <w:rPr>
          <w:szCs w:val="22"/>
        </w:rPr>
        <w:t xml:space="preserve">A partir de l’équation de </w:t>
      </w:r>
      <w:proofErr w:type="spellStart"/>
      <w:r w:rsidRPr="00B44894">
        <w:rPr>
          <w:szCs w:val="22"/>
        </w:rPr>
        <w:t>Lineweaver</w:t>
      </w:r>
      <w:proofErr w:type="spellEnd"/>
      <w:r w:rsidRPr="00B44894">
        <w:rPr>
          <w:szCs w:val="22"/>
        </w:rPr>
        <w:t> :</w:t>
      </w:r>
      <w:r>
        <w:rPr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max</m:t>
                </m:r>
              </m:sub>
            </m:sSub>
          </m:den>
        </m:f>
        <m:r>
          <w:rPr>
            <w:rFonts w:ascii="Cambria Math" w:hAnsi="Cambria Math"/>
            <w:szCs w:val="22"/>
          </w:rPr>
          <m:t>.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0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max</m:t>
                </m:r>
              </m:sub>
            </m:sSub>
          </m:den>
        </m:f>
      </m:oMath>
    </w:p>
    <w:p w:rsidR="005E7DE0" w:rsidRDefault="005E7DE0" w:rsidP="005E7DE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 xml:space="preserve">On trace </w:t>
      </w:r>
      <m:oMath>
        <m:f>
          <m:fPr>
            <m:type m:val="skw"/>
            <m:ctrlPr>
              <w:rPr>
                <w:rFonts w:ascii="Cambria Math" w:hAnsi="Cambria Math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Cs w:val="22"/>
          </w:rPr>
          <m:t>=f(</m:t>
        </m:r>
        <m:f>
          <m:fPr>
            <m:type m:val="skw"/>
            <m:ctrlPr>
              <w:rPr>
                <w:rFonts w:ascii="Cambria Math" w:hAnsi="Cambria Math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0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/>
            <w:szCs w:val="22"/>
          </w:rPr>
          <m:t>)</m:t>
        </m:r>
      </m:oMath>
    </w:p>
    <w:p w:rsidR="005E7DE0" w:rsidRDefault="005D0353" w:rsidP="005E7DE0">
      <w:pPr>
        <w:autoSpaceDE w:val="0"/>
        <w:autoSpaceDN w:val="0"/>
        <w:adjustRightInd w:val="0"/>
        <w:rPr>
          <w:szCs w:val="22"/>
        </w:rPr>
      </w:pPr>
      <w:r>
        <w:rPr>
          <w:noProof/>
          <w:szCs w:val="22"/>
        </w:rPr>
        <w:pict>
          <v:group id="_x0000_s131501" style="position:absolute;left:0;text-align:left;margin-left:65.05pt;margin-top:2.9pt;width:223.9pt;height:229.05pt;z-index:251663360" coordorigin="3569,7841" coordsize="4478,4581">
            <v:shape id="_x0000_s131502" type="#_x0000_t202" style="position:absolute;left:6541;top:11885;width:1506;height:537;mso-height-percent:200;mso-height-percent:200;mso-width-relative:margin;mso-height-relative:margin" filled="f" stroked="f">
              <v:textbox style="mso-next-textbox:#_x0000_s131502;mso-fit-shape-to-text:t">
                <w:txbxContent>
                  <w:p w:rsidR="007F1A5C" w:rsidRPr="00DE0166" w:rsidRDefault="007F1A5C" w:rsidP="005E7DE0">
                    <w:pPr>
                      <w:spacing w:line="240" w:lineRule="auto"/>
                      <w:rPr>
                        <w:sz w:val="18"/>
                      </w:rPr>
                    </w:pPr>
                    <m:oMathPara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1</m:t>
                            </m:r>
                          </m:num>
                          <m:den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22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sz w:val="18"/>
                                        <w:szCs w:val="22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22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18"/>
                                        <w:szCs w:val="22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  <m: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>L</m:t>
                        </m:r>
                        <m: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mol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>)</m:t>
                        </m:r>
                      </m:oMath>
                    </m:oMathPara>
                  </w:p>
                </w:txbxContent>
              </v:textbox>
            </v:shape>
            <v:shape id="_x0000_s131503" type="#_x0000_t202" style="position:absolute;left:3569;top:7841;width:737;height:1847;mso-width-relative:margin;mso-height-relative:margin" filled="f" stroked="f">
              <v:textbox style="layout-flow:vertical;mso-layout-flow-alt:bottom-to-top;mso-next-textbox:#_x0000_s131503">
                <w:txbxContent>
                  <w:p w:rsidR="007F1A5C" w:rsidRPr="00DE0166" w:rsidRDefault="007F1A5C" w:rsidP="005E7DE0">
                    <w:pPr>
                      <w:spacing w:line="240" w:lineRule="auto"/>
                      <w:rPr>
                        <w:sz w:val="18"/>
                      </w:rPr>
                    </w:pPr>
                    <m:oMathPara>
                      <m:oMath>
                        <m:f>
                          <m:fPr>
                            <m:type m:val="skw"/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2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1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22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22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(10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4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 xml:space="preserve"> min.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L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22"/>
                              </w:rPr>
                              <m:t>-1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  <w:szCs w:val="22"/>
                          </w:rPr>
                          <m:t>)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rPr>
          <w:szCs w:val="22"/>
        </w:rPr>
      </w:pPr>
    </w:p>
    <w:p w:rsidR="005E7DE0" w:rsidRPr="00B44894" w:rsidRDefault="005E7DE0" w:rsidP="005E7DE0">
      <w:pPr>
        <w:autoSpaceDE w:val="0"/>
        <w:autoSpaceDN w:val="0"/>
        <w:adjustRightInd w:val="0"/>
        <w:rPr>
          <w:szCs w:val="22"/>
        </w:rPr>
      </w:pPr>
      <w:r w:rsidRPr="00B44894">
        <w:rPr>
          <w:szCs w:val="22"/>
        </w:rPr>
        <w:t>La linéarité de la droite obtenue en portant</w:t>
      </w:r>
      <m:oMath>
        <m:f>
          <m:fPr>
            <m:type m:val="lin"/>
            <m:ctrlPr>
              <w:rPr>
                <w:rFonts w:ascii="Cambria Math" w:hAnsi="Cambria Math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 1</m:t>
            </m:r>
          </m:num>
          <m:den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0</m:t>
                </m:r>
              </m:sub>
            </m:sSub>
          </m:den>
        </m:f>
      </m:oMath>
      <w:r w:rsidRPr="00B44894">
        <w:rPr>
          <w:szCs w:val="22"/>
        </w:rPr>
        <w:t xml:space="preserve"> en fonction de </w:t>
      </w:r>
      <m:oMath>
        <m:f>
          <m:fPr>
            <m:type m:val="lin"/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2"/>
              </w:rPr>
              <m:t>1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0</m:t>
                    </m:r>
                  </m:sub>
                </m:sSub>
              </m:e>
            </m:d>
          </m:den>
        </m:f>
      </m:oMath>
      <w:r w:rsidRPr="00B44894">
        <w:rPr>
          <w:szCs w:val="22"/>
        </w:rPr>
        <w:t xml:space="preserve"> permet de déduire, à partir de l’ordonnée à l’origine et de la pente, la constante de Michaélis </w:t>
      </w: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Cs w:val="22"/>
          </w:rPr>
          <m:t>.</m:t>
        </m:r>
      </m:oMath>
    </w:p>
    <w:p w:rsidR="005E7DE0" w:rsidRDefault="005E7DE0" w:rsidP="005E7DE0">
      <w:pPr>
        <w:autoSpaceDE w:val="0"/>
        <w:autoSpaceDN w:val="0"/>
        <w:adjustRightInd w:val="0"/>
        <w:spacing w:line="120" w:lineRule="exact"/>
        <w:rPr>
          <w:szCs w:val="22"/>
        </w:rPr>
      </w:pPr>
    </w:p>
    <w:p w:rsidR="005E7DE0" w:rsidRDefault="005E7DE0" w:rsidP="005E7DE0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L’intersection avec l’axe horizontal donne :</w:t>
      </w:r>
    </w:p>
    <w:p w:rsidR="005E7DE0" w:rsidRPr="00B3208E" w:rsidRDefault="005D0353" w:rsidP="005E7DE0">
      <w:pPr>
        <w:autoSpaceDE w:val="0"/>
        <w:autoSpaceDN w:val="0"/>
        <w:adjustRightInd w:val="0"/>
        <w:spacing w:line="240" w:lineRule="auto"/>
        <w:rPr>
          <w:szCs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Cs w:val="22"/>
            </w:rPr>
            <m:t>=0</m:t>
          </m:r>
          <m:r>
            <m:rPr>
              <m:sty m:val="p"/>
            </m:rPr>
            <w:rPr>
              <w:rFonts w:ascii="Cambria Math" w:hAnsi="Cambria Math"/>
              <w:szCs w:val="22"/>
            </w:rPr>
            <m:t>⇒</m:t>
          </m:r>
          <m:r>
            <w:rPr>
              <w:rFonts w:ascii="Cambria Math" w:hAnsi="Cambria Math"/>
              <w:szCs w:val="22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szCs w:val="22"/>
            </w:rPr>
            <m:t>=-100</m:t>
          </m:r>
        </m:oMath>
      </m:oMathPara>
    </w:p>
    <w:p w:rsidR="005E7DE0" w:rsidRDefault="005E7DE0" w:rsidP="005E7DE0">
      <w:pPr>
        <w:tabs>
          <w:tab w:val="left" w:pos="1882"/>
        </w:tabs>
        <w:spacing w:line="120" w:lineRule="exact"/>
        <w:rPr>
          <w:szCs w:val="22"/>
        </w:rPr>
      </w:pPr>
    </w:p>
    <w:p w:rsidR="005E7DE0" w:rsidRPr="00B44894" w:rsidRDefault="005D0353" w:rsidP="005E7DE0">
      <w:pPr>
        <w:autoSpaceDE w:val="0"/>
        <w:autoSpaceDN w:val="0"/>
        <w:adjustRightInd w:val="0"/>
        <w:rPr>
          <w:szCs w:val="22"/>
        </w:rPr>
      </w:pP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⇒K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</w:rPr>
              <m:t>M</m:t>
            </m:r>
          </m:sub>
        </m:sSub>
      </m:oMath>
      <w:r w:rsidR="005E7DE0" w:rsidRPr="00B44894">
        <w:rPr>
          <w:szCs w:val="22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10</m:t>
            </m:r>
          </m:e>
          <m:sup>
            <m:r>
              <w:rPr>
                <w:rFonts w:ascii="Cambria Math" w:hAnsi="Cambria Math"/>
                <w:szCs w:val="22"/>
              </w:rPr>
              <m:t>-2</m:t>
            </m:r>
          </m:sup>
        </m:sSup>
        <m:r>
          <m:rPr>
            <m:sty m:val="p"/>
          </m:rPr>
          <w:rPr>
            <w:rFonts w:ascii="Cambria Math" w:hAnsi="Cambria Math"/>
            <w:szCs w:val="22"/>
          </w:rPr>
          <m:t xml:space="preserve"> mol</m:t>
        </m:r>
        <m:sSup>
          <m:sSupPr>
            <m:ctrlPr>
              <w:rPr>
                <w:rFonts w:ascii="Cambria Math" w:hAnsi="Cambria Math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2"/>
              </w:rPr>
              <m:t>.L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2"/>
              </w:rPr>
              <m:t>-1</m:t>
            </m:r>
          </m:sup>
        </m:sSup>
      </m:oMath>
      <w:r w:rsidR="005E7DE0" w:rsidRPr="00B44894">
        <w:rPr>
          <w:szCs w:val="22"/>
        </w:rPr>
        <w:t>.</w:t>
      </w: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226825" w:rsidRDefault="00226825" w:rsidP="00053CD6">
      <w:pPr>
        <w:tabs>
          <w:tab w:val="left" w:pos="1882"/>
        </w:tabs>
        <w:rPr>
          <w:b/>
          <w:sz w:val="24"/>
        </w:rPr>
      </w:pPr>
    </w:p>
    <w:p w:rsidR="00226825" w:rsidRDefault="00226825" w:rsidP="00053CD6">
      <w:pPr>
        <w:tabs>
          <w:tab w:val="left" w:pos="1882"/>
        </w:tabs>
        <w:rPr>
          <w:b/>
          <w:sz w:val="24"/>
        </w:rPr>
      </w:pPr>
    </w:p>
    <w:p w:rsidR="00226825" w:rsidRDefault="00226825" w:rsidP="00053CD6">
      <w:pPr>
        <w:tabs>
          <w:tab w:val="left" w:pos="1882"/>
        </w:tabs>
        <w:rPr>
          <w:b/>
          <w:sz w:val="24"/>
        </w:rPr>
      </w:pPr>
    </w:p>
    <w:p w:rsidR="00226825" w:rsidRDefault="00226825" w:rsidP="00053CD6">
      <w:pPr>
        <w:tabs>
          <w:tab w:val="left" w:pos="1882"/>
        </w:tabs>
        <w:rPr>
          <w:b/>
          <w:sz w:val="24"/>
        </w:rPr>
      </w:pPr>
    </w:p>
    <w:p w:rsidR="00226825" w:rsidRDefault="00226825" w:rsidP="00053CD6">
      <w:pPr>
        <w:tabs>
          <w:tab w:val="left" w:pos="1882"/>
        </w:tabs>
        <w:rPr>
          <w:b/>
          <w:sz w:val="24"/>
        </w:rPr>
      </w:pPr>
    </w:p>
    <w:p w:rsidR="005E7DE0" w:rsidRPr="007F1A5C" w:rsidRDefault="007F1A5C" w:rsidP="00053CD6">
      <w:pPr>
        <w:tabs>
          <w:tab w:val="left" w:pos="1882"/>
        </w:tabs>
        <w:rPr>
          <w:b/>
          <w:sz w:val="24"/>
        </w:rPr>
      </w:pPr>
      <w:r w:rsidRPr="007F1A5C">
        <w:rPr>
          <w:b/>
          <w:sz w:val="24"/>
        </w:rPr>
        <w:lastRenderedPageBreak/>
        <w:t xml:space="preserve">Exercice </w:t>
      </w:r>
      <w:r>
        <w:rPr>
          <w:b/>
          <w:sz w:val="24"/>
        </w:rPr>
        <w:t>4</w:t>
      </w:r>
    </w:p>
    <w:p w:rsidR="007F1A5C" w:rsidRDefault="007F1A5C" w:rsidP="007F1A5C">
      <w:pPr>
        <w:tabs>
          <w:tab w:val="left" w:pos="1882"/>
        </w:tabs>
        <w:rPr>
          <w:szCs w:val="26"/>
        </w:rPr>
      </w:pPr>
      <w:r>
        <w:rPr>
          <w:sz w:val="24"/>
        </w:rPr>
        <w:t xml:space="preserve">1. </w:t>
      </w:r>
      <m:oMath>
        <m:r>
          <m:rPr>
            <m:sty m:val="p"/>
          </m:rPr>
          <w:rPr>
            <w:rFonts w:ascii="Cambria Math"/>
            <w:szCs w:val="26"/>
          </w:rPr>
          <m:t>v= k</m:t>
        </m:r>
        <m:d>
          <m:dPr>
            <m:begChr m:val="["/>
            <m:endChr m:val="]"/>
            <m:ctrlPr>
              <w:rPr>
                <w:rFonts w:ascii="Cambria Math" w:hAnsi="Cambria Math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CH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/>
                <w:szCs w:val="26"/>
                <w:lang w:val="en-US"/>
              </w:rPr>
              <m:t>CO</m:t>
            </m:r>
            <m:sSub>
              <m:sSubPr>
                <m:ctrlPr>
                  <w:rPr>
                    <w:rFonts w:ascii="Cambria Math" w:hAnsi="Cambria Math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CH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3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Cs w:val="26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szCs w:val="2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6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6"/>
                        <w:lang w:val="en-US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Cs w:val="26"/>
                    <w:lang w:val="en-US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/>
            <w:szCs w:val="26"/>
          </w:rPr>
          <m:t xml:space="preserve">      </m:t>
        </m:r>
      </m:oMath>
    </w:p>
    <w:p w:rsidR="007F1A5C" w:rsidRDefault="007F1A5C" w:rsidP="007F1A5C">
      <w:pPr>
        <w:tabs>
          <w:tab w:val="left" w:pos="1882"/>
        </w:tabs>
        <w:rPr>
          <w:szCs w:val="26"/>
        </w:rPr>
      </w:pPr>
      <w:r>
        <w:rPr>
          <w:szCs w:val="26"/>
        </w:rPr>
        <w:t>2. k=3,8.10</w:t>
      </w:r>
      <w:r w:rsidRPr="007F1A5C">
        <w:rPr>
          <w:szCs w:val="26"/>
          <w:vertAlign w:val="superscript"/>
        </w:rPr>
        <w:t>-3</w:t>
      </w:r>
      <w:r>
        <w:rPr>
          <w:szCs w:val="26"/>
        </w:rPr>
        <w:t xml:space="preserve"> </w:t>
      </w:r>
      <w:proofErr w:type="spellStart"/>
      <w:r>
        <w:rPr>
          <w:rFonts w:ascii="Cambria" w:hAnsi="Cambria"/>
        </w:rPr>
        <w:t>mol.L</w:t>
      </w:r>
      <w:proofErr w:type="spellEnd"/>
      <w:r>
        <w:rPr>
          <w:rFonts w:ascii="Cambria" w:hAnsi="Cambria"/>
        </w:rPr>
        <w:t>-</w:t>
      </w:r>
      <w:r>
        <w:rPr>
          <w:rFonts w:ascii="Cambria" w:hAnsi="Cambria"/>
          <w:vertAlign w:val="superscript"/>
        </w:rPr>
        <w:t>1</w:t>
      </w:r>
      <w:r>
        <w:rPr>
          <w:rFonts w:ascii="Cambria" w:hAnsi="Cambria"/>
        </w:rPr>
        <w:t>.s</w:t>
      </w:r>
      <w:r>
        <w:rPr>
          <w:rFonts w:ascii="Cambria" w:hAnsi="Cambria"/>
          <w:vertAlign w:val="superscript"/>
        </w:rPr>
        <w:t>-1</w:t>
      </w:r>
    </w:p>
    <w:p w:rsidR="007F1A5C" w:rsidRDefault="007F1A5C" w:rsidP="007F1A5C">
      <w:pPr>
        <w:tabs>
          <w:tab w:val="left" w:pos="1882"/>
        </w:tabs>
        <w:rPr>
          <w:sz w:val="24"/>
        </w:rPr>
      </w:pPr>
    </w:p>
    <w:p w:rsidR="007F1A5C" w:rsidRDefault="007F1A5C" w:rsidP="007F1A5C">
      <w:pPr>
        <w:tabs>
          <w:tab w:val="left" w:pos="1882"/>
        </w:tabs>
        <w:rPr>
          <w:b/>
          <w:sz w:val="24"/>
        </w:rPr>
      </w:pPr>
      <w:r w:rsidRPr="007F1A5C">
        <w:rPr>
          <w:b/>
          <w:sz w:val="24"/>
        </w:rPr>
        <w:t xml:space="preserve">Exercice </w:t>
      </w:r>
      <w:r>
        <w:rPr>
          <w:b/>
          <w:sz w:val="24"/>
        </w:rPr>
        <w:t>5</w:t>
      </w:r>
    </w:p>
    <w:p w:rsidR="007F1A5C" w:rsidRDefault="007F1A5C" w:rsidP="007F1A5C">
      <w:pPr>
        <w:tabs>
          <w:tab w:val="left" w:pos="1882"/>
        </w:tabs>
        <w:rPr>
          <w:sz w:val="24"/>
        </w:rPr>
      </w:pPr>
    </w:p>
    <w:p w:rsidR="007F1A5C" w:rsidRPr="007F1A5C" w:rsidRDefault="007F1A5C" w:rsidP="007F1A5C">
      <w:pPr>
        <w:tabs>
          <w:tab w:val="left" w:pos="1882"/>
        </w:tabs>
        <w:rPr>
          <w:sz w:val="24"/>
        </w:rPr>
      </w:pPr>
      <w:r>
        <w:rPr>
          <w:sz w:val="24"/>
        </w:rPr>
        <w:t xml:space="preserve">L’ion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</m:oMath>
      <w:r>
        <w:t xml:space="preserve"> subit un cycle d’</w:t>
      </w:r>
      <w:proofErr w:type="spellStart"/>
      <w:r>
        <w:t>oxydo-réduction</w:t>
      </w:r>
      <w:proofErr w:type="spellEnd"/>
      <w:r>
        <w:t>.</w:t>
      </w:r>
    </w:p>
    <w:p w:rsidR="007F1A5C" w:rsidRPr="007F1A5C" w:rsidRDefault="007F1A5C" w:rsidP="007F1A5C">
      <w:pPr>
        <w:tabs>
          <w:tab w:val="left" w:pos="1882"/>
        </w:tabs>
        <w:rPr>
          <w:sz w:val="24"/>
        </w:rPr>
      </w:pPr>
      <w:r>
        <w:rPr>
          <w:noProof/>
          <w:sz w:val="24"/>
        </w:rPr>
        <w:pict>
          <v:group id="_x0000_s131632" style="position:absolute;left:0;text-align:left;margin-left:25.85pt;margin-top:6.3pt;width:302pt;height:24.35pt;z-index:251672576" coordorigin="3770,8170" coordsize="4660,487">
            <v:shape id="_x0000_s131633" type="#_x0000_t202" style="position:absolute;left:3770;top:8170;width:2077;height:487;mso-width-relative:margin;mso-height-relative:margin" filled="f" stroked="f">
              <v:textbox style="mso-next-textbox:#_x0000_s131633">
                <w:txbxContent>
                  <w:p w:rsidR="007F1A5C" w:rsidRPr="00500DAA" w:rsidRDefault="007F1A5C" w:rsidP="007F1A5C"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 xml:space="preserve">          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2Fe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3+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+ 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oMath>
                    <w:r>
                      <w:rPr>
                        <w:rFonts w:eastAsiaTheme="minorEastAsia"/>
                      </w:rPr>
                      <w:t xml:space="preserve"> </w:t>
                    </w:r>
                  </w:p>
                </w:txbxContent>
              </v:textbox>
            </v:shape>
            <v:shape id="_x0000_s131634" type="#_x0000_t32" style="position:absolute;left:5692;top:8417;width:794;height:0" o:connectortype="straight" strokecolor="black [3213]">
              <v:stroke endarrow="block"/>
            </v:shape>
            <v:shape id="_x0000_s131635" type="#_x0000_t202" style="position:absolute;left:6210;top:8190;width:2220;height:417;mso-width-relative:margin;mso-height-relative:margin" filled="f" stroked="f">
              <v:textbox style="mso-next-textbox:#_x0000_s131635">
                <w:txbxContent>
                  <w:p w:rsidR="007F1A5C" w:rsidRPr="00916BB6" w:rsidRDefault="007F1A5C" w:rsidP="007F1A5C">
                    <w:r>
                      <w:t xml:space="preserve">   </w:t>
                    </w:r>
                    <w:r w:rsidR="00226825">
                      <w:t xml:space="preserve">     </w:t>
                    </w:r>
                    <w:r>
                      <w:t xml:space="preserve"> </w:t>
                    </w: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2Fe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2+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oMath>
                  </w:p>
                </w:txbxContent>
              </v:textbox>
            </v:shape>
          </v:group>
        </w:pict>
      </w:r>
    </w:p>
    <w:p w:rsidR="005E7DE0" w:rsidRDefault="005E7DE0" w:rsidP="00053CD6">
      <w:pPr>
        <w:tabs>
          <w:tab w:val="left" w:pos="1882"/>
        </w:tabs>
        <w:rPr>
          <w:sz w:val="24"/>
        </w:rPr>
      </w:pPr>
    </w:p>
    <w:p w:rsidR="005E7DE0" w:rsidRDefault="00226825" w:rsidP="00053CD6">
      <w:pPr>
        <w:tabs>
          <w:tab w:val="left" w:pos="1882"/>
        </w:tabs>
        <w:rPr>
          <w:sz w:val="24"/>
        </w:rPr>
      </w:pPr>
      <w:r>
        <w:rPr>
          <w:noProof/>
          <w:sz w:val="24"/>
        </w:rPr>
        <w:pict>
          <v:group id="_x0000_s131640" style="position:absolute;left:0;text-align:left;margin-left:62.6pt;margin-top:-.35pt;width:233pt;height:24.35pt;z-index:251674624" coordorigin="3770,8170" coordsize="4660,487">
            <v:shape id="_x0000_s131641" type="#_x0000_t202" style="position:absolute;left:3770;top:8170;width:2077;height:487;mso-width-relative:margin;mso-height-relative:margin" filled="f" stroked="f">
              <v:textbox style="mso-next-textbox:#_x0000_s131641">
                <w:txbxContent>
                  <w:p w:rsidR="00226825" w:rsidRPr="00500DAA" w:rsidRDefault="00226825" w:rsidP="00226825"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8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 xml:space="preserve">2-  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+  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2+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  <v:shape id="_x0000_s131642" type="#_x0000_t32" style="position:absolute;left:5692;top:8417;width:794;height:0" o:connectortype="straight" strokecolor="black [3213]">
              <v:stroke endarrow="block"/>
            </v:shape>
            <v:shape id="_x0000_s131643" type="#_x0000_t202" style="position:absolute;left:6210;top:8190;width:2220;height:417;mso-width-relative:margin;mso-height-relative:margin" filled="f" stroked="f">
              <v:textbox style="mso-next-textbox:#_x0000_s131643">
                <w:txbxContent>
                  <w:p w:rsidR="00226825" w:rsidRDefault="00226825" w:rsidP="002268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 xml:space="preserve">      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SO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4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2-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+  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Fe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3+</m:t>
                            </m:r>
                          </m:sup>
                        </m:sSup>
                      </m:oMath>
                    </m:oMathPara>
                  </w:p>
                </w:txbxContent>
              </v:textbox>
            </v:shape>
          </v:group>
        </w:pict>
      </w:r>
    </w:p>
    <w:p w:rsidR="005E7DE0" w:rsidRPr="00053CD6" w:rsidRDefault="005E7DE0" w:rsidP="00053CD6">
      <w:pPr>
        <w:tabs>
          <w:tab w:val="left" w:pos="1882"/>
        </w:tabs>
        <w:rPr>
          <w:sz w:val="24"/>
        </w:rPr>
      </w:pPr>
    </w:p>
    <w:p w:rsidR="008F38B8" w:rsidRPr="00053CD6" w:rsidRDefault="00226825" w:rsidP="0050324C">
      <w:pPr>
        <w:spacing w:line="240" w:lineRule="auto"/>
        <w:rPr>
          <w:sz w:val="24"/>
        </w:rPr>
      </w:pPr>
      <w:r>
        <w:rPr>
          <w:noProof/>
          <w:sz w:val="24"/>
        </w:rPr>
        <w:pict>
          <v:group id="_x0000_s131644" style="position:absolute;left:0;text-align:left;margin-left:67.4pt;margin-top:15.55pt;width:233pt;height:24.35pt;z-index:251675648" coordorigin="3770,8170" coordsize="4660,487">
            <v:shape id="_x0000_s131645" type="#_x0000_t202" style="position:absolute;left:3770;top:8170;width:2077;height:487;mso-width-relative:margin;mso-height-relative:margin" filled="f" stroked="f">
              <v:textbox style="mso-next-textbox:#_x0000_s131645">
                <w:txbxContent>
                  <w:p w:rsidR="00226825" w:rsidRPr="00500DAA" w:rsidRDefault="00226825" w:rsidP="00226825"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Cs w:val="2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Cs w:val="22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>8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2"/>
                            </w:rPr>
                            <m:t xml:space="preserve">2-  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2"/>
                        </w:rPr>
                        <m:t xml:space="preserve">+ 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2I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oMath>
                    <w:r>
                      <w:rPr>
                        <w:rFonts w:eastAsiaTheme="minorEastAsia"/>
                      </w:rPr>
                      <w:t xml:space="preserve"> </w:t>
                    </w:r>
                  </w:p>
                </w:txbxContent>
              </v:textbox>
            </v:shape>
            <v:shape id="_x0000_s131646" type="#_x0000_t32" style="position:absolute;left:5692;top:8417;width:794;height:0" o:connectortype="straight" strokecolor="black [3213]">
              <v:stroke endarrow="block"/>
            </v:shape>
            <v:shape id="_x0000_s131647" type="#_x0000_t202" style="position:absolute;left:6210;top:8190;width:2220;height:417;mso-width-relative:margin;mso-height-relative:margin" filled="f" stroked="f">
              <v:textbox style="mso-next-textbox:#_x0000_s131647">
                <w:txbxContent>
                  <w:p w:rsidR="00226825" w:rsidRPr="00916BB6" w:rsidRDefault="00226825" w:rsidP="00226825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 xml:space="preserve"> +    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SO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4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2-</m:t>
                            </m:r>
                          </m:sup>
                        </m:sSubSup>
                      </m:oMath>
                    </m:oMathPara>
                  </w:p>
                  <w:p w:rsidR="00226825" w:rsidRDefault="00226825" w:rsidP="0022682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</w:pPr>
                    <m:oMathPara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</w:rPr>
                          <m:t>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SO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4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2-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</v:group>
        </w:pict>
      </w:r>
    </w:p>
    <w:p w:rsidR="00053CD6" w:rsidRPr="00053CD6" w:rsidRDefault="00053CD6" w:rsidP="00053CD6">
      <w:pPr>
        <w:tabs>
          <w:tab w:val="left" w:pos="1882"/>
        </w:tabs>
        <w:spacing w:line="120" w:lineRule="exact"/>
        <w:rPr>
          <w:sz w:val="24"/>
        </w:rPr>
      </w:pPr>
    </w:p>
    <w:p w:rsidR="0050324C" w:rsidRDefault="0050324C" w:rsidP="0050324C">
      <w:pPr>
        <w:spacing w:line="240" w:lineRule="auto"/>
        <w:rPr>
          <w:sz w:val="24"/>
        </w:rPr>
      </w:pPr>
    </w:p>
    <w:p w:rsidR="00226825" w:rsidRPr="00500DAA" w:rsidRDefault="00226825" w:rsidP="00226825">
      <w:pPr>
        <w:spacing w:line="240" w:lineRule="auto"/>
      </w:pPr>
      <w:r>
        <w:rPr>
          <w:sz w:val="24"/>
        </w:rPr>
        <w:t xml:space="preserve">La réaction non catalysée est lente car </w:t>
      </w:r>
      <m:oMath>
        <m:sSubSup>
          <m:sSubSupPr>
            <m:ctrlPr>
              <w:rPr>
                <w:rFonts w:ascii="Cambria Math" w:hAnsi="Cambria Math"/>
                <w:szCs w:val="22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szCs w:val="2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2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2"/>
              </w:rPr>
              <m:t>8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2"/>
              </w:rPr>
              <m:t xml:space="preserve">2-  </m:t>
            </m:r>
          </m:sup>
        </m:sSubSup>
        <m:r>
          <m:rPr>
            <m:sty m:val="p"/>
          </m:rPr>
          <w:rPr>
            <w:rFonts w:ascii="Cambria Math" w:hAnsi="Cambria Math"/>
            <w:szCs w:val="22"/>
          </w:rPr>
          <m:t xml:space="preserve">et 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 sont tous deux négatifs, ce qui rend leur rapprochement difficile.</w:t>
      </w:r>
    </w:p>
    <w:p w:rsidR="007F1A5C" w:rsidRDefault="007F1A5C" w:rsidP="0050324C">
      <w:pPr>
        <w:spacing w:line="240" w:lineRule="auto"/>
        <w:rPr>
          <w:sz w:val="24"/>
        </w:rPr>
      </w:pPr>
    </w:p>
    <w:p w:rsidR="007F1A5C" w:rsidRDefault="007F1A5C" w:rsidP="0050324C">
      <w:pPr>
        <w:spacing w:line="240" w:lineRule="auto"/>
        <w:rPr>
          <w:sz w:val="24"/>
        </w:rPr>
      </w:pPr>
    </w:p>
    <w:p w:rsidR="007F1A5C" w:rsidRDefault="007F1A5C" w:rsidP="0050324C">
      <w:pPr>
        <w:spacing w:line="240" w:lineRule="auto"/>
        <w:rPr>
          <w:sz w:val="24"/>
        </w:rPr>
      </w:pPr>
    </w:p>
    <w:p w:rsidR="007F1A5C" w:rsidRDefault="007F1A5C" w:rsidP="0050324C">
      <w:pPr>
        <w:spacing w:line="240" w:lineRule="auto"/>
        <w:rPr>
          <w:sz w:val="24"/>
        </w:rPr>
      </w:pPr>
    </w:p>
    <w:p w:rsidR="007F1A5C" w:rsidRDefault="007F1A5C" w:rsidP="0050324C">
      <w:pPr>
        <w:spacing w:line="240" w:lineRule="auto"/>
        <w:rPr>
          <w:sz w:val="24"/>
        </w:rPr>
      </w:pPr>
    </w:p>
    <w:p w:rsidR="007F1A5C" w:rsidRDefault="007F1A5C" w:rsidP="0050324C">
      <w:pPr>
        <w:spacing w:line="240" w:lineRule="auto"/>
        <w:rPr>
          <w:sz w:val="24"/>
        </w:rPr>
      </w:pPr>
    </w:p>
    <w:p w:rsidR="00226825" w:rsidRDefault="00226825" w:rsidP="0050324C">
      <w:pPr>
        <w:spacing w:line="240" w:lineRule="auto"/>
        <w:rPr>
          <w:sz w:val="24"/>
        </w:rPr>
      </w:pPr>
    </w:p>
    <w:p w:rsidR="00226825" w:rsidRDefault="00226825" w:rsidP="0050324C">
      <w:pPr>
        <w:spacing w:line="240" w:lineRule="auto"/>
        <w:rPr>
          <w:sz w:val="24"/>
        </w:rPr>
      </w:pPr>
    </w:p>
    <w:p w:rsidR="00226825" w:rsidRDefault="00226825" w:rsidP="0050324C">
      <w:pPr>
        <w:spacing w:line="240" w:lineRule="auto"/>
        <w:rPr>
          <w:sz w:val="24"/>
        </w:rPr>
      </w:pPr>
    </w:p>
    <w:p w:rsidR="00226825" w:rsidRDefault="00226825" w:rsidP="0050324C">
      <w:pPr>
        <w:spacing w:line="240" w:lineRule="auto"/>
        <w:rPr>
          <w:sz w:val="24"/>
        </w:rPr>
      </w:pPr>
    </w:p>
    <w:p w:rsidR="00226825" w:rsidRDefault="00226825" w:rsidP="0050324C">
      <w:pPr>
        <w:spacing w:line="240" w:lineRule="auto"/>
        <w:rPr>
          <w:sz w:val="24"/>
        </w:rPr>
      </w:pPr>
    </w:p>
    <w:p w:rsidR="00226825" w:rsidRPr="00053CD6" w:rsidRDefault="00226825" w:rsidP="0050324C">
      <w:pPr>
        <w:spacing w:line="240" w:lineRule="auto"/>
        <w:rPr>
          <w:sz w:val="24"/>
        </w:rPr>
      </w:pPr>
    </w:p>
    <w:p w:rsidR="0050324C" w:rsidRDefault="0050324C" w:rsidP="0050324C">
      <w:pPr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4686300" cy="4362450"/>
            <wp:effectExtent l="19050" t="0" r="0" b="0"/>
            <wp:docPr id="2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pPr>
        <w:spacing w:line="240" w:lineRule="auto"/>
      </w:pPr>
    </w:p>
    <w:p w:rsidR="0050324C" w:rsidRDefault="0050324C" w:rsidP="0050324C">
      <w:r>
        <w:rPr>
          <w:b/>
          <w:bCs/>
        </w:rPr>
        <w:lastRenderedPageBreak/>
        <w:t>I.1.a.</w:t>
      </w:r>
      <w:r>
        <w:t xml:space="preserve"> </w:t>
      </w:r>
    </w:p>
    <w:p w:rsidR="0050324C" w:rsidRDefault="0050324C" w:rsidP="0050324C">
      <w:r>
        <w:t>Si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est le réactif limitant alors n</w:t>
      </w:r>
      <w:r>
        <w:rPr>
          <w:vertAlign w:val="subscript"/>
        </w:rPr>
        <w:t>1</w:t>
      </w:r>
      <w:r>
        <w:t xml:space="preserve"> – 5x</w:t>
      </w:r>
      <w:r>
        <w:rPr>
          <w:vertAlign w:val="subscript"/>
        </w:rPr>
        <w:t>max</w:t>
      </w:r>
      <w:r>
        <w:t xml:space="preserve"> = 0</w:t>
      </w:r>
      <w:r>
        <w:tab/>
        <w:t xml:space="preserve">soit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1</w:t>
      </w:r>
      <w:r>
        <w:t>/5</w:t>
      </w:r>
    </w:p>
    <w:p w:rsidR="0050324C" w:rsidRDefault="0050324C" w:rsidP="0050324C">
      <w:r>
        <w:t>Si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rPr>
          <w:vertAlign w:val="superscript"/>
        </w:rPr>
        <w:t>2–</w:t>
      </w:r>
      <w:r>
        <w:t xml:space="preserve"> est le réactif limitant alors n</w:t>
      </w:r>
      <w:r>
        <w:rPr>
          <w:vertAlign w:val="subscript"/>
        </w:rPr>
        <w:t>2</w:t>
      </w:r>
      <w:r>
        <w:t xml:space="preserve"> –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0 soit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2</w:t>
      </w:r>
    </w:p>
    <w:p w:rsidR="0050324C" w:rsidRDefault="0050324C" w:rsidP="0050324C">
      <w:r>
        <w:t>Ici n</w:t>
      </w:r>
      <w:r>
        <w:rPr>
          <w:vertAlign w:val="subscript"/>
        </w:rPr>
        <w:t>1</w:t>
      </w:r>
      <w:r>
        <w:t xml:space="preserve"> &lt; </w:t>
      </w:r>
      <w:proofErr w:type="gramStart"/>
      <w:r>
        <w:t>5n</w:t>
      </w:r>
      <w:r>
        <w:rPr>
          <w:vertAlign w:val="subscript"/>
        </w:rPr>
        <w:t>2</w:t>
      </w:r>
      <w:r>
        <w:t xml:space="preserve"> ,</w:t>
      </w:r>
      <w:proofErr w:type="gramEnd"/>
      <w:r>
        <w:t xml:space="preserve"> donc le réactif limitant est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et </w:t>
      </w:r>
      <w:proofErr w:type="spellStart"/>
      <w:r>
        <w:t>x</w:t>
      </w:r>
      <w:r>
        <w:rPr>
          <w:vertAlign w:val="subscript"/>
        </w:rPr>
        <w:t>max</w:t>
      </w:r>
      <w:proofErr w:type="spellEnd"/>
      <w:r>
        <w:t xml:space="preserve"> = n</w:t>
      </w:r>
      <w:r>
        <w:rPr>
          <w:vertAlign w:val="subscript"/>
        </w:rPr>
        <w:t>1</w:t>
      </w:r>
      <w:r>
        <w:t>/5</w:t>
      </w:r>
    </w:p>
    <w:p w:rsidR="0050324C" w:rsidRDefault="005D0353" w:rsidP="0050324C">
      <w:r w:rsidRPr="005D0353">
        <w:rPr>
          <w:noProof/>
          <w:sz w:val="20"/>
        </w:rPr>
        <w:pict>
          <v:group id="_x0000_s131472" style="position:absolute;left:0;text-align:left;margin-left:1.35pt;margin-top:2.1pt;width:515.7pt;height:121.85pt;z-index:251653120" coordorigin="821,2613" coordsize="10314,2437">
            <v:shape id="_x0000_s131473" type="#_x0000_t75" style="position:absolute;left:821;top:2613;width:10314;height:2374">
              <v:imagedata r:id="rId11" o:title=""/>
            </v:shape>
            <v:shape id="_x0000_s131474" type="#_x0000_t202" style="position:absolute;left:3932;top:4086;width:1286;height:450" stroked="f">
              <v:textbox>
                <w:txbxContent>
                  <w:p w:rsidR="007F1A5C" w:rsidRDefault="007F1A5C" w:rsidP="0050324C">
                    <w:pPr>
                      <w:rPr>
                        <w:rFonts w:ascii="Arial" w:hAnsi="Arial" w:cs="Arial"/>
                        <w:color w:val="FF0000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color w:val="FF0000"/>
                      </w:rPr>
                      <w:t>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proofErr w:type="gramEnd"/>
                    <w:r>
                      <w:rPr>
                        <w:rFonts w:ascii="Arial" w:hAnsi="Arial" w:cs="Arial"/>
                        <w:color w:val="FF0000"/>
                      </w:rPr>
                      <w:t xml:space="preserve"> – 5 x</w:t>
                    </w:r>
                  </w:p>
                </w:txbxContent>
              </v:textbox>
            </v:shape>
            <v:shape id="_x0000_s131475" type="#_x0000_t202" style="position:absolute;left:5298;top:4588;width:1389;height:449">
              <v:textbox>
                <w:txbxContent>
                  <w:p w:rsidR="007F1A5C" w:rsidRDefault="007F1A5C" w:rsidP="0050324C">
                    <w:pPr>
                      <w:rPr>
                        <w:rFonts w:ascii="Arial" w:hAnsi="Arial" w:cs="Arial"/>
                        <w:color w:val="FF0000"/>
                        <w:vertAlign w:val="subscript"/>
                      </w:rPr>
                    </w:pPr>
                    <w:r>
                      <w:rPr>
                        <w:rFonts w:ascii="Arial" w:hAnsi="Arial" w:cs="Arial"/>
                        <w:color w:val="FF0000"/>
                      </w:rPr>
                      <w:t>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2</w:t>
                    </w:r>
                    <w:r>
                      <w:rPr>
                        <w:rFonts w:ascii="Arial" w:hAnsi="Arial" w:cs="Arial"/>
                        <w:color w:val="FF0000"/>
                      </w:rPr>
                      <w:t xml:space="preserve"> – (n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>)/5</w:t>
                    </w:r>
                  </w:p>
                </w:txbxContent>
              </v:textbox>
            </v:shape>
            <v:shape id="_x0000_s131476" type="#_x0000_t202" style="position:absolute;left:2342;top:4601;width:1491;height:449">
              <v:textbox>
                <w:txbxContent>
                  <w:p w:rsidR="007F1A5C" w:rsidRDefault="007F1A5C" w:rsidP="0050324C">
                    <w:pPr>
                      <w:rPr>
                        <w:rFonts w:ascii="Arial" w:hAnsi="Arial" w:cs="Arial"/>
                        <w:color w:val="FF0000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color w:val="FF0000"/>
                      </w:rPr>
                      <w:t>x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max</w:t>
                    </w:r>
                    <w:proofErr w:type="spellEnd"/>
                    <w:proofErr w:type="gramEnd"/>
                    <w:r>
                      <w:rPr>
                        <w:rFonts w:ascii="Arial" w:hAnsi="Arial" w:cs="Arial"/>
                        <w:color w:val="FF0000"/>
                      </w:rPr>
                      <w:t xml:space="preserve"> = 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 xml:space="preserve"> /5</w:t>
                    </w:r>
                  </w:p>
                </w:txbxContent>
              </v:textbox>
            </v:shape>
            <v:shape id="_x0000_s131477" type="#_x0000_t202" style="position:absolute;left:9630;top:4577;width:1441;height:437">
              <v:textbox>
                <w:txbxContent>
                  <w:p w:rsidR="007F1A5C" w:rsidRDefault="007F1A5C" w:rsidP="0050324C">
                    <w:pPr>
                      <w:jc w:val="center"/>
                      <w:rPr>
                        <w:rFonts w:ascii="Arial" w:hAnsi="Arial" w:cs="Arial"/>
                        <w:color w:val="FF0000"/>
                      </w:rPr>
                    </w:pPr>
                    <w:r>
                      <w:rPr>
                        <w:rFonts w:ascii="Arial" w:hAnsi="Arial" w:cs="Arial"/>
                        <w:color w:val="FF0000"/>
                      </w:rPr>
                      <w:t>4n</w:t>
                    </w:r>
                    <w:r>
                      <w:rPr>
                        <w:rFonts w:ascii="Arial" w:hAnsi="Arial" w:cs="Arial"/>
                        <w:color w:val="FF0000"/>
                        <w:vertAlign w:val="subscript"/>
                      </w:rPr>
                      <w:t>1</w:t>
                    </w:r>
                    <w:r>
                      <w:rPr>
                        <w:rFonts w:ascii="Arial" w:hAnsi="Arial" w:cs="Arial"/>
                        <w:color w:val="FF0000"/>
                      </w:rPr>
                      <w:t>/5</w:t>
                    </w:r>
                  </w:p>
                </w:txbxContent>
              </v:textbox>
            </v:shape>
          </v:group>
        </w:pict>
      </w:r>
    </w:p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241262" w:rsidRDefault="00241262" w:rsidP="0050324C"/>
    <w:p w:rsidR="0050324C" w:rsidRDefault="0050324C" w:rsidP="0050324C">
      <w:r>
        <w:rPr>
          <w:b/>
          <w:bCs/>
        </w:rPr>
        <w:t>I.1.b.</w:t>
      </w:r>
      <w:r>
        <w:t xml:space="preserve"> L'équation chimique fait apparaître des ions H</w:t>
      </w:r>
      <w:r>
        <w:rPr>
          <w:vertAlign w:val="subscript"/>
        </w:rPr>
        <w:t>3</w:t>
      </w:r>
      <w:r>
        <w:t>O</w:t>
      </w:r>
      <w:r>
        <w:rPr>
          <w:vertAlign w:val="superscript"/>
        </w:rPr>
        <w:t>+</w:t>
      </w:r>
      <w:r>
        <w:t xml:space="preserve"> du coté des réactifs, ce qui justifie la nécessité d’acidifier le milieu. </w:t>
      </w:r>
    </w:p>
    <w:p w:rsidR="0050324C" w:rsidRDefault="0050324C" w:rsidP="0050324C">
      <w:r>
        <w:rPr>
          <w:b/>
          <w:bCs/>
        </w:rPr>
        <w:t>I.1.c.</w:t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50324C" w:rsidRDefault="0050324C" w:rsidP="0050324C">
      <w:r>
        <w:t>La courbe est décroissante, car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est un réactif donc est consommé.</w:t>
      </w:r>
    </w:p>
    <w:p w:rsidR="0050324C" w:rsidRDefault="0050324C" w:rsidP="0050324C">
      <w:r>
        <w:t>La décroissance est plus marquée en début de transformation qu'en fin de transformation. La concentration étant un facteur cinétique.</w:t>
      </w:r>
    </w:p>
    <w:p w:rsidR="0050324C" w:rsidRDefault="0050324C" w:rsidP="0050324C">
      <w:r>
        <w:t>Attention, cette transformation est très lente cependant. (</w:t>
      </w:r>
      <w:proofErr w:type="gramStart"/>
      <w:r>
        <w:t>ici</w:t>
      </w:r>
      <w:proofErr w:type="gramEnd"/>
      <w:r>
        <w:t xml:space="preserve">, l'axe des temps </w:t>
      </w:r>
      <w:r>
        <w:tab/>
        <w:t>ne le montre pas…)</w:t>
      </w:r>
    </w:p>
    <w:p w:rsidR="0050324C" w:rsidRDefault="0050324C" w:rsidP="0050324C"/>
    <w:p w:rsidR="0050324C" w:rsidRDefault="0050324C" w:rsidP="0050324C"/>
    <w:p w:rsidR="0050324C" w:rsidRDefault="0050324C" w:rsidP="0050324C"/>
    <w:p w:rsidR="0050324C" w:rsidRDefault="0050324C" w:rsidP="0050324C"/>
    <w:p w:rsidR="0050324C" w:rsidRDefault="005D0353" w:rsidP="0050324C">
      <w:pPr>
        <w:pStyle w:val="Titre1"/>
      </w:pPr>
      <w:r w:rsidRPr="005D0353">
        <w:rPr>
          <w:b w:val="0"/>
          <w:bCs w:val="0"/>
          <w:noProof/>
          <w:sz w:val="20"/>
        </w:rPr>
        <w:pict>
          <v:line id="_x0000_s131486" style="position:absolute;left:0;text-align:left;z-index:251654144" from="76.55pt,28.85pt" to="92.05pt,70.7pt" strokeweight="1.5pt">
            <v:stroke dashstyle="1 1"/>
          </v:line>
        </w:pict>
      </w:r>
      <w:r w:rsidRPr="005D0353">
        <w:rPr>
          <w:b w:val="0"/>
          <w:bCs w:val="0"/>
          <w:noProof/>
          <w:sz w:val="20"/>
        </w:rPr>
        <w:pict>
          <v:group id="_x0000_s131478" style="position:absolute;left:0;text-align:left;margin-left:1.35pt;margin-top:6.15pt;width:428.2pt;height:111.8pt;z-index:251655168" coordorigin="1763,5979" coordsize="8564,2236">
            <v:shape id="_x0000_s131479" type="#_x0000_t202" style="position:absolute;left:1763;top:5979;width:1504;height:823" filled="f" stroked="f">
              <v:textbox style="mso-next-textbox:#_x0000_s131479">
                <w:txbxContent>
                  <w:p w:rsidR="007F1A5C" w:rsidRDefault="007F1A5C" w:rsidP="0050324C">
                    <w:r>
                      <w:t>[</w:t>
                    </w:r>
                    <w:proofErr w:type="gramStart"/>
                    <w:r>
                      <w:t>H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  <w:r>
                      <w:rPr>
                        <w:vertAlign w:val="subscript"/>
                      </w:rPr>
                      <w:t>2</w:t>
                    </w:r>
                    <w:r>
                      <w:t>(</w:t>
                    </w:r>
                    <w:proofErr w:type="spellStart"/>
                    <w:proofErr w:type="gramEnd"/>
                    <w:r>
                      <w:t>aq</w:t>
                    </w:r>
                    <w:proofErr w:type="spellEnd"/>
                    <w:r>
                      <w:t>)]</w:t>
                    </w:r>
                  </w:p>
                  <w:p w:rsidR="007F1A5C" w:rsidRDefault="007F1A5C" w:rsidP="0050324C">
                    <w:proofErr w:type="gramStart"/>
                    <w:r>
                      <w:t>en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mol.L</w:t>
                    </w:r>
                    <w:proofErr w:type="spellEnd"/>
                    <w:r>
                      <w:rPr>
                        <w:vertAlign w:val="superscript"/>
                      </w:rPr>
                      <w:t>–1</w:t>
                    </w:r>
                    <w:r>
                      <w:t xml:space="preserve"> </w:t>
                    </w:r>
                  </w:p>
                </w:txbxContent>
              </v:textbox>
            </v:shape>
            <v:group id="_x0000_s131480" style="position:absolute;left:3227;top:6097;width:7100;height:2118" coordorigin="1761,6097" coordsize="7100,2118">
              <v:line id="_x0000_s131481" style="position:absolute;rotation:180" from="1764,6097" to="1764,8014">
                <v:stroke endarrow="block"/>
              </v:line>
              <v:line id="_x0000_s131482" style="position:absolute" from="1761,8011" to="8486,8011">
                <v:stroke endarrow="block"/>
              </v:line>
              <v:shape id="_x0000_s131483" type="#_x0000_t202" style="position:absolute;left:8052;top:7637;width:809;height:578" filled="f" stroked="f">
                <v:textbox style="mso-next-textbox:#_x0000_s131483">
                  <w:txbxContent>
                    <w:p w:rsidR="007F1A5C" w:rsidRDefault="007F1A5C" w:rsidP="0050324C">
                      <w:proofErr w:type="gramStart"/>
                      <w:r>
                        <w:t>t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  <v:shape id="_x0000_s131484" style="position:absolute;left:1761;top:6416;width:5683;height:1594" coordsize="5683,1594" path="m,c34,85,69,170,142,283v73,113,148,270,296,398c586,809,811,955,1029,1054v218,99,367,148,720,219c2102,1344,2758,1437,3150,1478v392,41,530,20,952,39c4524,1536,5103,1565,5683,1594e" filled="f" strokeweight="1.5pt">
                <v:path arrowok="t"/>
              </v:shape>
            </v:group>
          </v:group>
        </w:pict>
      </w:r>
    </w:p>
    <w:p w:rsidR="0050324C" w:rsidRDefault="005D0353" w:rsidP="0050324C">
      <w:pPr>
        <w:pStyle w:val="Titre1"/>
        <w:spacing w:before="480" w:after="360"/>
        <w:jc w:val="both"/>
      </w:pPr>
      <w:r w:rsidRPr="005D0353">
        <w:rPr>
          <w:b w:val="0"/>
          <w:bCs w:val="0"/>
          <w:noProof/>
          <w:sz w:val="20"/>
        </w:rPr>
        <w:pict>
          <v:line id="_x0000_s131485" style="position:absolute;left:0;text-align:left;z-index:251656192" from="115.25pt,.7pt" to="176pt,37.9pt" strokeweight="1.5pt">
            <v:stroke dashstyle="1 1"/>
          </v:line>
        </w:pict>
      </w:r>
    </w:p>
    <w:p w:rsidR="0050324C" w:rsidRDefault="005D0353" w:rsidP="0050324C">
      <w:pPr>
        <w:pStyle w:val="Titre1"/>
        <w:spacing w:before="480" w:after="360"/>
        <w:jc w:val="both"/>
      </w:pPr>
      <w:r w:rsidRPr="005D0353">
        <w:rPr>
          <w:noProof/>
          <w:sz w:val="20"/>
        </w:rPr>
        <w:pict>
          <v:line id="_x0000_s131487" style="position:absolute;left:0;text-align:left;z-index:251657216" from="225.2pt,6.7pt" to="365.35pt,6.7pt" strokeweight="2.25pt">
            <v:stroke dashstyle="1 1"/>
          </v:line>
        </w:pict>
      </w:r>
    </w:p>
    <w:p w:rsidR="0050324C" w:rsidRDefault="0050324C" w:rsidP="0050324C">
      <w:pPr>
        <w:pStyle w:val="Titre1"/>
        <w:spacing w:before="480" w:after="360"/>
        <w:jc w:val="both"/>
      </w:pPr>
      <w:r>
        <w:t>Étude de la vitesse volumique de réaction</w:t>
      </w:r>
    </w:p>
    <w:p w:rsidR="0050324C" w:rsidRDefault="0050324C" w:rsidP="0050324C">
      <w:pPr>
        <w:spacing w:line="360" w:lineRule="auto"/>
      </w:pPr>
      <w:r>
        <w:rPr>
          <w:b/>
          <w:bCs/>
        </w:rPr>
        <w:t>I.2.a.</w:t>
      </w:r>
      <w:r>
        <w:t xml:space="preserve"> v = </w:t>
      </w:r>
      <w:r w:rsidRPr="00AD4A24">
        <w:rPr>
          <w:position w:val="-20"/>
        </w:rPr>
        <w:object w:dxaOrig="660" w:dyaOrig="600">
          <v:shape id="_x0000_i1027" type="#_x0000_t75" style="width:33pt;height:30pt" o:ole="">
            <v:imagedata r:id="rId15" o:title=""/>
          </v:shape>
          <o:OLEObject Type="Embed" ProgID="Equation.3" ShapeID="_x0000_i1027" DrawAspect="Content" ObjectID="_1793539037" r:id="rId16"/>
        </w:object>
      </w:r>
      <w:r>
        <w:tab/>
        <w:t>où V est le volume réactionnel considéré constant au cours de la transformation.</w:t>
      </w:r>
    </w:p>
    <w:p w:rsidR="0050324C" w:rsidRDefault="0050324C" w:rsidP="0050324C">
      <w:pPr>
        <w:spacing w:line="360" w:lineRule="auto"/>
      </w:pPr>
      <w:r>
        <w:rPr>
          <w:b/>
          <w:bCs/>
        </w:rPr>
        <w:t>I.2.b.</w:t>
      </w:r>
      <w:r>
        <w:t xml:space="preserve"> D'après le tableau d'avancement </w:t>
      </w:r>
      <w:r w:rsidRPr="00AD4A24">
        <w:rPr>
          <w:position w:val="-16"/>
        </w:rPr>
        <w:object w:dxaOrig="600" w:dyaOrig="400">
          <v:shape id="_x0000_i1028" type="#_x0000_t75" style="width:30pt;height:20.25pt" o:ole="">
            <v:imagedata r:id="rId17" o:title=""/>
          </v:shape>
          <o:OLEObject Type="Embed" ProgID="Equation.3" ShapeID="_x0000_i1028" DrawAspect="Content" ObjectID="_1793539038" r:id="rId18"/>
        </w:object>
      </w:r>
      <w:r>
        <w:t>(t) = n</w:t>
      </w:r>
      <w:r>
        <w:rPr>
          <w:vertAlign w:val="subscript"/>
        </w:rPr>
        <w:t>1</w:t>
      </w:r>
      <w:r>
        <w:t xml:space="preserve"> – 5x</w:t>
      </w:r>
    </w:p>
    <w:p w:rsidR="0050324C" w:rsidRDefault="0050324C" w:rsidP="0050324C">
      <w:pPr>
        <w:spacing w:line="360" w:lineRule="auto"/>
      </w:pPr>
      <w:proofErr w:type="gramStart"/>
      <w:r>
        <w:t>donc</w:t>
      </w:r>
      <w:proofErr w:type="gramEnd"/>
      <w:r>
        <w:t xml:space="preserve"> [H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] = </w:t>
      </w:r>
      <w:r w:rsidRPr="00AD4A24">
        <w:rPr>
          <w:position w:val="-20"/>
        </w:rPr>
        <w:object w:dxaOrig="760" w:dyaOrig="600">
          <v:shape id="_x0000_i1029" type="#_x0000_t75" style="width:38.25pt;height:30pt" o:ole="">
            <v:imagedata r:id="rId19" o:title=""/>
          </v:shape>
          <o:OLEObject Type="Embed" ProgID="Equation.3" ShapeID="_x0000_i1029" DrawAspect="Content" ObjectID="_1793539039" r:id="rId20"/>
        </w:object>
      </w:r>
    </w:p>
    <w:p w:rsidR="0050324C" w:rsidRDefault="0050324C" w:rsidP="0050324C">
      <w:pPr>
        <w:spacing w:line="360" w:lineRule="auto"/>
      </w:pPr>
      <w:proofErr w:type="gramStart"/>
      <w:r>
        <w:lastRenderedPageBreak/>
        <w:t>soit</w:t>
      </w:r>
      <w:proofErr w:type="gramEnd"/>
      <w:r>
        <w:t xml:space="preserve"> [H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>].V = n</w:t>
      </w:r>
      <w:r>
        <w:rPr>
          <w:vertAlign w:val="subscript"/>
        </w:rPr>
        <w:t>1</w:t>
      </w:r>
      <w:r>
        <w:t xml:space="preserve"> – 5x</w:t>
      </w:r>
    </w:p>
    <w:p w:rsidR="0050324C" w:rsidRDefault="0050324C" w:rsidP="0050324C">
      <w:pPr>
        <w:spacing w:line="360" w:lineRule="auto"/>
      </w:pPr>
      <w:proofErr w:type="gramStart"/>
      <w:r>
        <w:t>donc</w:t>
      </w:r>
      <w:proofErr w:type="gramEnd"/>
      <w:r>
        <w:t xml:space="preserve"> x = </w:t>
      </w:r>
      <w:r w:rsidRPr="00AD4A24">
        <w:rPr>
          <w:position w:val="-20"/>
        </w:rPr>
        <w:object w:dxaOrig="1400" w:dyaOrig="600">
          <v:shape id="_x0000_i1030" type="#_x0000_t75" style="width:69.75pt;height:30pt" o:ole="">
            <v:imagedata r:id="rId21" o:title=""/>
          </v:shape>
          <o:OLEObject Type="Embed" ProgID="Equation.3" ShapeID="_x0000_i1030" DrawAspect="Content" ObjectID="_1793539040" r:id="rId22"/>
        </w:object>
      </w:r>
    </w:p>
    <w:p w:rsidR="0050324C" w:rsidRDefault="0050324C" w:rsidP="0050324C">
      <w:pPr>
        <w:spacing w:line="360" w:lineRule="auto"/>
      </w:pPr>
      <w:r w:rsidRPr="00AD4A24">
        <w:rPr>
          <w:position w:val="-20"/>
        </w:rPr>
        <w:object w:dxaOrig="340" w:dyaOrig="600">
          <v:shape id="_x0000_i1031" type="#_x0000_t75" style="width:17.25pt;height:30pt" o:ole="">
            <v:imagedata r:id="rId23" o:title=""/>
          </v:shape>
          <o:OLEObject Type="Embed" ProgID="Equation.3" ShapeID="_x0000_i1031" DrawAspect="Content" ObjectID="_1793539041" r:id="rId24"/>
        </w:object>
      </w:r>
      <w:r>
        <w:t xml:space="preserve"> = </w:t>
      </w:r>
      <w:r w:rsidRPr="00AD4A24">
        <w:rPr>
          <w:position w:val="-20"/>
        </w:rPr>
        <w:object w:dxaOrig="1500" w:dyaOrig="600">
          <v:shape id="_x0000_i1032" type="#_x0000_t75" style="width:75pt;height:30pt" o:ole="">
            <v:imagedata r:id="rId25" o:title=""/>
          </v:shape>
          <o:OLEObject Type="Embed" ProgID="Equation.3" ShapeID="_x0000_i1032" DrawAspect="Content" ObjectID="_1793539042" r:id="rId26"/>
        </w:object>
      </w:r>
    </w:p>
    <w:p w:rsidR="0050324C" w:rsidRDefault="0050324C" w:rsidP="0050324C">
      <w:pPr>
        <w:spacing w:line="360" w:lineRule="auto"/>
      </w:pPr>
      <w:proofErr w:type="gramStart"/>
      <w:r>
        <w:t>finalement</w:t>
      </w:r>
      <w:proofErr w:type="gramEnd"/>
      <w:r>
        <w:t xml:space="preserve"> v = </w:t>
      </w:r>
      <w:r w:rsidRPr="00AD4A24">
        <w:rPr>
          <w:position w:val="-20"/>
        </w:rPr>
        <w:object w:dxaOrig="1260" w:dyaOrig="600">
          <v:shape id="_x0000_i1033" type="#_x0000_t75" style="width:63pt;height:30pt" o:ole="">
            <v:imagedata r:id="rId27" o:title=""/>
          </v:shape>
          <o:OLEObject Type="Embed" ProgID="Equation.3" ShapeID="_x0000_i1033" DrawAspect="Content" ObjectID="_1793539043" r:id="rId28"/>
        </w:object>
      </w:r>
    </w:p>
    <w:p w:rsidR="0050324C" w:rsidRDefault="0050324C" w:rsidP="0050324C">
      <w:pPr>
        <w:spacing w:line="360" w:lineRule="auto"/>
        <w:rPr>
          <w:b/>
          <w:bCs/>
          <w:i/>
          <w:iCs/>
        </w:rPr>
      </w:pPr>
      <w:r>
        <w:rPr>
          <w:b/>
          <w:bCs/>
        </w:rPr>
        <w:t>I.2.c.</w:t>
      </w:r>
      <w:r>
        <w:t xml:space="preserve"> </w:t>
      </w:r>
      <w:r>
        <w:rPr>
          <w:b/>
          <w:bCs/>
          <w:i/>
          <w:iCs/>
        </w:rPr>
        <w:t>Comment évolue la vitesse au cours du temps?</w:t>
      </w:r>
    </w:p>
    <w:p w:rsidR="0050324C" w:rsidRDefault="0050324C" w:rsidP="0050324C">
      <w:pPr>
        <w:spacing w:line="360" w:lineRule="auto"/>
      </w:pPr>
      <w:r>
        <w:t>La vitesse volumique de réaction diminue au cours du temps.</w:t>
      </w:r>
    </w:p>
    <w:p w:rsidR="0050324C" w:rsidRDefault="0050324C" w:rsidP="0050324C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Justifier graphiquement sans calcul:</w:t>
      </w:r>
    </w:p>
    <w:p w:rsidR="0050324C" w:rsidRDefault="0050324C" w:rsidP="0050324C">
      <w:pPr>
        <w:spacing w:line="360" w:lineRule="auto"/>
      </w:pPr>
      <w:r>
        <w:t xml:space="preserve">On reprend la courbe tracée </w:t>
      </w:r>
      <w:proofErr w:type="gramStart"/>
      <w:r>
        <w:t>au I.1.c</w:t>
      </w:r>
      <w:proofErr w:type="gramEnd"/>
      <w:r>
        <w:t>.: voir les tracés de tangentes</w:t>
      </w:r>
    </w:p>
    <w:p w:rsidR="0050324C" w:rsidRDefault="0050324C" w:rsidP="0050324C">
      <w:pPr>
        <w:spacing w:line="360" w:lineRule="auto"/>
      </w:pPr>
      <w:r w:rsidRPr="00AD4A24">
        <w:rPr>
          <w:position w:val="-20"/>
        </w:rPr>
        <w:object w:dxaOrig="880" w:dyaOrig="600">
          <v:shape id="_x0000_i1034" type="#_x0000_t75" style="width:44.25pt;height:30pt" o:ole="">
            <v:imagedata r:id="rId29" o:title=""/>
          </v:shape>
          <o:OLEObject Type="Embed" ProgID="Equation.3" ShapeID="_x0000_i1034" DrawAspect="Content" ObjectID="_1793539044" r:id="rId30"/>
        </w:object>
      </w:r>
      <w:r>
        <w:t xml:space="preserve"> est égal au coefficient directeur de la tangente à la courbe [H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proofErr w:type="gramStart"/>
      <w:r>
        <w:t>](</w:t>
      </w:r>
      <w:proofErr w:type="gramEnd"/>
      <w:r>
        <w:t>t) à l'instant t.</w:t>
      </w:r>
    </w:p>
    <w:p w:rsidR="0050324C" w:rsidRDefault="0050324C" w:rsidP="0050324C">
      <w:pPr>
        <w:spacing w:line="360" w:lineRule="auto"/>
      </w:pPr>
      <w:r>
        <w:t>Ce coefficient directeur est très négatif initialement donc v est positive et élevée.</w:t>
      </w:r>
    </w:p>
    <w:p w:rsidR="0050324C" w:rsidRDefault="0050324C" w:rsidP="0050324C">
      <w:pPr>
        <w:spacing w:line="360" w:lineRule="auto"/>
      </w:pPr>
      <w:r>
        <w:t xml:space="preserve">Puis </w:t>
      </w:r>
      <w:r w:rsidRPr="00AD4A24">
        <w:rPr>
          <w:position w:val="-20"/>
        </w:rPr>
        <w:object w:dxaOrig="880" w:dyaOrig="600">
          <v:shape id="_x0000_i1035" type="#_x0000_t75" style="width:44.25pt;height:30pt" o:ole="">
            <v:imagedata r:id="rId29" o:title=""/>
          </v:shape>
          <o:OLEObject Type="Embed" ProgID="Equation.3" ShapeID="_x0000_i1035" DrawAspect="Content" ObjectID="_1793539045" r:id="rId31"/>
        </w:object>
      </w:r>
      <w:r>
        <w:t xml:space="preserve"> tend vers zéro, donc v tend vers zéro.</w:t>
      </w:r>
    </w:p>
    <w:p w:rsidR="0050324C" w:rsidRDefault="0050324C" w:rsidP="0050324C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>Pourquoi cette évolution?</w:t>
      </w:r>
    </w:p>
    <w:p w:rsidR="0050324C" w:rsidRDefault="0050324C" w:rsidP="0050324C">
      <w:pPr>
        <w:spacing w:line="360" w:lineRule="auto"/>
      </w:pPr>
      <w:r>
        <w:t>La concentration en 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t xml:space="preserve"> diminue au cours du temps, ainsi la probabilité de choc efficace avec les ions tartrate est de plus en plus faible au cours du temps. La réaction a alors lieu de moins en moins fréquemment.</w:t>
      </w:r>
    </w:p>
    <w:p w:rsidR="005E7DE0" w:rsidRDefault="005E7DE0" w:rsidP="005E7DE0">
      <w:pPr>
        <w:pStyle w:val="Titre1"/>
        <w:spacing w:after="120" w:line="360" w:lineRule="auto"/>
        <w:jc w:val="both"/>
      </w:pPr>
      <w:r>
        <w:t>Vitesse de réaction</w:t>
      </w:r>
    </w:p>
    <w:p w:rsidR="005E7DE0" w:rsidRDefault="005E7DE0" w:rsidP="005E7DE0">
      <w:pPr>
        <w:spacing w:line="360" w:lineRule="auto"/>
      </w:pPr>
      <w:r>
        <w:t>On trace la tangente en t</w:t>
      </w:r>
      <w:r>
        <w:rPr>
          <w:vertAlign w:val="subscript"/>
        </w:rPr>
        <w:t>3</w:t>
      </w:r>
      <w:r>
        <w:t xml:space="preserve"> à la courbe représentative de [Co</w:t>
      </w:r>
      <w:r>
        <w:rPr>
          <w:vertAlign w:val="superscript"/>
        </w:rPr>
        <w:t>3</w:t>
      </w:r>
      <w:proofErr w:type="gramStart"/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proofErr w:type="gramEnd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>](t).</w:t>
      </w:r>
    </w:p>
    <w:p w:rsidR="005E7DE0" w:rsidRDefault="005E7DE0" w:rsidP="005E7DE0">
      <w:pPr>
        <w:spacing w:line="360" w:lineRule="auto"/>
      </w:pPr>
    </w:p>
    <w:p w:rsidR="005E7DE0" w:rsidRDefault="005E7DE0" w:rsidP="005E7DE0">
      <w:pPr>
        <w:spacing w:line="360" w:lineRule="auto"/>
      </w:pPr>
      <w:r>
        <w:t xml:space="preserve">On calculerait son coefficient directeur qui est égal </w:t>
      </w:r>
      <w:proofErr w:type="gramStart"/>
      <w:r>
        <w:t xml:space="preserve">à </w:t>
      </w:r>
      <w:proofErr w:type="gramEnd"/>
      <w:r w:rsidRPr="00AD4A24">
        <w:rPr>
          <w:position w:val="-20"/>
        </w:rPr>
        <w:object w:dxaOrig="920" w:dyaOrig="639">
          <v:shape id="_x0000_i1036" type="#_x0000_t75" style="width:45.75pt;height:32.25pt" o:ole="">
            <v:imagedata r:id="rId32" o:title=""/>
          </v:shape>
          <o:OLEObject Type="Embed" ProgID="Equation.3" ShapeID="_x0000_i1036" DrawAspect="Content" ObjectID="_1793539046" r:id="rId33"/>
        </w:object>
      </w:r>
      <w:r>
        <w:t>.</w:t>
      </w:r>
    </w:p>
    <w:p w:rsidR="005E7DE0" w:rsidRDefault="005E7DE0" w:rsidP="005E7DE0">
      <w:pPr>
        <w:spacing w:line="360" w:lineRule="auto"/>
      </w:pPr>
    </w:p>
    <w:p w:rsidR="005E7DE0" w:rsidRDefault="005E7DE0" w:rsidP="005E7DE0">
      <w:pPr>
        <w:spacing w:line="360" w:lineRule="auto"/>
      </w:pPr>
      <w:r>
        <w:t>On remplacerait sa valeur dans l'expression de v, on pourrait connaître la valeur de v.</w:t>
      </w:r>
    </w:p>
    <w:p w:rsidR="005E7DE0" w:rsidRDefault="005E7DE0" w:rsidP="0050324C">
      <w:pPr>
        <w:spacing w:line="360" w:lineRule="auto"/>
      </w:pPr>
    </w:p>
    <w:p w:rsidR="0050324C" w:rsidRDefault="0050324C" w:rsidP="0050324C">
      <w:pPr>
        <w:spacing w:line="360" w:lineRule="auto"/>
      </w:pPr>
    </w:p>
    <w:p w:rsidR="003C2638" w:rsidRDefault="003C2638" w:rsidP="00A3631F">
      <w:pPr>
        <w:spacing w:line="240" w:lineRule="auto"/>
      </w:pPr>
    </w:p>
    <w:p w:rsidR="004C234A" w:rsidRDefault="004C234A" w:rsidP="00A3631F">
      <w:pPr>
        <w:spacing w:line="240" w:lineRule="auto"/>
      </w:pPr>
    </w:p>
    <w:p w:rsidR="004C234A" w:rsidRDefault="004C234A" w:rsidP="00A3631F">
      <w:pPr>
        <w:spacing w:line="240" w:lineRule="auto"/>
      </w:pPr>
    </w:p>
    <w:sectPr w:rsidR="004C234A" w:rsidSect="009637DA">
      <w:headerReference w:type="even" r:id="rId34"/>
      <w:headerReference w:type="default" r:id="rId35"/>
      <w:footerReference w:type="even" r:id="rId36"/>
      <w:headerReference w:type="first" r:id="rId37"/>
      <w:pgSz w:w="11906" w:h="16838" w:code="9"/>
      <w:pgMar w:top="1417" w:right="1417" w:bottom="1417" w:left="1417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EAB" w:rsidRDefault="00B24EAB">
      <w:r>
        <w:separator/>
      </w:r>
    </w:p>
  </w:endnote>
  <w:endnote w:type="continuationSeparator" w:id="0">
    <w:p w:rsidR="00B24EAB" w:rsidRDefault="00B24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47 CondensedLight">
    <w:charset w:val="00"/>
    <w:family w:val="swiss"/>
    <w:pitch w:val="variable"/>
    <w:sig w:usb0="00000007" w:usb1="00000000" w:usb2="00000000" w:usb3="00000000" w:csb0="00000093" w:csb1="00000000"/>
  </w:font>
  <w:font w:name="Univers LT Std 57 Cn">
    <w:charset w:val="00"/>
    <w:family w:val="auto"/>
    <w:pitch w:val="variable"/>
    <w:sig w:usb0="00000003" w:usb1="00000000" w:usb2="00000000" w:usb3="00000000" w:csb0="00000001" w:csb1="00000000"/>
  </w:font>
  <w:font w:name="Univers LT Std 47 Cn L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4132"/>
      <w:docPartObj>
        <w:docPartGallery w:val="Page Numbers (Bottom of Page)"/>
        <w:docPartUnique/>
      </w:docPartObj>
    </w:sdtPr>
    <w:sdtContent>
      <w:p w:rsidR="007F1A5C" w:rsidRDefault="007F1A5C">
        <w:pPr>
          <w:pStyle w:val="Pieddepage"/>
          <w:jc w:val="right"/>
        </w:pPr>
        <w:fldSimple w:instr=" PAGE   \* MERGEFORMAT ">
          <w:r w:rsidR="00226825">
            <w:rPr>
              <w:noProof/>
            </w:rPr>
            <w:t>2</w:t>
          </w:r>
        </w:fldSimple>
      </w:p>
    </w:sdtContent>
  </w:sdt>
  <w:p w:rsidR="007F1A5C" w:rsidRDefault="007F1A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EAB" w:rsidRDefault="00B24EAB">
      <w:r>
        <w:separator/>
      </w:r>
    </w:p>
  </w:footnote>
  <w:footnote w:type="continuationSeparator" w:id="0">
    <w:p w:rsidR="00B24EAB" w:rsidRDefault="00B24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5C" w:rsidRDefault="007F1A5C" w:rsidP="009637DA">
    <w:pPr>
      <w:pStyle w:val="En-tte"/>
      <w:jc w:val="right"/>
    </w:pPr>
    <w:bookmarkStart w:id="0" w:name="_GoBack"/>
    <w:bookmarkEnd w:id="0"/>
  </w:p>
  <w:p w:rsidR="007F1A5C" w:rsidRDefault="007F1A5C" w:rsidP="009637DA">
    <w:pPr>
      <w:pStyle w:val="En-tte"/>
      <w:jc w:val="right"/>
    </w:pPr>
  </w:p>
  <w:p w:rsidR="007F1A5C" w:rsidRDefault="007F1A5C" w:rsidP="009637DA">
    <w:pPr>
      <w:pStyle w:val="En-tte"/>
      <w:jc w:val="right"/>
    </w:pPr>
  </w:p>
  <w:p w:rsidR="007F1A5C" w:rsidRPr="0073202F" w:rsidRDefault="007F1A5C" w:rsidP="009637DA">
    <w:pPr>
      <w:pStyle w:val="En-tte"/>
      <w:jc w:val="right"/>
      <w:rPr>
        <w:szCs w:val="18"/>
      </w:rPr>
    </w:pPr>
    <w:r>
      <w:t xml:space="preserve">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5C" w:rsidRPr="00152AE1" w:rsidRDefault="007F1A5C" w:rsidP="009637DA">
    <w:pPr>
      <w:pStyle w:val="En-tte"/>
      <w:tabs>
        <w:tab w:val="clear" w:pos="7371"/>
        <w:tab w:val="left" w:pos="27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5C" w:rsidRPr="00ED641E" w:rsidRDefault="007F1A5C" w:rsidP="004E141B">
    <w:pPr>
      <w:spacing w:before="480" w:after="0" w:line="120" w:lineRule="exact"/>
      <w:rPr>
        <w:sz w:val="24"/>
      </w:rPr>
    </w:pPr>
    <w:r w:rsidRPr="00ED641E">
      <w:rPr>
        <w:sz w:val="24"/>
      </w:rPr>
      <w:t>Département de Chimie</w:t>
    </w:r>
    <w:r>
      <w:rPr>
        <w:sz w:val="24"/>
      </w:rPr>
      <w:t xml:space="preserve">                                                                                    Année 2024-2025</w:t>
    </w:r>
  </w:p>
  <w:p w:rsidR="007F1A5C" w:rsidRPr="00ED641E" w:rsidRDefault="007F1A5C" w:rsidP="004E141B">
    <w:pPr>
      <w:spacing w:before="240" w:after="0" w:line="120" w:lineRule="exact"/>
      <w:rPr>
        <w:sz w:val="24"/>
      </w:rPr>
    </w:pPr>
    <w:r w:rsidRPr="00ED641E">
      <w:rPr>
        <w:sz w:val="24"/>
      </w:rPr>
      <w:t>Faculté des Sciences exactes</w:t>
    </w:r>
  </w:p>
  <w:p w:rsidR="007F1A5C" w:rsidRPr="004B48B6" w:rsidRDefault="007F1A5C" w:rsidP="004E141B">
    <w:pPr>
      <w:spacing w:before="240" w:after="0" w:line="120" w:lineRule="exact"/>
      <w:rPr>
        <w:b/>
        <w:sz w:val="18"/>
      </w:rPr>
    </w:pPr>
    <w:r w:rsidRPr="00ED641E">
      <w:rPr>
        <w:sz w:val="24"/>
      </w:rPr>
      <w:t>Université de Bejaia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6E60A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9E7290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42508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10DB1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4BA877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3A2B9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94FB60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60C48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4C60F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A898B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90EBE"/>
    <w:multiLevelType w:val="hybridMultilevel"/>
    <w:tmpl w:val="384AF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EA21B6"/>
    <w:multiLevelType w:val="hybridMultilevel"/>
    <w:tmpl w:val="DF8204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039CE"/>
    <w:multiLevelType w:val="hybridMultilevel"/>
    <w:tmpl w:val="91501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C3CE3"/>
    <w:multiLevelType w:val="hybridMultilevel"/>
    <w:tmpl w:val="4072A98C"/>
    <w:lvl w:ilvl="0" w:tplc="73F63570">
      <w:start w:val="1"/>
      <w:numFmt w:val="bullet"/>
      <w:pStyle w:val="numration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83F4C1A6">
      <w:start w:val="1"/>
      <w:numFmt w:val="bullet"/>
      <w:lvlText w:val=""/>
      <w:lvlJc w:val="left"/>
      <w:pPr>
        <w:tabs>
          <w:tab w:val="num" w:pos="1080"/>
        </w:tabs>
        <w:ind w:left="1364" w:hanging="284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E2B01"/>
    <w:multiLevelType w:val="hybridMultilevel"/>
    <w:tmpl w:val="0D6C2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5177F"/>
    <w:multiLevelType w:val="hybridMultilevel"/>
    <w:tmpl w:val="2E084240"/>
    <w:lvl w:ilvl="0" w:tplc="53B829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267DC"/>
    <w:multiLevelType w:val="hybridMultilevel"/>
    <w:tmpl w:val="50EAAD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F4DB1"/>
    <w:multiLevelType w:val="hybridMultilevel"/>
    <w:tmpl w:val="9BAA73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6C6647"/>
    <w:multiLevelType w:val="hybridMultilevel"/>
    <w:tmpl w:val="F488C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D7D84"/>
    <w:multiLevelType w:val="hybridMultilevel"/>
    <w:tmpl w:val="E660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D3EB6"/>
    <w:multiLevelType w:val="hybridMultilevel"/>
    <w:tmpl w:val="15A498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09D0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C8E1DEF"/>
    <w:multiLevelType w:val="hybridMultilevel"/>
    <w:tmpl w:val="711EF08C"/>
    <w:lvl w:ilvl="0" w:tplc="BEC63676">
      <w:start w:val="1"/>
      <w:numFmt w:val="bullet"/>
      <w:pStyle w:val="encadrnumration"/>
      <w:lvlText w:val="–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>
    <w:nsid w:val="4E95744A"/>
    <w:multiLevelType w:val="hybridMultilevel"/>
    <w:tmpl w:val="E642F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5683D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9D1777B"/>
    <w:multiLevelType w:val="hybridMultilevel"/>
    <w:tmpl w:val="830272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DA457F"/>
    <w:multiLevelType w:val="hybridMultilevel"/>
    <w:tmpl w:val="4804494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2D2092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D50C2"/>
    <w:multiLevelType w:val="hybridMultilevel"/>
    <w:tmpl w:val="215669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F78F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E310CAE"/>
    <w:multiLevelType w:val="hybridMultilevel"/>
    <w:tmpl w:val="82209240"/>
    <w:lvl w:ilvl="0" w:tplc="63C04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B4087"/>
    <w:multiLevelType w:val="hybridMultilevel"/>
    <w:tmpl w:val="67D60F5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C437A9"/>
    <w:multiLevelType w:val="hybridMultilevel"/>
    <w:tmpl w:val="28280286"/>
    <w:lvl w:ilvl="0" w:tplc="73F6357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956E828">
      <w:start w:val="1"/>
      <w:numFmt w:val="bullet"/>
      <w:pStyle w:val="puces"/>
      <w:lvlText w:val="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97A89"/>
    <w:multiLevelType w:val="hybridMultilevel"/>
    <w:tmpl w:val="69E4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C13CC"/>
    <w:multiLevelType w:val="hybridMultilevel"/>
    <w:tmpl w:val="46708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22F60"/>
    <w:multiLevelType w:val="hybridMultilevel"/>
    <w:tmpl w:val="AE50D1D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2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  <w:num w:numId="15">
    <w:abstractNumId w:val="32"/>
  </w:num>
  <w:num w:numId="16">
    <w:abstractNumId w:val="22"/>
  </w:num>
  <w:num w:numId="17">
    <w:abstractNumId w:val="34"/>
  </w:num>
  <w:num w:numId="18">
    <w:abstractNumId w:val="12"/>
  </w:num>
  <w:num w:numId="19">
    <w:abstractNumId w:val="11"/>
  </w:num>
  <w:num w:numId="20">
    <w:abstractNumId w:val="14"/>
  </w:num>
  <w:num w:numId="21">
    <w:abstractNumId w:val="33"/>
  </w:num>
  <w:num w:numId="22">
    <w:abstractNumId w:val="20"/>
  </w:num>
  <w:num w:numId="23">
    <w:abstractNumId w:val="28"/>
  </w:num>
  <w:num w:numId="24">
    <w:abstractNumId w:val="31"/>
  </w:num>
  <w:num w:numId="25">
    <w:abstractNumId w:val="27"/>
  </w:num>
  <w:num w:numId="26">
    <w:abstractNumId w:val="10"/>
  </w:num>
  <w:num w:numId="27">
    <w:abstractNumId w:val="35"/>
  </w:num>
  <w:num w:numId="28">
    <w:abstractNumId w:val="30"/>
  </w:num>
  <w:num w:numId="29">
    <w:abstractNumId w:val="19"/>
  </w:num>
  <w:num w:numId="30">
    <w:abstractNumId w:val="18"/>
  </w:num>
  <w:num w:numId="31">
    <w:abstractNumId w:val="26"/>
  </w:num>
  <w:num w:numId="32">
    <w:abstractNumId w:val="15"/>
  </w:num>
  <w:num w:numId="33">
    <w:abstractNumId w:val="16"/>
  </w:num>
  <w:num w:numId="34">
    <w:abstractNumId w:val="23"/>
  </w:num>
  <w:num w:numId="35">
    <w:abstractNumId w:val="25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AE1"/>
    <w:rsid w:val="000005B9"/>
    <w:rsid w:val="00000AFB"/>
    <w:rsid w:val="00001A00"/>
    <w:rsid w:val="00001A86"/>
    <w:rsid w:val="0000203A"/>
    <w:rsid w:val="000025B8"/>
    <w:rsid w:val="000034F1"/>
    <w:rsid w:val="00004633"/>
    <w:rsid w:val="00006148"/>
    <w:rsid w:val="00011120"/>
    <w:rsid w:val="0001163B"/>
    <w:rsid w:val="000129C0"/>
    <w:rsid w:val="00012E93"/>
    <w:rsid w:val="00013FA5"/>
    <w:rsid w:val="000145B7"/>
    <w:rsid w:val="000146AD"/>
    <w:rsid w:val="00016763"/>
    <w:rsid w:val="000176FF"/>
    <w:rsid w:val="000202B1"/>
    <w:rsid w:val="00020C9E"/>
    <w:rsid w:val="00020EF4"/>
    <w:rsid w:val="0002152E"/>
    <w:rsid w:val="00021A89"/>
    <w:rsid w:val="000220F6"/>
    <w:rsid w:val="0002265B"/>
    <w:rsid w:val="00022B83"/>
    <w:rsid w:val="00022C39"/>
    <w:rsid w:val="00023003"/>
    <w:rsid w:val="00023171"/>
    <w:rsid w:val="00023ED9"/>
    <w:rsid w:val="00024022"/>
    <w:rsid w:val="00024276"/>
    <w:rsid w:val="000246E1"/>
    <w:rsid w:val="00024788"/>
    <w:rsid w:val="00024904"/>
    <w:rsid w:val="0002625D"/>
    <w:rsid w:val="00026B5A"/>
    <w:rsid w:val="000274EF"/>
    <w:rsid w:val="00027851"/>
    <w:rsid w:val="0003161A"/>
    <w:rsid w:val="00031765"/>
    <w:rsid w:val="00031D13"/>
    <w:rsid w:val="000325E1"/>
    <w:rsid w:val="000335FF"/>
    <w:rsid w:val="000337E0"/>
    <w:rsid w:val="000338A9"/>
    <w:rsid w:val="00033B6B"/>
    <w:rsid w:val="00036F01"/>
    <w:rsid w:val="00036FEE"/>
    <w:rsid w:val="000370CF"/>
    <w:rsid w:val="00040046"/>
    <w:rsid w:val="000416A2"/>
    <w:rsid w:val="00041DC8"/>
    <w:rsid w:val="00042504"/>
    <w:rsid w:val="00042B27"/>
    <w:rsid w:val="0004456F"/>
    <w:rsid w:val="0004457A"/>
    <w:rsid w:val="000449B1"/>
    <w:rsid w:val="00044EE6"/>
    <w:rsid w:val="00046ABF"/>
    <w:rsid w:val="00046B99"/>
    <w:rsid w:val="00047098"/>
    <w:rsid w:val="00047112"/>
    <w:rsid w:val="00047F90"/>
    <w:rsid w:val="000505D6"/>
    <w:rsid w:val="0005126E"/>
    <w:rsid w:val="0005186A"/>
    <w:rsid w:val="00052460"/>
    <w:rsid w:val="00053629"/>
    <w:rsid w:val="000537D0"/>
    <w:rsid w:val="00053CD6"/>
    <w:rsid w:val="00055251"/>
    <w:rsid w:val="00055293"/>
    <w:rsid w:val="0005573D"/>
    <w:rsid w:val="00055BDC"/>
    <w:rsid w:val="00055C02"/>
    <w:rsid w:val="00055DE2"/>
    <w:rsid w:val="00056B2F"/>
    <w:rsid w:val="00056E9A"/>
    <w:rsid w:val="00057A68"/>
    <w:rsid w:val="00060250"/>
    <w:rsid w:val="0006040C"/>
    <w:rsid w:val="000605A4"/>
    <w:rsid w:val="000607DC"/>
    <w:rsid w:val="00061457"/>
    <w:rsid w:val="00061B07"/>
    <w:rsid w:val="00061F1B"/>
    <w:rsid w:val="00062056"/>
    <w:rsid w:val="00062302"/>
    <w:rsid w:val="000626FC"/>
    <w:rsid w:val="00062EED"/>
    <w:rsid w:val="000635FE"/>
    <w:rsid w:val="0006423C"/>
    <w:rsid w:val="00064706"/>
    <w:rsid w:val="00064BD4"/>
    <w:rsid w:val="00065208"/>
    <w:rsid w:val="0006546A"/>
    <w:rsid w:val="00065876"/>
    <w:rsid w:val="00065DCC"/>
    <w:rsid w:val="000666E0"/>
    <w:rsid w:val="00066A9D"/>
    <w:rsid w:val="00066C32"/>
    <w:rsid w:val="0006703E"/>
    <w:rsid w:val="00067202"/>
    <w:rsid w:val="00067FCA"/>
    <w:rsid w:val="00070075"/>
    <w:rsid w:val="000701EC"/>
    <w:rsid w:val="00071553"/>
    <w:rsid w:val="00072A13"/>
    <w:rsid w:val="000731C2"/>
    <w:rsid w:val="00073561"/>
    <w:rsid w:val="000746E2"/>
    <w:rsid w:val="00074BBE"/>
    <w:rsid w:val="00075479"/>
    <w:rsid w:val="00076046"/>
    <w:rsid w:val="000778DD"/>
    <w:rsid w:val="000779B4"/>
    <w:rsid w:val="0008122D"/>
    <w:rsid w:val="000815B5"/>
    <w:rsid w:val="000818B0"/>
    <w:rsid w:val="00081BB1"/>
    <w:rsid w:val="00082717"/>
    <w:rsid w:val="000827F8"/>
    <w:rsid w:val="00084374"/>
    <w:rsid w:val="00084659"/>
    <w:rsid w:val="00085AE8"/>
    <w:rsid w:val="00086622"/>
    <w:rsid w:val="00086C83"/>
    <w:rsid w:val="000873A4"/>
    <w:rsid w:val="000874D9"/>
    <w:rsid w:val="00087C57"/>
    <w:rsid w:val="00087E04"/>
    <w:rsid w:val="00087E79"/>
    <w:rsid w:val="00090B71"/>
    <w:rsid w:val="00091898"/>
    <w:rsid w:val="0009443B"/>
    <w:rsid w:val="000949FB"/>
    <w:rsid w:val="00096511"/>
    <w:rsid w:val="00096AD0"/>
    <w:rsid w:val="00096ED0"/>
    <w:rsid w:val="0009765C"/>
    <w:rsid w:val="00097BD1"/>
    <w:rsid w:val="000A060B"/>
    <w:rsid w:val="000A0D82"/>
    <w:rsid w:val="000A0DBB"/>
    <w:rsid w:val="000A2699"/>
    <w:rsid w:val="000A2927"/>
    <w:rsid w:val="000A2ABE"/>
    <w:rsid w:val="000A2AF6"/>
    <w:rsid w:val="000A36F4"/>
    <w:rsid w:val="000A3D1C"/>
    <w:rsid w:val="000A3E3C"/>
    <w:rsid w:val="000A3EBA"/>
    <w:rsid w:val="000A4D24"/>
    <w:rsid w:val="000A59EB"/>
    <w:rsid w:val="000A5A6B"/>
    <w:rsid w:val="000A6A4D"/>
    <w:rsid w:val="000A7CBA"/>
    <w:rsid w:val="000A7EDB"/>
    <w:rsid w:val="000B0EEC"/>
    <w:rsid w:val="000B1898"/>
    <w:rsid w:val="000B242B"/>
    <w:rsid w:val="000B3664"/>
    <w:rsid w:val="000B3756"/>
    <w:rsid w:val="000B472F"/>
    <w:rsid w:val="000B573D"/>
    <w:rsid w:val="000B61E9"/>
    <w:rsid w:val="000B66CD"/>
    <w:rsid w:val="000B67F3"/>
    <w:rsid w:val="000B6B78"/>
    <w:rsid w:val="000B6F86"/>
    <w:rsid w:val="000C0400"/>
    <w:rsid w:val="000C04EC"/>
    <w:rsid w:val="000C0FA8"/>
    <w:rsid w:val="000C127F"/>
    <w:rsid w:val="000C1F7E"/>
    <w:rsid w:val="000C344E"/>
    <w:rsid w:val="000C3466"/>
    <w:rsid w:val="000C36B1"/>
    <w:rsid w:val="000C36ED"/>
    <w:rsid w:val="000C3967"/>
    <w:rsid w:val="000C4079"/>
    <w:rsid w:val="000C588D"/>
    <w:rsid w:val="000C7669"/>
    <w:rsid w:val="000C768E"/>
    <w:rsid w:val="000D1169"/>
    <w:rsid w:val="000D4797"/>
    <w:rsid w:val="000D52C3"/>
    <w:rsid w:val="000D640D"/>
    <w:rsid w:val="000D715E"/>
    <w:rsid w:val="000D715F"/>
    <w:rsid w:val="000D72E4"/>
    <w:rsid w:val="000D771F"/>
    <w:rsid w:val="000E04D5"/>
    <w:rsid w:val="000E0D36"/>
    <w:rsid w:val="000E1970"/>
    <w:rsid w:val="000E233C"/>
    <w:rsid w:val="000E4ED8"/>
    <w:rsid w:val="000E518A"/>
    <w:rsid w:val="000E5C02"/>
    <w:rsid w:val="000E5EB6"/>
    <w:rsid w:val="000E6248"/>
    <w:rsid w:val="000E66A4"/>
    <w:rsid w:val="000E6B59"/>
    <w:rsid w:val="000E78B9"/>
    <w:rsid w:val="000E7BCE"/>
    <w:rsid w:val="000F03D7"/>
    <w:rsid w:val="000F1288"/>
    <w:rsid w:val="000F2125"/>
    <w:rsid w:val="000F2D25"/>
    <w:rsid w:val="000F3783"/>
    <w:rsid w:val="000F4931"/>
    <w:rsid w:val="000F5D73"/>
    <w:rsid w:val="000F6213"/>
    <w:rsid w:val="000F69E7"/>
    <w:rsid w:val="00101CD0"/>
    <w:rsid w:val="00103242"/>
    <w:rsid w:val="0010355E"/>
    <w:rsid w:val="001041BF"/>
    <w:rsid w:val="001042A0"/>
    <w:rsid w:val="0010449D"/>
    <w:rsid w:val="00104A1A"/>
    <w:rsid w:val="00104A2C"/>
    <w:rsid w:val="00105D25"/>
    <w:rsid w:val="00105E7D"/>
    <w:rsid w:val="00106AB1"/>
    <w:rsid w:val="001070F0"/>
    <w:rsid w:val="001077BA"/>
    <w:rsid w:val="0011043E"/>
    <w:rsid w:val="0011085C"/>
    <w:rsid w:val="00110F5E"/>
    <w:rsid w:val="001117A4"/>
    <w:rsid w:val="0011191C"/>
    <w:rsid w:val="0011273F"/>
    <w:rsid w:val="00112954"/>
    <w:rsid w:val="00114BDE"/>
    <w:rsid w:val="00114D39"/>
    <w:rsid w:val="00115CA6"/>
    <w:rsid w:val="001160B6"/>
    <w:rsid w:val="0011610A"/>
    <w:rsid w:val="00117075"/>
    <w:rsid w:val="00120E4F"/>
    <w:rsid w:val="001213A5"/>
    <w:rsid w:val="00121A3C"/>
    <w:rsid w:val="001229DC"/>
    <w:rsid w:val="00122B08"/>
    <w:rsid w:val="00122B6B"/>
    <w:rsid w:val="0012354A"/>
    <w:rsid w:val="001237BD"/>
    <w:rsid w:val="00123B32"/>
    <w:rsid w:val="00123D0B"/>
    <w:rsid w:val="00123FC1"/>
    <w:rsid w:val="0012454D"/>
    <w:rsid w:val="00124BD6"/>
    <w:rsid w:val="00124F2A"/>
    <w:rsid w:val="001260FC"/>
    <w:rsid w:val="00126C68"/>
    <w:rsid w:val="00130079"/>
    <w:rsid w:val="00130B3C"/>
    <w:rsid w:val="00131237"/>
    <w:rsid w:val="00131F6B"/>
    <w:rsid w:val="0013239E"/>
    <w:rsid w:val="001326D7"/>
    <w:rsid w:val="00132B77"/>
    <w:rsid w:val="00132E3F"/>
    <w:rsid w:val="001339D3"/>
    <w:rsid w:val="00133C13"/>
    <w:rsid w:val="00134041"/>
    <w:rsid w:val="001340A7"/>
    <w:rsid w:val="00134172"/>
    <w:rsid w:val="00134F75"/>
    <w:rsid w:val="00136200"/>
    <w:rsid w:val="001372EA"/>
    <w:rsid w:val="00140316"/>
    <w:rsid w:val="0014041C"/>
    <w:rsid w:val="001407FB"/>
    <w:rsid w:val="00141B18"/>
    <w:rsid w:val="00142026"/>
    <w:rsid w:val="00142342"/>
    <w:rsid w:val="001426E8"/>
    <w:rsid w:val="00142DA6"/>
    <w:rsid w:val="0014409C"/>
    <w:rsid w:val="00145112"/>
    <w:rsid w:val="00145B8D"/>
    <w:rsid w:val="00145FC3"/>
    <w:rsid w:val="0014646E"/>
    <w:rsid w:val="001472ED"/>
    <w:rsid w:val="001513DE"/>
    <w:rsid w:val="001524D0"/>
    <w:rsid w:val="001526DE"/>
    <w:rsid w:val="00152AE1"/>
    <w:rsid w:val="00153A2E"/>
    <w:rsid w:val="001542D8"/>
    <w:rsid w:val="00154D3B"/>
    <w:rsid w:val="00155497"/>
    <w:rsid w:val="00160113"/>
    <w:rsid w:val="0016022E"/>
    <w:rsid w:val="001624B8"/>
    <w:rsid w:val="00162D05"/>
    <w:rsid w:val="00163C72"/>
    <w:rsid w:val="00163F42"/>
    <w:rsid w:val="001645B3"/>
    <w:rsid w:val="00164E73"/>
    <w:rsid w:val="00164FF0"/>
    <w:rsid w:val="00165271"/>
    <w:rsid w:val="00165C67"/>
    <w:rsid w:val="0016640F"/>
    <w:rsid w:val="001669C5"/>
    <w:rsid w:val="00166C6C"/>
    <w:rsid w:val="00170305"/>
    <w:rsid w:val="00170F81"/>
    <w:rsid w:val="0017157F"/>
    <w:rsid w:val="0017250C"/>
    <w:rsid w:val="0017255E"/>
    <w:rsid w:val="0017279D"/>
    <w:rsid w:val="001729E5"/>
    <w:rsid w:val="00173BDF"/>
    <w:rsid w:val="00173D1D"/>
    <w:rsid w:val="00174CA5"/>
    <w:rsid w:val="001750AE"/>
    <w:rsid w:val="00175A50"/>
    <w:rsid w:val="00175C35"/>
    <w:rsid w:val="001766DE"/>
    <w:rsid w:val="00176D43"/>
    <w:rsid w:val="00176D91"/>
    <w:rsid w:val="00177592"/>
    <w:rsid w:val="001778C7"/>
    <w:rsid w:val="001806F0"/>
    <w:rsid w:val="00180725"/>
    <w:rsid w:val="00180B44"/>
    <w:rsid w:val="00180BD4"/>
    <w:rsid w:val="00181341"/>
    <w:rsid w:val="0018178E"/>
    <w:rsid w:val="00184603"/>
    <w:rsid w:val="00184AF6"/>
    <w:rsid w:val="00184DAC"/>
    <w:rsid w:val="00186BAD"/>
    <w:rsid w:val="00187C06"/>
    <w:rsid w:val="001911E5"/>
    <w:rsid w:val="0019257F"/>
    <w:rsid w:val="00192649"/>
    <w:rsid w:val="001926AB"/>
    <w:rsid w:val="001960FE"/>
    <w:rsid w:val="00196335"/>
    <w:rsid w:val="00196625"/>
    <w:rsid w:val="001966D4"/>
    <w:rsid w:val="001968B2"/>
    <w:rsid w:val="00196B12"/>
    <w:rsid w:val="00196BB8"/>
    <w:rsid w:val="00197010"/>
    <w:rsid w:val="001977F0"/>
    <w:rsid w:val="00197CCE"/>
    <w:rsid w:val="00197CF8"/>
    <w:rsid w:val="00197F55"/>
    <w:rsid w:val="001A1426"/>
    <w:rsid w:val="001A1527"/>
    <w:rsid w:val="001A2577"/>
    <w:rsid w:val="001A44E0"/>
    <w:rsid w:val="001A57F2"/>
    <w:rsid w:val="001A5807"/>
    <w:rsid w:val="001A5AAA"/>
    <w:rsid w:val="001A5D17"/>
    <w:rsid w:val="001A662C"/>
    <w:rsid w:val="001A68C1"/>
    <w:rsid w:val="001A7241"/>
    <w:rsid w:val="001A7731"/>
    <w:rsid w:val="001A7EB7"/>
    <w:rsid w:val="001B0886"/>
    <w:rsid w:val="001B0B1D"/>
    <w:rsid w:val="001B0F00"/>
    <w:rsid w:val="001B1232"/>
    <w:rsid w:val="001B1FA6"/>
    <w:rsid w:val="001B21A9"/>
    <w:rsid w:val="001B3A73"/>
    <w:rsid w:val="001B3A88"/>
    <w:rsid w:val="001B4B28"/>
    <w:rsid w:val="001B54CE"/>
    <w:rsid w:val="001B7239"/>
    <w:rsid w:val="001C0472"/>
    <w:rsid w:val="001C0884"/>
    <w:rsid w:val="001C0DAB"/>
    <w:rsid w:val="001C0EB8"/>
    <w:rsid w:val="001C212A"/>
    <w:rsid w:val="001C2209"/>
    <w:rsid w:val="001C2FBB"/>
    <w:rsid w:val="001C389C"/>
    <w:rsid w:val="001C392D"/>
    <w:rsid w:val="001C3F0C"/>
    <w:rsid w:val="001C4302"/>
    <w:rsid w:val="001C55FF"/>
    <w:rsid w:val="001C59F6"/>
    <w:rsid w:val="001C5B86"/>
    <w:rsid w:val="001C60AE"/>
    <w:rsid w:val="001C6344"/>
    <w:rsid w:val="001C6983"/>
    <w:rsid w:val="001C79B7"/>
    <w:rsid w:val="001C7A4A"/>
    <w:rsid w:val="001C7FDD"/>
    <w:rsid w:val="001D0919"/>
    <w:rsid w:val="001D145A"/>
    <w:rsid w:val="001D17EB"/>
    <w:rsid w:val="001D3683"/>
    <w:rsid w:val="001D3F7C"/>
    <w:rsid w:val="001D412B"/>
    <w:rsid w:val="001D4937"/>
    <w:rsid w:val="001D5921"/>
    <w:rsid w:val="001D607D"/>
    <w:rsid w:val="001D6A15"/>
    <w:rsid w:val="001D6DF6"/>
    <w:rsid w:val="001E06A2"/>
    <w:rsid w:val="001E07E2"/>
    <w:rsid w:val="001E0B92"/>
    <w:rsid w:val="001E0CBD"/>
    <w:rsid w:val="001E1AB2"/>
    <w:rsid w:val="001E244B"/>
    <w:rsid w:val="001E279F"/>
    <w:rsid w:val="001E2AA0"/>
    <w:rsid w:val="001E2E88"/>
    <w:rsid w:val="001E3624"/>
    <w:rsid w:val="001E3FB5"/>
    <w:rsid w:val="001E4121"/>
    <w:rsid w:val="001E42B4"/>
    <w:rsid w:val="001E46DB"/>
    <w:rsid w:val="001E478C"/>
    <w:rsid w:val="001E4AB3"/>
    <w:rsid w:val="001E4BC7"/>
    <w:rsid w:val="001E4D98"/>
    <w:rsid w:val="001E4F30"/>
    <w:rsid w:val="001E57AB"/>
    <w:rsid w:val="001E57CD"/>
    <w:rsid w:val="001E6477"/>
    <w:rsid w:val="001E6CAF"/>
    <w:rsid w:val="001E788C"/>
    <w:rsid w:val="001E79B8"/>
    <w:rsid w:val="001F13D5"/>
    <w:rsid w:val="001F182A"/>
    <w:rsid w:val="001F2619"/>
    <w:rsid w:val="001F3174"/>
    <w:rsid w:val="001F3809"/>
    <w:rsid w:val="001F53A0"/>
    <w:rsid w:val="001F5533"/>
    <w:rsid w:val="001F5803"/>
    <w:rsid w:val="001F5F9A"/>
    <w:rsid w:val="001F6FE1"/>
    <w:rsid w:val="001F769F"/>
    <w:rsid w:val="001F7A21"/>
    <w:rsid w:val="001F7D36"/>
    <w:rsid w:val="001F7FBB"/>
    <w:rsid w:val="00201DE7"/>
    <w:rsid w:val="00202674"/>
    <w:rsid w:val="00202BBB"/>
    <w:rsid w:val="00202CBE"/>
    <w:rsid w:val="00203738"/>
    <w:rsid w:val="00203AC4"/>
    <w:rsid w:val="00203C18"/>
    <w:rsid w:val="00205EED"/>
    <w:rsid w:val="00206AF4"/>
    <w:rsid w:val="00206C0D"/>
    <w:rsid w:val="002072B5"/>
    <w:rsid w:val="002100E5"/>
    <w:rsid w:val="00210115"/>
    <w:rsid w:val="00210265"/>
    <w:rsid w:val="00211079"/>
    <w:rsid w:val="0021205A"/>
    <w:rsid w:val="00212C68"/>
    <w:rsid w:val="00213872"/>
    <w:rsid w:val="00213AF9"/>
    <w:rsid w:val="00213B46"/>
    <w:rsid w:val="00213EBE"/>
    <w:rsid w:val="002145C3"/>
    <w:rsid w:val="0021487B"/>
    <w:rsid w:val="00214B96"/>
    <w:rsid w:val="0021556B"/>
    <w:rsid w:val="00215C6A"/>
    <w:rsid w:val="0021616C"/>
    <w:rsid w:val="00216F2D"/>
    <w:rsid w:val="0021718C"/>
    <w:rsid w:val="002200EE"/>
    <w:rsid w:val="00221D3E"/>
    <w:rsid w:val="002225BF"/>
    <w:rsid w:val="00222647"/>
    <w:rsid w:val="002226BD"/>
    <w:rsid w:val="002227D9"/>
    <w:rsid w:val="00222F07"/>
    <w:rsid w:val="002235C1"/>
    <w:rsid w:val="002245CF"/>
    <w:rsid w:val="00224A63"/>
    <w:rsid w:val="00224DE4"/>
    <w:rsid w:val="00225153"/>
    <w:rsid w:val="00226825"/>
    <w:rsid w:val="00230C7D"/>
    <w:rsid w:val="002318DB"/>
    <w:rsid w:val="00231FF4"/>
    <w:rsid w:val="002327FD"/>
    <w:rsid w:val="002329CB"/>
    <w:rsid w:val="00232ABD"/>
    <w:rsid w:val="00233068"/>
    <w:rsid w:val="00233D33"/>
    <w:rsid w:val="00234FD4"/>
    <w:rsid w:val="00235D43"/>
    <w:rsid w:val="00240D7F"/>
    <w:rsid w:val="00241262"/>
    <w:rsid w:val="00241276"/>
    <w:rsid w:val="0024133A"/>
    <w:rsid w:val="0024150A"/>
    <w:rsid w:val="00241F37"/>
    <w:rsid w:val="00242111"/>
    <w:rsid w:val="002433D4"/>
    <w:rsid w:val="00243EE3"/>
    <w:rsid w:val="002441D2"/>
    <w:rsid w:val="00244D6A"/>
    <w:rsid w:val="00245C49"/>
    <w:rsid w:val="00245FDC"/>
    <w:rsid w:val="0024680B"/>
    <w:rsid w:val="0024767E"/>
    <w:rsid w:val="00247704"/>
    <w:rsid w:val="00247889"/>
    <w:rsid w:val="00250032"/>
    <w:rsid w:val="002505A3"/>
    <w:rsid w:val="00250BFE"/>
    <w:rsid w:val="002510F7"/>
    <w:rsid w:val="002515A9"/>
    <w:rsid w:val="00251691"/>
    <w:rsid w:val="002518E0"/>
    <w:rsid w:val="002519E3"/>
    <w:rsid w:val="00251ED4"/>
    <w:rsid w:val="0025217E"/>
    <w:rsid w:val="00252409"/>
    <w:rsid w:val="0025297E"/>
    <w:rsid w:val="00252A24"/>
    <w:rsid w:val="00253BD5"/>
    <w:rsid w:val="0025623A"/>
    <w:rsid w:val="002567A9"/>
    <w:rsid w:val="00256C96"/>
    <w:rsid w:val="0025764B"/>
    <w:rsid w:val="002609F6"/>
    <w:rsid w:val="00260F08"/>
    <w:rsid w:val="0026275B"/>
    <w:rsid w:val="00262D55"/>
    <w:rsid w:val="002639A5"/>
    <w:rsid w:val="00263BD3"/>
    <w:rsid w:val="00263CDD"/>
    <w:rsid w:val="002646A0"/>
    <w:rsid w:val="00265339"/>
    <w:rsid w:val="00265F83"/>
    <w:rsid w:val="002662BA"/>
    <w:rsid w:val="00266CBE"/>
    <w:rsid w:val="00266EEB"/>
    <w:rsid w:val="00267F55"/>
    <w:rsid w:val="002700EB"/>
    <w:rsid w:val="00270725"/>
    <w:rsid w:val="00270EBB"/>
    <w:rsid w:val="00271306"/>
    <w:rsid w:val="0027140E"/>
    <w:rsid w:val="002715F1"/>
    <w:rsid w:val="00271F25"/>
    <w:rsid w:val="002744F8"/>
    <w:rsid w:val="002746E5"/>
    <w:rsid w:val="00274A4B"/>
    <w:rsid w:val="00276AA6"/>
    <w:rsid w:val="00276D44"/>
    <w:rsid w:val="00276E50"/>
    <w:rsid w:val="0027791E"/>
    <w:rsid w:val="002814DA"/>
    <w:rsid w:val="00282840"/>
    <w:rsid w:val="00283145"/>
    <w:rsid w:val="002831E3"/>
    <w:rsid w:val="0028355A"/>
    <w:rsid w:val="002838A2"/>
    <w:rsid w:val="00284547"/>
    <w:rsid w:val="002850CC"/>
    <w:rsid w:val="0028525D"/>
    <w:rsid w:val="00285C7B"/>
    <w:rsid w:val="00286089"/>
    <w:rsid w:val="00286941"/>
    <w:rsid w:val="00287209"/>
    <w:rsid w:val="00287C02"/>
    <w:rsid w:val="00287E36"/>
    <w:rsid w:val="0029036A"/>
    <w:rsid w:val="00291EA1"/>
    <w:rsid w:val="00292C6A"/>
    <w:rsid w:val="00292FA6"/>
    <w:rsid w:val="0029596B"/>
    <w:rsid w:val="00295C1D"/>
    <w:rsid w:val="00295CA3"/>
    <w:rsid w:val="00296FFD"/>
    <w:rsid w:val="00297798"/>
    <w:rsid w:val="002977E9"/>
    <w:rsid w:val="00297C5F"/>
    <w:rsid w:val="002A029A"/>
    <w:rsid w:val="002A03CA"/>
    <w:rsid w:val="002A0850"/>
    <w:rsid w:val="002A1A58"/>
    <w:rsid w:val="002A225B"/>
    <w:rsid w:val="002A30BD"/>
    <w:rsid w:val="002A4EA9"/>
    <w:rsid w:val="002A78BD"/>
    <w:rsid w:val="002B0668"/>
    <w:rsid w:val="002B068E"/>
    <w:rsid w:val="002B0A21"/>
    <w:rsid w:val="002B0AA2"/>
    <w:rsid w:val="002B0EAC"/>
    <w:rsid w:val="002B2121"/>
    <w:rsid w:val="002B2141"/>
    <w:rsid w:val="002B24A3"/>
    <w:rsid w:val="002B2D51"/>
    <w:rsid w:val="002B3B7F"/>
    <w:rsid w:val="002B3E5D"/>
    <w:rsid w:val="002B437C"/>
    <w:rsid w:val="002B61B1"/>
    <w:rsid w:val="002B63F7"/>
    <w:rsid w:val="002B64FC"/>
    <w:rsid w:val="002B7D19"/>
    <w:rsid w:val="002C03EE"/>
    <w:rsid w:val="002C0895"/>
    <w:rsid w:val="002C090C"/>
    <w:rsid w:val="002C0A2C"/>
    <w:rsid w:val="002C1753"/>
    <w:rsid w:val="002C22CF"/>
    <w:rsid w:val="002C25DF"/>
    <w:rsid w:val="002C3731"/>
    <w:rsid w:val="002C3AF9"/>
    <w:rsid w:val="002C3FA3"/>
    <w:rsid w:val="002C57CD"/>
    <w:rsid w:val="002C5B84"/>
    <w:rsid w:val="002C61A6"/>
    <w:rsid w:val="002C643F"/>
    <w:rsid w:val="002C68BB"/>
    <w:rsid w:val="002C79CD"/>
    <w:rsid w:val="002D0422"/>
    <w:rsid w:val="002D06FA"/>
    <w:rsid w:val="002D0A48"/>
    <w:rsid w:val="002D0F4E"/>
    <w:rsid w:val="002D115F"/>
    <w:rsid w:val="002D1DDA"/>
    <w:rsid w:val="002D1FFA"/>
    <w:rsid w:val="002D4AB8"/>
    <w:rsid w:val="002D53A9"/>
    <w:rsid w:val="002D54F5"/>
    <w:rsid w:val="002D59E1"/>
    <w:rsid w:val="002D627F"/>
    <w:rsid w:val="002D726A"/>
    <w:rsid w:val="002D7473"/>
    <w:rsid w:val="002E00C4"/>
    <w:rsid w:val="002E09AE"/>
    <w:rsid w:val="002E1310"/>
    <w:rsid w:val="002E158D"/>
    <w:rsid w:val="002E1801"/>
    <w:rsid w:val="002E193F"/>
    <w:rsid w:val="002E374E"/>
    <w:rsid w:val="002E3BBB"/>
    <w:rsid w:val="002E3DDA"/>
    <w:rsid w:val="002E40A4"/>
    <w:rsid w:val="002E41A9"/>
    <w:rsid w:val="002E46B3"/>
    <w:rsid w:val="002E4D36"/>
    <w:rsid w:val="002E573E"/>
    <w:rsid w:val="002E587B"/>
    <w:rsid w:val="002E5AE5"/>
    <w:rsid w:val="002E731E"/>
    <w:rsid w:val="002E739E"/>
    <w:rsid w:val="002E7A1B"/>
    <w:rsid w:val="002F0050"/>
    <w:rsid w:val="002F0812"/>
    <w:rsid w:val="002F0C0A"/>
    <w:rsid w:val="002F1470"/>
    <w:rsid w:val="002F1CA4"/>
    <w:rsid w:val="002F24A1"/>
    <w:rsid w:val="002F348B"/>
    <w:rsid w:val="002F3565"/>
    <w:rsid w:val="002F37CD"/>
    <w:rsid w:val="002F3C5D"/>
    <w:rsid w:val="002F4016"/>
    <w:rsid w:val="002F424D"/>
    <w:rsid w:val="002F46BA"/>
    <w:rsid w:val="002F4A67"/>
    <w:rsid w:val="002F4E2F"/>
    <w:rsid w:val="002F5068"/>
    <w:rsid w:val="002F5CD6"/>
    <w:rsid w:val="002F6317"/>
    <w:rsid w:val="002F68DF"/>
    <w:rsid w:val="002F6D98"/>
    <w:rsid w:val="002F7267"/>
    <w:rsid w:val="002F761D"/>
    <w:rsid w:val="0030076C"/>
    <w:rsid w:val="00300FBD"/>
    <w:rsid w:val="003010BA"/>
    <w:rsid w:val="0030163B"/>
    <w:rsid w:val="00301B42"/>
    <w:rsid w:val="003026F5"/>
    <w:rsid w:val="00302AF4"/>
    <w:rsid w:val="00302BDA"/>
    <w:rsid w:val="00303553"/>
    <w:rsid w:val="003039A6"/>
    <w:rsid w:val="003045C8"/>
    <w:rsid w:val="0030507A"/>
    <w:rsid w:val="00305F10"/>
    <w:rsid w:val="0030601F"/>
    <w:rsid w:val="00306C68"/>
    <w:rsid w:val="00307125"/>
    <w:rsid w:val="003076D7"/>
    <w:rsid w:val="00307792"/>
    <w:rsid w:val="00310381"/>
    <w:rsid w:val="00310542"/>
    <w:rsid w:val="00310E55"/>
    <w:rsid w:val="0031201A"/>
    <w:rsid w:val="0031214F"/>
    <w:rsid w:val="00312F62"/>
    <w:rsid w:val="00313008"/>
    <w:rsid w:val="00313B75"/>
    <w:rsid w:val="00314017"/>
    <w:rsid w:val="00314F2A"/>
    <w:rsid w:val="00315749"/>
    <w:rsid w:val="00315B15"/>
    <w:rsid w:val="00315D4E"/>
    <w:rsid w:val="003161EB"/>
    <w:rsid w:val="00316386"/>
    <w:rsid w:val="00316CC4"/>
    <w:rsid w:val="00320026"/>
    <w:rsid w:val="003201AF"/>
    <w:rsid w:val="003211FB"/>
    <w:rsid w:val="003214AD"/>
    <w:rsid w:val="00321B00"/>
    <w:rsid w:val="00322284"/>
    <w:rsid w:val="003229E6"/>
    <w:rsid w:val="00322BA1"/>
    <w:rsid w:val="00323573"/>
    <w:rsid w:val="003237C1"/>
    <w:rsid w:val="00324C81"/>
    <w:rsid w:val="003258FD"/>
    <w:rsid w:val="00326232"/>
    <w:rsid w:val="003265C4"/>
    <w:rsid w:val="00326833"/>
    <w:rsid w:val="003268E4"/>
    <w:rsid w:val="003269FF"/>
    <w:rsid w:val="00327993"/>
    <w:rsid w:val="00327B7F"/>
    <w:rsid w:val="00331697"/>
    <w:rsid w:val="00332025"/>
    <w:rsid w:val="003320C6"/>
    <w:rsid w:val="00332859"/>
    <w:rsid w:val="0033353D"/>
    <w:rsid w:val="003336E7"/>
    <w:rsid w:val="00333951"/>
    <w:rsid w:val="00333CC2"/>
    <w:rsid w:val="0033401B"/>
    <w:rsid w:val="00334158"/>
    <w:rsid w:val="00335841"/>
    <w:rsid w:val="00335ADB"/>
    <w:rsid w:val="00335B80"/>
    <w:rsid w:val="00336033"/>
    <w:rsid w:val="00337147"/>
    <w:rsid w:val="00337550"/>
    <w:rsid w:val="003377EC"/>
    <w:rsid w:val="00340967"/>
    <w:rsid w:val="00341677"/>
    <w:rsid w:val="00341D66"/>
    <w:rsid w:val="00342296"/>
    <w:rsid w:val="0034268C"/>
    <w:rsid w:val="0034394F"/>
    <w:rsid w:val="00344CC5"/>
    <w:rsid w:val="00344F7B"/>
    <w:rsid w:val="00345AE0"/>
    <w:rsid w:val="00346345"/>
    <w:rsid w:val="00347160"/>
    <w:rsid w:val="0034716F"/>
    <w:rsid w:val="003472A9"/>
    <w:rsid w:val="00347718"/>
    <w:rsid w:val="00350A8E"/>
    <w:rsid w:val="0035260C"/>
    <w:rsid w:val="0035285C"/>
    <w:rsid w:val="003531C9"/>
    <w:rsid w:val="00353473"/>
    <w:rsid w:val="003534AB"/>
    <w:rsid w:val="003536F2"/>
    <w:rsid w:val="0035371A"/>
    <w:rsid w:val="003539C1"/>
    <w:rsid w:val="00353F2B"/>
    <w:rsid w:val="00353FC5"/>
    <w:rsid w:val="003541EA"/>
    <w:rsid w:val="0035498B"/>
    <w:rsid w:val="00354FF4"/>
    <w:rsid w:val="003554C3"/>
    <w:rsid w:val="003554C7"/>
    <w:rsid w:val="0035564E"/>
    <w:rsid w:val="00355CE4"/>
    <w:rsid w:val="00355F05"/>
    <w:rsid w:val="0036016F"/>
    <w:rsid w:val="00361719"/>
    <w:rsid w:val="003621EC"/>
    <w:rsid w:val="003624AF"/>
    <w:rsid w:val="00362A98"/>
    <w:rsid w:val="00362AB1"/>
    <w:rsid w:val="00364084"/>
    <w:rsid w:val="003641B2"/>
    <w:rsid w:val="00364759"/>
    <w:rsid w:val="00364A42"/>
    <w:rsid w:val="00365315"/>
    <w:rsid w:val="0036575A"/>
    <w:rsid w:val="00365D27"/>
    <w:rsid w:val="00365F53"/>
    <w:rsid w:val="0036639F"/>
    <w:rsid w:val="003663C8"/>
    <w:rsid w:val="00366824"/>
    <w:rsid w:val="00367059"/>
    <w:rsid w:val="00367378"/>
    <w:rsid w:val="003678F7"/>
    <w:rsid w:val="00367D23"/>
    <w:rsid w:val="00367EB4"/>
    <w:rsid w:val="00367EFD"/>
    <w:rsid w:val="00370B5B"/>
    <w:rsid w:val="003716E0"/>
    <w:rsid w:val="00371968"/>
    <w:rsid w:val="003719D9"/>
    <w:rsid w:val="00372B9F"/>
    <w:rsid w:val="0037300B"/>
    <w:rsid w:val="00373695"/>
    <w:rsid w:val="00373DD6"/>
    <w:rsid w:val="0037418D"/>
    <w:rsid w:val="00374404"/>
    <w:rsid w:val="00374B57"/>
    <w:rsid w:val="00374E5A"/>
    <w:rsid w:val="00375797"/>
    <w:rsid w:val="003757AF"/>
    <w:rsid w:val="003774E8"/>
    <w:rsid w:val="003776DE"/>
    <w:rsid w:val="00377F95"/>
    <w:rsid w:val="0038046B"/>
    <w:rsid w:val="0038127A"/>
    <w:rsid w:val="003812D9"/>
    <w:rsid w:val="00381AC6"/>
    <w:rsid w:val="0038215E"/>
    <w:rsid w:val="0038219E"/>
    <w:rsid w:val="003823E3"/>
    <w:rsid w:val="00382B27"/>
    <w:rsid w:val="00382EC9"/>
    <w:rsid w:val="00384194"/>
    <w:rsid w:val="0038494E"/>
    <w:rsid w:val="00384F22"/>
    <w:rsid w:val="00385852"/>
    <w:rsid w:val="00386DA2"/>
    <w:rsid w:val="003902A3"/>
    <w:rsid w:val="003907E5"/>
    <w:rsid w:val="003920CD"/>
    <w:rsid w:val="00392255"/>
    <w:rsid w:val="003929AE"/>
    <w:rsid w:val="00392CE1"/>
    <w:rsid w:val="0039326C"/>
    <w:rsid w:val="00394124"/>
    <w:rsid w:val="003947FA"/>
    <w:rsid w:val="00395E5D"/>
    <w:rsid w:val="00397871"/>
    <w:rsid w:val="003A03A1"/>
    <w:rsid w:val="003A105F"/>
    <w:rsid w:val="003A2EBF"/>
    <w:rsid w:val="003A395A"/>
    <w:rsid w:val="003A3C8C"/>
    <w:rsid w:val="003A3E71"/>
    <w:rsid w:val="003A50F8"/>
    <w:rsid w:val="003A52BD"/>
    <w:rsid w:val="003A56B7"/>
    <w:rsid w:val="003A79C6"/>
    <w:rsid w:val="003A7B7F"/>
    <w:rsid w:val="003A7D67"/>
    <w:rsid w:val="003B0F18"/>
    <w:rsid w:val="003B11FE"/>
    <w:rsid w:val="003B2A32"/>
    <w:rsid w:val="003B4180"/>
    <w:rsid w:val="003B49D9"/>
    <w:rsid w:val="003B4E6E"/>
    <w:rsid w:val="003B516A"/>
    <w:rsid w:val="003B5AC0"/>
    <w:rsid w:val="003B672A"/>
    <w:rsid w:val="003B6C7E"/>
    <w:rsid w:val="003C01E9"/>
    <w:rsid w:val="003C07E2"/>
    <w:rsid w:val="003C1326"/>
    <w:rsid w:val="003C1BF5"/>
    <w:rsid w:val="003C231E"/>
    <w:rsid w:val="003C262A"/>
    <w:rsid w:val="003C2638"/>
    <w:rsid w:val="003C26A3"/>
    <w:rsid w:val="003C2DD1"/>
    <w:rsid w:val="003C3659"/>
    <w:rsid w:val="003C3DCF"/>
    <w:rsid w:val="003C50CC"/>
    <w:rsid w:val="003C63A0"/>
    <w:rsid w:val="003C76E0"/>
    <w:rsid w:val="003C7C3B"/>
    <w:rsid w:val="003D0272"/>
    <w:rsid w:val="003D0ED0"/>
    <w:rsid w:val="003D1603"/>
    <w:rsid w:val="003D1732"/>
    <w:rsid w:val="003D19C5"/>
    <w:rsid w:val="003D1D05"/>
    <w:rsid w:val="003D312D"/>
    <w:rsid w:val="003D444A"/>
    <w:rsid w:val="003D4498"/>
    <w:rsid w:val="003D4A73"/>
    <w:rsid w:val="003D4BB5"/>
    <w:rsid w:val="003D4BCC"/>
    <w:rsid w:val="003D541B"/>
    <w:rsid w:val="003D5954"/>
    <w:rsid w:val="003D72D9"/>
    <w:rsid w:val="003D7E69"/>
    <w:rsid w:val="003E0105"/>
    <w:rsid w:val="003E176E"/>
    <w:rsid w:val="003E2280"/>
    <w:rsid w:val="003E34CF"/>
    <w:rsid w:val="003E48BB"/>
    <w:rsid w:val="003E4A0D"/>
    <w:rsid w:val="003E4E6E"/>
    <w:rsid w:val="003E55B9"/>
    <w:rsid w:val="003E61A8"/>
    <w:rsid w:val="003E6505"/>
    <w:rsid w:val="003E65FC"/>
    <w:rsid w:val="003E746D"/>
    <w:rsid w:val="003E7869"/>
    <w:rsid w:val="003F0E17"/>
    <w:rsid w:val="003F0FE6"/>
    <w:rsid w:val="003F17B4"/>
    <w:rsid w:val="003F31F9"/>
    <w:rsid w:val="003F409F"/>
    <w:rsid w:val="003F4394"/>
    <w:rsid w:val="003F4444"/>
    <w:rsid w:val="003F5309"/>
    <w:rsid w:val="003F5C1C"/>
    <w:rsid w:val="003F62F9"/>
    <w:rsid w:val="003F64D0"/>
    <w:rsid w:val="003F6580"/>
    <w:rsid w:val="003F673C"/>
    <w:rsid w:val="003F69F8"/>
    <w:rsid w:val="003F7748"/>
    <w:rsid w:val="003F7998"/>
    <w:rsid w:val="003F7AF2"/>
    <w:rsid w:val="004006A7"/>
    <w:rsid w:val="0040153D"/>
    <w:rsid w:val="00402610"/>
    <w:rsid w:val="00402B9E"/>
    <w:rsid w:val="00402F94"/>
    <w:rsid w:val="004044CE"/>
    <w:rsid w:val="00404BE0"/>
    <w:rsid w:val="0040514D"/>
    <w:rsid w:val="00406966"/>
    <w:rsid w:val="00406E03"/>
    <w:rsid w:val="0040714C"/>
    <w:rsid w:val="004071DD"/>
    <w:rsid w:val="00407402"/>
    <w:rsid w:val="004102A1"/>
    <w:rsid w:val="0041057B"/>
    <w:rsid w:val="00411709"/>
    <w:rsid w:val="004118E7"/>
    <w:rsid w:val="0041237B"/>
    <w:rsid w:val="00412389"/>
    <w:rsid w:val="0041287E"/>
    <w:rsid w:val="00413E38"/>
    <w:rsid w:val="00414110"/>
    <w:rsid w:val="00414963"/>
    <w:rsid w:val="00414E17"/>
    <w:rsid w:val="00414E19"/>
    <w:rsid w:val="00415170"/>
    <w:rsid w:val="004158BE"/>
    <w:rsid w:val="00415D91"/>
    <w:rsid w:val="0041671E"/>
    <w:rsid w:val="00416E63"/>
    <w:rsid w:val="00417479"/>
    <w:rsid w:val="00417CEC"/>
    <w:rsid w:val="00417D78"/>
    <w:rsid w:val="00417F80"/>
    <w:rsid w:val="004216C4"/>
    <w:rsid w:val="004220CF"/>
    <w:rsid w:val="004226D2"/>
    <w:rsid w:val="00422E63"/>
    <w:rsid w:val="00423DD1"/>
    <w:rsid w:val="00424F70"/>
    <w:rsid w:val="00425478"/>
    <w:rsid w:val="00425862"/>
    <w:rsid w:val="00427211"/>
    <w:rsid w:val="00427299"/>
    <w:rsid w:val="004277DE"/>
    <w:rsid w:val="004310BB"/>
    <w:rsid w:val="00432445"/>
    <w:rsid w:val="00432D34"/>
    <w:rsid w:val="00432E6C"/>
    <w:rsid w:val="0043354E"/>
    <w:rsid w:val="00433C77"/>
    <w:rsid w:val="00433ED3"/>
    <w:rsid w:val="00434201"/>
    <w:rsid w:val="00434521"/>
    <w:rsid w:val="00434863"/>
    <w:rsid w:val="00434F2E"/>
    <w:rsid w:val="00434F54"/>
    <w:rsid w:val="0043560F"/>
    <w:rsid w:val="004360AB"/>
    <w:rsid w:val="00436134"/>
    <w:rsid w:val="00437574"/>
    <w:rsid w:val="00437CC8"/>
    <w:rsid w:val="00440573"/>
    <w:rsid w:val="00440BDB"/>
    <w:rsid w:val="0044171B"/>
    <w:rsid w:val="00441C0C"/>
    <w:rsid w:val="00442127"/>
    <w:rsid w:val="00444171"/>
    <w:rsid w:val="00444230"/>
    <w:rsid w:val="00444597"/>
    <w:rsid w:val="004448A4"/>
    <w:rsid w:val="00444CBA"/>
    <w:rsid w:val="00445778"/>
    <w:rsid w:val="00446202"/>
    <w:rsid w:val="004470CE"/>
    <w:rsid w:val="00447DC8"/>
    <w:rsid w:val="00451AA1"/>
    <w:rsid w:val="00452268"/>
    <w:rsid w:val="004524F4"/>
    <w:rsid w:val="00452831"/>
    <w:rsid w:val="00452FDC"/>
    <w:rsid w:val="0045308D"/>
    <w:rsid w:val="00453268"/>
    <w:rsid w:val="00453B21"/>
    <w:rsid w:val="0045417F"/>
    <w:rsid w:val="004546DA"/>
    <w:rsid w:val="00454A5A"/>
    <w:rsid w:val="00454BF5"/>
    <w:rsid w:val="00455349"/>
    <w:rsid w:val="00455E96"/>
    <w:rsid w:val="004560CA"/>
    <w:rsid w:val="004569FC"/>
    <w:rsid w:val="00456CFA"/>
    <w:rsid w:val="00456D8E"/>
    <w:rsid w:val="00456DD5"/>
    <w:rsid w:val="00456F75"/>
    <w:rsid w:val="00460DA2"/>
    <w:rsid w:val="004615FD"/>
    <w:rsid w:val="00462104"/>
    <w:rsid w:val="00462337"/>
    <w:rsid w:val="004633EE"/>
    <w:rsid w:val="00464ECD"/>
    <w:rsid w:val="00465425"/>
    <w:rsid w:val="0046564E"/>
    <w:rsid w:val="00465EB6"/>
    <w:rsid w:val="004662FB"/>
    <w:rsid w:val="00466B68"/>
    <w:rsid w:val="00467FF9"/>
    <w:rsid w:val="004706BF"/>
    <w:rsid w:val="00470D5E"/>
    <w:rsid w:val="00470D67"/>
    <w:rsid w:val="00470E1A"/>
    <w:rsid w:val="004710BB"/>
    <w:rsid w:val="004710EE"/>
    <w:rsid w:val="00471D2B"/>
    <w:rsid w:val="004729C2"/>
    <w:rsid w:val="00472AA2"/>
    <w:rsid w:val="00472C9E"/>
    <w:rsid w:val="0047455A"/>
    <w:rsid w:val="0047457A"/>
    <w:rsid w:val="0047482C"/>
    <w:rsid w:val="00475D08"/>
    <w:rsid w:val="0047625E"/>
    <w:rsid w:val="00476601"/>
    <w:rsid w:val="00476968"/>
    <w:rsid w:val="0047766A"/>
    <w:rsid w:val="00477849"/>
    <w:rsid w:val="00477B52"/>
    <w:rsid w:val="00477C67"/>
    <w:rsid w:val="004801D0"/>
    <w:rsid w:val="00482124"/>
    <w:rsid w:val="00482A89"/>
    <w:rsid w:val="00482CEE"/>
    <w:rsid w:val="00482F5D"/>
    <w:rsid w:val="00483828"/>
    <w:rsid w:val="004847CA"/>
    <w:rsid w:val="00484C5D"/>
    <w:rsid w:val="00485221"/>
    <w:rsid w:val="00485272"/>
    <w:rsid w:val="0048709D"/>
    <w:rsid w:val="004871EB"/>
    <w:rsid w:val="004876CB"/>
    <w:rsid w:val="00487CDA"/>
    <w:rsid w:val="00490AA3"/>
    <w:rsid w:val="00490CF4"/>
    <w:rsid w:val="00491049"/>
    <w:rsid w:val="004911B9"/>
    <w:rsid w:val="00491EC6"/>
    <w:rsid w:val="00492572"/>
    <w:rsid w:val="00492E8F"/>
    <w:rsid w:val="00492FB2"/>
    <w:rsid w:val="004934D5"/>
    <w:rsid w:val="00493F40"/>
    <w:rsid w:val="00494106"/>
    <w:rsid w:val="00494445"/>
    <w:rsid w:val="00494A57"/>
    <w:rsid w:val="00494CF0"/>
    <w:rsid w:val="00494F9C"/>
    <w:rsid w:val="00495895"/>
    <w:rsid w:val="004959AA"/>
    <w:rsid w:val="00495CD6"/>
    <w:rsid w:val="004960F1"/>
    <w:rsid w:val="00496A87"/>
    <w:rsid w:val="00496E75"/>
    <w:rsid w:val="004975C3"/>
    <w:rsid w:val="00497E57"/>
    <w:rsid w:val="004A0ACE"/>
    <w:rsid w:val="004A1002"/>
    <w:rsid w:val="004A152B"/>
    <w:rsid w:val="004A216D"/>
    <w:rsid w:val="004A4328"/>
    <w:rsid w:val="004A49B8"/>
    <w:rsid w:val="004A5211"/>
    <w:rsid w:val="004A5B69"/>
    <w:rsid w:val="004A5EC0"/>
    <w:rsid w:val="004A63CA"/>
    <w:rsid w:val="004B1716"/>
    <w:rsid w:val="004B282F"/>
    <w:rsid w:val="004B2E91"/>
    <w:rsid w:val="004B36FA"/>
    <w:rsid w:val="004B386D"/>
    <w:rsid w:val="004B48B6"/>
    <w:rsid w:val="004B5AD0"/>
    <w:rsid w:val="004B5C4A"/>
    <w:rsid w:val="004B6911"/>
    <w:rsid w:val="004B754D"/>
    <w:rsid w:val="004B7B8B"/>
    <w:rsid w:val="004C0925"/>
    <w:rsid w:val="004C0C85"/>
    <w:rsid w:val="004C12F1"/>
    <w:rsid w:val="004C20D2"/>
    <w:rsid w:val="004C215C"/>
    <w:rsid w:val="004C234A"/>
    <w:rsid w:val="004C4538"/>
    <w:rsid w:val="004C5C06"/>
    <w:rsid w:val="004C6131"/>
    <w:rsid w:val="004C6714"/>
    <w:rsid w:val="004C6D36"/>
    <w:rsid w:val="004C7061"/>
    <w:rsid w:val="004C74EE"/>
    <w:rsid w:val="004C7A1A"/>
    <w:rsid w:val="004D09DD"/>
    <w:rsid w:val="004D0E57"/>
    <w:rsid w:val="004D224E"/>
    <w:rsid w:val="004D2636"/>
    <w:rsid w:val="004D2928"/>
    <w:rsid w:val="004D333A"/>
    <w:rsid w:val="004D3C10"/>
    <w:rsid w:val="004D46DB"/>
    <w:rsid w:val="004D4B72"/>
    <w:rsid w:val="004D5D32"/>
    <w:rsid w:val="004D6338"/>
    <w:rsid w:val="004D684C"/>
    <w:rsid w:val="004D7013"/>
    <w:rsid w:val="004D751C"/>
    <w:rsid w:val="004D7665"/>
    <w:rsid w:val="004E050A"/>
    <w:rsid w:val="004E0DC9"/>
    <w:rsid w:val="004E141B"/>
    <w:rsid w:val="004E1457"/>
    <w:rsid w:val="004E149C"/>
    <w:rsid w:val="004E18C7"/>
    <w:rsid w:val="004E1D5D"/>
    <w:rsid w:val="004E2543"/>
    <w:rsid w:val="004E2C76"/>
    <w:rsid w:val="004E4AED"/>
    <w:rsid w:val="004E4EDA"/>
    <w:rsid w:val="004E500F"/>
    <w:rsid w:val="004E5B64"/>
    <w:rsid w:val="004E5B8E"/>
    <w:rsid w:val="004E633B"/>
    <w:rsid w:val="004E6CDF"/>
    <w:rsid w:val="004E6F97"/>
    <w:rsid w:val="004E7148"/>
    <w:rsid w:val="004F017F"/>
    <w:rsid w:val="004F02F2"/>
    <w:rsid w:val="004F09FA"/>
    <w:rsid w:val="004F0F91"/>
    <w:rsid w:val="004F1543"/>
    <w:rsid w:val="004F15AA"/>
    <w:rsid w:val="004F2D7A"/>
    <w:rsid w:val="004F3159"/>
    <w:rsid w:val="004F3415"/>
    <w:rsid w:val="004F3646"/>
    <w:rsid w:val="004F3FED"/>
    <w:rsid w:val="004F40B9"/>
    <w:rsid w:val="004F4B1D"/>
    <w:rsid w:val="004F5758"/>
    <w:rsid w:val="004F6BD3"/>
    <w:rsid w:val="004F7061"/>
    <w:rsid w:val="004F719A"/>
    <w:rsid w:val="0050076D"/>
    <w:rsid w:val="00500DAA"/>
    <w:rsid w:val="00501E9B"/>
    <w:rsid w:val="0050324C"/>
    <w:rsid w:val="0050351B"/>
    <w:rsid w:val="005039B8"/>
    <w:rsid w:val="00503E9F"/>
    <w:rsid w:val="00503FE9"/>
    <w:rsid w:val="005041C6"/>
    <w:rsid w:val="0050490E"/>
    <w:rsid w:val="00505DCB"/>
    <w:rsid w:val="005063D4"/>
    <w:rsid w:val="005064A6"/>
    <w:rsid w:val="00506D3E"/>
    <w:rsid w:val="005072AC"/>
    <w:rsid w:val="005077EF"/>
    <w:rsid w:val="00507C22"/>
    <w:rsid w:val="005114AF"/>
    <w:rsid w:val="005116A8"/>
    <w:rsid w:val="005133BB"/>
    <w:rsid w:val="00514DCC"/>
    <w:rsid w:val="00514ED8"/>
    <w:rsid w:val="00514F5B"/>
    <w:rsid w:val="005153F1"/>
    <w:rsid w:val="00515EA7"/>
    <w:rsid w:val="00515EF8"/>
    <w:rsid w:val="00516091"/>
    <w:rsid w:val="005163A7"/>
    <w:rsid w:val="00516646"/>
    <w:rsid w:val="0051797F"/>
    <w:rsid w:val="005252F4"/>
    <w:rsid w:val="005270FD"/>
    <w:rsid w:val="00527E45"/>
    <w:rsid w:val="00527F1B"/>
    <w:rsid w:val="0053000F"/>
    <w:rsid w:val="00530230"/>
    <w:rsid w:val="0053088D"/>
    <w:rsid w:val="00530DEE"/>
    <w:rsid w:val="00530EAC"/>
    <w:rsid w:val="00530EFA"/>
    <w:rsid w:val="00532F57"/>
    <w:rsid w:val="005335A5"/>
    <w:rsid w:val="00535AD5"/>
    <w:rsid w:val="005365C0"/>
    <w:rsid w:val="0053730C"/>
    <w:rsid w:val="0053744F"/>
    <w:rsid w:val="0053763D"/>
    <w:rsid w:val="00541672"/>
    <w:rsid w:val="00541E2C"/>
    <w:rsid w:val="005425DE"/>
    <w:rsid w:val="00542EA4"/>
    <w:rsid w:val="00544153"/>
    <w:rsid w:val="00545264"/>
    <w:rsid w:val="00547AD6"/>
    <w:rsid w:val="005514D6"/>
    <w:rsid w:val="005521AE"/>
    <w:rsid w:val="00552937"/>
    <w:rsid w:val="005529F6"/>
    <w:rsid w:val="005532D8"/>
    <w:rsid w:val="00553E0D"/>
    <w:rsid w:val="00553EC3"/>
    <w:rsid w:val="00554162"/>
    <w:rsid w:val="00555180"/>
    <w:rsid w:val="00555325"/>
    <w:rsid w:val="005556A0"/>
    <w:rsid w:val="00556546"/>
    <w:rsid w:val="0055663F"/>
    <w:rsid w:val="00557CFB"/>
    <w:rsid w:val="00560090"/>
    <w:rsid w:val="005601CD"/>
    <w:rsid w:val="00560F1A"/>
    <w:rsid w:val="005622BF"/>
    <w:rsid w:val="00562BE1"/>
    <w:rsid w:val="0056368F"/>
    <w:rsid w:val="0056454C"/>
    <w:rsid w:val="00564C1F"/>
    <w:rsid w:val="005652C2"/>
    <w:rsid w:val="00565707"/>
    <w:rsid w:val="00565900"/>
    <w:rsid w:val="00565D96"/>
    <w:rsid w:val="00566012"/>
    <w:rsid w:val="00566317"/>
    <w:rsid w:val="005674B8"/>
    <w:rsid w:val="0056756D"/>
    <w:rsid w:val="00567E95"/>
    <w:rsid w:val="00570676"/>
    <w:rsid w:val="00570A87"/>
    <w:rsid w:val="00570DD6"/>
    <w:rsid w:val="00570E5F"/>
    <w:rsid w:val="00570F84"/>
    <w:rsid w:val="00572D63"/>
    <w:rsid w:val="005739FB"/>
    <w:rsid w:val="00574DC5"/>
    <w:rsid w:val="0057566F"/>
    <w:rsid w:val="005761C8"/>
    <w:rsid w:val="00576EF9"/>
    <w:rsid w:val="00576F89"/>
    <w:rsid w:val="00577476"/>
    <w:rsid w:val="0057758D"/>
    <w:rsid w:val="00577AF8"/>
    <w:rsid w:val="0058028C"/>
    <w:rsid w:val="005803B9"/>
    <w:rsid w:val="00580468"/>
    <w:rsid w:val="00581613"/>
    <w:rsid w:val="005820F1"/>
    <w:rsid w:val="0058323F"/>
    <w:rsid w:val="005839AA"/>
    <w:rsid w:val="00583F96"/>
    <w:rsid w:val="00584007"/>
    <w:rsid w:val="0058415E"/>
    <w:rsid w:val="00585326"/>
    <w:rsid w:val="005858D8"/>
    <w:rsid w:val="00585AA9"/>
    <w:rsid w:val="00585BF9"/>
    <w:rsid w:val="00586060"/>
    <w:rsid w:val="0058707C"/>
    <w:rsid w:val="00587567"/>
    <w:rsid w:val="005878DD"/>
    <w:rsid w:val="0059271F"/>
    <w:rsid w:val="00592C16"/>
    <w:rsid w:val="00593193"/>
    <w:rsid w:val="00594339"/>
    <w:rsid w:val="0059569D"/>
    <w:rsid w:val="00596173"/>
    <w:rsid w:val="005967A3"/>
    <w:rsid w:val="00597A96"/>
    <w:rsid w:val="00597CD6"/>
    <w:rsid w:val="005A00B2"/>
    <w:rsid w:val="005A04BB"/>
    <w:rsid w:val="005A097D"/>
    <w:rsid w:val="005A20FD"/>
    <w:rsid w:val="005A253E"/>
    <w:rsid w:val="005A3A72"/>
    <w:rsid w:val="005A3B4A"/>
    <w:rsid w:val="005A5A46"/>
    <w:rsid w:val="005A60D0"/>
    <w:rsid w:val="005A677E"/>
    <w:rsid w:val="005A7632"/>
    <w:rsid w:val="005A7D5C"/>
    <w:rsid w:val="005B02D0"/>
    <w:rsid w:val="005B0485"/>
    <w:rsid w:val="005B0738"/>
    <w:rsid w:val="005B0D3D"/>
    <w:rsid w:val="005B0D98"/>
    <w:rsid w:val="005B1082"/>
    <w:rsid w:val="005B189C"/>
    <w:rsid w:val="005B20A4"/>
    <w:rsid w:val="005B2886"/>
    <w:rsid w:val="005B2F9B"/>
    <w:rsid w:val="005B48B7"/>
    <w:rsid w:val="005B526B"/>
    <w:rsid w:val="005B6A6A"/>
    <w:rsid w:val="005B70F1"/>
    <w:rsid w:val="005C0B77"/>
    <w:rsid w:val="005C11C2"/>
    <w:rsid w:val="005C1328"/>
    <w:rsid w:val="005C17E3"/>
    <w:rsid w:val="005C1A09"/>
    <w:rsid w:val="005C20FA"/>
    <w:rsid w:val="005C2892"/>
    <w:rsid w:val="005C2B30"/>
    <w:rsid w:val="005C4312"/>
    <w:rsid w:val="005C4AED"/>
    <w:rsid w:val="005C5D5B"/>
    <w:rsid w:val="005C7F2F"/>
    <w:rsid w:val="005D0217"/>
    <w:rsid w:val="005D0353"/>
    <w:rsid w:val="005D0D85"/>
    <w:rsid w:val="005D1314"/>
    <w:rsid w:val="005D176E"/>
    <w:rsid w:val="005D1BC2"/>
    <w:rsid w:val="005D242D"/>
    <w:rsid w:val="005D2847"/>
    <w:rsid w:val="005D2C7B"/>
    <w:rsid w:val="005D37B4"/>
    <w:rsid w:val="005D3AFE"/>
    <w:rsid w:val="005D3C9A"/>
    <w:rsid w:val="005D4545"/>
    <w:rsid w:val="005D4784"/>
    <w:rsid w:val="005D4CD4"/>
    <w:rsid w:val="005D577D"/>
    <w:rsid w:val="005D63DE"/>
    <w:rsid w:val="005D6937"/>
    <w:rsid w:val="005D6BA5"/>
    <w:rsid w:val="005D7D9D"/>
    <w:rsid w:val="005D7DDB"/>
    <w:rsid w:val="005E0C31"/>
    <w:rsid w:val="005E0E53"/>
    <w:rsid w:val="005E1CE6"/>
    <w:rsid w:val="005E1E43"/>
    <w:rsid w:val="005E2B7C"/>
    <w:rsid w:val="005E2F6F"/>
    <w:rsid w:val="005E333B"/>
    <w:rsid w:val="005E3870"/>
    <w:rsid w:val="005E4060"/>
    <w:rsid w:val="005E415A"/>
    <w:rsid w:val="005E4318"/>
    <w:rsid w:val="005E5FB4"/>
    <w:rsid w:val="005E627A"/>
    <w:rsid w:val="005E642E"/>
    <w:rsid w:val="005E672E"/>
    <w:rsid w:val="005E7341"/>
    <w:rsid w:val="005E7DE0"/>
    <w:rsid w:val="005E7ECD"/>
    <w:rsid w:val="005F0C4F"/>
    <w:rsid w:val="005F0EBB"/>
    <w:rsid w:val="005F1612"/>
    <w:rsid w:val="005F19D9"/>
    <w:rsid w:val="005F258C"/>
    <w:rsid w:val="005F2599"/>
    <w:rsid w:val="005F25C4"/>
    <w:rsid w:val="005F2B29"/>
    <w:rsid w:val="005F2C84"/>
    <w:rsid w:val="005F2F06"/>
    <w:rsid w:val="005F3731"/>
    <w:rsid w:val="005F4050"/>
    <w:rsid w:val="005F41CE"/>
    <w:rsid w:val="005F49FC"/>
    <w:rsid w:val="005F56D5"/>
    <w:rsid w:val="005F58FC"/>
    <w:rsid w:val="005F5A04"/>
    <w:rsid w:val="00600302"/>
    <w:rsid w:val="00601AF0"/>
    <w:rsid w:val="00602457"/>
    <w:rsid w:val="0060272A"/>
    <w:rsid w:val="00602F93"/>
    <w:rsid w:val="0060408D"/>
    <w:rsid w:val="006041E0"/>
    <w:rsid w:val="00604BFF"/>
    <w:rsid w:val="00604C64"/>
    <w:rsid w:val="00604E41"/>
    <w:rsid w:val="00605B20"/>
    <w:rsid w:val="0061008E"/>
    <w:rsid w:val="0061049B"/>
    <w:rsid w:val="006107D7"/>
    <w:rsid w:val="00610FF8"/>
    <w:rsid w:val="0061217A"/>
    <w:rsid w:val="006127B4"/>
    <w:rsid w:val="00612B8B"/>
    <w:rsid w:val="00613376"/>
    <w:rsid w:val="00613E4A"/>
    <w:rsid w:val="0061425B"/>
    <w:rsid w:val="0061457B"/>
    <w:rsid w:val="006152BA"/>
    <w:rsid w:val="006153DE"/>
    <w:rsid w:val="0061598C"/>
    <w:rsid w:val="006161C7"/>
    <w:rsid w:val="00617205"/>
    <w:rsid w:val="0061730B"/>
    <w:rsid w:val="00617926"/>
    <w:rsid w:val="00617BF1"/>
    <w:rsid w:val="00620404"/>
    <w:rsid w:val="00620677"/>
    <w:rsid w:val="00621A76"/>
    <w:rsid w:val="0062234C"/>
    <w:rsid w:val="00622530"/>
    <w:rsid w:val="00622E1D"/>
    <w:rsid w:val="00623245"/>
    <w:rsid w:val="00623CEB"/>
    <w:rsid w:val="00623D2C"/>
    <w:rsid w:val="00624A64"/>
    <w:rsid w:val="006251E4"/>
    <w:rsid w:val="0062539B"/>
    <w:rsid w:val="0062590B"/>
    <w:rsid w:val="006264D7"/>
    <w:rsid w:val="00626910"/>
    <w:rsid w:val="00626BB6"/>
    <w:rsid w:val="00631226"/>
    <w:rsid w:val="00633A9D"/>
    <w:rsid w:val="00633C05"/>
    <w:rsid w:val="00633C32"/>
    <w:rsid w:val="00633DD2"/>
    <w:rsid w:val="0063415A"/>
    <w:rsid w:val="006349AF"/>
    <w:rsid w:val="00634AD4"/>
    <w:rsid w:val="006356A9"/>
    <w:rsid w:val="00635B5A"/>
    <w:rsid w:val="0063654F"/>
    <w:rsid w:val="00637427"/>
    <w:rsid w:val="00637590"/>
    <w:rsid w:val="00637AF1"/>
    <w:rsid w:val="00637E91"/>
    <w:rsid w:val="00641069"/>
    <w:rsid w:val="00641119"/>
    <w:rsid w:val="00641300"/>
    <w:rsid w:val="00641686"/>
    <w:rsid w:val="00641AB4"/>
    <w:rsid w:val="006420ED"/>
    <w:rsid w:val="006426FC"/>
    <w:rsid w:val="0064287F"/>
    <w:rsid w:val="00642FE2"/>
    <w:rsid w:val="00643070"/>
    <w:rsid w:val="00643708"/>
    <w:rsid w:val="00644E1D"/>
    <w:rsid w:val="00644F40"/>
    <w:rsid w:val="0064508B"/>
    <w:rsid w:val="00645571"/>
    <w:rsid w:val="0064579A"/>
    <w:rsid w:val="00646B21"/>
    <w:rsid w:val="0064745B"/>
    <w:rsid w:val="006506AE"/>
    <w:rsid w:val="0065128F"/>
    <w:rsid w:val="00651473"/>
    <w:rsid w:val="00651CD4"/>
    <w:rsid w:val="0065249B"/>
    <w:rsid w:val="00652D6C"/>
    <w:rsid w:val="006535E5"/>
    <w:rsid w:val="006537D2"/>
    <w:rsid w:val="00653D7F"/>
    <w:rsid w:val="00655982"/>
    <w:rsid w:val="00655A4F"/>
    <w:rsid w:val="0065693B"/>
    <w:rsid w:val="00656BB0"/>
    <w:rsid w:val="006572A7"/>
    <w:rsid w:val="00657CD1"/>
    <w:rsid w:val="00657D20"/>
    <w:rsid w:val="00657D34"/>
    <w:rsid w:val="00660990"/>
    <w:rsid w:val="006613FA"/>
    <w:rsid w:val="0066150F"/>
    <w:rsid w:val="00662AA8"/>
    <w:rsid w:val="006634F8"/>
    <w:rsid w:val="0066415D"/>
    <w:rsid w:val="006652FF"/>
    <w:rsid w:val="006660EC"/>
    <w:rsid w:val="0066643C"/>
    <w:rsid w:val="00666A53"/>
    <w:rsid w:val="00670308"/>
    <w:rsid w:val="006707E8"/>
    <w:rsid w:val="00671648"/>
    <w:rsid w:val="006717E9"/>
    <w:rsid w:val="00671A64"/>
    <w:rsid w:val="006721A5"/>
    <w:rsid w:val="0067230B"/>
    <w:rsid w:val="006728F0"/>
    <w:rsid w:val="00672E00"/>
    <w:rsid w:val="006730FD"/>
    <w:rsid w:val="00673453"/>
    <w:rsid w:val="00673566"/>
    <w:rsid w:val="00674B04"/>
    <w:rsid w:val="006758B9"/>
    <w:rsid w:val="00675F60"/>
    <w:rsid w:val="0067655A"/>
    <w:rsid w:val="00677267"/>
    <w:rsid w:val="006775B6"/>
    <w:rsid w:val="00677A7B"/>
    <w:rsid w:val="00680F32"/>
    <w:rsid w:val="00681326"/>
    <w:rsid w:val="006813B6"/>
    <w:rsid w:val="00681A79"/>
    <w:rsid w:val="00681F27"/>
    <w:rsid w:val="00683565"/>
    <w:rsid w:val="006835E6"/>
    <w:rsid w:val="00683D54"/>
    <w:rsid w:val="00684A55"/>
    <w:rsid w:val="00684ACD"/>
    <w:rsid w:val="00686082"/>
    <w:rsid w:val="00686DE4"/>
    <w:rsid w:val="00687E8E"/>
    <w:rsid w:val="006906BE"/>
    <w:rsid w:val="0069096D"/>
    <w:rsid w:val="00690C28"/>
    <w:rsid w:val="006910F4"/>
    <w:rsid w:val="00691D30"/>
    <w:rsid w:val="0069234A"/>
    <w:rsid w:val="00692468"/>
    <w:rsid w:val="00692F74"/>
    <w:rsid w:val="0069304E"/>
    <w:rsid w:val="00693DFA"/>
    <w:rsid w:val="00693EA5"/>
    <w:rsid w:val="0069444F"/>
    <w:rsid w:val="00695571"/>
    <w:rsid w:val="0069589C"/>
    <w:rsid w:val="00695A3F"/>
    <w:rsid w:val="00695EA5"/>
    <w:rsid w:val="0069636D"/>
    <w:rsid w:val="00696672"/>
    <w:rsid w:val="00696DD0"/>
    <w:rsid w:val="006973FF"/>
    <w:rsid w:val="00697CC8"/>
    <w:rsid w:val="00697E4B"/>
    <w:rsid w:val="006A0842"/>
    <w:rsid w:val="006A0CC6"/>
    <w:rsid w:val="006A1065"/>
    <w:rsid w:val="006A14C7"/>
    <w:rsid w:val="006A14E5"/>
    <w:rsid w:val="006A1926"/>
    <w:rsid w:val="006A19B3"/>
    <w:rsid w:val="006A1AF8"/>
    <w:rsid w:val="006A1C18"/>
    <w:rsid w:val="006A1EBA"/>
    <w:rsid w:val="006A3ADF"/>
    <w:rsid w:val="006A3BFB"/>
    <w:rsid w:val="006A48A1"/>
    <w:rsid w:val="006A4CB5"/>
    <w:rsid w:val="006A5B83"/>
    <w:rsid w:val="006A6357"/>
    <w:rsid w:val="006A71FC"/>
    <w:rsid w:val="006A7FA6"/>
    <w:rsid w:val="006B02F7"/>
    <w:rsid w:val="006B0C63"/>
    <w:rsid w:val="006B189C"/>
    <w:rsid w:val="006B1F22"/>
    <w:rsid w:val="006B2BB0"/>
    <w:rsid w:val="006B2E6A"/>
    <w:rsid w:val="006B2F91"/>
    <w:rsid w:val="006B3DF9"/>
    <w:rsid w:val="006B469E"/>
    <w:rsid w:val="006B4E16"/>
    <w:rsid w:val="006B5732"/>
    <w:rsid w:val="006B6347"/>
    <w:rsid w:val="006B6775"/>
    <w:rsid w:val="006B718F"/>
    <w:rsid w:val="006C0408"/>
    <w:rsid w:val="006C0800"/>
    <w:rsid w:val="006C0CF9"/>
    <w:rsid w:val="006C0ECF"/>
    <w:rsid w:val="006C0EE8"/>
    <w:rsid w:val="006C13C7"/>
    <w:rsid w:val="006C200C"/>
    <w:rsid w:val="006C31E0"/>
    <w:rsid w:val="006C375D"/>
    <w:rsid w:val="006C467E"/>
    <w:rsid w:val="006C57EA"/>
    <w:rsid w:val="006C6C06"/>
    <w:rsid w:val="006C7528"/>
    <w:rsid w:val="006D01FB"/>
    <w:rsid w:val="006D1356"/>
    <w:rsid w:val="006D1370"/>
    <w:rsid w:val="006D15C8"/>
    <w:rsid w:val="006D1C21"/>
    <w:rsid w:val="006D1D95"/>
    <w:rsid w:val="006D2420"/>
    <w:rsid w:val="006D2D6B"/>
    <w:rsid w:val="006D30FA"/>
    <w:rsid w:val="006D4E94"/>
    <w:rsid w:val="006D5019"/>
    <w:rsid w:val="006D6F73"/>
    <w:rsid w:val="006D7DD8"/>
    <w:rsid w:val="006E0512"/>
    <w:rsid w:val="006E1027"/>
    <w:rsid w:val="006E1D8F"/>
    <w:rsid w:val="006E2DCF"/>
    <w:rsid w:val="006E2F36"/>
    <w:rsid w:val="006E317D"/>
    <w:rsid w:val="006E43FA"/>
    <w:rsid w:val="006E4766"/>
    <w:rsid w:val="006E6B45"/>
    <w:rsid w:val="006E6C71"/>
    <w:rsid w:val="006E7569"/>
    <w:rsid w:val="006E7956"/>
    <w:rsid w:val="006F05E4"/>
    <w:rsid w:val="006F0CD6"/>
    <w:rsid w:val="006F1DFE"/>
    <w:rsid w:val="006F2B35"/>
    <w:rsid w:val="006F370A"/>
    <w:rsid w:val="006F3926"/>
    <w:rsid w:val="006F4903"/>
    <w:rsid w:val="006F4CB4"/>
    <w:rsid w:val="006F5146"/>
    <w:rsid w:val="006F5D5D"/>
    <w:rsid w:val="006F66A1"/>
    <w:rsid w:val="006F6892"/>
    <w:rsid w:val="006F6D10"/>
    <w:rsid w:val="006F701E"/>
    <w:rsid w:val="00701D6A"/>
    <w:rsid w:val="00702BDC"/>
    <w:rsid w:val="00703072"/>
    <w:rsid w:val="0070334F"/>
    <w:rsid w:val="0070418A"/>
    <w:rsid w:val="007047D7"/>
    <w:rsid w:val="00705418"/>
    <w:rsid w:val="0070602F"/>
    <w:rsid w:val="007062E1"/>
    <w:rsid w:val="0070656D"/>
    <w:rsid w:val="007066AC"/>
    <w:rsid w:val="00706A49"/>
    <w:rsid w:val="00707E73"/>
    <w:rsid w:val="0071048C"/>
    <w:rsid w:val="007104B8"/>
    <w:rsid w:val="0071091F"/>
    <w:rsid w:val="007111AC"/>
    <w:rsid w:val="00712D65"/>
    <w:rsid w:val="00712E24"/>
    <w:rsid w:val="0071355D"/>
    <w:rsid w:val="00713D44"/>
    <w:rsid w:val="00713D7C"/>
    <w:rsid w:val="007143A2"/>
    <w:rsid w:val="007157CD"/>
    <w:rsid w:val="007163A1"/>
    <w:rsid w:val="007165FA"/>
    <w:rsid w:val="0071758D"/>
    <w:rsid w:val="0072026F"/>
    <w:rsid w:val="00720E87"/>
    <w:rsid w:val="00720F2E"/>
    <w:rsid w:val="00721037"/>
    <w:rsid w:val="00721136"/>
    <w:rsid w:val="00721469"/>
    <w:rsid w:val="00721CCA"/>
    <w:rsid w:val="0072231E"/>
    <w:rsid w:val="007236E7"/>
    <w:rsid w:val="007246F7"/>
    <w:rsid w:val="00724730"/>
    <w:rsid w:val="00724784"/>
    <w:rsid w:val="00725CA7"/>
    <w:rsid w:val="00725F89"/>
    <w:rsid w:val="00727055"/>
    <w:rsid w:val="007270B5"/>
    <w:rsid w:val="0073025B"/>
    <w:rsid w:val="00730376"/>
    <w:rsid w:val="00731726"/>
    <w:rsid w:val="00731852"/>
    <w:rsid w:val="0073202F"/>
    <w:rsid w:val="007328E6"/>
    <w:rsid w:val="00732E28"/>
    <w:rsid w:val="0073391B"/>
    <w:rsid w:val="00733969"/>
    <w:rsid w:val="007339A3"/>
    <w:rsid w:val="00734249"/>
    <w:rsid w:val="007352AF"/>
    <w:rsid w:val="0073584B"/>
    <w:rsid w:val="007368D8"/>
    <w:rsid w:val="00736CF9"/>
    <w:rsid w:val="0073777A"/>
    <w:rsid w:val="0074053D"/>
    <w:rsid w:val="00741281"/>
    <w:rsid w:val="007417E3"/>
    <w:rsid w:val="00741E11"/>
    <w:rsid w:val="007424A0"/>
    <w:rsid w:val="007427D1"/>
    <w:rsid w:val="00742A41"/>
    <w:rsid w:val="00743B0A"/>
    <w:rsid w:val="00743DFB"/>
    <w:rsid w:val="0074573C"/>
    <w:rsid w:val="007461CA"/>
    <w:rsid w:val="007463F9"/>
    <w:rsid w:val="007465C2"/>
    <w:rsid w:val="00746D1B"/>
    <w:rsid w:val="00746EBF"/>
    <w:rsid w:val="00747033"/>
    <w:rsid w:val="00747ABB"/>
    <w:rsid w:val="00747DF0"/>
    <w:rsid w:val="007514F7"/>
    <w:rsid w:val="00753001"/>
    <w:rsid w:val="007538E2"/>
    <w:rsid w:val="00753A7F"/>
    <w:rsid w:val="0075504F"/>
    <w:rsid w:val="00755961"/>
    <w:rsid w:val="00755B94"/>
    <w:rsid w:val="00756158"/>
    <w:rsid w:val="00757974"/>
    <w:rsid w:val="007618FF"/>
    <w:rsid w:val="00762854"/>
    <w:rsid w:val="0076299E"/>
    <w:rsid w:val="00762A15"/>
    <w:rsid w:val="00762C51"/>
    <w:rsid w:val="00762C7C"/>
    <w:rsid w:val="007630EC"/>
    <w:rsid w:val="0076364A"/>
    <w:rsid w:val="00763E96"/>
    <w:rsid w:val="0076478C"/>
    <w:rsid w:val="00765312"/>
    <w:rsid w:val="007653A2"/>
    <w:rsid w:val="00765A65"/>
    <w:rsid w:val="0076668A"/>
    <w:rsid w:val="00766C15"/>
    <w:rsid w:val="00767117"/>
    <w:rsid w:val="00767C62"/>
    <w:rsid w:val="007701CE"/>
    <w:rsid w:val="00770633"/>
    <w:rsid w:val="00770ACD"/>
    <w:rsid w:val="00771341"/>
    <w:rsid w:val="007713F1"/>
    <w:rsid w:val="00771DF3"/>
    <w:rsid w:val="00772311"/>
    <w:rsid w:val="0077233F"/>
    <w:rsid w:val="00772F42"/>
    <w:rsid w:val="00773931"/>
    <w:rsid w:val="00773E07"/>
    <w:rsid w:val="00773FC7"/>
    <w:rsid w:val="00774745"/>
    <w:rsid w:val="0077485A"/>
    <w:rsid w:val="00774A33"/>
    <w:rsid w:val="00774A8F"/>
    <w:rsid w:val="0077509A"/>
    <w:rsid w:val="00775A38"/>
    <w:rsid w:val="007762B4"/>
    <w:rsid w:val="007765D3"/>
    <w:rsid w:val="00776C57"/>
    <w:rsid w:val="00776CF2"/>
    <w:rsid w:val="00780062"/>
    <w:rsid w:val="0078071D"/>
    <w:rsid w:val="007820F6"/>
    <w:rsid w:val="007824C7"/>
    <w:rsid w:val="00782550"/>
    <w:rsid w:val="0078323F"/>
    <w:rsid w:val="00784638"/>
    <w:rsid w:val="00784E11"/>
    <w:rsid w:val="00787CAC"/>
    <w:rsid w:val="007901D4"/>
    <w:rsid w:val="0079078F"/>
    <w:rsid w:val="007910EF"/>
    <w:rsid w:val="007919AD"/>
    <w:rsid w:val="00792FFC"/>
    <w:rsid w:val="00793548"/>
    <w:rsid w:val="00793936"/>
    <w:rsid w:val="007939CB"/>
    <w:rsid w:val="00793F5A"/>
    <w:rsid w:val="00794428"/>
    <w:rsid w:val="0079481C"/>
    <w:rsid w:val="00795134"/>
    <w:rsid w:val="00795293"/>
    <w:rsid w:val="0079549D"/>
    <w:rsid w:val="00795F83"/>
    <w:rsid w:val="00795FFB"/>
    <w:rsid w:val="0079724B"/>
    <w:rsid w:val="00797EA6"/>
    <w:rsid w:val="00797FED"/>
    <w:rsid w:val="007A02B4"/>
    <w:rsid w:val="007A03DE"/>
    <w:rsid w:val="007A0C83"/>
    <w:rsid w:val="007A1281"/>
    <w:rsid w:val="007A1F95"/>
    <w:rsid w:val="007A2ACC"/>
    <w:rsid w:val="007A3273"/>
    <w:rsid w:val="007A34A4"/>
    <w:rsid w:val="007A40BC"/>
    <w:rsid w:val="007A42AE"/>
    <w:rsid w:val="007A47F3"/>
    <w:rsid w:val="007A5328"/>
    <w:rsid w:val="007A6D83"/>
    <w:rsid w:val="007A716A"/>
    <w:rsid w:val="007A7433"/>
    <w:rsid w:val="007B0025"/>
    <w:rsid w:val="007B0556"/>
    <w:rsid w:val="007B0D1E"/>
    <w:rsid w:val="007B19AB"/>
    <w:rsid w:val="007B2583"/>
    <w:rsid w:val="007B2E85"/>
    <w:rsid w:val="007B4E3F"/>
    <w:rsid w:val="007B5666"/>
    <w:rsid w:val="007B73FF"/>
    <w:rsid w:val="007C0DF0"/>
    <w:rsid w:val="007C1F81"/>
    <w:rsid w:val="007C4335"/>
    <w:rsid w:val="007C4A2B"/>
    <w:rsid w:val="007D0447"/>
    <w:rsid w:val="007D1A0F"/>
    <w:rsid w:val="007D21B8"/>
    <w:rsid w:val="007D23F1"/>
    <w:rsid w:val="007D2C94"/>
    <w:rsid w:val="007D3620"/>
    <w:rsid w:val="007D3669"/>
    <w:rsid w:val="007D3B59"/>
    <w:rsid w:val="007D5223"/>
    <w:rsid w:val="007D5E08"/>
    <w:rsid w:val="007D706F"/>
    <w:rsid w:val="007E081D"/>
    <w:rsid w:val="007E0C08"/>
    <w:rsid w:val="007E0F00"/>
    <w:rsid w:val="007E158D"/>
    <w:rsid w:val="007E23A3"/>
    <w:rsid w:val="007E263A"/>
    <w:rsid w:val="007E408C"/>
    <w:rsid w:val="007E44AE"/>
    <w:rsid w:val="007E4F8A"/>
    <w:rsid w:val="007E508A"/>
    <w:rsid w:val="007E524C"/>
    <w:rsid w:val="007E568C"/>
    <w:rsid w:val="007E56B0"/>
    <w:rsid w:val="007E68F6"/>
    <w:rsid w:val="007F1A5C"/>
    <w:rsid w:val="007F1D6F"/>
    <w:rsid w:val="007F21AB"/>
    <w:rsid w:val="007F29C7"/>
    <w:rsid w:val="007F3193"/>
    <w:rsid w:val="007F3B8B"/>
    <w:rsid w:val="007F4C70"/>
    <w:rsid w:val="007F5572"/>
    <w:rsid w:val="007F5BCD"/>
    <w:rsid w:val="007F5DF8"/>
    <w:rsid w:val="007F5FAA"/>
    <w:rsid w:val="007F618E"/>
    <w:rsid w:val="007F627D"/>
    <w:rsid w:val="007F62A1"/>
    <w:rsid w:val="007F6467"/>
    <w:rsid w:val="007F7BF3"/>
    <w:rsid w:val="008000AE"/>
    <w:rsid w:val="00800FA7"/>
    <w:rsid w:val="00801452"/>
    <w:rsid w:val="008015BB"/>
    <w:rsid w:val="00801A4A"/>
    <w:rsid w:val="0080210E"/>
    <w:rsid w:val="0080216A"/>
    <w:rsid w:val="00802301"/>
    <w:rsid w:val="0080233F"/>
    <w:rsid w:val="00802952"/>
    <w:rsid w:val="00802CD6"/>
    <w:rsid w:val="0080356A"/>
    <w:rsid w:val="00803DF6"/>
    <w:rsid w:val="008047F0"/>
    <w:rsid w:val="00804E3E"/>
    <w:rsid w:val="00805325"/>
    <w:rsid w:val="00805433"/>
    <w:rsid w:val="00805612"/>
    <w:rsid w:val="00805A79"/>
    <w:rsid w:val="00806B6F"/>
    <w:rsid w:val="00807151"/>
    <w:rsid w:val="0080758F"/>
    <w:rsid w:val="008075A2"/>
    <w:rsid w:val="00807A99"/>
    <w:rsid w:val="00810AF8"/>
    <w:rsid w:val="00810CE4"/>
    <w:rsid w:val="00812023"/>
    <w:rsid w:val="008129DF"/>
    <w:rsid w:val="008132DC"/>
    <w:rsid w:val="008152C3"/>
    <w:rsid w:val="00815FC7"/>
    <w:rsid w:val="00816888"/>
    <w:rsid w:val="00816BED"/>
    <w:rsid w:val="008172C0"/>
    <w:rsid w:val="008172C1"/>
    <w:rsid w:val="008203B7"/>
    <w:rsid w:val="0082074E"/>
    <w:rsid w:val="00820A75"/>
    <w:rsid w:val="00820F95"/>
    <w:rsid w:val="008212E4"/>
    <w:rsid w:val="00821C84"/>
    <w:rsid w:val="00822773"/>
    <w:rsid w:val="008227EC"/>
    <w:rsid w:val="008229E5"/>
    <w:rsid w:val="008231EF"/>
    <w:rsid w:val="00823BF7"/>
    <w:rsid w:val="008240EF"/>
    <w:rsid w:val="0082459E"/>
    <w:rsid w:val="008257EE"/>
    <w:rsid w:val="00826973"/>
    <w:rsid w:val="00826995"/>
    <w:rsid w:val="0082773C"/>
    <w:rsid w:val="00827A43"/>
    <w:rsid w:val="00827D97"/>
    <w:rsid w:val="00827E49"/>
    <w:rsid w:val="0083072E"/>
    <w:rsid w:val="00830C7B"/>
    <w:rsid w:val="0083105B"/>
    <w:rsid w:val="00832A03"/>
    <w:rsid w:val="00832FCE"/>
    <w:rsid w:val="008341A0"/>
    <w:rsid w:val="008341FE"/>
    <w:rsid w:val="008347EC"/>
    <w:rsid w:val="00834B52"/>
    <w:rsid w:val="008368D4"/>
    <w:rsid w:val="00837BCA"/>
    <w:rsid w:val="008415DE"/>
    <w:rsid w:val="008416C4"/>
    <w:rsid w:val="00841E2B"/>
    <w:rsid w:val="008424B1"/>
    <w:rsid w:val="00842865"/>
    <w:rsid w:val="00842A48"/>
    <w:rsid w:val="00842E69"/>
    <w:rsid w:val="008441FB"/>
    <w:rsid w:val="00844BD8"/>
    <w:rsid w:val="00845E8B"/>
    <w:rsid w:val="00845F89"/>
    <w:rsid w:val="00846338"/>
    <w:rsid w:val="00846479"/>
    <w:rsid w:val="00846657"/>
    <w:rsid w:val="00846969"/>
    <w:rsid w:val="00847FB4"/>
    <w:rsid w:val="00850A38"/>
    <w:rsid w:val="00850CC0"/>
    <w:rsid w:val="00851F00"/>
    <w:rsid w:val="00852070"/>
    <w:rsid w:val="00852645"/>
    <w:rsid w:val="008529EC"/>
    <w:rsid w:val="00852AF7"/>
    <w:rsid w:val="008530F2"/>
    <w:rsid w:val="00853601"/>
    <w:rsid w:val="00853936"/>
    <w:rsid w:val="0085421E"/>
    <w:rsid w:val="0085429B"/>
    <w:rsid w:val="008542AC"/>
    <w:rsid w:val="008549A6"/>
    <w:rsid w:val="00854F02"/>
    <w:rsid w:val="00854F9E"/>
    <w:rsid w:val="008552F8"/>
    <w:rsid w:val="00856A79"/>
    <w:rsid w:val="0085767A"/>
    <w:rsid w:val="00857B18"/>
    <w:rsid w:val="00860481"/>
    <w:rsid w:val="00860D71"/>
    <w:rsid w:val="008610FF"/>
    <w:rsid w:val="008618C1"/>
    <w:rsid w:val="00861C01"/>
    <w:rsid w:val="00861DE5"/>
    <w:rsid w:val="008625D4"/>
    <w:rsid w:val="00863DF9"/>
    <w:rsid w:val="0086562F"/>
    <w:rsid w:val="00865FAF"/>
    <w:rsid w:val="00866721"/>
    <w:rsid w:val="00867791"/>
    <w:rsid w:val="0087223D"/>
    <w:rsid w:val="00872CA5"/>
    <w:rsid w:val="00872E3B"/>
    <w:rsid w:val="0087335B"/>
    <w:rsid w:val="00873E8A"/>
    <w:rsid w:val="00875E8A"/>
    <w:rsid w:val="00876053"/>
    <w:rsid w:val="00877C18"/>
    <w:rsid w:val="00877D59"/>
    <w:rsid w:val="008800FB"/>
    <w:rsid w:val="008809C0"/>
    <w:rsid w:val="00880C0F"/>
    <w:rsid w:val="00880EB8"/>
    <w:rsid w:val="0088248B"/>
    <w:rsid w:val="0088306E"/>
    <w:rsid w:val="00885304"/>
    <w:rsid w:val="0088531B"/>
    <w:rsid w:val="00885515"/>
    <w:rsid w:val="00885DAF"/>
    <w:rsid w:val="008861E6"/>
    <w:rsid w:val="00886779"/>
    <w:rsid w:val="00886857"/>
    <w:rsid w:val="00887B8D"/>
    <w:rsid w:val="00887BB3"/>
    <w:rsid w:val="0089044A"/>
    <w:rsid w:val="00890EA2"/>
    <w:rsid w:val="00891063"/>
    <w:rsid w:val="00892262"/>
    <w:rsid w:val="0089256E"/>
    <w:rsid w:val="00892DD2"/>
    <w:rsid w:val="00893BDC"/>
    <w:rsid w:val="00894A6D"/>
    <w:rsid w:val="008955D0"/>
    <w:rsid w:val="008960E8"/>
    <w:rsid w:val="00896454"/>
    <w:rsid w:val="00896EE6"/>
    <w:rsid w:val="0089784E"/>
    <w:rsid w:val="008A0D25"/>
    <w:rsid w:val="008A13B7"/>
    <w:rsid w:val="008A219E"/>
    <w:rsid w:val="008A2AD4"/>
    <w:rsid w:val="008A2B13"/>
    <w:rsid w:val="008A2C6F"/>
    <w:rsid w:val="008A3351"/>
    <w:rsid w:val="008A3560"/>
    <w:rsid w:val="008A3BAE"/>
    <w:rsid w:val="008A44C9"/>
    <w:rsid w:val="008A5DB7"/>
    <w:rsid w:val="008A60ED"/>
    <w:rsid w:val="008A612A"/>
    <w:rsid w:val="008A6573"/>
    <w:rsid w:val="008A6B88"/>
    <w:rsid w:val="008A759E"/>
    <w:rsid w:val="008A7E2F"/>
    <w:rsid w:val="008B00A5"/>
    <w:rsid w:val="008B0CEF"/>
    <w:rsid w:val="008B11A3"/>
    <w:rsid w:val="008B1818"/>
    <w:rsid w:val="008B1B06"/>
    <w:rsid w:val="008B1B97"/>
    <w:rsid w:val="008B1FCB"/>
    <w:rsid w:val="008B20A1"/>
    <w:rsid w:val="008B2DCB"/>
    <w:rsid w:val="008B2FC9"/>
    <w:rsid w:val="008B427E"/>
    <w:rsid w:val="008B457C"/>
    <w:rsid w:val="008B474D"/>
    <w:rsid w:val="008B4A2B"/>
    <w:rsid w:val="008B5DD7"/>
    <w:rsid w:val="008B7261"/>
    <w:rsid w:val="008B72D6"/>
    <w:rsid w:val="008B7C8E"/>
    <w:rsid w:val="008B7CB0"/>
    <w:rsid w:val="008B7DA6"/>
    <w:rsid w:val="008C188D"/>
    <w:rsid w:val="008C25B9"/>
    <w:rsid w:val="008C308B"/>
    <w:rsid w:val="008C36EF"/>
    <w:rsid w:val="008C4753"/>
    <w:rsid w:val="008C5223"/>
    <w:rsid w:val="008C5ADD"/>
    <w:rsid w:val="008C5D4D"/>
    <w:rsid w:val="008C6969"/>
    <w:rsid w:val="008C734E"/>
    <w:rsid w:val="008C74FD"/>
    <w:rsid w:val="008C783D"/>
    <w:rsid w:val="008D0DA7"/>
    <w:rsid w:val="008D10CB"/>
    <w:rsid w:val="008D17CE"/>
    <w:rsid w:val="008D1D2F"/>
    <w:rsid w:val="008D2899"/>
    <w:rsid w:val="008D3103"/>
    <w:rsid w:val="008D4111"/>
    <w:rsid w:val="008D4798"/>
    <w:rsid w:val="008D49E6"/>
    <w:rsid w:val="008E08FF"/>
    <w:rsid w:val="008E0B30"/>
    <w:rsid w:val="008E0BFD"/>
    <w:rsid w:val="008E1F4F"/>
    <w:rsid w:val="008E1FD8"/>
    <w:rsid w:val="008E244E"/>
    <w:rsid w:val="008E3424"/>
    <w:rsid w:val="008E41BD"/>
    <w:rsid w:val="008E430C"/>
    <w:rsid w:val="008E46D1"/>
    <w:rsid w:val="008E4879"/>
    <w:rsid w:val="008E4F8B"/>
    <w:rsid w:val="008E59CB"/>
    <w:rsid w:val="008E5F87"/>
    <w:rsid w:val="008E61D2"/>
    <w:rsid w:val="008E682C"/>
    <w:rsid w:val="008E6A47"/>
    <w:rsid w:val="008E7C8E"/>
    <w:rsid w:val="008F08A2"/>
    <w:rsid w:val="008F1158"/>
    <w:rsid w:val="008F192B"/>
    <w:rsid w:val="008F1982"/>
    <w:rsid w:val="008F230C"/>
    <w:rsid w:val="008F283A"/>
    <w:rsid w:val="008F3284"/>
    <w:rsid w:val="008F38B8"/>
    <w:rsid w:val="008F3ABD"/>
    <w:rsid w:val="008F4185"/>
    <w:rsid w:val="008F447C"/>
    <w:rsid w:val="008F4C3C"/>
    <w:rsid w:val="008F4DB1"/>
    <w:rsid w:val="008F5C6B"/>
    <w:rsid w:val="008F6AF9"/>
    <w:rsid w:val="008F70A4"/>
    <w:rsid w:val="008F716E"/>
    <w:rsid w:val="008F7315"/>
    <w:rsid w:val="009010BC"/>
    <w:rsid w:val="00903191"/>
    <w:rsid w:val="00903753"/>
    <w:rsid w:val="00903E2C"/>
    <w:rsid w:val="00904131"/>
    <w:rsid w:val="00904AC6"/>
    <w:rsid w:val="00904E8B"/>
    <w:rsid w:val="00905681"/>
    <w:rsid w:val="00905D21"/>
    <w:rsid w:val="00906002"/>
    <w:rsid w:val="00906EC9"/>
    <w:rsid w:val="00907CA9"/>
    <w:rsid w:val="00910234"/>
    <w:rsid w:val="00910DA1"/>
    <w:rsid w:val="00910F85"/>
    <w:rsid w:val="00911A30"/>
    <w:rsid w:val="00911C0F"/>
    <w:rsid w:val="009128AD"/>
    <w:rsid w:val="009136C4"/>
    <w:rsid w:val="00913A8A"/>
    <w:rsid w:val="00915D36"/>
    <w:rsid w:val="00915DDD"/>
    <w:rsid w:val="00916602"/>
    <w:rsid w:val="00917209"/>
    <w:rsid w:val="00917699"/>
    <w:rsid w:val="00920060"/>
    <w:rsid w:val="00920333"/>
    <w:rsid w:val="009214C8"/>
    <w:rsid w:val="00921D04"/>
    <w:rsid w:val="00923FF4"/>
    <w:rsid w:val="009243EC"/>
    <w:rsid w:val="009246EC"/>
    <w:rsid w:val="009246FC"/>
    <w:rsid w:val="00924720"/>
    <w:rsid w:val="009254E5"/>
    <w:rsid w:val="00925FF8"/>
    <w:rsid w:val="009273C2"/>
    <w:rsid w:val="00930626"/>
    <w:rsid w:val="00930819"/>
    <w:rsid w:val="00930BC4"/>
    <w:rsid w:val="009318F9"/>
    <w:rsid w:val="00931D5A"/>
    <w:rsid w:val="00933112"/>
    <w:rsid w:val="00933412"/>
    <w:rsid w:val="0093352E"/>
    <w:rsid w:val="00934214"/>
    <w:rsid w:val="0093667E"/>
    <w:rsid w:val="00936717"/>
    <w:rsid w:val="00936D50"/>
    <w:rsid w:val="00937268"/>
    <w:rsid w:val="0093788C"/>
    <w:rsid w:val="00940DAA"/>
    <w:rsid w:val="009413B5"/>
    <w:rsid w:val="00941786"/>
    <w:rsid w:val="009421D1"/>
    <w:rsid w:val="00942331"/>
    <w:rsid w:val="00943409"/>
    <w:rsid w:val="00943D8E"/>
    <w:rsid w:val="009454C6"/>
    <w:rsid w:val="00945BBA"/>
    <w:rsid w:val="00946E0F"/>
    <w:rsid w:val="0094761E"/>
    <w:rsid w:val="00947B8C"/>
    <w:rsid w:val="00951740"/>
    <w:rsid w:val="00951E8A"/>
    <w:rsid w:val="00952230"/>
    <w:rsid w:val="00952FFA"/>
    <w:rsid w:val="0095471A"/>
    <w:rsid w:val="00954A18"/>
    <w:rsid w:val="009554BC"/>
    <w:rsid w:val="0095579A"/>
    <w:rsid w:val="00957BA3"/>
    <w:rsid w:val="0096005C"/>
    <w:rsid w:val="0096026F"/>
    <w:rsid w:val="00960CA0"/>
    <w:rsid w:val="009613BB"/>
    <w:rsid w:val="00961C30"/>
    <w:rsid w:val="00961E14"/>
    <w:rsid w:val="009637DA"/>
    <w:rsid w:val="00963EE7"/>
    <w:rsid w:val="00965EFE"/>
    <w:rsid w:val="00966199"/>
    <w:rsid w:val="0096646D"/>
    <w:rsid w:val="0097057C"/>
    <w:rsid w:val="00970CB8"/>
    <w:rsid w:val="0097204C"/>
    <w:rsid w:val="0097343D"/>
    <w:rsid w:val="00973A4A"/>
    <w:rsid w:val="00973E8B"/>
    <w:rsid w:val="00973FAB"/>
    <w:rsid w:val="009743C6"/>
    <w:rsid w:val="00974491"/>
    <w:rsid w:val="0097496D"/>
    <w:rsid w:val="00977557"/>
    <w:rsid w:val="00980A44"/>
    <w:rsid w:val="009817CE"/>
    <w:rsid w:val="0098229D"/>
    <w:rsid w:val="009834BD"/>
    <w:rsid w:val="0098352B"/>
    <w:rsid w:val="00983D42"/>
    <w:rsid w:val="0098445E"/>
    <w:rsid w:val="00984795"/>
    <w:rsid w:val="009859C1"/>
    <w:rsid w:val="00985EB2"/>
    <w:rsid w:val="009867CF"/>
    <w:rsid w:val="009900AE"/>
    <w:rsid w:val="009902A9"/>
    <w:rsid w:val="00991D6D"/>
    <w:rsid w:val="00992194"/>
    <w:rsid w:val="00992F1D"/>
    <w:rsid w:val="00993541"/>
    <w:rsid w:val="00994201"/>
    <w:rsid w:val="00994384"/>
    <w:rsid w:val="00994502"/>
    <w:rsid w:val="009949AF"/>
    <w:rsid w:val="00995116"/>
    <w:rsid w:val="009952DB"/>
    <w:rsid w:val="009957BD"/>
    <w:rsid w:val="009958E6"/>
    <w:rsid w:val="00996333"/>
    <w:rsid w:val="00997048"/>
    <w:rsid w:val="009A00C4"/>
    <w:rsid w:val="009A089F"/>
    <w:rsid w:val="009A11A8"/>
    <w:rsid w:val="009A1A14"/>
    <w:rsid w:val="009A2363"/>
    <w:rsid w:val="009A2A5C"/>
    <w:rsid w:val="009A2CD6"/>
    <w:rsid w:val="009A2E02"/>
    <w:rsid w:val="009A42F8"/>
    <w:rsid w:val="009A4A80"/>
    <w:rsid w:val="009A560B"/>
    <w:rsid w:val="009A5F9B"/>
    <w:rsid w:val="009A6496"/>
    <w:rsid w:val="009A7716"/>
    <w:rsid w:val="009A7B5A"/>
    <w:rsid w:val="009A7D2D"/>
    <w:rsid w:val="009A7DE6"/>
    <w:rsid w:val="009B0A8F"/>
    <w:rsid w:val="009B0F92"/>
    <w:rsid w:val="009B1BCA"/>
    <w:rsid w:val="009B1BE6"/>
    <w:rsid w:val="009B373F"/>
    <w:rsid w:val="009B3997"/>
    <w:rsid w:val="009B40BA"/>
    <w:rsid w:val="009B4430"/>
    <w:rsid w:val="009B5020"/>
    <w:rsid w:val="009B5124"/>
    <w:rsid w:val="009B5306"/>
    <w:rsid w:val="009B5F4C"/>
    <w:rsid w:val="009B6C5A"/>
    <w:rsid w:val="009B7137"/>
    <w:rsid w:val="009B78F5"/>
    <w:rsid w:val="009C065F"/>
    <w:rsid w:val="009C14FD"/>
    <w:rsid w:val="009C1A64"/>
    <w:rsid w:val="009C36F3"/>
    <w:rsid w:val="009C3925"/>
    <w:rsid w:val="009C64A1"/>
    <w:rsid w:val="009C6585"/>
    <w:rsid w:val="009C67E4"/>
    <w:rsid w:val="009C6958"/>
    <w:rsid w:val="009C6DBE"/>
    <w:rsid w:val="009D0372"/>
    <w:rsid w:val="009D0808"/>
    <w:rsid w:val="009D0885"/>
    <w:rsid w:val="009D195D"/>
    <w:rsid w:val="009D2337"/>
    <w:rsid w:val="009D2643"/>
    <w:rsid w:val="009D298A"/>
    <w:rsid w:val="009D2BC3"/>
    <w:rsid w:val="009D3148"/>
    <w:rsid w:val="009D3EEB"/>
    <w:rsid w:val="009D4749"/>
    <w:rsid w:val="009D54A9"/>
    <w:rsid w:val="009D57D9"/>
    <w:rsid w:val="009D662C"/>
    <w:rsid w:val="009D7441"/>
    <w:rsid w:val="009E0B03"/>
    <w:rsid w:val="009E15B0"/>
    <w:rsid w:val="009E1D32"/>
    <w:rsid w:val="009E2351"/>
    <w:rsid w:val="009E2C56"/>
    <w:rsid w:val="009E3CA3"/>
    <w:rsid w:val="009E5B83"/>
    <w:rsid w:val="009E5D6A"/>
    <w:rsid w:val="009E64BF"/>
    <w:rsid w:val="009F026A"/>
    <w:rsid w:val="009F062F"/>
    <w:rsid w:val="009F0E38"/>
    <w:rsid w:val="009F16C6"/>
    <w:rsid w:val="009F18D1"/>
    <w:rsid w:val="009F2038"/>
    <w:rsid w:val="009F2E4E"/>
    <w:rsid w:val="009F339F"/>
    <w:rsid w:val="009F38E2"/>
    <w:rsid w:val="009F3A12"/>
    <w:rsid w:val="009F3B15"/>
    <w:rsid w:val="009F4339"/>
    <w:rsid w:val="009F4D4C"/>
    <w:rsid w:val="009F5077"/>
    <w:rsid w:val="009F5E0F"/>
    <w:rsid w:val="009F607B"/>
    <w:rsid w:val="009F608A"/>
    <w:rsid w:val="009F6B37"/>
    <w:rsid w:val="009F6B7C"/>
    <w:rsid w:val="009F7A40"/>
    <w:rsid w:val="00A007CA"/>
    <w:rsid w:val="00A0131E"/>
    <w:rsid w:val="00A01CDC"/>
    <w:rsid w:val="00A01E36"/>
    <w:rsid w:val="00A0201B"/>
    <w:rsid w:val="00A02F42"/>
    <w:rsid w:val="00A03580"/>
    <w:rsid w:val="00A03E5D"/>
    <w:rsid w:val="00A04A59"/>
    <w:rsid w:val="00A06016"/>
    <w:rsid w:val="00A06260"/>
    <w:rsid w:val="00A066FA"/>
    <w:rsid w:val="00A073DB"/>
    <w:rsid w:val="00A1196D"/>
    <w:rsid w:val="00A11AD4"/>
    <w:rsid w:val="00A12762"/>
    <w:rsid w:val="00A12EF8"/>
    <w:rsid w:val="00A13037"/>
    <w:rsid w:val="00A13082"/>
    <w:rsid w:val="00A13572"/>
    <w:rsid w:val="00A13EE8"/>
    <w:rsid w:val="00A14AD5"/>
    <w:rsid w:val="00A156B6"/>
    <w:rsid w:val="00A1672D"/>
    <w:rsid w:val="00A17416"/>
    <w:rsid w:val="00A177F6"/>
    <w:rsid w:val="00A20185"/>
    <w:rsid w:val="00A2045E"/>
    <w:rsid w:val="00A20D48"/>
    <w:rsid w:val="00A21216"/>
    <w:rsid w:val="00A212E3"/>
    <w:rsid w:val="00A21BB9"/>
    <w:rsid w:val="00A21FFD"/>
    <w:rsid w:val="00A220C3"/>
    <w:rsid w:val="00A226C6"/>
    <w:rsid w:val="00A2275E"/>
    <w:rsid w:val="00A2362F"/>
    <w:rsid w:val="00A23E56"/>
    <w:rsid w:val="00A24C0F"/>
    <w:rsid w:val="00A24E83"/>
    <w:rsid w:val="00A24F27"/>
    <w:rsid w:val="00A24FA1"/>
    <w:rsid w:val="00A25478"/>
    <w:rsid w:val="00A264CB"/>
    <w:rsid w:val="00A26E11"/>
    <w:rsid w:val="00A2702D"/>
    <w:rsid w:val="00A27371"/>
    <w:rsid w:val="00A30063"/>
    <w:rsid w:val="00A30453"/>
    <w:rsid w:val="00A30992"/>
    <w:rsid w:val="00A310FC"/>
    <w:rsid w:val="00A31917"/>
    <w:rsid w:val="00A31CE8"/>
    <w:rsid w:val="00A326C1"/>
    <w:rsid w:val="00A32B0C"/>
    <w:rsid w:val="00A33C9D"/>
    <w:rsid w:val="00A33F81"/>
    <w:rsid w:val="00A3402F"/>
    <w:rsid w:val="00A34291"/>
    <w:rsid w:val="00A3499B"/>
    <w:rsid w:val="00A34C84"/>
    <w:rsid w:val="00A356F9"/>
    <w:rsid w:val="00A35732"/>
    <w:rsid w:val="00A35DA6"/>
    <w:rsid w:val="00A35E9C"/>
    <w:rsid w:val="00A3631F"/>
    <w:rsid w:val="00A37262"/>
    <w:rsid w:val="00A4029A"/>
    <w:rsid w:val="00A405E8"/>
    <w:rsid w:val="00A41902"/>
    <w:rsid w:val="00A427F7"/>
    <w:rsid w:val="00A4289B"/>
    <w:rsid w:val="00A43065"/>
    <w:rsid w:val="00A4321A"/>
    <w:rsid w:val="00A44815"/>
    <w:rsid w:val="00A44FBB"/>
    <w:rsid w:val="00A4535F"/>
    <w:rsid w:val="00A4567A"/>
    <w:rsid w:val="00A458CA"/>
    <w:rsid w:val="00A45C35"/>
    <w:rsid w:val="00A50472"/>
    <w:rsid w:val="00A50684"/>
    <w:rsid w:val="00A50763"/>
    <w:rsid w:val="00A5099A"/>
    <w:rsid w:val="00A51076"/>
    <w:rsid w:val="00A51FEC"/>
    <w:rsid w:val="00A532DB"/>
    <w:rsid w:val="00A53503"/>
    <w:rsid w:val="00A558D5"/>
    <w:rsid w:val="00A5597E"/>
    <w:rsid w:val="00A55FCA"/>
    <w:rsid w:val="00A5617C"/>
    <w:rsid w:val="00A56556"/>
    <w:rsid w:val="00A566D4"/>
    <w:rsid w:val="00A569E4"/>
    <w:rsid w:val="00A56DC6"/>
    <w:rsid w:val="00A575B8"/>
    <w:rsid w:val="00A612E8"/>
    <w:rsid w:val="00A627C3"/>
    <w:rsid w:val="00A63AC1"/>
    <w:rsid w:val="00A645E1"/>
    <w:rsid w:val="00A64CF6"/>
    <w:rsid w:val="00A64EB8"/>
    <w:rsid w:val="00A66CA7"/>
    <w:rsid w:val="00A677BF"/>
    <w:rsid w:val="00A7021F"/>
    <w:rsid w:val="00A70F22"/>
    <w:rsid w:val="00A70F3F"/>
    <w:rsid w:val="00A71419"/>
    <w:rsid w:val="00A728AA"/>
    <w:rsid w:val="00A733FD"/>
    <w:rsid w:val="00A73B7E"/>
    <w:rsid w:val="00A746F0"/>
    <w:rsid w:val="00A74FFC"/>
    <w:rsid w:val="00A76FD5"/>
    <w:rsid w:val="00A7794F"/>
    <w:rsid w:val="00A77BC1"/>
    <w:rsid w:val="00A82DC0"/>
    <w:rsid w:val="00A82F02"/>
    <w:rsid w:val="00A83266"/>
    <w:rsid w:val="00A84911"/>
    <w:rsid w:val="00A865B9"/>
    <w:rsid w:val="00A86D85"/>
    <w:rsid w:val="00A873DC"/>
    <w:rsid w:val="00A90029"/>
    <w:rsid w:val="00A90589"/>
    <w:rsid w:val="00A90FE2"/>
    <w:rsid w:val="00A9219C"/>
    <w:rsid w:val="00A927B4"/>
    <w:rsid w:val="00A93FED"/>
    <w:rsid w:val="00A94615"/>
    <w:rsid w:val="00A949ED"/>
    <w:rsid w:val="00A94E9B"/>
    <w:rsid w:val="00A953A9"/>
    <w:rsid w:val="00A960EA"/>
    <w:rsid w:val="00A96A0D"/>
    <w:rsid w:val="00A97158"/>
    <w:rsid w:val="00A9788F"/>
    <w:rsid w:val="00A97A45"/>
    <w:rsid w:val="00AA0617"/>
    <w:rsid w:val="00AA0BDF"/>
    <w:rsid w:val="00AA142B"/>
    <w:rsid w:val="00AA219E"/>
    <w:rsid w:val="00AA388D"/>
    <w:rsid w:val="00AA3E29"/>
    <w:rsid w:val="00AA4549"/>
    <w:rsid w:val="00AA464B"/>
    <w:rsid w:val="00AA56BE"/>
    <w:rsid w:val="00AA67C2"/>
    <w:rsid w:val="00AA6DF6"/>
    <w:rsid w:val="00AA7231"/>
    <w:rsid w:val="00AA7356"/>
    <w:rsid w:val="00AB021B"/>
    <w:rsid w:val="00AB0BE6"/>
    <w:rsid w:val="00AB0EC2"/>
    <w:rsid w:val="00AB1375"/>
    <w:rsid w:val="00AB1C3B"/>
    <w:rsid w:val="00AB1CA5"/>
    <w:rsid w:val="00AB2646"/>
    <w:rsid w:val="00AB2711"/>
    <w:rsid w:val="00AB32A4"/>
    <w:rsid w:val="00AB32DD"/>
    <w:rsid w:val="00AB436E"/>
    <w:rsid w:val="00AB43F2"/>
    <w:rsid w:val="00AB44BF"/>
    <w:rsid w:val="00AB48B5"/>
    <w:rsid w:val="00AB4E79"/>
    <w:rsid w:val="00AB57F6"/>
    <w:rsid w:val="00AB5997"/>
    <w:rsid w:val="00AB5B05"/>
    <w:rsid w:val="00AB5BA7"/>
    <w:rsid w:val="00AB5F18"/>
    <w:rsid w:val="00AB6128"/>
    <w:rsid w:val="00AB68AA"/>
    <w:rsid w:val="00AC0577"/>
    <w:rsid w:val="00AC0A6E"/>
    <w:rsid w:val="00AC1A89"/>
    <w:rsid w:val="00AC24D5"/>
    <w:rsid w:val="00AC3DAF"/>
    <w:rsid w:val="00AC468C"/>
    <w:rsid w:val="00AC4A03"/>
    <w:rsid w:val="00AC4FC9"/>
    <w:rsid w:val="00AC4FDA"/>
    <w:rsid w:val="00AC5C33"/>
    <w:rsid w:val="00AC60C9"/>
    <w:rsid w:val="00AC6167"/>
    <w:rsid w:val="00AC6349"/>
    <w:rsid w:val="00AC6801"/>
    <w:rsid w:val="00AC7285"/>
    <w:rsid w:val="00AC77B7"/>
    <w:rsid w:val="00AC7ACF"/>
    <w:rsid w:val="00AD077B"/>
    <w:rsid w:val="00AD07CB"/>
    <w:rsid w:val="00AD0941"/>
    <w:rsid w:val="00AD1296"/>
    <w:rsid w:val="00AD1E7A"/>
    <w:rsid w:val="00AD2720"/>
    <w:rsid w:val="00AD2D13"/>
    <w:rsid w:val="00AD3163"/>
    <w:rsid w:val="00AD4443"/>
    <w:rsid w:val="00AD467C"/>
    <w:rsid w:val="00AD46BC"/>
    <w:rsid w:val="00AD4A24"/>
    <w:rsid w:val="00AD594E"/>
    <w:rsid w:val="00AD5D35"/>
    <w:rsid w:val="00AD5EE0"/>
    <w:rsid w:val="00AD606A"/>
    <w:rsid w:val="00AD6487"/>
    <w:rsid w:val="00AD6B27"/>
    <w:rsid w:val="00AD710C"/>
    <w:rsid w:val="00AD7858"/>
    <w:rsid w:val="00AD7E33"/>
    <w:rsid w:val="00AE04BA"/>
    <w:rsid w:val="00AE04C5"/>
    <w:rsid w:val="00AE2088"/>
    <w:rsid w:val="00AE2A02"/>
    <w:rsid w:val="00AE416A"/>
    <w:rsid w:val="00AE4AC3"/>
    <w:rsid w:val="00AE5D17"/>
    <w:rsid w:val="00AE6017"/>
    <w:rsid w:val="00AE60BC"/>
    <w:rsid w:val="00AE7391"/>
    <w:rsid w:val="00AE7514"/>
    <w:rsid w:val="00AE7B01"/>
    <w:rsid w:val="00AE7C4D"/>
    <w:rsid w:val="00AE7F87"/>
    <w:rsid w:val="00AF08C6"/>
    <w:rsid w:val="00AF0A15"/>
    <w:rsid w:val="00AF0A58"/>
    <w:rsid w:val="00AF2ED6"/>
    <w:rsid w:val="00AF3207"/>
    <w:rsid w:val="00AF3C31"/>
    <w:rsid w:val="00AF48FA"/>
    <w:rsid w:val="00AF53EE"/>
    <w:rsid w:val="00AF58EB"/>
    <w:rsid w:val="00AF6452"/>
    <w:rsid w:val="00AF713D"/>
    <w:rsid w:val="00AF71A3"/>
    <w:rsid w:val="00B00731"/>
    <w:rsid w:val="00B00F03"/>
    <w:rsid w:val="00B01776"/>
    <w:rsid w:val="00B03099"/>
    <w:rsid w:val="00B0369C"/>
    <w:rsid w:val="00B03CC8"/>
    <w:rsid w:val="00B0612B"/>
    <w:rsid w:val="00B06259"/>
    <w:rsid w:val="00B06F83"/>
    <w:rsid w:val="00B0752C"/>
    <w:rsid w:val="00B07F39"/>
    <w:rsid w:val="00B10189"/>
    <w:rsid w:val="00B10401"/>
    <w:rsid w:val="00B10481"/>
    <w:rsid w:val="00B10967"/>
    <w:rsid w:val="00B10BD4"/>
    <w:rsid w:val="00B11310"/>
    <w:rsid w:val="00B1206F"/>
    <w:rsid w:val="00B14D9C"/>
    <w:rsid w:val="00B1582B"/>
    <w:rsid w:val="00B163E2"/>
    <w:rsid w:val="00B179A7"/>
    <w:rsid w:val="00B210B1"/>
    <w:rsid w:val="00B21FB0"/>
    <w:rsid w:val="00B23155"/>
    <w:rsid w:val="00B23860"/>
    <w:rsid w:val="00B239F7"/>
    <w:rsid w:val="00B24EAB"/>
    <w:rsid w:val="00B260B3"/>
    <w:rsid w:val="00B2616C"/>
    <w:rsid w:val="00B2636B"/>
    <w:rsid w:val="00B266A5"/>
    <w:rsid w:val="00B27CF6"/>
    <w:rsid w:val="00B27E96"/>
    <w:rsid w:val="00B3020C"/>
    <w:rsid w:val="00B30AAC"/>
    <w:rsid w:val="00B31FCB"/>
    <w:rsid w:val="00B3239E"/>
    <w:rsid w:val="00B3267B"/>
    <w:rsid w:val="00B32816"/>
    <w:rsid w:val="00B33364"/>
    <w:rsid w:val="00B339A0"/>
    <w:rsid w:val="00B34767"/>
    <w:rsid w:val="00B34EE8"/>
    <w:rsid w:val="00B36AB0"/>
    <w:rsid w:val="00B400A5"/>
    <w:rsid w:val="00B41822"/>
    <w:rsid w:val="00B43C09"/>
    <w:rsid w:val="00B43CF3"/>
    <w:rsid w:val="00B43F36"/>
    <w:rsid w:val="00B43F5A"/>
    <w:rsid w:val="00B44031"/>
    <w:rsid w:val="00B44478"/>
    <w:rsid w:val="00B45277"/>
    <w:rsid w:val="00B452EE"/>
    <w:rsid w:val="00B467C6"/>
    <w:rsid w:val="00B4769C"/>
    <w:rsid w:val="00B47F07"/>
    <w:rsid w:val="00B5188C"/>
    <w:rsid w:val="00B51AEC"/>
    <w:rsid w:val="00B51D00"/>
    <w:rsid w:val="00B540D6"/>
    <w:rsid w:val="00B559EE"/>
    <w:rsid w:val="00B55F29"/>
    <w:rsid w:val="00B56C7F"/>
    <w:rsid w:val="00B56D89"/>
    <w:rsid w:val="00B56DFE"/>
    <w:rsid w:val="00B572C6"/>
    <w:rsid w:val="00B57BFD"/>
    <w:rsid w:val="00B57F68"/>
    <w:rsid w:val="00B600A4"/>
    <w:rsid w:val="00B6140B"/>
    <w:rsid w:val="00B61A22"/>
    <w:rsid w:val="00B61BB8"/>
    <w:rsid w:val="00B62019"/>
    <w:rsid w:val="00B6203C"/>
    <w:rsid w:val="00B623CB"/>
    <w:rsid w:val="00B62DFE"/>
    <w:rsid w:val="00B62EEE"/>
    <w:rsid w:val="00B63A2B"/>
    <w:rsid w:val="00B648BC"/>
    <w:rsid w:val="00B649B7"/>
    <w:rsid w:val="00B656BC"/>
    <w:rsid w:val="00B6597C"/>
    <w:rsid w:val="00B65E83"/>
    <w:rsid w:val="00B66CEA"/>
    <w:rsid w:val="00B674A7"/>
    <w:rsid w:val="00B70866"/>
    <w:rsid w:val="00B70CE4"/>
    <w:rsid w:val="00B71BF7"/>
    <w:rsid w:val="00B71DCD"/>
    <w:rsid w:val="00B72272"/>
    <w:rsid w:val="00B7300F"/>
    <w:rsid w:val="00B73627"/>
    <w:rsid w:val="00B7386E"/>
    <w:rsid w:val="00B748CB"/>
    <w:rsid w:val="00B74F73"/>
    <w:rsid w:val="00B7594E"/>
    <w:rsid w:val="00B75962"/>
    <w:rsid w:val="00B76AA9"/>
    <w:rsid w:val="00B7783C"/>
    <w:rsid w:val="00B77F0B"/>
    <w:rsid w:val="00B806DE"/>
    <w:rsid w:val="00B81355"/>
    <w:rsid w:val="00B81CF5"/>
    <w:rsid w:val="00B83C8E"/>
    <w:rsid w:val="00B83FA8"/>
    <w:rsid w:val="00B84360"/>
    <w:rsid w:val="00B843E6"/>
    <w:rsid w:val="00B84B90"/>
    <w:rsid w:val="00B84DC4"/>
    <w:rsid w:val="00B85453"/>
    <w:rsid w:val="00B85590"/>
    <w:rsid w:val="00B86518"/>
    <w:rsid w:val="00B867F5"/>
    <w:rsid w:val="00B86802"/>
    <w:rsid w:val="00B90012"/>
    <w:rsid w:val="00B90A25"/>
    <w:rsid w:val="00B90D42"/>
    <w:rsid w:val="00B910B1"/>
    <w:rsid w:val="00B9153E"/>
    <w:rsid w:val="00B9173E"/>
    <w:rsid w:val="00B930A3"/>
    <w:rsid w:val="00B9351F"/>
    <w:rsid w:val="00B94491"/>
    <w:rsid w:val="00B95F71"/>
    <w:rsid w:val="00B964A4"/>
    <w:rsid w:val="00B96DA1"/>
    <w:rsid w:val="00B973F7"/>
    <w:rsid w:val="00BA1806"/>
    <w:rsid w:val="00BA1C92"/>
    <w:rsid w:val="00BA203E"/>
    <w:rsid w:val="00BA2F74"/>
    <w:rsid w:val="00BA3FA7"/>
    <w:rsid w:val="00BA4C83"/>
    <w:rsid w:val="00BA5C7C"/>
    <w:rsid w:val="00BA6029"/>
    <w:rsid w:val="00BA646F"/>
    <w:rsid w:val="00BA76A7"/>
    <w:rsid w:val="00BA7803"/>
    <w:rsid w:val="00BA7A96"/>
    <w:rsid w:val="00BA7B98"/>
    <w:rsid w:val="00BB00DE"/>
    <w:rsid w:val="00BB0C85"/>
    <w:rsid w:val="00BB1878"/>
    <w:rsid w:val="00BB1C78"/>
    <w:rsid w:val="00BB2D90"/>
    <w:rsid w:val="00BB2F7D"/>
    <w:rsid w:val="00BB3045"/>
    <w:rsid w:val="00BB3BC5"/>
    <w:rsid w:val="00BB3F87"/>
    <w:rsid w:val="00BB44AE"/>
    <w:rsid w:val="00BB5C41"/>
    <w:rsid w:val="00BB72B6"/>
    <w:rsid w:val="00BC167D"/>
    <w:rsid w:val="00BC2494"/>
    <w:rsid w:val="00BC274D"/>
    <w:rsid w:val="00BC2935"/>
    <w:rsid w:val="00BC32DF"/>
    <w:rsid w:val="00BC33B4"/>
    <w:rsid w:val="00BC3F66"/>
    <w:rsid w:val="00BC470C"/>
    <w:rsid w:val="00BC4D24"/>
    <w:rsid w:val="00BC584C"/>
    <w:rsid w:val="00BC5E24"/>
    <w:rsid w:val="00BC61DE"/>
    <w:rsid w:val="00BC74BE"/>
    <w:rsid w:val="00BD0F9D"/>
    <w:rsid w:val="00BD32E3"/>
    <w:rsid w:val="00BD4162"/>
    <w:rsid w:val="00BD7432"/>
    <w:rsid w:val="00BD7913"/>
    <w:rsid w:val="00BD7AA2"/>
    <w:rsid w:val="00BD7E04"/>
    <w:rsid w:val="00BE002F"/>
    <w:rsid w:val="00BE02F3"/>
    <w:rsid w:val="00BE1660"/>
    <w:rsid w:val="00BE18C2"/>
    <w:rsid w:val="00BE194D"/>
    <w:rsid w:val="00BE26A9"/>
    <w:rsid w:val="00BE27DB"/>
    <w:rsid w:val="00BE3C16"/>
    <w:rsid w:val="00BE51F6"/>
    <w:rsid w:val="00BE5749"/>
    <w:rsid w:val="00BE5832"/>
    <w:rsid w:val="00BE5980"/>
    <w:rsid w:val="00BE5BB1"/>
    <w:rsid w:val="00BE5DD5"/>
    <w:rsid w:val="00BE70E4"/>
    <w:rsid w:val="00BE7430"/>
    <w:rsid w:val="00BE7603"/>
    <w:rsid w:val="00BE76AC"/>
    <w:rsid w:val="00BE7CF5"/>
    <w:rsid w:val="00BE7E96"/>
    <w:rsid w:val="00BF0917"/>
    <w:rsid w:val="00BF36E4"/>
    <w:rsid w:val="00BF437A"/>
    <w:rsid w:val="00BF4D56"/>
    <w:rsid w:val="00BF4D5B"/>
    <w:rsid w:val="00BF50E0"/>
    <w:rsid w:val="00BF52FE"/>
    <w:rsid w:val="00BF54A3"/>
    <w:rsid w:val="00BF5ED6"/>
    <w:rsid w:val="00BF6396"/>
    <w:rsid w:val="00C00276"/>
    <w:rsid w:val="00C0099C"/>
    <w:rsid w:val="00C009BC"/>
    <w:rsid w:val="00C01077"/>
    <w:rsid w:val="00C01D46"/>
    <w:rsid w:val="00C01EBD"/>
    <w:rsid w:val="00C01F21"/>
    <w:rsid w:val="00C02D10"/>
    <w:rsid w:val="00C02E7C"/>
    <w:rsid w:val="00C03236"/>
    <w:rsid w:val="00C036EF"/>
    <w:rsid w:val="00C038AE"/>
    <w:rsid w:val="00C03CC9"/>
    <w:rsid w:val="00C05170"/>
    <w:rsid w:val="00C051AD"/>
    <w:rsid w:val="00C055F3"/>
    <w:rsid w:val="00C05DE1"/>
    <w:rsid w:val="00C0666A"/>
    <w:rsid w:val="00C06A59"/>
    <w:rsid w:val="00C07952"/>
    <w:rsid w:val="00C1035D"/>
    <w:rsid w:val="00C10859"/>
    <w:rsid w:val="00C117AB"/>
    <w:rsid w:val="00C11B34"/>
    <w:rsid w:val="00C12456"/>
    <w:rsid w:val="00C129D6"/>
    <w:rsid w:val="00C130D7"/>
    <w:rsid w:val="00C15BA3"/>
    <w:rsid w:val="00C1648C"/>
    <w:rsid w:val="00C16638"/>
    <w:rsid w:val="00C16D27"/>
    <w:rsid w:val="00C16D35"/>
    <w:rsid w:val="00C17B8D"/>
    <w:rsid w:val="00C20125"/>
    <w:rsid w:val="00C20393"/>
    <w:rsid w:val="00C203BB"/>
    <w:rsid w:val="00C2078B"/>
    <w:rsid w:val="00C20C2A"/>
    <w:rsid w:val="00C213E5"/>
    <w:rsid w:val="00C21C1B"/>
    <w:rsid w:val="00C228A9"/>
    <w:rsid w:val="00C2294C"/>
    <w:rsid w:val="00C22BB8"/>
    <w:rsid w:val="00C23455"/>
    <w:rsid w:val="00C24BD8"/>
    <w:rsid w:val="00C26A96"/>
    <w:rsid w:val="00C27356"/>
    <w:rsid w:val="00C27C0F"/>
    <w:rsid w:val="00C319CD"/>
    <w:rsid w:val="00C3248E"/>
    <w:rsid w:val="00C336C6"/>
    <w:rsid w:val="00C345B6"/>
    <w:rsid w:val="00C35070"/>
    <w:rsid w:val="00C35BE8"/>
    <w:rsid w:val="00C36A80"/>
    <w:rsid w:val="00C36AA1"/>
    <w:rsid w:val="00C36ED7"/>
    <w:rsid w:val="00C37063"/>
    <w:rsid w:val="00C40A4C"/>
    <w:rsid w:val="00C40B63"/>
    <w:rsid w:val="00C41148"/>
    <w:rsid w:val="00C41544"/>
    <w:rsid w:val="00C42205"/>
    <w:rsid w:val="00C428FA"/>
    <w:rsid w:val="00C42D47"/>
    <w:rsid w:val="00C44512"/>
    <w:rsid w:val="00C44FF9"/>
    <w:rsid w:val="00C450F6"/>
    <w:rsid w:val="00C453E3"/>
    <w:rsid w:val="00C460C6"/>
    <w:rsid w:val="00C47517"/>
    <w:rsid w:val="00C47582"/>
    <w:rsid w:val="00C47968"/>
    <w:rsid w:val="00C47A72"/>
    <w:rsid w:val="00C47D77"/>
    <w:rsid w:val="00C504E3"/>
    <w:rsid w:val="00C50C28"/>
    <w:rsid w:val="00C515AB"/>
    <w:rsid w:val="00C5209D"/>
    <w:rsid w:val="00C52B09"/>
    <w:rsid w:val="00C52D9D"/>
    <w:rsid w:val="00C52F31"/>
    <w:rsid w:val="00C53129"/>
    <w:rsid w:val="00C54A5C"/>
    <w:rsid w:val="00C54E7D"/>
    <w:rsid w:val="00C55745"/>
    <w:rsid w:val="00C55B4C"/>
    <w:rsid w:val="00C57384"/>
    <w:rsid w:val="00C573C3"/>
    <w:rsid w:val="00C576B5"/>
    <w:rsid w:val="00C57926"/>
    <w:rsid w:val="00C57FAC"/>
    <w:rsid w:val="00C60595"/>
    <w:rsid w:val="00C608C5"/>
    <w:rsid w:val="00C618FD"/>
    <w:rsid w:val="00C61FF8"/>
    <w:rsid w:val="00C624A5"/>
    <w:rsid w:val="00C635B2"/>
    <w:rsid w:val="00C637B2"/>
    <w:rsid w:val="00C637B9"/>
    <w:rsid w:val="00C64499"/>
    <w:rsid w:val="00C644DD"/>
    <w:rsid w:val="00C64879"/>
    <w:rsid w:val="00C65E21"/>
    <w:rsid w:val="00C65EE7"/>
    <w:rsid w:val="00C66229"/>
    <w:rsid w:val="00C6676A"/>
    <w:rsid w:val="00C66820"/>
    <w:rsid w:val="00C66D90"/>
    <w:rsid w:val="00C7003C"/>
    <w:rsid w:val="00C711AD"/>
    <w:rsid w:val="00C72288"/>
    <w:rsid w:val="00C73958"/>
    <w:rsid w:val="00C73B65"/>
    <w:rsid w:val="00C73E1F"/>
    <w:rsid w:val="00C7445D"/>
    <w:rsid w:val="00C75436"/>
    <w:rsid w:val="00C7560F"/>
    <w:rsid w:val="00C75654"/>
    <w:rsid w:val="00C75D6A"/>
    <w:rsid w:val="00C76101"/>
    <w:rsid w:val="00C76B6E"/>
    <w:rsid w:val="00C77319"/>
    <w:rsid w:val="00C808BA"/>
    <w:rsid w:val="00C80C7C"/>
    <w:rsid w:val="00C815D4"/>
    <w:rsid w:val="00C816C8"/>
    <w:rsid w:val="00C81B58"/>
    <w:rsid w:val="00C825CD"/>
    <w:rsid w:val="00C83130"/>
    <w:rsid w:val="00C83F98"/>
    <w:rsid w:val="00C8588B"/>
    <w:rsid w:val="00C8599F"/>
    <w:rsid w:val="00C8705D"/>
    <w:rsid w:val="00C870B7"/>
    <w:rsid w:val="00C90717"/>
    <w:rsid w:val="00C90968"/>
    <w:rsid w:val="00C90A64"/>
    <w:rsid w:val="00C90C35"/>
    <w:rsid w:val="00C90D4A"/>
    <w:rsid w:val="00C9365C"/>
    <w:rsid w:val="00C94489"/>
    <w:rsid w:val="00C947BE"/>
    <w:rsid w:val="00C94D8D"/>
    <w:rsid w:val="00C956AE"/>
    <w:rsid w:val="00C95B25"/>
    <w:rsid w:val="00C964CB"/>
    <w:rsid w:val="00C9656F"/>
    <w:rsid w:val="00C96842"/>
    <w:rsid w:val="00CA04D8"/>
    <w:rsid w:val="00CA28A4"/>
    <w:rsid w:val="00CA3CEB"/>
    <w:rsid w:val="00CA4D9B"/>
    <w:rsid w:val="00CA4ECD"/>
    <w:rsid w:val="00CA4F8A"/>
    <w:rsid w:val="00CA5084"/>
    <w:rsid w:val="00CA59B3"/>
    <w:rsid w:val="00CA5B19"/>
    <w:rsid w:val="00CA5CA2"/>
    <w:rsid w:val="00CA65BD"/>
    <w:rsid w:val="00CA65D4"/>
    <w:rsid w:val="00CA6655"/>
    <w:rsid w:val="00CA66D7"/>
    <w:rsid w:val="00CA6A28"/>
    <w:rsid w:val="00CA6B18"/>
    <w:rsid w:val="00CA6C0C"/>
    <w:rsid w:val="00CA6F1A"/>
    <w:rsid w:val="00CA7596"/>
    <w:rsid w:val="00CA79F3"/>
    <w:rsid w:val="00CA7A67"/>
    <w:rsid w:val="00CA7B1F"/>
    <w:rsid w:val="00CB0E75"/>
    <w:rsid w:val="00CB1D2A"/>
    <w:rsid w:val="00CB2063"/>
    <w:rsid w:val="00CB257A"/>
    <w:rsid w:val="00CB34A9"/>
    <w:rsid w:val="00CB3EA3"/>
    <w:rsid w:val="00CB5401"/>
    <w:rsid w:val="00CB6526"/>
    <w:rsid w:val="00CB6732"/>
    <w:rsid w:val="00CB743A"/>
    <w:rsid w:val="00CB781E"/>
    <w:rsid w:val="00CB7D10"/>
    <w:rsid w:val="00CC2E41"/>
    <w:rsid w:val="00CC3286"/>
    <w:rsid w:val="00CC3DD4"/>
    <w:rsid w:val="00CC403D"/>
    <w:rsid w:val="00CC6E19"/>
    <w:rsid w:val="00CC7BAD"/>
    <w:rsid w:val="00CD102D"/>
    <w:rsid w:val="00CD22E1"/>
    <w:rsid w:val="00CD25E1"/>
    <w:rsid w:val="00CD2EA2"/>
    <w:rsid w:val="00CD34EB"/>
    <w:rsid w:val="00CD3CA7"/>
    <w:rsid w:val="00CD54F9"/>
    <w:rsid w:val="00CD5541"/>
    <w:rsid w:val="00CD5B21"/>
    <w:rsid w:val="00CD6080"/>
    <w:rsid w:val="00CD75DA"/>
    <w:rsid w:val="00CD7ECA"/>
    <w:rsid w:val="00CE066C"/>
    <w:rsid w:val="00CE0D22"/>
    <w:rsid w:val="00CE1063"/>
    <w:rsid w:val="00CE18EA"/>
    <w:rsid w:val="00CE1A86"/>
    <w:rsid w:val="00CE2336"/>
    <w:rsid w:val="00CE31E6"/>
    <w:rsid w:val="00CE36B3"/>
    <w:rsid w:val="00CE380F"/>
    <w:rsid w:val="00CE3EE3"/>
    <w:rsid w:val="00CE4A0F"/>
    <w:rsid w:val="00CE4CA4"/>
    <w:rsid w:val="00CE52AC"/>
    <w:rsid w:val="00CE5366"/>
    <w:rsid w:val="00CE572B"/>
    <w:rsid w:val="00CE5F19"/>
    <w:rsid w:val="00CE62CD"/>
    <w:rsid w:val="00CE6522"/>
    <w:rsid w:val="00CE681E"/>
    <w:rsid w:val="00CE6A5B"/>
    <w:rsid w:val="00CE7E58"/>
    <w:rsid w:val="00CF0423"/>
    <w:rsid w:val="00CF140D"/>
    <w:rsid w:val="00CF141A"/>
    <w:rsid w:val="00CF3108"/>
    <w:rsid w:val="00CF31D2"/>
    <w:rsid w:val="00CF32D6"/>
    <w:rsid w:val="00CF3333"/>
    <w:rsid w:val="00CF434D"/>
    <w:rsid w:val="00CF44F9"/>
    <w:rsid w:val="00CF4550"/>
    <w:rsid w:val="00CF4589"/>
    <w:rsid w:val="00CF5909"/>
    <w:rsid w:val="00CF60DB"/>
    <w:rsid w:val="00CF713A"/>
    <w:rsid w:val="00CF7501"/>
    <w:rsid w:val="00D01865"/>
    <w:rsid w:val="00D01ABE"/>
    <w:rsid w:val="00D01CAD"/>
    <w:rsid w:val="00D020B6"/>
    <w:rsid w:val="00D02B1F"/>
    <w:rsid w:val="00D02EF6"/>
    <w:rsid w:val="00D03017"/>
    <w:rsid w:val="00D03797"/>
    <w:rsid w:val="00D05028"/>
    <w:rsid w:val="00D068F9"/>
    <w:rsid w:val="00D06949"/>
    <w:rsid w:val="00D0697B"/>
    <w:rsid w:val="00D06D9A"/>
    <w:rsid w:val="00D11A4F"/>
    <w:rsid w:val="00D120CF"/>
    <w:rsid w:val="00D12F86"/>
    <w:rsid w:val="00D12F97"/>
    <w:rsid w:val="00D1351F"/>
    <w:rsid w:val="00D1498D"/>
    <w:rsid w:val="00D14AB6"/>
    <w:rsid w:val="00D1510B"/>
    <w:rsid w:val="00D154B5"/>
    <w:rsid w:val="00D15CDF"/>
    <w:rsid w:val="00D16251"/>
    <w:rsid w:val="00D1669D"/>
    <w:rsid w:val="00D17F8E"/>
    <w:rsid w:val="00D20AC8"/>
    <w:rsid w:val="00D217D0"/>
    <w:rsid w:val="00D21D6A"/>
    <w:rsid w:val="00D21DAC"/>
    <w:rsid w:val="00D227B3"/>
    <w:rsid w:val="00D23244"/>
    <w:rsid w:val="00D25F26"/>
    <w:rsid w:val="00D2637E"/>
    <w:rsid w:val="00D26E49"/>
    <w:rsid w:val="00D27253"/>
    <w:rsid w:val="00D27EED"/>
    <w:rsid w:val="00D27F28"/>
    <w:rsid w:val="00D305A3"/>
    <w:rsid w:val="00D30793"/>
    <w:rsid w:val="00D30857"/>
    <w:rsid w:val="00D30D50"/>
    <w:rsid w:val="00D31CBA"/>
    <w:rsid w:val="00D32BF7"/>
    <w:rsid w:val="00D33F62"/>
    <w:rsid w:val="00D3407A"/>
    <w:rsid w:val="00D3436C"/>
    <w:rsid w:val="00D3441A"/>
    <w:rsid w:val="00D344FC"/>
    <w:rsid w:val="00D347CB"/>
    <w:rsid w:val="00D3538B"/>
    <w:rsid w:val="00D35941"/>
    <w:rsid w:val="00D35B85"/>
    <w:rsid w:val="00D35CF1"/>
    <w:rsid w:val="00D35CFB"/>
    <w:rsid w:val="00D36628"/>
    <w:rsid w:val="00D367D9"/>
    <w:rsid w:val="00D368EB"/>
    <w:rsid w:val="00D3789A"/>
    <w:rsid w:val="00D41271"/>
    <w:rsid w:val="00D41D8D"/>
    <w:rsid w:val="00D42264"/>
    <w:rsid w:val="00D426E7"/>
    <w:rsid w:val="00D42B2D"/>
    <w:rsid w:val="00D430B5"/>
    <w:rsid w:val="00D447F2"/>
    <w:rsid w:val="00D4557E"/>
    <w:rsid w:val="00D45764"/>
    <w:rsid w:val="00D45890"/>
    <w:rsid w:val="00D45DE4"/>
    <w:rsid w:val="00D46D02"/>
    <w:rsid w:val="00D474CC"/>
    <w:rsid w:val="00D4754B"/>
    <w:rsid w:val="00D47916"/>
    <w:rsid w:val="00D50F82"/>
    <w:rsid w:val="00D5107A"/>
    <w:rsid w:val="00D51258"/>
    <w:rsid w:val="00D51997"/>
    <w:rsid w:val="00D525A7"/>
    <w:rsid w:val="00D537EB"/>
    <w:rsid w:val="00D55858"/>
    <w:rsid w:val="00D55912"/>
    <w:rsid w:val="00D55A8C"/>
    <w:rsid w:val="00D55BCC"/>
    <w:rsid w:val="00D604D6"/>
    <w:rsid w:val="00D60AE4"/>
    <w:rsid w:val="00D61E2C"/>
    <w:rsid w:val="00D61FE6"/>
    <w:rsid w:val="00D62341"/>
    <w:rsid w:val="00D6273C"/>
    <w:rsid w:val="00D63477"/>
    <w:rsid w:val="00D634E6"/>
    <w:rsid w:val="00D642BD"/>
    <w:rsid w:val="00D644AD"/>
    <w:rsid w:val="00D65245"/>
    <w:rsid w:val="00D65F6F"/>
    <w:rsid w:val="00D67681"/>
    <w:rsid w:val="00D70A2F"/>
    <w:rsid w:val="00D70B05"/>
    <w:rsid w:val="00D70D07"/>
    <w:rsid w:val="00D70E6C"/>
    <w:rsid w:val="00D734C0"/>
    <w:rsid w:val="00D73C88"/>
    <w:rsid w:val="00D74B5E"/>
    <w:rsid w:val="00D74CCA"/>
    <w:rsid w:val="00D7531C"/>
    <w:rsid w:val="00D7632E"/>
    <w:rsid w:val="00D76390"/>
    <w:rsid w:val="00D76746"/>
    <w:rsid w:val="00D76904"/>
    <w:rsid w:val="00D76EF5"/>
    <w:rsid w:val="00D76F45"/>
    <w:rsid w:val="00D80182"/>
    <w:rsid w:val="00D8107A"/>
    <w:rsid w:val="00D819B4"/>
    <w:rsid w:val="00D825D0"/>
    <w:rsid w:val="00D83C0F"/>
    <w:rsid w:val="00D83CA5"/>
    <w:rsid w:val="00D84814"/>
    <w:rsid w:val="00D84949"/>
    <w:rsid w:val="00D84CEA"/>
    <w:rsid w:val="00D859D0"/>
    <w:rsid w:val="00D85C22"/>
    <w:rsid w:val="00D87E3F"/>
    <w:rsid w:val="00D906BB"/>
    <w:rsid w:val="00D9101F"/>
    <w:rsid w:val="00D917CE"/>
    <w:rsid w:val="00D94670"/>
    <w:rsid w:val="00D95457"/>
    <w:rsid w:val="00D96818"/>
    <w:rsid w:val="00D96B18"/>
    <w:rsid w:val="00D97BCC"/>
    <w:rsid w:val="00DA0390"/>
    <w:rsid w:val="00DA0394"/>
    <w:rsid w:val="00DA12AE"/>
    <w:rsid w:val="00DA1F40"/>
    <w:rsid w:val="00DA2093"/>
    <w:rsid w:val="00DA213A"/>
    <w:rsid w:val="00DA24A2"/>
    <w:rsid w:val="00DA3063"/>
    <w:rsid w:val="00DA33A1"/>
    <w:rsid w:val="00DA373D"/>
    <w:rsid w:val="00DA38E7"/>
    <w:rsid w:val="00DA428F"/>
    <w:rsid w:val="00DA4D3B"/>
    <w:rsid w:val="00DA5D4C"/>
    <w:rsid w:val="00DA6FF8"/>
    <w:rsid w:val="00DB08EF"/>
    <w:rsid w:val="00DB1799"/>
    <w:rsid w:val="00DB20A3"/>
    <w:rsid w:val="00DB2860"/>
    <w:rsid w:val="00DB48BE"/>
    <w:rsid w:val="00DB5053"/>
    <w:rsid w:val="00DB523D"/>
    <w:rsid w:val="00DB555E"/>
    <w:rsid w:val="00DB5772"/>
    <w:rsid w:val="00DB725A"/>
    <w:rsid w:val="00DB76CE"/>
    <w:rsid w:val="00DC009B"/>
    <w:rsid w:val="00DC0A6D"/>
    <w:rsid w:val="00DC13F5"/>
    <w:rsid w:val="00DC25EC"/>
    <w:rsid w:val="00DC2A3F"/>
    <w:rsid w:val="00DC34F3"/>
    <w:rsid w:val="00DC35A4"/>
    <w:rsid w:val="00DC36CC"/>
    <w:rsid w:val="00DC695C"/>
    <w:rsid w:val="00DC7B8C"/>
    <w:rsid w:val="00DC7C34"/>
    <w:rsid w:val="00DD10D8"/>
    <w:rsid w:val="00DD17CD"/>
    <w:rsid w:val="00DD17F4"/>
    <w:rsid w:val="00DD241E"/>
    <w:rsid w:val="00DD29CF"/>
    <w:rsid w:val="00DD32F7"/>
    <w:rsid w:val="00DD34F1"/>
    <w:rsid w:val="00DD529A"/>
    <w:rsid w:val="00DD530C"/>
    <w:rsid w:val="00DD5372"/>
    <w:rsid w:val="00DD53E4"/>
    <w:rsid w:val="00DD5628"/>
    <w:rsid w:val="00DD5A3A"/>
    <w:rsid w:val="00DD628B"/>
    <w:rsid w:val="00DD66EE"/>
    <w:rsid w:val="00DD6EAD"/>
    <w:rsid w:val="00DE0096"/>
    <w:rsid w:val="00DE0CBF"/>
    <w:rsid w:val="00DE0D9D"/>
    <w:rsid w:val="00DE1ADF"/>
    <w:rsid w:val="00DE2397"/>
    <w:rsid w:val="00DE3B09"/>
    <w:rsid w:val="00DE41B5"/>
    <w:rsid w:val="00DE48F2"/>
    <w:rsid w:val="00DE4AEA"/>
    <w:rsid w:val="00DE4BB4"/>
    <w:rsid w:val="00DE55FF"/>
    <w:rsid w:val="00DE6470"/>
    <w:rsid w:val="00DE66B6"/>
    <w:rsid w:val="00DE6CAE"/>
    <w:rsid w:val="00DE6D78"/>
    <w:rsid w:val="00DE7758"/>
    <w:rsid w:val="00DF091D"/>
    <w:rsid w:val="00DF207B"/>
    <w:rsid w:val="00DF222A"/>
    <w:rsid w:val="00DF2A9F"/>
    <w:rsid w:val="00DF3060"/>
    <w:rsid w:val="00DF3982"/>
    <w:rsid w:val="00DF3A46"/>
    <w:rsid w:val="00DF44F2"/>
    <w:rsid w:val="00DF4834"/>
    <w:rsid w:val="00DF4F66"/>
    <w:rsid w:val="00DF5DBD"/>
    <w:rsid w:val="00DF5F06"/>
    <w:rsid w:val="00DF624F"/>
    <w:rsid w:val="00E00490"/>
    <w:rsid w:val="00E00A10"/>
    <w:rsid w:val="00E00D49"/>
    <w:rsid w:val="00E0102E"/>
    <w:rsid w:val="00E01101"/>
    <w:rsid w:val="00E01426"/>
    <w:rsid w:val="00E01488"/>
    <w:rsid w:val="00E019C4"/>
    <w:rsid w:val="00E01C5E"/>
    <w:rsid w:val="00E01E63"/>
    <w:rsid w:val="00E023D1"/>
    <w:rsid w:val="00E029C7"/>
    <w:rsid w:val="00E02C92"/>
    <w:rsid w:val="00E0331F"/>
    <w:rsid w:val="00E03C9D"/>
    <w:rsid w:val="00E03F4F"/>
    <w:rsid w:val="00E0406A"/>
    <w:rsid w:val="00E04B39"/>
    <w:rsid w:val="00E06253"/>
    <w:rsid w:val="00E0668E"/>
    <w:rsid w:val="00E069E4"/>
    <w:rsid w:val="00E07684"/>
    <w:rsid w:val="00E0777C"/>
    <w:rsid w:val="00E07C01"/>
    <w:rsid w:val="00E07E89"/>
    <w:rsid w:val="00E1107D"/>
    <w:rsid w:val="00E1140F"/>
    <w:rsid w:val="00E11968"/>
    <w:rsid w:val="00E12264"/>
    <w:rsid w:val="00E1352F"/>
    <w:rsid w:val="00E135DF"/>
    <w:rsid w:val="00E14058"/>
    <w:rsid w:val="00E142A7"/>
    <w:rsid w:val="00E158DD"/>
    <w:rsid w:val="00E15C89"/>
    <w:rsid w:val="00E16315"/>
    <w:rsid w:val="00E16EF4"/>
    <w:rsid w:val="00E177D9"/>
    <w:rsid w:val="00E17CEC"/>
    <w:rsid w:val="00E17D3E"/>
    <w:rsid w:val="00E21308"/>
    <w:rsid w:val="00E219DD"/>
    <w:rsid w:val="00E21B18"/>
    <w:rsid w:val="00E21F43"/>
    <w:rsid w:val="00E22361"/>
    <w:rsid w:val="00E23B8E"/>
    <w:rsid w:val="00E23E24"/>
    <w:rsid w:val="00E25B98"/>
    <w:rsid w:val="00E25BEB"/>
    <w:rsid w:val="00E26037"/>
    <w:rsid w:val="00E2680D"/>
    <w:rsid w:val="00E26E1C"/>
    <w:rsid w:val="00E26E4D"/>
    <w:rsid w:val="00E26FBA"/>
    <w:rsid w:val="00E27630"/>
    <w:rsid w:val="00E277FA"/>
    <w:rsid w:val="00E27AAC"/>
    <w:rsid w:val="00E27D62"/>
    <w:rsid w:val="00E3105B"/>
    <w:rsid w:val="00E31F58"/>
    <w:rsid w:val="00E322C5"/>
    <w:rsid w:val="00E327B8"/>
    <w:rsid w:val="00E3294B"/>
    <w:rsid w:val="00E33767"/>
    <w:rsid w:val="00E3473E"/>
    <w:rsid w:val="00E348F5"/>
    <w:rsid w:val="00E35432"/>
    <w:rsid w:val="00E35907"/>
    <w:rsid w:val="00E35BAB"/>
    <w:rsid w:val="00E35C64"/>
    <w:rsid w:val="00E36241"/>
    <w:rsid w:val="00E3730D"/>
    <w:rsid w:val="00E37F58"/>
    <w:rsid w:val="00E407F3"/>
    <w:rsid w:val="00E40F84"/>
    <w:rsid w:val="00E410AB"/>
    <w:rsid w:val="00E411D0"/>
    <w:rsid w:val="00E41B8E"/>
    <w:rsid w:val="00E4220F"/>
    <w:rsid w:val="00E425AA"/>
    <w:rsid w:val="00E431CE"/>
    <w:rsid w:val="00E4496B"/>
    <w:rsid w:val="00E44BFC"/>
    <w:rsid w:val="00E44C7D"/>
    <w:rsid w:val="00E45A49"/>
    <w:rsid w:val="00E45A99"/>
    <w:rsid w:val="00E45CF6"/>
    <w:rsid w:val="00E465C3"/>
    <w:rsid w:val="00E471A3"/>
    <w:rsid w:val="00E473DC"/>
    <w:rsid w:val="00E47C0C"/>
    <w:rsid w:val="00E47D93"/>
    <w:rsid w:val="00E47E1A"/>
    <w:rsid w:val="00E47F79"/>
    <w:rsid w:val="00E511E0"/>
    <w:rsid w:val="00E514C6"/>
    <w:rsid w:val="00E51BD3"/>
    <w:rsid w:val="00E52296"/>
    <w:rsid w:val="00E52D4D"/>
    <w:rsid w:val="00E532A0"/>
    <w:rsid w:val="00E5376A"/>
    <w:rsid w:val="00E5414F"/>
    <w:rsid w:val="00E54874"/>
    <w:rsid w:val="00E557D6"/>
    <w:rsid w:val="00E55F4F"/>
    <w:rsid w:val="00E5619B"/>
    <w:rsid w:val="00E56533"/>
    <w:rsid w:val="00E57929"/>
    <w:rsid w:val="00E60676"/>
    <w:rsid w:val="00E60FA4"/>
    <w:rsid w:val="00E61772"/>
    <w:rsid w:val="00E61F29"/>
    <w:rsid w:val="00E62144"/>
    <w:rsid w:val="00E62286"/>
    <w:rsid w:val="00E62547"/>
    <w:rsid w:val="00E6286F"/>
    <w:rsid w:val="00E6403B"/>
    <w:rsid w:val="00E64D46"/>
    <w:rsid w:val="00E65498"/>
    <w:rsid w:val="00E65909"/>
    <w:rsid w:val="00E65D10"/>
    <w:rsid w:val="00E65F14"/>
    <w:rsid w:val="00E66500"/>
    <w:rsid w:val="00E66B9C"/>
    <w:rsid w:val="00E66EA6"/>
    <w:rsid w:val="00E67B4F"/>
    <w:rsid w:val="00E67F09"/>
    <w:rsid w:val="00E7137D"/>
    <w:rsid w:val="00E714CA"/>
    <w:rsid w:val="00E71C57"/>
    <w:rsid w:val="00E71ED9"/>
    <w:rsid w:val="00E72E99"/>
    <w:rsid w:val="00E74075"/>
    <w:rsid w:val="00E75C7C"/>
    <w:rsid w:val="00E769F8"/>
    <w:rsid w:val="00E77948"/>
    <w:rsid w:val="00E77D59"/>
    <w:rsid w:val="00E8076D"/>
    <w:rsid w:val="00E8077C"/>
    <w:rsid w:val="00E80C34"/>
    <w:rsid w:val="00E8139C"/>
    <w:rsid w:val="00E81830"/>
    <w:rsid w:val="00E82A2C"/>
    <w:rsid w:val="00E84099"/>
    <w:rsid w:val="00E84490"/>
    <w:rsid w:val="00E85FB0"/>
    <w:rsid w:val="00E878B2"/>
    <w:rsid w:val="00E87C73"/>
    <w:rsid w:val="00E90072"/>
    <w:rsid w:val="00E9038F"/>
    <w:rsid w:val="00E906A4"/>
    <w:rsid w:val="00E90FF4"/>
    <w:rsid w:val="00E919D3"/>
    <w:rsid w:val="00E91BC6"/>
    <w:rsid w:val="00E925D5"/>
    <w:rsid w:val="00E931D0"/>
    <w:rsid w:val="00E93E24"/>
    <w:rsid w:val="00E944FF"/>
    <w:rsid w:val="00E946E4"/>
    <w:rsid w:val="00E949D4"/>
    <w:rsid w:val="00E94F8D"/>
    <w:rsid w:val="00E95B69"/>
    <w:rsid w:val="00E96B02"/>
    <w:rsid w:val="00E97395"/>
    <w:rsid w:val="00E97641"/>
    <w:rsid w:val="00EA0159"/>
    <w:rsid w:val="00EA02FC"/>
    <w:rsid w:val="00EA0390"/>
    <w:rsid w:val="00EA066C"/>
    <w:rsid w:val="00EA0C9D"/>
    <w:rsid w:val="00EA1716"/>
    <w:rsid w:val="00EA18E8"/>
    <w:rsid w:val="00EA277D"/>
    <w:rsid w:val="00EA31A3"/>
    <w:rsid w:val="00EA43F5"/>
    <w:rsid w:val="00EA4A4A"/>
    <w:rsid w:val="00EA569F"/>
    <w:rsid w:val="00EA696D"/>
    <w:rsid w:val="00EA69C2"/>
    <w:rsid w:val="00EA70D2"/>
    <w:rsid w:val="00EA7535"/>
    <w:rsid w:val="00EA78B6"/>
    <w:rsid w:val="00EB02AC"/>
    <w:rsid w:val="00EB0E48"/>
    <w:rsid w:val="00EB13EE"/>
    <w:rsid w:val="00EB1757"/>
    <w:rsid w:val="00EB19A4"/>
    <w:rsid w:val="00EB20A0"/>
    <w:rsid w:val="00EB2DFC"/>
    <w:rsid w:val="00EB341D"/>
    <w:rsid w:val="00EB4ABA"/>
    <w:rsid w:val="00EB549E"/>
    <w:rsid w:val="00EB55DD"/>
    <w:rsid w:val="00EB5B9D"/>
    <w:rsid w:val="00EB6CCA"/>
    <w:rsid w:val="00EC009F"/>
    <w:rsid w:val="00EC0106"/>
    <w:rsid w:val="00EC0470"/>
    <w:rsid w:val="00EC0BA1"/>
    <w:rsid w:val="00EC168A"/>
    <w:rsid w:val="00EC2481"/>
    <w:rsid w:val="00EC2C2A"/>
    <w:rsid w:val="00EC3C67"/>
    <w:rsid w:val="00EC44E4"/>
    <w:rsid w:val="00EC4C73"/>
    <w:rsid w:val="00EC53A1"/>
    <w:rsid w:val="00EC5929"/>
    <w:rsid w:val="00EC5AE3"/>
    <w:rsid w:val="00EC61D4"/>
    <w:rsid w:val="00EC7E68"/>
    <w:rsid w:val="00EC7EF6"/>
    <w:rsid w:val="00ED00D8"/>
    <w:rsid w:val="00ED08BF"/>
    <w:rsid w:val="00ED10A7"/>
    <w:rsid w:val="00ED1765"/>
    <w:rsid w:val="00ED1A3C"/>
    <w:rsid w:val="00ED2409"/>
    <w:rsid w:val="00ED45B3"/>
    <w:rsid w:val="00ED4741"/>
    <w:rsid w:val="00ED48F9"/>
    <w:rsid w:val="00ED498D"/>
    <w:rsid w:val="00ED4D9B"/>
    <w:rsid w:val="00ED5B44"/>
    <w:rsid w:val="00ED5D41"/>
    <w:rsid w:val="00ED5E73"/>
    <w:rsid w:val="00ED6084"/>
    <w:rsid w:val="00ED641E"/>
    <w:rsid w:val="00ED67EF"/>
    <w:rsid w:val="00ED6B4E"/>
    <w:rsid w:val="00ED6B8D"/>
    <w:rsid w:val="00ED6D3E"/>
    <w:rsid w:val="00ED7E58"/>
    <w:rsid w:val="00EE0355"/>
    <w:rsid w:val="00EE06D4"/>
    <w:rsid w:val="00EE0EC9"/>
    <w:rsid w:val="00EE228D"/>
    <w:rsid w:val="00EE28B8"/>
    <w:rsid w:val="00EE34F1"/>
    <w:rsid w:val="00EE3B0A"/>
    <w:rsid w:val="00EE3D45"/>
    <w:rsid w:val="00EE4A94"/>
    <w:rsid w:val="00EE53BC"/>
    <w:rsid w:val="00EE5CD4"/>
    <w:rsid w:val="00EE733C"/>
    <w:rsid w:val="00EE7F27"/>
    <w:rsid w:val="00EE7F5B"/>
    <w:rsid w:val="00EF1402"/>
    <w:rsid w:val="00EF188B"/>
    <w:rsid w:val="00EF1E44"/>
    <w:rsid w:val="00EF1FB9"/>
    <w:rsid w:val="00EF226D"/>
    <w:rsid w:val="00EF2E18"/>
    <w:rsid w:val="00EF3062"/>
    <w:rsid w:val="00EF3B63"/>
    <w:rsid w:val="00EF4C55"/>
    <w:rsid w:val="00EF51E6"/>
    <w:rsid w:val="00EF5851"/>
    <w:rsid w:val="00EF5CAE"/>
    <w:rsid w:val="00EF62AD"/>
    <w:rsid w:val="00EF66C4"/>
    <w:rsid w:val="00EF6779"/>
    <w:rsid w:val="00EF6E63"/>
    <w:rsid w:val="00EF7D03"/>
    <w:rsid w:val="00EF7EA6"/>
    <w:rsid w:val="00F0006A"/>
    <w:rsid w:val="00F00E08"/>
    <w:rsid w:val="00F01F77"/>
    <w:rsid w:val="00F03082"/>
    <w:rsid w:val="00F036D9"/>
    <w:rsid w:val="00F03946"/>
    <w:rsid w:val="00F042CD"/>
    <w:rsid w:val="00F0448E"/>
    <w:rsid w:val="00F046D5"/>
    <w:rsid w:val="00F048A0"/>
    <w:rsid w:val="00F061CC"/>
    <w:rsid w:val="00F06D0E"/>
    <w:rsid w:val="00F074A5"/>
    <w:rsid w:val="00F10417"/>
    <w:rsid w:val="00F115B3"/>
    <w:rsid w:val="00F11CB9"/>
    <w:rsid w:val="00F12B43"/>
    <w:rsid w:val="00F13098"/>
    <w:rsid w:val="00F13474"/>
    <w:rsid w:val="00F13928"/>
    <w:rsid w:val="00F14001"/>
    <w:rsid w:val="00F1500E"/>
    <w:rsid w:val="00F15B99"/>
    <w:rsid w:val="00F15C12"/>
    <w:rsid w:val="00F216FB"/>
    <w:rsid w:val="00F222E6"/>
    <w:rsid w:val="00F2246C"/>
    <w:rsid w:val="00F22A9C"/>
    <w:rsid w:val="00F22C54"/>
    <w:rsid w:val="00F230DF"/>
    <w:rsid w:val="00F26B0F"/>
    <w:rsid w:val="00F27EA1"/>
    <w:rsid w:val="00F301AD"/>
    <w:rsid w:val="00F303D0"/>
    <w:rsid w:val="00F30497"/>
    <w:rsid w:val="00F306B9"/>
    <w:rsid w:val="00F30A20"/>
    <w:rsid w:val="00F30B7F"/>
    <w:rsid w:val="00F3348E"/>
    <w:rsid w:val="00F334C9"/>
    <w:rsid w:val="00F33E8B"/>
    <w:rsid w:val="00F3488E"/>
    <w:rsid w:val="00F34DA6"/>
    <w:rsid w:val="00F3542D"/>
    <w:rsid w:val="00F358B6"/>
    <w:rsid w:val="00F364E2"/>
    <w:rsid w:val="00F377DC"/>
    <w:rsid w:val="00F37CD5"/>
    <w:rsid w:val="00F37EB0"/>
    <w:rsid w:val="00F37EDC"/>
    <w:rsid w:val="00F4036E"/>
    <w:rsid w:val="00F40E64"/>
    <w:rsid w:val="00F41046"/>
    <w:rsid w:val="00F41B13"/>
    <w:rsid w:val="00F41CC3"/>
    <w:rsid w:val="00F41EE3"/>
    <w:rsid w:val="00F429BF"/>
    <w:rsid w:val="00F42A96"/>
    <w:rsid w:val="00F43372"/>
    <w:rsid w:val="00F45253"/>
    <w:rsid w:val="00F45E72"/>
    <w:rsid w:val="00F46742"/>
    <w:rsid w:val="00F47457"/>
    <w:rsid w:val="00F50E49"/>
    <w:rsid w:val="00F50F8F"/>
    <w:rsid w:val="00F5106D"/>
    <w:rsid w:val="00F52B1B"/>
    <w:rsid w:val="00F536AC"/>
    <w:rsid w:val="00F5373F"/>
    <w:rsid w:val="00F53747"/>
    <w:rsid w:val="00F55656"/>
    <w:rsid w:val="00F55836"/>
    <w:rsid w:val="00F55C60"/>
    <w:rsid w:val="00F56055"/>
    <w:rsid w:val="00F56236"/>
    <w:rsid w:val="00F56489"/>
    <w:rsid w:val="00F566DA"/>
    <w:rsid w:val="00F61602"/>
    <w:rsid w:val="00F62BAE"/>
    <w:rsid w:val="00F63816"/>
    <w:rsid w:val="00F63EE2"/>
    <w:rsid w:val="00F65138"/>
    <w:rsid w:val="00F66DF3"/>
    <w:rsid w:val="00F672CD"/>
    <w:rsid w:val="00F675F4"/>
    <w:rsid w:val="00F67B09"/>
    <w:rsid w:val="00F67E27"/>
    <w:rsid w:val="00F709E7"/>
    <w:rsid w:val="00F71B77"/>
    <w:rsid w:val="00F7230F"/>
    <w:rsid w:val="00F725AD"/>
    <w:rsid w:val="00F729E6"/>
    <w:rsid w:val="00F73306"/>
    <w:rsid w:val="00F73D7B"/>
    <w:rsid w:val="00F74CC6"/>
    <w:rsid w:val="00F751FD"/>
    <w:rsid w:val="00F766E7"/>
    <w:rsid w:val="00F7782E"/>
    <w:rsid w:val="00F80255"/>
    <w:rsid w:val="00F81CE3"/>
    <w:rsid w:val="00F82156"/>
    <w:rsid w:val="00F822C1"/>
    <w:rsid w:val="00F83109"/>
    <w:rsid w:val="00F834FA"/>
    <w:rsid w:val="00F836EC"/>
    <w:rsid w:val="00F83F65"/>
    <w:rsid w:val="00F849A1"/>
    <w:rsid w:val="00F84E54"/>
    <w:rsid w:val="00F854D1"/>
    <w:rsid w:val="00F8559D"/>
    <w:rsid w:val="00F856F7"/>
    <w:rsid w:val="00F865B7"/>
    <w:rsid w:val="00F86A13"/>
    <w:rsid w:val="00F8713D"/>
    <w:rsid w:val="00F87195"/>
    <w:rsid w:val="00F8740D"/>
    <w:rsid w:val="00F87473"/>
    <w:rsid w:val="00F90A26"/>
    <w:rsid w:val="00F9348C"/>
    <w:rsid w:val="00F93540"/>
    <w:rsid w:val="00F94838"/>
    <w:rsid w:val="00F948BE"/>
    <w:rsid w:val="00F95745"/>
    <w:rsid w:val="00F95F11"/>
    <w:rsid w:val="00F96398"/>
    <w:rsid w:val="00F96C20"/>
    <w:rsid w:val="00F9750D"/>
    <w:rsid w:val="00F978B1"/>
    <w:rsid w:val="00F97B98"/>
    <w:rsid w:val="00F97CDC"/>
    <w:rsid w:val="00F97EC2"/>
    <w:rsid w:val="00FA02C8"/>
    <w:rsid w:val="00FA083A"/>
    <w:rsid w:val="00FA0DF3"/>
    <w:rsid w:val="00FA164B"/>
    <w:rsid w:val="00FA198E"/>
    <w:rsid w:val="00FA1C2E"/>
    <w:rsid w:val="00FA1EDF"/>
    <w:rsid w:val="00FA23FE"/>
    <w:rsid w:val="00FA2676"/>
    <w:rsid w:val="00FA2D1D"/>
    <w:rsid w:val="00FA2EEE"/>
    <w:rsid w:val="00FA3276"/>
    <w:rsid w:val="00FA4CB3"/>
    <w:rsid w:val="00FA4E84"/>
    <w:rsid w:val="00FA5E80"/>
    <w:rsid w:val="00FA62CA"/>
    <w:rsid w:val="00FA68AA"/>
    <w:rsid w:val="00FB023C"/>
    <w:rsid w:val="00FB178D"/>
    <w:rsid w:val="00FB20C4"/>
    <w:rsid w:val="00FB2234"/>
    <w:rsid w:val="00FB31F8"/>
    <w:rsid w:val="00FB3368"/>
    <w:rsid w:val="00FB3540"/>
    <w:rsid w:val="00FB3BBD"/>
    <w:rsid w:val="00FB4DED"/>
    <w:rsid w:val="00FB5229"/>
    <w:rsid w:val="00FB684A"/>
    <w:rsid w:val="00FC0A7A"/>
    <w:rsid w:val="00FC0BDF"/>
    <w:rsid w:val="00FC1B52"/>
    <w:rsid w:val="00FC3500"/>
    <w:rsid w:val="00FC45D0"/>
    <w:rsid w:val="00FC5B2E"/>
    <w:rsid w:val="00FC6245"/>
    <w:rsid w:val="00FC6272"/>
    <w:rsid w:val="00FC63F4"/>
    <w:rsid w:val="00FC7399"/>
    <w:rsid w:val="00FD0CD3"/>
    <w:rsid w:val="00FD0E92"/>
    <w:rsid w:val="00FD142D"/>
    <w:rsid w:val="00FD165E"/>
    <w:rsid w:val="00FD2633"/>
    <w:rsid w:val="00FD2C17"/>
    <w:rsid w:val="00FD378D"/>
    <w:rsid w:val="00FD3BE8"/>
    <w:rsid w:val="00FD4D01"/>
    <w:rsid w:val="00FD5379"/>
    <w:rsid w:val="00FD5917"/>
    <w:rsid w:val="00FD6576"/>
    <w:rsid w:val="00FD66D6"/>
    <w:rsid w:val="00FD7852"/>
    <w:rsid w:val="00FD7930"/>
    <w:rsid w:val="00FD79E5"/>
    <w:rsid w:val="00FE03D0"/>
    <w:rsid w:val="00FE1C75"/>
    <w:rsid w:val="00FE218F"/>
    <w:rsid w:val="00FE2DEA"/>
    <w:rsid w:val="00FE3261"/>
    <w:rsid w:val="00FE4441"/>
    <w:rsid w:val="00FE471E"/>
    <w:rsid w:val="00FE4892"/>
    <w:rsid w:val="00FE499F"/>
    <w:rsid w:val="00FE5034"/>
    <w:rsid w:val="00FE6BAF"/>
    <w:rsid w:val="00FE757B"/>
    <w:rsid w:val="00FE7A47"/>
    <w:rsid w:val="00FF08F7"/>
    <w:rsid w:val="00FF20C0"/>
    <w:rsid w:val="00FF2DCC"/>
    <w:rsid w:val="00FF3187"/>
    <w:rsid w:val="00FF3772"/>
    <w:rsid w:val="00FF3B28"/>
    <w:rsid w:val="00FF3DBE"/>
    <w:rsid w:val="00FF4DDF"/>
    <w:rsid w:val="00FF60B2"/>
    <w:rsid w:val="00FF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>
      <o:colormru v:ext="edit" colors="#669"/>
      <o:colormenu v:ext="edit" fillcolor="none" strokecolor="none"/>
    </o:shapedefaults>
    <o:shapelayout v:ext="edit">
      <o:idmap v:ext="edit" data="1,44,48,51,60,68,70,82,107,118,128"/>
      <o:rules v:ext="edit">
        <o:r id="V:Rule1" type="connector" idref="#_x0000_s131526"/>
        <o:r id="V:Rule2" type="connector" idref="#_x0000_s131523"/>
        <o:r id="V:Rule3" type="connector" idref="#_x0000_s131530"/>
        <o:r id="V:Rule36" type="connector" idref="#_x0000_s131634"/>
        <o:r id="V:Rule38" type="connector" idref="#_x0000_s131642"/>
        <o:r id="V:Rule39" type="connector" idref="#_x0000_s131646"/>
      </o:rules>
      <o:regrouptable v:ext="edit">
        <o:entry new="1" old="0"/>
        <o:entry new="2" old="0"/>
        <o:entry new="3" old="0"/>
        <o:entry new="4" old="3"/>
        <o:entry new="5" old="4"/>
        <o:entry new="6" old="4"/>
        <o:entry new="7" old="4"/>
        <o:entry new="8" old="4"/>
        <o:entry new="9" old="8"/>
        <o:entry new="10" old="2"/>
        <o:entry new="11" old="10"/>
        <o:entry new="12" old="11"/>
        <o:entry new="13" old="12"/>
        <o:entry new="14" old="11"/>
        <o:entry new="15" old="14"/>
        <o:entry new="16" old="0"/>
        <o:entry new="17" old="0"/>
        <o:entry new="18" old="17"/>
        <o:entry new="19" old="18"/>
        <o:entry new="20" old="19"/>
        <o:entry new="21" old="19"/>
        <o:entry new="22" old="0"/>
        <o:entry new="23" old="0"/>
        <o:entry new="24" old="0"/>
        <o:entry new="25" old="23"/>
        <o:entry new="26" old="0"/>
        <o:entry new="27" old="26"/>
        <o:entry new="28" old="27"/>
        <o:entry new="29" old="28"/>
        <o:entry new="30" old="29"/>
        <o:entry new="31" old="30"/>
        <o:entry new="32" old="31"/>
        <o:entry new="33" old="32"/>
        <o:entry new="34" old="29"/>
        <o:entry new="35" old="34"/>
        <o:entry new="36" old="35"/>
        <o:entry new="37" old="0"/>
        <o:entry new="38" old="28"/>
        <o:entry new="39" old="0"/>
        <o:entry new="40" old="0"/>
        <o:entry new="41" old="40"/>
        <o:entry new="42" old="41"/>
        <o:entry new="43" old="41"/>
        <o:entry new="44" old="41"/>
        <o:entry new="45" old="41"/>
        <o:entry new="46" old="41"/>
        <o:entry new="47" old="41"/>
        <o:entry new="48" old="41"/>
        <o:entry new="49" old="41"/>
        <o:entry new="50" old="41"/>
        <o:entry new="51" old="42"/>
        <o:entry new="52" old="42"/>
        <o:entry new="53" old="42"/>
        <o:entry new="54" old="42"/>
        <o:entry new="55" old="42"/>
        <o:entry new="56" old="41"/>
        <o:entry new="57" old="41"/>
        <o:entry new="58" old="0"/>
        <o:entry new="59" old="0"/>
        <o:entry new="60" old="59"/>
        <o:entry new="61" old="60"/>
        <o:entry new="62" old="59"/>
        <o:entry new="63" old="59"/>
        <o:entry new="64" old="0"/>
        <o:entry new="65" old="0"/>
        <o:entry new="66" old="0"/>
        <o:entry new="67" old="0"/>
        <o:entry new="68" old="67"/>
        <o:entry new="69" old="68"/>
        <o:entry new="70" old="0"/>
        <o:entry new="71" old="70"/>
        <o:entry new="72" old="71"/>
        <o:entry new="73" old="0"/>
        <o:entry new="74" old="0"/>
        <o:entry new="75" old="0"/>
        <o:entry new="76" old="0"/>
        <o:entry new="77" old="76"/>
        <o:entry new="78" old="77"/>
        <o:entry new="79" old="0"/>
        <o:entry new="80" old="79"/>
        <o:entry new="81" old="80"/>
        <o:entry new="82" old="0"/>
        <o:entry new="83" old="0"/>
        <o:entry new="84" old="83"/>
        <o:entry new="85" old="84"/>
        <o:entry new="86" old="0"/>
        <o:entry new="87" old="86"/>
        <o:entry new="88" old="0"/>
        <o:entry new="89" old="87"/>
        <o:entry new="90" old="0"/>
        <o:entry new="91" old="0"/>
        <o:entry new="92" old="0"/>
        <o:entry new="93" old="0"/>
        <o:entry new="94" old="93"/>
        <o:entry new="95" old="94"/>
        <o:entry new="96" old="0"/>
        <o:entry new="97" old="96"/>
        <o:entry new="98" old="97"/>
        <o:entry new="99" old="0"/>
        <o:entry new="100" old="0"/>
        <o:entry new="101" old="0"/>
        <o:entry new="102" old="0"/>
        <o:entry new="103" old="0"/>
        <o:entry new="104" old="103"/>
        <o:entry new="105" old="0"/>
        <o:entry new="106" old="105"/>
        <o:entry new="107" old="106"/>
        <o:entry new="108" old="0"/>
        <o:entry new="109" old="108"/>
        <o:entry new="110" old="0"/>
        <o:entry new="111" old="110"/>
        <o:entry new="112" old="111"/>
        <o:entry new="113" old="112"/>
        <o:entry new="114" old="113"/>
        <o:entry new="115" old="114"/>
        <o:entry new="116" old="115"/>
        <o:entry new="117" old="0"/>
        <o:entry new="118" old="117"/>
        <o:entry new="119" old="118"/>
        <o:entry new="120" old="119"/>
        <o:entry new="121" old="119"/>
        <o:entry new="122" old="120"/>
        <o:entry new="123" old="122"/>
        <o:entry new="124" old="123"/>
        <o:entry new="125" old="124"/>
        <o:entry new="126" old="124"/>
        <o:entry new="127" old="124"/>
        <o:entry new="128" old="124"/>
        <o:entry new="129" old="128"/>
        <o:entry new="130" old="128"/>
        <o:entry new="131" old="125"/>
        <o:entry new="132" old="125"/>
        <o:entry new="133" old="126"/>
        <o:entry new="134" old="127"/>
        <o:entry new="135" old="127"/>
        <o:entry new="136" old="126"/>
        <o:entry new="137" old="0"/>
        <o:entry new="138" old="0"/>
        <o:entry new="139" old="0"/>
        <o:entry new="140" old="0"/>
        <o:entry new="141" old="140"/>
        <o:entry new="142" old="141"/>
        <o:entry new="143" old="142"/>
        <o:entry new="144" old="142"/>
        <o:entry new="145" old="143"/>
        <o:entry new="146" old="145"/>
        <o:entry new="147" old="146"/>
        <o:entry new="148" old="147"/>
        <o:entry new="149" old="147"/>
        <o:entry new="150" old="147"/>
        <o:entry new="151" old="147"/>
        <o:entry new="152" old="151"/>
        <o:entry new="153" old="151"/>
        <o:entry new="154" old="149"/>
        <o:entry new="155" old="148"/>
        <o:entry new="156" old="148"/>
        <o:entry new="157" old="149"/>
        <o:entry new="158" old="150"/>
        <o:entry new="159" old="150"/>
        <o:entry new="160" old="0"/>
        <o:entry new="161" old="160"/>
        <o:entry new="162" old="161"/>
        <o:entry new="163" old="162"/>
        <o:entry new="164" old="0"/>
        <o:entry new="165" old="0"/>
        <o:entry new="166" old="165"/>
        <o:entry new="167" old="0"/>
        <o:entry new="168" old="167"/>
        <o:entry new="169" old="0"/>
        <o:entry new="170" old="169"/>
        <o:entry new="171" old="170"/>
        <o:entry new="172" old="171"/>
        <o:entry new="173" old="172"/>
        <o:entry new="174" old="172"/>
        <o:entry new="175" old="174"/>
        <o:entry new="176" old="175"/>
        <o:entry new="177" old="173"/>
        <o:entry new="178" old="169"/>
        <o:entry new="179" old="178"/>
        <o:entry new="180" old="179"/>
        <o:entry new="181" old="0"/>
        <o:entry new="182" old="181"/>
        <o:entry new="183" old="182"/>
        <o:entry new="184" old="183"/>
        <o:entry new="185" old="184"/>
        <o:entry new="186" old="0"/>
        <o:entry new="187" old="186"/>
        <o:entry new="188" old="180"/>
        <o:entry new="189" old="188"/>
        <o:entry new="190" old="189"/>
        <o:entry new="191" old="0"/>
        <o:entry new="192" old="191"/>
        <o:entry new="193" old="0"/>
        <o:entry new="194" old="0"/>
        <o:entry new="195" old="194"/>
        <o:entry new="196" old="195"/>
        <o:entry new="197" old="0"/>
        <o:entry new="198" old="197"/>
        <o:entry new="199" old="198"/>
        <o:entry new="200" old="199"/>
        <o:entry new="201" old="200"/>
        <o:entry new="202" old="201"/>
        <o:entry new="203" old="0"/>
        <o:entry new="204" old="197"/>
        <o:entry new="205" old="204"/>
        <o:entry new="206" old="205"/>
        <o:entry new="207" old="206"/>
        <o:entry new="208" old="207"/>
        <o:entry new="209" old="208"/>
        <o:entry new="210" old="209"/>
        <o:entry new="211" old="210"/>
        <o:entry new="212" old="209"/>
        <o:entry new="213" old="212"/>
        <o:entry new="214" old="213"/>
        <o:entry new="215" old="0"/>
        <o:entry new="216" old="215"/>
        <o:entry new="217" old="0"/>
        <o:entry new="218" old="217"/>
        <o:entry new="219" old="218"/>
        <o:entry new="220" old="219"/>
        <o:entry new="221" old="220"/>
        <o:entry new="222" old="221"/>
        <o:entry new="223" old="222"/>
        <o:entry new="224" old="223"/>
        <o:entry new="225" old="224"/>
        <o:entry new="226" old="222"/>
        <o:entry new="227" old="226"/>
        <o:entry new="228" old="0"/>
        <o:entry new="229" old="0"/>
        <o:entry new="230" old="0"/>
        <o:entry new="231" old="230"/>
        <o:entry new="232" old="0"/>
        <o:entry new="233" old="0"/>
        <o:entry new="234" old="0"/>
        <o:entry new="235" old="234"/>
        <o:entry new="236" old="235"/>
        <o:entry new="237" old="236"/>
        <o:entry new="238" old="0"/>
        <o:entry new="239" old="238"/>
        <o:entry new="240" old="239"/>
        <o:entry new="241" old="240"/>
        <o:entry new="242" old="241"/>
        <o:entry new="243" old="242"/>
        <o:entry new="244" old="0"/>
        <o:entry new="245" old="244"/>
        <o:entry new="246" old="245"/>
        <o:entry new="247" old="0"/>
        <o:entry new="248" old="0"/>
        <o:entry new="249" old="0"/>
        <o:entry new="250" old="0"/>
        <o:entry new="251" old="0"/>
        <o:entry new="252" old="251"/>
        <o:entry new="253" old="0"/>
        <o:entry new="254" old="0"/>
        <o:entry new="255" old="254"/>
        <o:entry new="256" old="255"/>
        <o:entry new="257" old="256"/>
        <o:entry new="258" old="257"/>
        <o:entry new="259" old="258"/>
        <o:entry new="260" old="0"/>
        <o:entry new="261" old="260"/>
        <o:entry new="262" old="261"/>
        <o:entry new="263" old="0"/>
        <o:entry new="264" old="263"/>
        <o:entry new="265" old="264"/>
        <o:entry new="266" old="0"/>
        <o:entry new="267" old="266"/>
        <o:entry new="268" old="267"/>
        <o:entry new="269" old="0"/>
        <o:entry new="270" old="0"/>
        <o:entry new="271" old="0"/>
        <o:entry new="272" old="268"/>
        <o:entry new="273" old="0"/>
        <o:entry new="274" old="0"/>
        <o:entry new="275" old="274"/>
        <o:entry new="276" old="0"/>
        <o:entry new="277" old="276"/>
        <o:entry new="278" old="277"/>
        <o:entry new="279" old="278"/>
        <o:entry new="280" old="278"/>
        <o:entry new="281" old="0"/>
        <o:entry new="282" old="0"/>
        <o:entry new="283" old="0"/>
        <o:entry new="284" old="283"/>
        <o:entry new="285" old="284"/>
        <o:entry new="286" old="285"/>
        <o:entry new="287" old="286"/>
        <o:entry new="288" old="287"/>
        <o:entry new="289" old="0"/>
        <o:entry new="290" old="289"/>
        <o:entry new="291" old="290"/>
        <o:entry new="292" old="291"/>
        <o:entry new="293" old="292"/>
        <o:entry new="294" old="0"/>
        <o:entry new="295" old="294"/>
        <o:entry new="296" old="295"/>
        <o:entry new="297" old="296"/>
        <o:entry new="298" old="0"/>
        <o:entry new="299" old="298"/>
        <o:entry new="300" old="299"/>
        <o:entry new="301" old="300"/>
        <o:entry new="302" old="0"/>
        <o:entry new="303" old="302"/>
        <o:entry new="304" old="0"/>
        <o:entry new="305" old="0"/>
        <o:entry new="306" old="305"/>
        <o:entry new="307" old="0"/>
        <o:entry new="308" old="307"/>
        <o:entry new="309" old="0"/>
        <o:entry new="310" old="0"/>
        <o:entry new="311" old="310"/>
        <o:entry new="312" old="311"/>
        <o:entry new="313" old="312"/>
        <o:entry new="314" old="313"/>
        <o:entry new="315" old="0"/>
        <o:entry new="316" old="315"/>
        <o:entry new="317" old="316"/>
        <o:entry new="318" old="317"/>
        <o:entry new="319" old="0"/>
        <o:entry new="320" old="319"/>
        <o:entry new="321" old="320"/>
        <o:entry new="322" old="321"/>
        <o:entry new="323" old="0"/>
        <o:entry new="324" old="0"/>
        <o:entry new="325" old="0"/>
        <o:entry new="326" old="0"/>
        <o:entry new="327" old="326"/>
        <o:entry new="328" old="327"/>
        <o:entry new="329" old="328"/>
        <o:entry new="330" old="0"/>
        <o:entry new="331" old="330"/>
        <o:entry new="332" old="0"/>
        <o:entry new="333" old="332"/>
        <o:entry new="334" old="333"/>
        <o:entry new="335" old="334"/>
        <o:entry new="336" old="335"/>
        <o:entry new="337" old="336"/>
        <o:entry new="338" old="337"/>
        <o:entry new="339" old="338"/>
        <o:entry new="340" old="339"/>
        <o:entry new="341" old="340"/>
        <o:entry new="342" old="0"/>
        <o:entry new="343" old="342"/>
        <o:entry new="344" old="343"/>
        <o:entry new="345" old="344"/>
        <o:entry new="346" old="0"/>
        <o:entry new="347" old="346"/>
        <o:entry new="348" old="0"/>
        <o:entry new="349" old="0"/>
        <o:entry new="350" old="0"/>
        <o:entry new="351" old="0"/>
        <o:entry new="352" old="0"/>
        <o:entry new="353" old="352"/>
        <o:entry new="354" old="353"/>
        <o:entry new="355" old="354"/>
        <o:entry new="356" old="355"/>
        <o:entry new="357" old="356"/>
        <o:entry new="358" old="0"/>
        <o:entry new="359" old="358"/>
        <o:entry new="360" old="359"/>
        <o:entry new="361" old="360"/>
        <o:entry new="362" old="0"/>
        <o:entry new="363" old="362"/>
        <o:entry new="364" old="362"/>
        <o:entry new="365" old="0"/>
        <o:entry new="366" old="365"/>
        <o:entry new="367" old="366"/>
        <o:entry new="368" old="0"/>
        <o:entry new="369" old="368"/>
        <o:entry new="370" old="369"/>
        <o:entry new="371" old="0"/>
        <o:entry new="372" old="0"/>
        <o:entry new="373" old="0"/>
        <o:entry new="374" old="0"/>
        <o:entry new="375" old="374"/>
        <o:entry new="376" old="375"/>
        <o:entry new="377" old="0"/>
        <o:entry new="378" old="0"/>
        <o:entry new="379" old="378"/>
        <o:entry new="380" old="379"/>
        <o:entry new="381" old="0"/>
        <o:entry new="382" old="381"/>
        <o:entry new="383" old="382"/>
        <o:entry new="384" old="383"/>
        <o:entry new="385" old="384"/>
        <o:entry new="386" old="385"/>
        <o:entry new="387" old="386"/>
        <o:entry new="388" old="0"/>
        <o:entry new="389" old="0"/>
        <o:entry new="390" old="389"/>
        <o:entry new="391" old="0"/>
        <o:entry new="392" old="0"/>
        <o:entry new="393" old="392"/>
        <o:entry new="394" old="393"/>
        <o:entry new="395" old="0"/>
        <o:entry new="396" old="395"/>
        <o:entry new="397" old="396"/>
        <o:entry new="398" old="397"/>
        <o:entry new="399" old="0"/>
        <o:entry new="400" old="0"/>
        <o:entry new="401" old="0"/>
        <o:entry new="402" old="401"/>
        <o:entry new="403" old="0"/>
        <o:entry new="404" old="0"/>
        <o:entry new="405" old="404"/>
        <o:entry new="406" old="0"/>
        <o:entry new="407" old="406"/>
        <o:entry new="408" old="0"/>
        <o:entry new="409" old="0"/>
        <o:entry new="410" old="409"/>
        <o:entry new="411" old="410"/>
        <o:entry new="412" old="411"/>
        <o:entry new="413" old="411"/>
        <o:entry new="414" old="412"/>
        <o:entry new="415" old="0"/>
        <o:entry new="416" old="0"/>
        <o:entry new="417" old="0"/>
        <o:entry new="418" old="417"/>
        <o:entry new="419" old="418"/>
        <o:entry new="420" old="419"/>
        <o:entry new="421" old="417"/>
        <o:entry new="422" old="421"/>
        <o:entry new="423" old="422"/>
        <o:entry new="424" old="423"/>
        <o:entry new="425" old="0"/>
        <o:entry new="426" old="0"/>
        <o:entry new="427" old="426"/>
        <o:entry new="428" old="427"/>
        <o:entry new="429" old="426"/>
        <o:entry new="430" old="429"/>
        <o:entry new="431" old="0"/>
        <o:entry new="432" old="0"/>
        <o:entry new="433" old="0"/>
        <o:entry new="434" old="433"/>
        <o:entry new="435" old="434"/>
        <o:entry new="436" old="0"/>
        <o:entry new="437" old="436"/>
        <o:entry new="438" old="437"/>
        <o:entry new="439" old="438"/>
        <o:entry new="440" old="439"/>
        <o:entry new="441" old="439"/>
        <o:entry new="442" old="441"/>
        <o:entry new="443" old="0"/>
        <o:entry new="444" old="0"/>
        <o:entry new="445" old="0"/>
        <o:entry new="446" old="445"/>
        <o:entry new="447" old="446"/>
        <o:entry new="448" old="0"/>
        <o:entry new="449" old="0"/>
        <o:entry new="450" old="0"/>
        <o:entry new="451" old="0"/>
        <o:entry new="452" old="0"/>
        <o:entry new="453" old="0"/>
        <o:entry new="454" old="0"/>
        <o:entry new="455" old="0"/>
        <o:entry new="456" old="0"/>
        <o:entry new="457" old="0"/>
        <o:entry new="458" old="457"/>
        <o:entry new="459" old="0"/>
        <o:entry new="460" old="0"/>
        <o:entry new="461" old="0"/>
        <o:entry new="462" old="0"/>
        <o:entry new="463" old="0"/>
        <o:entry new="464" old="0"/>
        <o:entry new="465" old="0"/>
        <o:entry new="466" old="0"/>
        <o:entry new="467" old="0"/>
        <o:entry new="468" old="0"/>
        <o:entry new="469" old="0"/>
        <o:entry new="470" old="469"/>
        <o:entry new="471" old="0"/>
        <o:entry new="472" old="471"/>
        <o:entry new="473" old="0"/>
        <o:entry new="474" old="473"/>
        <o:entry new="475" old="474"/>
        <o:entry new="476" old="475"/>
        <o:entry new="477" old="476"/>
        <o:entry new="478" old="0"/>
        <o:entry new="479" old="0"/>
        <o:entry new="480" old="479"/>
        <o:entry new="481" old="480"/>
        <o:entry new="482" old="0"/>
        <o:entry new="483" old="482"/>
        <o:entry new="484" old="480"/>
        <o:entry new="485" old="483"/>
        <o:entry new="486" old="0"/>
        <o:entry new="487" old="486"/>
        <o:entry new="488" old="0"/>
        <o:entry new="489" old="488"/>
        <o:entry new="490" old="0"/>
        <o:entry new="491" old="0"/>
        <o:entry new="492" old="0"/>
        <o:entry new="493" old="492"/>
        <o:entry new="494" old="492"/>
        <o:entry new="495" old="493"/>
        <o:entry new="496" old="495"/>
        <o:entry new="497" old="496"/>
        <o:entry new="498" old="0"/>
        <o:entry new="499" old="0"/>
        <o:entry new="500" old="0"/>
        <o:entry new="501" old="0"/>
        <o:entry new="502" old="0"/>
        <o:entry new="503" old="0"/>
        <o:entry new="504" old="503"/>
        <o:entry new="505" old="0"/>
        <o:entry new="506" old="0"/>
        <o:entry new="507" old="0"/>
        <o:entry new="508" old="507"/>
        <o:entry new="509" old="508"/>
        <o:entry new="510" old="509"/>
        <o:entry new="511" old="0"/>
        <o:entry new="512" old="511"/>
        <o:entry new="513" old="512"/>
        <o:entry new="514" old="513"/>
        <o:entry new="515" old="0"/>
        <o:entry new="516" old="511"/>
        <o:entry new="517" old="516"/>
        <o:entry new="518" old="517"/>
        <o:entry new="519" old="516"/>
        <o:entry new="520" old="0"/>
        <o:entry new="521" old="520"/>
        <o:entry new="522" old="0"/>
        <o:entry new="523" old="0"/>
        <o:entry new="524" old="0"/>
        <o:entry new="525" old="0"/>
        <o:entry new="526" old="0"/>
        <o:entry new="527" old="526"/>
        <o:entry new="528" old="0"/>
        <o:entry new="529" old="528"/>
        <o:entry new="530" old="0"/>
        <o:entry new="531" old="530"/>
        <o:entry new="532" old="0"/>
        <o:entry new="533" old="0"/>
        <o:entry new="534" old="0"/>
        <o:entry new="535" old="0"/>
        <o:entry new="536" old="0"/>
        <o:entry new="537" old="536"/>
        <o:entry new="538" old="537"/>
        <o:entry new="539" old="0"/>
        <o:entry new="540" old="539"/>
        <o:entry new="541" old="0"/>
        <o:entry new="542" old="540"/>
        <o:entry new="543" old="542"/>
        <o:entry new="544" old="0"/>
        <o:entry new="545" old="544"/>
        <o:entry new="546" old="0"/>
        <o:entry new="547" old="546"/>
        <o:entry new="548" old="547"/>
        <o:entry new="549" old="0"/>
        <o:entry new="550" old="0"/>
        <o:entry new="551" old="0"/>
        <o:entry new="552" old="551"/>
        <o:entry new="553" old="552"/>
        <o:entry new="554" old="553"/>
        <o:entry new="555" old="554"/>
        <o:entry new="556" old="554"/>
        <o:entry new="557" old="0"/>
        <o:entry new="558" old="557"/>
        <o:entry new="559" old="0"/>
        <o:entry new="560" old="559"/>
        <o:entry new="561" old="0"/>
        <o:entry new="562" old="0"/>
        <o:entry new="563" old="0"/>
        <o:entry new="564" old="563"/>
        <o:entry new="565" old="564"/>
        <o:entry new="566" old="0"/>
        <o:entry new="567" old="0"/>
        <o:entry new="568" old="0"/>
        <o:entry new="569" old="0"/>
        <o:entry new="570" old="569"/>
        <o:entry new="571" old="0"/>
        <o:entry new="572" old="571"/>
        <o:entry new="573" old="0"/>
        <o:entry new="574" old="573"/>
        <o:entry new="575" old="574"/>
        <o:entry new="576" old="575"/>
        <o:entry new="577" old="0"/>
        <o:entry new="578" old="0"/>
        <o:entry new="579" old="578"/>
        <o:entry new="580" old="579"/>
        <o:entry new="581" old="579"/>
        <o:entry new="582" old="0"/>
        <o:entry new="583" old="0"/>
        <o:entry new="584" old="0"/>
        <o:entry new="585" old="0"/>
        <o:entry new="586" old="0"/>
        <o:entry new="587" old="0"/>
        <o:entry new="588" old="0"/>
        <o:entry new="589" old="588"/>
        <o:entry new="590" old="0"/>
        <o:entry new="591" old="590"/>
        <o:entry new="592" old="0"/>
        <o:entry new="593" old="0"/>
        <o:entry new="594" old="0"/>
        <o:entry new="595" old="594"/>
        <o:entry new="596" old="0"/>
        <o:entry new="597" old="596"/>
        <o:entry new="598" old="0"/>
        <o:entry new="599" old="598"/>
        <o:entry new="600" old="599"/>
        <o:entry new="601" old="0"/>
        <o:entry new="602" old="601"/>
        <o:entry new="603" old="602"/>
        <o:entry new="604" old="0"/>
        <o:entry new="605" old="0"/>
        <o:entry new="606" old="0"/>
        <o:entry new="607" old="0"/>
        <o:entry new="608" old="607"/>
        <o:entry new="609" old="606"/>
        <o:entry new="610" old="605"/>
        <o:entry new="611" old="610"/>
        <o:entry new="612" old="0"/>
        <o:entry new="613" old="612"/>
        <o:entry new="614" old="0"/>
        <o:entry new="615" old="612"/>
        <o:entry new="616" old="0"/>
        <o:entry new="617" old="616"/>
        <o:entry new="618" old="616"/>
        <o:entry new="619" old="616"/>
        <o:entry new="620" old="0"/>
        <o:entry new="621" old="0"/>
        <o:entry new="622" old="621"/>
        <o:entry new="623" old="0"/>
        <o:entry new="624" old="623"/>
        <o:entry new="625" old="0"/>
        <o:entry new="626" old="625"/>
        <o:entry new="627" old="0"/>
        <o:entry new="628" old="0"/>
        <o:entry new="629" old="0"/>
        <o:entry new="630" old="0"/>
        <o:entry new="631" old="0"/>
        <o:entry new="632" old="0"/>
        <o:entry new="633" old="632"/>
        <o:entry new="634" old="0"/>
        <o:entry new="635" old="634"/>
        <o:entry new="636" old="0"/>
        <o:entry new="637" old="0"/>
        <o:entry new="638" old="637"/>
        <o:entry new="639" old="0"/>
        <o:entry new="640" old="639"/>
        <o:entry new="641" old="636"/>
        <o:entry new="642" old="0"/>
        <o:entry new="643" old="0"/>
        <o:entry new="644" old="0"/>
        <o:entry new="645" old="644"/>
        <o:entry new="646" old="0"/>
        <o:entry new="647" old="646"/>
        <o:entry new="648" old="0"/>
        <o:entry new="649" old="648"/>
        <o:entry new="650" old="0"/>
        <o:entry new="651" old="650"/>
        <o:entry new="652" old="650"/>
        <o:entry new="653" old="0"/>
        <o:entry new="654" old="0"/>
        <o:entry new="655" old="0"/>
        <o:entry new="656" old="636"/>
        <o:entry new="657" old="0"/>
        <o:entry new="658" old="657"/>
        <o:entry new="659" old="0"/>
        <o:entry new="660" old="0"/>
        <o:entry new="661" old="660"/>
        <o:entry new="662" old="0"/>
        <o:entry new="663" old="662"/>
        <o:entry new="664" old="663"/>
        <o:entry new="665" old="649"/>
        <o:entry new="666" old="649"/>
        <o:entry new="667" old="0"/>
        <o:entry new="668" old="0"/>
        <o:entry new="669" old="0"/>
        <o:entry new="670" old="0"/>
        <o:entry new="671" old="0"/>
        <o:entry new="672" old="671"/>
        <o:entry new="673" old="0"/>
        <o:entry new="674" old="673"/>
        <o:entry new="675" old="0"/>
        <o:entry new="676" old="0"/>
        <o:entry new="677" old="0"/>
        <o:entry new="678" old="0"/>
        <o:entry new="679" old="0"/>
        <o:entry new="680" old="0"/>
        <o:entry new="681" old="680"/>
        <o:entry new="682" old="680"/>
        <o:entry new="683" old="681"/>
        <o:entry new="684" old="0"/>
        <o:entry new="685" old="0"/>
        <o:entry new="686" old="0"/>
        <o:entry new="687" old="686"/>
        <o:entry new="688" old="0"/>
        <o:entry new="689" old="0"/>
        <o:entry new="690" old="689"/>
        <o:entry new="691" old="0"/>
        <o:entry new="692" old="0"/>
        <o:entry new="693" old="0"/>
        <o:entry new="694" old="0"/>
        <o:entry new="695" old="0"/>
        <o:entry new="696" old="0"/>
        <o:entry new="697" old="696"/>
        <o:entry new="698" old="697"/>
        <o:entry new="699" old="0"/>
        <o:entry new="700" old="0"/>
        <o:entry new="701" old="700"/>
        <o:entry new="702" old="0"/>
        <o:entry new="703" old="702"/>
        <o:entry new="704" old="703"/>
        <o:entry new="705" old="0"/>
        <o:entry new="706" old="705"/>
        <o:entry new="707" old="705"/>
        <o:entry new="708" old="707"/>
        <o:entry new="709" old="0"/>
        <o:entry new="710" old="709"/>
        <o:entry new="711" old="0"/>
        <o:entry new="712" old="711"/>
        <o:entry new="713" old="0"/>
        <o:entry new="714" old="713"/>
        <o:entry new="715" old="0"/>
        <o:entry new="716" old="0"/>
        <o:entry new="717" old="716"/>
        <o:entry new="718" old="0"/>
        <o:entry new="719" old="718"/>
        <o:entry new="720" old="0"/>
        <o:entry new="721" old="720"/>
        <o:entry new="722" old="0"/>
        <o:entry new="723" old="0"/>
        <o:entry new="724" old="0"/>
        <o:entry new="725" old="0"/>
        <o:entry new="726" old="725"/>
        <o:entry new="727" old="0"/>
        <o:entry new="728" old="0"/>
        <o:entry new="729" old="0"/>
        <o:entry new="730" old="0"/>
        <o:entry new="731" old="730"/>
        <o:entry new="732" old="0"/>
        <o:entry new="733" old="732"/>
        <o:entry new="734" old="733"/>
        <o:entry new="735" old="0"/>
        <o:entry new="736" old="735"/>
        <o:entry new="737" old="0"/>
        <o:entry new="738" old="737"/>
        <o:entry new="739" old="0"/>
        <o:entry new="740" old="0"/>
        <o:entry new="741" old="740"/>
        <o:entry new="742" old="741"/>
        <o:entry new="743" old="741"/>
        <o:entry new="744" old="0"/>
        <o:entry new="745" old="744"/>
        <o:entry new="746" old="745"/>
        <o:entry new="747" old="745"/>
        <o:entry new="748" old="744"/>
        <o:entry new="749" old="748"/>
        <o:entry new="750" old="748"/>
        <o:entry new="751" old="0"/>
        <o:entry new="752" old="0"/>
        <o:entry new="753" old="0"/>
        <o:entry new="754" old="0"/>
        <o:entry new="755" old="754"/>
        <o:entry new="756" old="0"/>
        <o:entry new="757" old="0"/>
        <o:entry new="758" old="757"/>
        <o:entry new="759" old="0"/>
        <o:entry new="760" old="0"/>
        <o:entry new="761" old="0"/>
        <o:entry new="762" old="760"/>
        <o:entry new="763" old="0"/>
        <o:entry new="764" old="0"/>
        <o:entry new="765" old="0"/>
        <o:entry new="766" old="765"/>
        <o:entry new="767" old="0"/>
        <o:entry new="768" old="0"/>
        <o:entry new="769" old="768"/>
        <o:entry new="770" old="0"/>
        <o:entry new="771" old="770"/>
        <o:entry new="772" old="771"/>
        <o:entry new="773" old="0"/>
        <o:entry new="774" old="0"/>
        <o:entry new="775" old="0"/>
        <o:entry new="776" old="775"/>
        <o:entry new="777" old="776"/>
        <o:entry new="778" old="0"/>
        <o:entry new="779" old="0"/>
        <o:entry new="780" old="0"/>
        <o:entry new="781" old="0"/>
        <o:entry new="782" old="781"/>
        <o:entry new="783" old="782"/>
        <o:entry new="784" old="0"/>
        <o:entry new="785" old="0"/>
        <o:entry new="786" old="785"/>
        <o:entry new="787" old="786"/>
        <o:entry new="788" old="787"/>
        <o:entry new="789" old="788"/>
        <o:entry new="790" old="789"/>
        <o:entry new="791" old="0"/>
        <o:entry new="792" old="791"/>
        <o:entry new="793" old="792"/>
        <o:entry new="794" old="792"/>
        <o:entry new="795" old="793"/>
        <o:entry new="796" old="0"/>
        <o:entry new="797" old="796"/>
        <o:entry new="798" old="0"/>
        <o:entry new="799" old="0"/>
        <o:entry new="800" old="0"/>
        <o:entry new="801" old="800"/>
        <o:entry new="802" old="0"/>
        <o:entry new="803" old="802"/>
        <o:entry new="804" old="0"/>
        <o:entry new="80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97E"/>
    <w:pPr>
      <w:spacing w:after="60" w:line="260" w:lineRule="exact"/>
      <w:jc w:val="both"/>
    </w:pPr>
    <w:rPr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152AE1"/>
    <w:pPr>
      <w:keepNext/>
      <w:spacing w:before="240" w:after="9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4579A"/>
    <w:pPr>
      <w:keepNext/>
      <w:spacing w:before="720" w:after="24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64579A"/>
    <w:pPr>
      <w:keepNext/>
      <w:spacing w:before="360"/>
      <w:jc w:val="left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qFormat/>
    <w:rsid w:val="0064579A"/>
    <w:pPr>
      <w:keepNext/>
      <w:spacing w:before="240"/>
      <w:ind w:left="284"/>
      <w:jc w:val="left"/>
      <w:outlineLvl w:val="3"/>
    </w:pPr>
    <w:rPr>
      <w:rFonts w:ascii="Arial Narrow" w:hAnsi="Arial Narrow"/>
      <w:b/>
      <w:bCs/>
      <w:szCs w:val="28"/>
    </w:rPr>
  </w:style>
  <w:style w:type="paragraph" w:styleId="Titre5">
    <w:name w:val="heading 5"/>
    <w:basedOn w:val="Normal"/>
    <w:next w:val="Normal"/>
    <w:qFormat/>
    <w:rsid w:val="00152AE1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152AE1"/>
    <w:pPr>
      <w:spacing w:before="24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rsid w:val="00152AE1"/>
    <w:pPr>
      <w:spacing w:before="24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rsid w:val="00152AE1"/>
    <w:pPr>
      <w:spacing w:before="24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qFormat/>
    <w:rsid w:val="00152AE1"/>
    <w:pPr>
      <w:spacing w:before="24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DA24A2"/>
    <w:pPr>
      <w:ind w:left="238" w:hanging="238"/>
    </w:pPr>
    <w:rPr>
      <w:sz w:val="20"/>
      <w:szCs w:val="18"/>
    </w:rPr>
  </w:style>
  <w:style w:type="paragraph" w:styleId="Titreindex">
    <w:name w:val="index heading"/>
    <w:basedOn w:val="Normal"/>
    <w:next w:val="Index1"/>
    <w:semiHidden/>
    <w:rsid w:val="00DA24A2"/>
    <w:pPr>
      <w:spacing w:before="240" w:after="120"/>
    </w:pPr>
    <w:rPr>
      <w:rFonts w:ascii="Univers 47 CondensedLight" w:hAnsi="Univers 47 CondensedLight"/>
      <w:b/>
      <w:bCs/>
      <w:szCs w:val="26"/>
    </w:rPr>
  </w:style>
  <w:style w:type="paragraph" w:styleId="TM1">
    <w:name w:val="toc 1"/>
    <w:basedOn w:val="Normal"/>
    <w:next w:val="Normal"/>
    <w:semiHidden/>
    <w:rsid w:val="00DA24A2"/>
    <w:pPr>
      <w:spacing w:after="360" w:line="320" w:lineRule="exact"/>
    </w:pPr>
    <w:rPr>
      <w:rFonts w:ascii="Univers LT Std 57 Cn" w:hAnsi="Univers LT Std 57 Cn"/>
      <w:b/>
      <w:sz w:val="28"/>
    </w:rPr>
  </w:style>
  <w:style w:type="paragraph" w:styleId="TM2">
    <w:name w:val="toc 2"/>
    <w:basedOn w:val="Normal"/>
    <w:next w:val="Normal"/>
    <w:semiHidden/>
    <w:rsid w:val="00DA24A2"/>
    <w:pPr>
      <w:spacing w:after="240"/>
    </w:pPr>
    <w:rPr>
      <w:rFonts w:ascii="Univers LT Std 47 Cn Lt" w:hAnsi="Univers LT Std 47 Cn Lt"/>
      <w:b/>
    </w:rPr>
  </w:style>
  <w:style w:type="paragraph" w:styleId="TM3">
    <w:name w:val="toc 3"/>
    <w:basedOn w:val="Normal"/>
    <w:next w:val="Normal"/>
    <w:semiHidden/>
    <w:rsid w:val="00DA24A2"/>
    <w:pPr>
      <w:tabs>
        <w:tab w:val="right" w:leader="dot" w:pos="7644"/>
      </w:tabs>
      <w:spacing w:before="120" w:after="120"/>
    </w:pPr>
    <w:rPr>
      <w:rFonts w:ascii="Univers LT Std 47 Cn Lt" w:hAnsi="Univers LT Std 47 Cn Lt"/>
    </w:rPr>
  </w:style>
  <w:style w:type="paragraph" w:styleId="TM4">
    <w:name w:val="toc 4"/>
    <w:basedOn w:val="Normal"/>
    <w:next w:val="Normal"/>
    <w:semiHidden/>
    <w:rsid w:val="00DA24A2"/>
    <w:pPr>
      <w:tabs>
        <w:tab w:val="right" w:leader="dot" w:pos="7644"/>
      </w:tabs>
      <w:ind w:left="720"/>
    </w:pPr>
    <w:rPr>
      <w:rFonts w:ascii="Univers LT Std 47 Cn Lt" w:hAnsi="Univers LT Std 47 Cn Lt"/>
    </w:rPr>
  </w:style>
  <w:style w:type="paragraph" w:styleId="TM6">
    <w:name w:val="toc 6"/>
    <w:basedOn w:val="Normal"/>
    <w:next w:val="Normal"/>
    <w:semiHidden/>
    <w:rsid w:val="00DA24A2"/>
    <w:pPr>
      <w:spacing w:before="240" w:after="240"/>
    </w:pPr>
    <w:rPr>
      <w:rFonts w:ascii="Univers LT Std 47 Cn Lt" w:hAnsi="Univers LT Std 47 Cn Lt"/>
      <w:i/>
      <w:sz w:val="20"/>
    </w:rPr>
  </w:style>
  <w:style w:type="numbering" w:styleId="111111">
    <w:name w:val="Outline List 2"/>
    <w:basedOn w:val="Aucuneliste"/>
    <w:semiHidden/>
    <w:rsid w:val="00152AE1"/>
    <w:pPr>
      <w:numPr>
        <w:numId w:val="1"/>
      </w:numPr>
    </w:pPr>
  </w:style>
  <w:style w:type="numbering" w:styleId="1ai">
    <w:name w:val="Outline List 1"/>
    <w:basedOn w:val="Aucuneliste"/>
    <w:semiHidden/>
    <w:rsid w:val="00152AE1"/>
    <w:pPr>
      <w:numPr>
        <w:numId w:val="2"/>
      </w:numPr>
    </w:pPr>
  </w:style>
  <w:style w:type="character" w:styleId="Accentuation">
    <w:name w:val="Emphasis"/>
    <w:basedOn w:val="Policepardfaut"/>
    <w:uiPriority w:val="20"/>
    <w:qFormat/>
    <w:rsid w:val="00152AE1"/>
    <w:rPr>
      <w:i/>
      <w:iCs/>
    </w:rPr>
  </w:style>
  <w:style w:type="character" w:styleId="AcronymeHTML">
    <w:name w:val="HTML Acronym"/>
    <w:basedOn w:val="Policepardfaut"/>
    <w:semiHidden/>
    <w:rsid w:val="00152AE1"/>
  </w:style>
  <w:style w:type="paragraph" w:styleId="Adressedestinataire">
    <w:name w:val="envelope address"/>
    <w:basedOn w:val="Normal"/>
    <w:semiHidden/>
    <w:rsid w:val="00152AE1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sz w:val="24"/>
    </w:rPr>
  </w:style>
  <w:style w:type="paragraph" w:styleId="Adresseexpditeur">
    <w:name w:val="envelope return"/>
    <w:basedOn w:val="Normal"/>
    <w:semiHidden/>
    <w:rsid w:val="00152AE1"/>
    <w:rPr>
      <w:rFonts w:ascii="Arial" w:hAnsi="Arial" w:cs="Arial"/>
      <w:sz w:val="20"/>
      <w:szCs w:val="20"/>
    </w:rPr>
  </w:style>
  <w:style w:type="paragraph" w:styleId="AdresseHTML">
    <w:name w:val="HTML Address"/>
    <w:basedOn w:val="Normal"/>
    <w:semiHidden/>
    <w:rsid w:val="00152AE1"/>
    <w:rPr>
      <w:i/>
      <w:iCs/>
    </w:rPr>
  </w:style>
  <w:style w:type="numbering" w:styleId="ArticleSection">
    <w:name w:val="Outline List 3"/>
    <w:basedOn w:val="Aucuneliste"/>
    <w:semiHidden/>
    <w:rsid w:val="00152AE1"/>
    <w:pPr>
      <w:numPr>
        <w:numId w:val="3"/>
      </w:numPr>
    </w:pPr>
  </w:style>
  <w:style w:type="character" w:styleId="CitationHTML">
    <w:name w:val="HTML Cite"/>
    <w:basedOn w:val="Policepardfaut"/>
    <w:semiHidden/>
    <w:rsid w:val="00152AE1"/>
    <w:rPr>
      <w:i/>
      <w:iCs/>
    </w:rPr>
  </w:style>
  <w:style w:type="table" w:styleId="Classique1">
    <w:name w:val="Table Classic 1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2">
    <w:name w:val="Table Classic 2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3">
    <w:name w:val="Table Classic 3"/>
    <w:basedOn w:val="TableauNormal"/>
    <w:semiHidden/>
    <w:rsid w:val="00152AE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semiHidden/>
    <w:rsid w:val="00152AE1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table" w:styleId="Colonnes1">
    <w:name w:val="Table Columns 1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2">
    <w:name w:val="Table Columns 2"/>
    <w:basedOn w:val="TableauNormal"/>
    <w:semiHidden/>
    <w:rsid w:val="00152AE1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3">
    <w:name w:val="Table Columns 3"/>
    <w:basedOn w:val="TableauNormal"/>
    <w:semiHidden/>
    <w:rsid w:val="00152AE1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4">
    <w:name w:val="Table Columns 4"/>
    <w:basedOn w:val="TableauNormal"/>
    <w:semiHidden/>
    <w:rsid w:val="00152AE1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5">
    <w:name w:val="Table Columns 5"/>
    <w:basedOn w:val="TableauNormal"/>
    <w:semiHidden/>
    <w:rsid w:val="00152AE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Color1">
    <w:name w:val="Table Colorful 1"/>
    <w:basedOn w:val="TableauNormal"/>
    <w:semiHidden/>
    <w:rsid w:val="00152AE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2">
    <w:name w:val="Table Colorful 2"/>
    <w:basedOn w:val="TableauNormal"/>
    <w:semiHidden/>
    <w:rsid w:val="00152AE1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3">
    <w:name w:val="Table Colorful 3"/>
    <w:basedOn w:val="TableauNormal"/>
    <w:semiHidden/>
    <w:rsid w:val="00152AE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ntemporain">
    <w:name w:val="Table Contemporary"/>
    <w:basedOn w:val="TableauNormal"/>
    <w:semiHidden/>
    <w:rsid w:val="00152AE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rsid w:val="00152AE1"/>
    <w:pPr>
      <w:spacing w:after="120"/>
    </w:pPr>
  </w:style>
  <w:style w:type="paragraph" w:styleId="Corpsdetexte2">
    <w:name w:val="Body Text 2"/>
    <w:basedOn w:val="Normal"/>
    <w:semiHidden/>
    <w:rsid w:val="00152AE1"/>
    <w:pPr>
      <w:spacing w:after="120" w:line="480" w:lineRule="auto"/>
    </w:pPr>
  </w:style>
  <w:style w:type="paragraph" w:styleId="Corpsdetexte3">
    <w:name w:val="Body Text 3"/>
    <w:basedOn w:val="Normal"/>
    <w:semiHidden/>
    <w:rsid w:val="00152AE1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152AE1"/>
  </w:style>
  <w:style w:type="character" w:styleId="DfinitionHTML">
    <w:name w:val="HTML Definition"/>
    <w:basedOn w:val="Policepardfaut"/>
    <w:semiHidden/>
    <w:rsid w:val="00152AE1"/>
    <w:rPr>
      <w:i/>
      <w:iCs/>
    </w:rPr>
  </w:style>
  <w:style w:type="table" w:styleId="Effets3D2">
    <w:name w:val="Table 3D effects 2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3D1">
    <w:name w:val="Table 3D effects 1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3D3">
    <w:name w:val="Table 3D effects 3"/>
    <w:basedOn w:val="TableauNormal"/>
    <w:semiHidden/>
    <w:rsid w:val="00152A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gant">
    <w:name w:val="Table Elegant"/>
    <w:basedOn w:val="TableauNormal"/>
    <w:semiHidden/>
    <w:rsid w:val="00152AE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22"/>
    <w:qFormat/>
    <w:rsid w:val="00152AE1"/>
    <w:rPr>
      <w:b/>
      <w:bCs/>
    </w:rPr>
  </w:style>
  <w:style w:type="paragraph" w:styleId="En-ttedemessage">
    <w:name w:val="Message Header"/>
    <w:basedOn w:val="Normal"/>
    <w:semiHidden/>
    <w:rsid w:val="00152A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ExempleHTML">
    <w:name w:val="HTML Sample"/>
    <w:basedOn w:val="Policepardfaut"/>
    <w:semiHidden/>
    <w:rsid w:val="00152AE1"/>
    <w:rPr>
      <w:rFonts w:ascii="Courier New" w:hAnsi="Courier New" w:cs="Courier New"/>
    </w:rPr>
  </w:style>
  <w:style w:type="paragraph" w:styleId="Formuledepolitesse">
    <w:name w:val="Closing"/>
    <w:basedOn w:val="Normal"/>
    <w:semiHidden/>
    <w:rsid w:val="00152AE1"/>
    <w:pPr>
      <w:ind w:left="4252"/>
    </w:pPr>
  </w:style>
  <w:style w:type="table" w:styleId="Grille1">
    <w:name w:val="Table Grid 1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2">
    <w:name w:val="Table Grid 2"/>
    <w:basedOn w:val="TableauNormal"/>
    <w:semiHidden/>
    <w:rsid w:val="00152AE1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3">
    <w:name w:val="Table Grid 3"/>
    <w:basedOn w:val="TableauNormal"/>
    <w:semiHidden/>
    <w:rsid w:val="00152AE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4">
    <w:name w:val="Table Grid 4"/>
    <w:basedOn w:val="TableauNormal"/>
    <w:semiHidden/>
    <w:rsid w:val="00152AE1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5">
    <w:name w:val="Table Grid 5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6">
    <w:name w:val="Table Grid 6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7">
    <w:name w:val="Table Grid 7"/>
    <w:basedOn w:val="TableauNormal"/>
    <w:semiHidden/>
    <w:rsid w:val="00152AE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8">
    <w:name w:val="Table Grid 8"/>
    <w:basedOn w:val="TableauNormal"/>
    <w:semiHidden/>
    <w:rsid w:val="00152AE1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rsid w:val="00152AE1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152AE1"/>
    <w:rPr>
      <w:color w:val="800080"/>
      <w:u w:val="single"/>
    </w:rPr>
  </w:style>
  <w:style w:type="paragraph" w:styleId="Liste">
    <w:name w:val="List"/>
    <w:basedOn w:val="Normal"/>
    <w:semiHidden/>
    <w:rsid w:val="00152AE1"/>
    <w:pPr>
      <w:ind w:left="283" w:hanging="283"/>
    </w:pPr>
  </w:style>
  <w:style w:type="paragraph" w:styleId="Listecontinue">
    <w:name w:val="List Continue"/>
    <w:basedOn w:val="Normal"/>
    <w:semiHidden/>
    <w:rsid w:val="00152AE1"/>
    <w:pPr>
      <w:spacing w:after="120"/>
      <w:ind w:left="283"/>
    </w:pPr>
  </w:style>
  <w:style w:type="paragraph" w:styleId="Listecontinue2">
    <w:name w:val="List Continue 2"/>
    <w:basedOn w:val="Normal"/>
    <w:semiHidden/>
    <w:rsid w:val="00152AE1"/>
    <w:pPr>
      <w:spacing w:after="120"/>
      <w:ind w:left="566"/>
    </w:pPr>
  </w:style>
  <w:style w:type="paragraph" w:styleId="Listecontinue3">
    <w:name w:val="List Continue 3"/>
    <w:basedOn w:val="Normal"/>
    <w:semiHidden/>
    <w:rsid w:val="00152AE1"/>
    <w:pPr>
      <w:spacing w:after="120"/>
      <w:ind w:left="849"/>
    </w:pPr>
  </w:style>
  <w:style w:type="paragraph" w:styleId="Listecontinue4">
    <w:name w:val="List Continue 4"/>
    <w:basedOn w:val="Normal"/>
    <w:semiHidden/>
    <w:rsid w:val="00152AE1"/>
    <w:pPr>
      <w:spacing w:after="120"/>
      <w:ind w:left="1132"/>
    </w:pPr>
  </w:style>
  <w:style w:type="paragraph" w:styleId="Listecontinue5">
    <w:name w:val="List Continue 5"/>
    <w:basedOn w:val="Normal"/>
    <w:semiHidden/>
    <w:rsid w:val="00152AE1"/>
    <w:pPr>
      <w:spacing w:after="120"/>
      <w:ind w:left="1415"/>
    </w:pPr>
  </w:style>
  <w:style w:type="character" w:styleId="MachinecrireHTML">
    <w:name w:val="HTML Typewriter"/>
    <w:basedOn w:val="Policepardfaut"/>
    <w:semiHidden/>
    <w:rsid w:val="00152AE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152AE1"/>
    <w:rPr>
      <w:sz w:val="24"/>
    </w:rPr>
  </w:style>
  <w:style w:type="paragraph" w:styleId="Normalcentr">
    <w:name w:val="Block Text"/>
    <w:basedOn w:val="Normal"/>
    <w:semiHidden/>
    <w:rsid w:val="00152AE1"/>
    <w:pPr>
      <w:spacing w:after="120"/>
      <w:ind w:left="1440" w:right="1440"/>
    </w:pPr>
  </w:style>
  <w:style w:type="paragraph" w:styleId="Notedebasdepage">
    <w:name w:val="footnote text"/>
    <w:basedOn w:val="Normal"/>
    <w:rsid w:val="00152AE1"/>
    <w:rPr>
      <w:sz w:val="20"/>
      <w:szCs w:val="20"/>
    </w:rPr>
  </w:style>
  <w:style w:type="character" w:styleId="Numrodeligne">
    <w:name w:val="line number"/>
    <w:basedOn w:val="Policepardfaut"/>
    <w:semiHidden/>
    <w:rsid w:val="00152AE1"/>
  </w:style>
  <w:style w:type="table" w:styleId="Ple1">
    <w:name w:val="Table Subtle 1"/>
    <w:basedOn w:val="TableauNormal"/>
    <w:semiHidden/>
    <w:rsid w:val="00152AE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e2">
    <w:name w:val="Table Subtle 2"/>
    <w:basedOn w:val="TableauNormal"/>
    <w:semiHidden/>
    <w:rsid w:val="00152AE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rsid w:val="00152AE1"/>
    <w:pPr>
      <w:tabs>
        <w:tab w:val="center" w:pos="4153"/>
        <w:tab w:val="right" w:pos="8306"/>
      </w:tabs>
    </w:pPr>
  </w:style>
  <w:style w:type="paragraph" w:styleId="PrformatHTML">
    <w:name w:val="HTML Preformatted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Professionnel">
    <w:name w:val="Table Professional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semiHidden/>
    <w:rsid w:val="00152AE1"/>
    <w:pPr>
      <w:ind w:firstLine="210"/>
    </w:pPr>
  </w:style>
  <w:style w:type="paragraph" w:styleId="Retraitcorpsdetexte">
    <w:name w:val="Body Text Indent"/>
    <w:basedOn w:val="Normal"/>
    <w:semiHidden/>
    <w:rsid w:val="00152AE1"/>
    <w:pPr>
      <w:spacing w:after="120"/>
      <w:ind w:left="283"/>
    </w:pPr>
  </w:style>
  <w:style w:type="paragraph" w:styleId="Retraitcorpsdetexte2">
    <w:name w:val="Body Text Indent 2"/>
    <w:basedOn w:val="Normal"/>
    <w:semiHidden/>
    <w:rsid w:val="00152AE1"/>
    <w:pPr>
      <w:spacing w:after="120" w:line="480" w:lineRule="auto"/>
      <w:ind w:left="283"/>
    </w:pPr>
  </w:style>
  <w:style w:type="paragraph" w:styleId="Retraitcorpsdetexte3">
    <w:name w:val="Body Text Indent 3"/>
    <w:basedOn w:val="Normal"/>
    <w:semiHidden/>
    <w:rsid w:val="00152AE1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semiHidden/>
    <w:rsid w:val="00152AE1"/>
    <w:pPr>
      <w:ind w:firstLine="210"/>
    </w:pPr>
  </w:style>
  <w:style w:type="paragraph" w:styleId="Retraitnormal">
    <w:name w:val="Normal Indent"/>
    <w:basedOn w:val="Normal"/>
    <w:semiHidden/>
    <w:rsid w:val="00152AE1"/>
    <w:pPr>
      <w:ind w:left="708"/>
    </w:pPr>
  </w:style>
  <w:style w:type="paragraph" w:styleId="Salutations">
    <w:name w:val="Salutation"/>
    <w:basedOn w:val="Normal"/>
    <w:next w:val="Normal"/>
    <w:semiHidden/>
    <w:rsid w:val="00152AE1"/>
  </w:style>
  <w:style w:type="paragraph" w:styleId="Signature">
    <w:name w:val="Signature"/>
    <w:basedOn w:val="Normal"/>
    <w:semiHidden/>
    <w:rsid w:val="00152AE1"/>
    <w:pPr>
      <w:ind w:left="4252"/>
    </w:pPr>
  </w:style>
  <w:style w:type="paragraph" w:styleId="Signaturelectronique">
    <w:name w:val="E-mail Signature"/>
    <w:basedOn w:val="Normal"/>
    <w:semiHidden/>
    <w:rsid w:val="00152AE1"/>
  </w:style>
  <w:style w:type="table" w:styleId="Simple1">
    <w:name w:val="Table Simple 1"/>
    <w:basedOn w:val="TableauNormal"/>
    <w:semiHidden/>
    <w:rsid w:val="00152AE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imple2">
    <w:name w:val="Table Simple 2"/>
    <w:basedOn w:val="TableauNormal"/>
    <w:semiHidden/>
    <w:rsid w:val="00152A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imple3">
    <w:name w:val="Table Simple 3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ous-titre">
    <w:name w:val="Subtitle"/>
    <w:basedOn w:val="Normal"/>
    <w:qFormat/>
    <w:rsid w:val="00152AE1"/>
    <w:pPr>
      <w:jc w:val="center"/>
      <w:outlineLvl w:val="1"/>
    </w:pPr>
    <w:rPr>
      <w:rFonts w:ascii="Arial" w:hAnsi="Arial" w:cs="Arial"/>
      <w:sz w:val="24"/>
    </w:rPr>
  </w:style>
  <w:style w:type="table" w:styleId="Tableauliste2">
    <w:name w:val="Table List 2"/>
    <w:basedOn w:val="TableauNormal"/>
    <w:semiHidden/>
    <w:rsid w:val="00152AE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152AE1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152AE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152AE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152AE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152AE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semiHidden/>
    <w:rsid w:val="00152AE1"/>
    <w:rPr>
      <w:rFonts w:ascii="Courier New" w:hAnsi="Courier New" w:cs="Courier New"/>
      <w:sz w:val="20"/>
      <w:szCs w:val="20"/>
    </w:rPr>
  </w:style>
  <w:style w:type="table" w:styleId="Thme">
    <w:name w:val="Table Theme"/>
    <w:basedOn w:val="TableauNormal"/>
    <w:semiHidden/>
    <w:rsid w:val="00152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denote">
    <w:name w:val="Note Heading"/>
    <w:basedOn w:val="Normal"/>
    <w:next w:val="Normal"/>
    <w:semiHidden/>
    <w:rsid w:val="00152AE1"/>
  </w:style>
  <w:style w:type="paragraph" w:styleId="TM5">
    <w:name w:val="toc 5"/>
    <w:basedOn w:val="Normal"/>
    <w:next w:val="Normal"/>
    <w:autoRedefine/>
    <w:semiHidden/>
    <w:rsid w:val="00152AE1"/>
    <w:pPr>
      <w:ind w:left="880"/>
    </w:pPr>
  </w:style>
  <w:style w:type="character" w:styleId="VariableHTML">
    <w:name w:val="HTML Variable"/>
    <w:basedOn w:val="Policepardfaut"/>
    <w:semiHidden/>
    <w:rsid w:val="00152AE1"/>
    <w:rPr>
      <w:i/>
      <w:iCs/>
    </w:rPr>
  </w:style>
  <w:style w:type="table" w:styleId="Web1">
    <w:name w:val="Table Web 1"/>
    <w:basedOn w:val="TableauNormal"/>
    <w:semiHidden/>
    <w:rsid w:val="00152AE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TableauNormal"/>
    <w:semiHidden/>
    <w:rsid w:val="00152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TableauNormal"/>
    <w:semiHidden/>
    <w:rsid w:val="00152AE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2">
    <w:name w:val="List 2"/>
    <w:basedOn w:val="Normal"/>
    <w:semiHidden/>
    <w:rsid w:val="00152AE1"/>
    <w:pPr>
      <w:ind w:left="566" w:hanging="283"/>
    </w:pPr>
  </w:style>
  <w:style w:type="paragraph" w:customStyle="1" w:styleId="numration">
    <w:name w:val="énumération"/>
    <w:rsid w:val="00B81355"/>
    <w:pPr>
      <w:numPr>
        <w:numId w:val="14"/>
      </w:numPr>
      <w:ind w:left="641" w:hanging="357"/>
      <w:jc w:val="both"/>
    </w:pPr>
    <w:rPr>
      <w:sz w:val="22"/>
      <w:szCs w:val="24"/>
    </w:rPr>
  </w:style>
  <w:style w:type="paragraph" w:customStyle="1" w:styleId="puces">
    <w:name w:val="puces"/>
    <w:basedOn w:val="Normal"/>
    <w:rsid w:val="00152AE1"/>
    <w:pPr>
      <w:numPr>
        <w:ilvl w:val="1"/>
        <w:numId w:val="15"/>
      </w:numPr>
      <w:spacing w:before="120"/>
    </w:pPr>
  </w:style>
  <w:style w:type="paragraph" w:styleId="Liste3">
    <w:name w:val="List 3"/>
    <w:basedOn w:val="Normal"/>
    <w:semiHidden/>
    <w:rsid w:val="00152AE1"/>
    <w:pPr>
      <w:ind w:left="849" w:hanging="283"/>
    </w:pPr>
  </w:style>
  <w:style w:type="paragraph" w:styleId="Liste4">
    <w:name w:val="List 4"/>
    <w:basedOn w:val="Normal"/>
    <w:semiHidden/>
    <w:rsid w:val="00152AE1"/>
    <w:pPr>
      <w:ind w:left="1132" w:hanging="283"/>
    </w:pPr>
  </w:style>
  <w:style w:type="paragraph" w:styleId="Liste5">
    <w:name w:val="List 5"/>
    <w:basedOn w:val="Normal"/>
    <w:semiHidden/>
    <w:rsid w:val="00152AE1"/>
    <w:pPr>
      <w:ind w:left="1415" w:hanging="283"/>
    </w:pPr>
  </w:style>
  <w:style w:type="paragraph" w:styleId="Listenumros">
    <w:name w:val="List Number"/>
    <w:basedOn w:val="Normal"/>
    <w:semiHidden/>
    <w:rsid w:val="00152AE1"/>
    <w:pPr>
      <w:numPr>
        <w:numId w:val="4"/>
      </w:numPr>
    </w:pPr>
  </w:style>
  <w:style w:type="paragraph" w:styleId="Listenumros2">
    <w:name w:val="List Number 2"/>
    <w:basedOn w:val="Normal"/>
    <w:semiHidden/>
    <w:rsid w:val="00152AE1"/>
    <w:pPr>
      <w:numPr>
        <w:numId w:val="5"/>
      </w:numPr>
    </w:pPr>
  </w:style>
  <w:style w:type="paragraph" w:styleId="Listenumros3">
    <w:name w:val="List Number 3"/>
    <w:basedOn w:val="Normal"/>
    <w:semiHidden/>
    <w:rsid w:val="00152AE1"/>
    <w:pPr>
      <w:numPr>
        <w:numId w:val="6"/>
      </w:numPr>
    </w:pPr>
  </w:style>
  <w:style w:type="paragraph" w:styleId="Listenumros4">
    <w:name w:val="List Number 4"/>
    <w:basedOn w:val="Normal"/>
    <w:semiHidden/>
    <w:rsid w:val="00152AE1"/>
    <w:pPr>
      <w:numPr>
        <w:numId w:val="7"/>
      </w:numPr>
    </w:pPr>
  </w:style>
  <w:style w:type="paragraph" w:styleId="Listenumros5">
    <w:name w:val="List Number 5"/>
    <w:basedOn w:val="Normal"/>
    <w:semiHidden/>
    <w:rsid w:val="00152AE1"/>
    <w:pPr>
      <w:numPr>
        <w:numId w:val="8"/>
      </w:numPr>
    </w:pPr>
  </w:style>
  <w:style w:type="paragraph" w:styleId="Listepuces">
    <w:name w:val="List Bullet"/>
    <w:basedOn w:val="Normal"/>
    <w:semiHidden/>
    <w:rsid w:val="00152AE1"/>
    <w:pPr>
      <w:numPr>
        <w:numId w:val="9"/>
      </w:numPr>
    </w:pPr>
  </w:style>
  <w:style w:type="paragraph" w:styleId="Listepuces2">
    <w:name w:val="List Bullet 2"/>
    <w:basedOn w:val="Normal"/>
    <w:semiHidden/>
    <w:rsid w:val="00152AE1"/>
    <w:pPr>
      <w:numPr>
        <w:numId w:val="10"/>
      </w:numPr>
    </w:pPr>
  </w:style>
  <w:style w:type="paragraph" w:styleId="Listepuces3">
    <w:name w:val="List Bullet 3"/>
    <w:basedOn w:val="Normal"/>
    <w:semiHidden/>
    <w:rsid w:val="00152AE1"/>
    <w:pPr>
      <w:numPr>
        <w:numId w:val="11"/>
      </w:numPr>
    </w:pPr>
  </w:style>
  <w:style w:type="paragraph" w:styleId="Listepuces4">
    <w:name w:val="List Bullet 4"/>
    <w:basedOn w:val="Normal"/>
    <w:semiHidden/>
    <w:rsid w:val="00152AE1"/>
    <w:pPr>
      <w:numPr>
        <w:numId w:val="12"/>
      </w:numPr>
    </w:pPr>
  </w:style>
  <w:style w:type="paragraph" w:styleId="Listepuces5">
    <w:name w:val="List Bullet 5"/>
    <w:basedOn w:val="Normal"/>
    <w:semiHidden/>
    <w:rsid w:val="00152AE1"/>
    <w:pPr>
      <w:numPr>
        <w:numId w:val="13"/>
      </w:numPr>
    </w:pPr>
  </w:style>
  <w:style w:type="paragraph" w:styleId="En-tte">
    <w:name w:val="header"/>
    <w:basedOn w:val="Normal"/>
    <w:link w:val="En-tteCar"/>
    <w:uiPriority w:val="99"/>
    <w:rsid w:val="00152AE1"/>
    <w:pPr>
      <w:tabs>
        <w:tab w:val="right" w:pos="7371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152AE1"/>
    <w:rPr>
      <w:rFonts w:ascii="Arial" w:hAnsi="Arial"/>
      <w:sz w:val="18"/>
    </w:rPr>
  </w:style>
  <w:style w:type="table" w:styleId="Tableauliste1">
    <w:name w:val="Table List 1"/>
    <w:basedOn w:val="TableauNormal"/>
    <w:semiHidden/>
    <w:rsid w:val="00152AE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cadr">
    <w:name w:val="encadré"/>
    <w:basedOn w:val="Normal"/>
    <w:rsid w:val="00152AE1"/>
    <w:pPr>
      <w:shd w:val="clear" w:color="auto" w:fill="D9D9D9"/>
      <w:spacing w:before="120" w:after="120"/>
      <w:ind w:left="454" w:right="454"/>
    </w:pPr>
  </w:style>
  <w:style w:type="paragraph" w:styleId="Titre">
    <w:name w:val="Title"/>
    <w:aliases w:val="Titre5"/>
    <w:basedOn w:val="Normal"/>
    <w:qFormat/>
    <w:rsid w:val="00152AE1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encadrnumration">
    <w:name w:val="encadré_énumération"/>
    <w:basedOn w:val="Normal"/>
    <w:rsid w:val="00B81355"/>
    <w:pPr>
      <w:numPr>
        <w:numId w:val="16"/>
      </w:numPr>
      <w:shd w:val="clear" w:color="auto" w:fill="D9D9D9"/>
      <w:ind w:right="454"/>
    </w:pPr>
  </w:style>
  <w:style w:type="character" w:customStyle="1" w:styleId="link-wrapper">
    <w:name w:val="link-wrapper"/>
    <w:basedOn w:val="Policepardfaut"/>
    <w:rsid w:val="00642FE2"/>
  </w:style>
  <w:style w:type="paragraph" w:styleId="Paragraphedeliste">
    <w:name w:val="List Paragraph"/>
    <w:basedOn w:val="Normal"/>
    <w:uiPriority w:val="34"/>
    <w:qFormat/>
    <w:rsid w:val="004F364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rsid w:val="004F3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4F3646"/>
    <w:rPr>
      <w:rFonts w:ascii="Tahoma" w:hAnsi="Tahoma" w:cs="Tahoma"/>
      <w:sz w:val="16"/>
      <w:szCs w:val="16"/>
    </w:rPr>
  </w:style>
  <w:style w:type="paragraph" w:customStyle="1" w:styleId="mdptextep">
    <w:name w:val="mdp_texte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mdptextetleqchiminterne">
    <w:name w:val="mdp_texte_tl_eqchiminterne"/>
    <w:basedOn w:val="Policepardfaut"/>
    <w:rsid w:val="00A5597E"/>
  </w:style>
  <w:style w:type="character" w:customStyle="1" w:styleId="mdptexteisemphasis">
    <w:name w:val="mdp_texte_is_emphasis"/>
    <w:basedOn w:val="Policepardfaut"/>
    <w:rsid w:val="00A5597E"/>
  </w:style>
  <w:style w:type="character" w:customStyle="1" w:styleId="mdptextetlexposant">
    <w:name w:val="mdp_texte_tl_exposant"/>
    <w:basedOn w:val="Policepardfaut"/>
    <w:rsid w:val="00A5597E"/>
  </w:style>
  <w:style w:type="paragraph" w:customStyle="1" w:styleId="mdptexteeqp">
    <w:name w:val="mdp_texteeq_p"/>
    <w:basedOn w:val="Normal"/>
    <w:rsid w:val="00A5597E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katex-mathml">
    <w:name w:val="katex-mathml"/>
    <w:basedOn w:val="Policepardfaut"/>
    <w:rsid w:val="00F50F8F"/>
  </w:style>
  <w:style w:type="character" w:customStyle="1" w:styleId="mord">
    <w:name w:val="mord"/>
    <w:basedOn w:val="Policepardfaut"/>
    <w:rsid w:val="00F50F8F"/>
  </w:style>
  <w:style w:type="character" w:customStyle="1" w:styleId="mpunct">
    <w:name w:val="mpunct"/>
    <w:basedOn w:val="Policepardfaut"/>
    <w:rsid w:val="00F50F8F"/>
  </w:style>
  <w:style w:type="character" w:customStyle="1" w:styleId="vlist-s">
    <w:name w:val="vlist-s"/>
    <w:basedOn w:val="Policepardfaut"/>
    <w:rsid w:val="00F50F8F"/>
  </w:style>
  <w:style w:type="character" w:customStyle="1" w:styleId="mopen">
    <w:name w:val="mopen"/>
    <w:basedOn w:val="Policepardfaut"/>
    <w:rsid w:val="00F50F8F"/>
  </w:style>
  <w:style w:type="character" w:customStyle="1" w:styleId="mclose">
    <w:name w:val="mclose"/>
    <w:basedOn w:val="Policepardfaut"/>
    <w:rsid w:val="00F50F8F"/>
  </w:style>
  <w:style w:type="character" w:customStyle="1" w:styleId="mrel">
    <w:name w:val="mrel"/>
    <w:basedOn w:val="Policepardfaut"/>
    <w:rsid w:val="00F50F8F"/>
  </w:style>
  <w:style w:type="character" w:customStyle="1" w:styleId="grame">
    <w:name w:val="grame"/>
    <w:basedOn w:val="Policepardfaut"/>
    <w:rsid w:val="00F41046"/>
  </w:style>
  <w:style w:type="character" w:customStyle="1" w:styleId="mwe-math-mathml-inline">
    <w:name w:val="mwe-math-mathml-inline"/>
    <w:basedOn w:val="Policepardfaut"/>
    <w:rsid w:val="004A4328"/>
  </w:style>
  <w:style w:type="character" w:styleId="Textedelespacerserv">
    <w:name w:val="Placeholder Text"/>
    <w:basedOn w:val="Policepardfaut"/>
    <w:uiPriority w:val="99"/>
    <w:semiHidden/>
    <w:rsid w:val="00CA6655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B45277"/>
    <w:rPr>
      <w:rFonts w:ascii="Arial" w:hAnsi="Arial" w:cs="Arial"/>
      <w:b/>
      <w:bCs/>
      <w:iCs/>
      <w:sz w:val="28"/>
      <w:szCs w:val="28"/>
    </w:rPr>
  </w:style>
  <w:style w:type="character" w:customStyle="1" w:styleId="count">
    <w:name w:val="count"/>
    <w:basedOn w:val="Policepardfaut"/>
    <w:rsid w:val="00B45277"/>
  </w:style>
  <w:style w:type="character" w:customStyle="1" w:styleId="formleg-def">
    <w:name w:val="formleg-def"/>
    <w:basedOn w:val="Policepardfaut"/>
    <w:rsid w:val="00B45277"/>
  </w:style>
  <w:style w:type="character" w:customStyle="1" w:styleId="CorpsdetexteCar">
    <w:name w:val="Corps de texte Car"/>
    <w:basedOn w:val="Policepardfaut"/>
    <w:link w:val="Corpsdetexte"/>
    <w:uiPriority w:val="99"/>
    <w:rsid w:val="00B45277"/>
    <w:rPr>
      <w:sz w:val="22"/>
      <w:szCs w:val="24"/>
    </w:rPr>
  </w:style>
  <w:style w:type="paragraph" w:customStyle="1" w:styleId="Default">
    <w:name w:val="Default"/>
    <w:rsid w:val="00B4527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">
    <w:name w:val="_"/>
    <w:basedOn w:val="Policepardfaut"/>
    <w:rsid w:val="00B45277"/>
  </w:style>
  <w:style w:type="character" w:customStyle="1" w:styleId="ff1">
    <w:name w:val="ff1"/>
    <w:basedOn w:val="Policepardfaut"/>
    <w:rsid w:val="00B45277"/>
  </w:style>
  <w:style w:type="paragraph" w:customStyle="1" w:styleId="titre-contenu">
    <w:name w:val="titre-contenu"/>
    <w:basedOn w:val="Normal"/>
    <w:rsid w:val="008B1FCB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7A3273"/>
    <w:rPr>
      <w:rFonts w:ascii="Arial" w:hAnsi="Arial"/>
      <w:sz w:val="18"/>
      <w:szCs w:val="24"/>
    </w:rPr>
  </w:style>
  <w:style w:type="character" w:customStyle="1" w:styleId="Titre1Car">
    <w:name w:val="Titre 1 Car"/>
    <w:basedOn w:val="Policepardfaut"/>
    <w:link w:val="Titre1"/>
    <w:rsid w:val="00215C6A"/>
    <w:rPr>
      <w:rFonts w:ascii="Arial" w:hAnsi="Arial" w:cs="Arial"/>
      <w:b/>
      <w:bCs/>
      <w:kern w:val="32"/>
      <w:sz w:val="36"/>
      <w:szCs w:val="32"/>
    </w:rPr>
  </w:style>
  <w:style w:type="character" w:customStyle="1" w:styleId="PieddepageCar">
    <w:name w:val="Pied de page Car"/>
    <w:basedOn w:val="Policepardfaut"/>
    <w:link w:val="Pieddepage"/>
    <w:uiPriority w:val="99"/>
    <w:rsid w:val="00A4321A"/>
    <w:rPr>
      <w:sz w:val="22"/>
      <w:szCs w:val="24"/>
    </w:rPr>
  </w:style>
  <w:style w:type="paragraph" w:customStyle="1" w:styleId="zeta">
    <w:name w:val="zeta"/>
    <w:basedOn w:val="Normal"/>
    <w:rsid w:val="007352AF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twunmatched">
    <w:name w:val="twunmatched"/>
    <w:basedOn w:val="Normal"/>
    <w:rsid w:val="009D4749"/>
    <w:pPr>
      <w:spacing w:before="100" w:beforeAutospacing="1" w:after="100" w:afterAutospacing="1" w:line="240" w:lineRule="auto"/>
      <w:jc w:val="left"/>
    </w:pPr>
    <w:rPr>
      <w:sz w:val="24"/>
    </w:rPr>
  </w:style>
  <w:style w:type="character" w:customStyle="1" w:styleId="cskcde">
    <w:name w:val="cskcde"/>
    <w:basedOn w:val="Policepardfaut"/>
    <w:rsid w:val="00601AF0"/>
  </w:style>
  <w:style w:type="character" w:customStyle="1" w:styleId="hgkelc">
    <w:name w:val="hgkelc"/>
    <w:basedOn w:val="Policepardfaut"/>
    <w:rsid w:val="00601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7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0832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95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52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5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90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65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6046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04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097">
          <w:marLeft w:val="0"/>
          <w:marRight w:val="0"/>
          <w:marTop w:val="0"/>
          <w:marBottom w:val="296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14901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7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1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2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7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2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60944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711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E6EBEF"/>
                        <w:left w:val="single" w:sz="6" w:space="18" w:color="E6EBEF"/>
                        <w:bottom w:val="single" w:sz="6" w:space="18" w:color="E6EBEF"/>
                        <w:right w:val="single" w:sz="6" w:space="18" w:color="E6EBEF"/>
                      </w:divBdr>
                      <w:divsChild>
                        <w:div w:id="7496907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1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1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306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16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5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7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31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41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8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68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86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5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4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0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0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38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65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88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1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0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68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0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65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7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3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8995">
                      <w:marLeft w:val="200"/>
                      <w:marRight w:val="200"/>
                      <w:marTop w:val="250"/>
                      <w:marBottom w:val="250"/>
                      <w:divBdr>
                        <w:top w:val="single" w:sz="4" w:space="3" w:color="DDDDDD"/>
                        <w:left w:val="single" w:sz="4" w:space="3" w:color="DDDDDD"/>
                        <w:bottom w:val="single" w:sz="4" w:space="3" w:color="DDDDDD"/>
                        <w:right w:val="single" w:sz="4" w:space="3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647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65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43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01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611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6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7.bin"/><Relationship Id="rId32" Type="http://schemas.openxmlformats.org/officeDocument/2006/relationships/image" Target="media/image14.wmf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6A0EF-1C63-491C-860C-236E80B6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1- titre 1</vt:lpstr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1- titre 1</dc:title>
  <dc:creator>ellipsses</dc:creator>
  <cp:lastModifiedBy>HP</cp:lastModifiedBy>
  <cp:revision>10</cp:revision>
  <cp:lastPrinted>2024-11-19T14:30:00Z</cp:lastPrinted>
  <dcterms:created xsi:type="dcterms:W3CDTF">2024-11-05T08:01:00Z</dcterms:created>
  <dcterms:modified xsi:type="dcterms:W3CDTF">2024-11-19T14:31:00Z</dcterms:modified>
</cp:coreProperties>
</file>