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D1245" w14:textId="77777777" w:rsidR="000C1670" w:rsidRPr="00424318" w:rsidRDefault="000C1670" w:rsidP="000C1670">
      <w:pPr>
        <w:spacing w:after="0"/>
        <w:jc w:val="center"/>
        <w:rPr>
          <w:sz w:val="20"/>
          <w:szCs w:val="20"/>
          <w:lang w:val="fr-FR" w:bidi="ar-DZ"/>
        </w:rPr>
      </w:pPr>
      <w:r w:rsidRPr="00424318">
        <w:rPr>
          <w:sz w:val="20"/>
          <w:szCs w:val="20"/>
          <w:lang w:val="fr-FR" w:bidi="ar-DZ"/>
        </w:rPr>
        <w:t xml:space="preserve">Université de </w:t>
      </w:r>
      <w:proofErr w:type="spellStart"/>
      <w:r w:rsidRPr="00424318">
        <w:rPr>
          <w:sz w:val="20"/>
          <w:szCs w:val="20"/>
          <w:lang w:val="fr-FR" w:bidi="ar-DZ"/>
        </w:rPr>
        <w:t>Béjaia</w:t>
      </w:r>
      <w:proofErr w:type="spellEnd"/>
    </w:p>
    <w:p w14:paraId="56C2CB8A" w14:textId="77777777" w:rsidR="000C1670" w:rsidRPr="00424318" w:rsidRDefault="000C1670" w:rsidP="000C1670">
      <w:pPr>
        <w:spacing w:after="0"/>
        <w:jc w:val="center"/>
        <w:rPr>
          <w:sz w:val="20"/>
          <w:szCs w:val="20"/>
          <w:lang w:val="fr-FR" w:bidi="ar-DZ"/>
        </w:rPr>
      </w:pPr>
      <w:r w:rsidRPr="00424318">
        <w:rPr>
          <w:sz w:val="20"/>
          <w:szCs w:val="20"/>
          <w:lang w:val="fr-FR" w:bidi="ar-DZ"/>
        </w:rPr>
        <w:t>Faculté des Sciences Exactes</w:t>
      </w:r>
    </w:p>
    <w:p w14:paraId="0A074B52" w14:textId="77777777" w:rsidR="000C1670" w:rsidRPr="00424318" w:rsidRDefault="000C1670" w:rsidP="000C1670">
      <w:pPr>
        <w:spacing w:after="0"/>
        <w:jc w:val="center"/>
        <w:rPr>
          <w:sz w:val="20"/>
          <w:szCs w:val="20"/>
          <w:lang w:val="fr-FR" w:bidi="ar-DZ"/>
        </w:rPr>
      </w:pPr>
      <w:r w:rsidRPr="00424318">
        <w:rPr>
          <w:sz w:val="20"/>
          <w:szCs w:val="20"/>
          <w:lang w:val="fr-FR" w:bidi="ar-DZ"/>
        </w:rPr>
        <w:t>Département d’Informatique</w:t>
      </w:r>
    </w:p>
    <w:p w14:paraId="54E148A1" w14:textId="77777777" w:rsidR="000C1670" w:rsidRPr="00424318" w:rsidRDefault="000C1670" w:rsidP="000C1670">
      <w:pPr>
        <w:spacing w:after="0"/>
        <w:jc w:val="center"/>
        <w:rPr>
          <w:sz w:val="20"/>
          <w:szCs w:val="20"/>
          <w:lang w:val="fr-FR" w:bidi="ar-DZ"/>
        </w:rPr>
      </w:pPr>
      <w:r w:rsidRPr="00424318">
        <w:rPr>
          <w:sz w:val="20"/>
          <w:szCs w:val="20"/>
          <w:lang w:val="fr-FR" w:bidi="ar-DZ"/>
        </w:rPr>
        <w:t xml:space="preserve">3eme année </w:t>
      </w:r>
      <w:proofErr w:type="gramStart"/>
      <w:r w:rsidRPr="00424318">
        <w:rPr>
          <w:sz w:val="20"/>
          <w:szCs w:val="20"/>
          <w:lang w:val="fr-FR" w:bidi="ar-DZ"/>
        </w:rPr>
        <w:t>Licence  Informatique</w:t>
      </w:r>
      <w:proofErr w:type="gramEnd"/>
    </w:p>
    <w:p w14:paraId="61AC1909" w14:textId="77777777" w:rsidR="000C1670" w:rsidRPr="00424318" w:rsidRDefault="000C1670" w:rsidP="000C1670">
      <w:pPr>
        <w:spacing w:after="0"/>
        <w:jc w:val="center"/>
        <w:rPr>
          <w:sz w:val="20"/>
          <w:szCs w:val="20"/>
          <w:lang w:val="fr-FR" w:bidi="ar-DZ"/>
        </w:rPr>
      </w:pPr>
      <w:r w:rsidRPr="00424318">
        <w:rPr>
          <w:sz w:val="20"/>
          <w:szCs w:val="20"/>
          <w:lang w:val="fr-FR" w:bidi="ar-DZ"/>
        </w:rPr>
        <w:t>Intelligence artificielle</w:t>
      </w:r>
    </w:p>
    <w:p w14:paraId="2249523A" w14:textId="68ACE11A" w:rsidR="000C1670" w:rsidRPr="00424318" w:rsidRDefault="000C1670" w:rsidP="000C1670">
      <w:pPr>
        <w:spacing w:after="0"/>
        <w:jc w:val="center"/>
        <w:rPr>
          <w:sz w:val="20"/>
          <w:szCs w:val="20"/>
          <w:lang w:val="fr-FR" w:bidi="ar-DZ"/>
        </w:rPr>
      </w:pPr>
      <w:r w:rsidRPr="00424318">
        <w:rPr>
          <w:sz w:val="20"/>
          <w:szCs w:val="20"/>
          <w:lang w:val="fr-FR" w:bidi="ar-DZ"/>
        </w:rPr>
        <w:t>Série de TP</w:t>
      </w:r>
      <w:r w:rsidRPr="00424318">
        <w:rPr>
          <w:sz w:val="20"/>
          <w:szCs w:val="20"/>
          <w:lang w:val="fr-FR" w:bidi="ar-DZ"/>
        </w:rPr>
        <w:t xml:space="preserve"> 4</w:t>
      </w:r>
    </w:p>
    <w:p w14:paraId="68EC9552" w14:textId="77777777" w:rsidR="005F4E89" w:rsidRPr="005F4E89" w:rsidRDefault="005F4E89" w:rsidP="00486180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572954E3" w14:textId="2FFA9655" w:rsidR="00486180" w:rsidRPr="005F4E89" w:rsidRDefault="00486180" w:rsidP="00486180">
      <w:pPr>
        <w:rPr>
          <w:rFonts w:asciiTheme="majorBidi" w:hAnsiTheme="majorBidi" w:cstheme="majorBidi"/>
          <w:sz w:val="28"/>
          <w:szCs w:val="28"/>
          <w:lang w:val="fr-FR"/>
        </w:rPr>
      </w:pPr>
      <w:r w:rsidRPr="005F4E89">
        <w:rPr>
          <w:rFonts w:asciiTheme="majorBidi" w:hAnsiTheme="majorBidi" w:cstheme="majorBidi"/>
          <w:b/>
          <w:bCs/>
          <w:sz w:val="28"/>
          <w:szCs w:val="28"/>
          <w:lang w:val="fr-FR"/>
        </w:rPr>
        <w:t>Exercice 1</w:t>
      </w:r>
      <w:r w:rsidR="008F77EA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5F4E89">
        <w:rPr>
          <w:rFonts w:asciiTheme="majorBidi" w:hAnsiTheme="majorBidi" w:cstheme="majorBidi"/>
          <w:sz w:val="28"/>
          <w:szCs w:val="28"/>
          <w:lang w:val="fr-FR"/>
        </w:rPr>
        <w:t xml:space="preserve">: </w:t>
      </w:r>
    </w:p>
    <w:p w14:paraId="2FDE66CD" w14:textId="333E15DA" w:rsidR="00486180" w:rsidRDefault="00486180" w:rsidP="000F7C61">
      <w:pPr>
        <w:rPr>
          <w:rFonts w:asciiTheme="majorBidi" w:hAnsiTheme="majorBidi" w:cstheme="majorBidi"/>
          <w:sz w:val="28"/>
          <w:szCs w:val="28"/>
          <w:lang w:val="fr-FR"/>
        </w:rPr>
      </w:pPr>
      <w:r w:rsidRPr="005F4E89">
        <w:rPr>
          <w:rFonts w:asciiTheme="majorBidi" w:hAnsiTheme="majorBidi" w:cstheme="majorBidi"/>
          <w:sz w:val="28"/>
          <w:szCs w:val="28"/>
          <w:lang w:val="fr-FR"/>
        </w:rPr>
        <w:t xml:space="preserve">Résoudre le problème </w:t>
      </w:r>
      <w:proofErr w:type="gramStart"/>
      <w:r w:rsidRPr="005F4E89">
        <w:rPr>
          <w:rFonts w:asciiTheme="majorBidi" w:hAnsiTheme="majorBidi" w:cstheme="majorBidi"/>
          <w:sz w:val="28"/>
          <w:szCs w:val="28"/>
          <w:lang w:val="fr-FR"/>
        </w:rPr>
        <w:t>suivant</w:t>
      </w:r>
      <w:r w:rsidR="00C3236B">
        <w:rPr>
          <w:rFonts w:asciiTheme="majorBidi" w:hAnsiTheme="majorBidi" w:cstheme="majorBidi"/>
          <w:sz w:val="28"/>
          <w:szCs w:val="28"/>
          <w:lang w:val="fr-FR"/>
        </w:rPr>
        <w:t> </w:t>
      </w:r>
      <w:r w:rsidRPr="005F4E89">
        <w:rPr>
          <w:rFonts w:asciiTheme="majorBidi" w:hAnsiTheme="majorBidi" w:cstheme="majorBidi"/>
          <w:sz w:val="28"/>
          <w:szCs w:val="28"/>
          <w:lang w:val="fr-FR"/>
        </w:rPr>
        <w:t xml:space="preserve"> par</w:t>
      </w:r>
      <w:proofErr w:type="gramEnd"/>
      <w:r w:rsidRPr="005F4E89">
        <w:rPr>
          <w:rFonts w:asciiTheme="majorBidi" w:hAnsiTheme="majorBidi" w:cstheme="majorBidi"/>
          <w:sz w:val="28"/>
          <w:szCs w:val="28"/>
          <w:lang w:val="fr-FR"/>
        </w:rPr>
        <w:t xml:space="preserve"> chaînage avant puis chainage arrière</w:t>
      </w:r>
    </w:p>
    <w:p w14:paraId="755EDDED" w14:textId="77777777" w:rsidR="00C3236B" w:rsidRPr="000F7C61" w:rsidRDefault="00C3236B" w:rsidP="000F7C61">
      <w:pPr>
        <w:rPr>
          <w:rFonts w:asciiTheme="majorBidi" w:hAnsiTheme="majorBidi" w:cstheme="majorBidi"/>
          <w:sz w:val="28"/>
          <w:szCs w:val="2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</w:tblGrid>
      <w:tr w:rsidR="00C3236B" w14:paraId="62B94D35" w14:textId="77777777" w:rsidTr="000F7C61">
        <w:tc>
          <w:tcPr>
            <w:tcW w:w="4698" w:type="dxa"/>
          </w:tcPr>
          <w:p w14:paraId="74A229BF" w14:textId="77777777" w:rsidR="00C3236B" w:rsidRPr="000F7C61" w:rsidRDefault="00C3236B" w:rsidP="000F7C61">
            <w:p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fr-FR"/>
              </w:rPr>
            </w:pPr>
            <w:r w:rsidRPr="000F7C61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fr-FR"/>
              </w:rPr>
              <w:t>Base de faits :</w:t>
            </w:r>
          </w:p>
          <w:p w14:paraId="198D950D" w14:textId="77777777" w:rsidR="00C3236B" w:rsidRPr="000F7C61" w:rsidRDefault="00C3236B" w:rsidP="000F7C61">
            <w:pPr>
              <w:ind w:left="36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</w:tr>
      <w:tr w:rsidR="00C3236B" w14:paraId="1419A6D3" w14:textId="77777777" w:rsidTr="000F7C61">
        <w:tc>
          <w:tcPr>
            <w:tcW w:w="4698" w:type="dxa"/>
          </w:tcPr>
          <w:p w14:paraId="7C4419EB" w14:textId="77777777" w:rsidR="00C3236B" w:rsidRPr="005F4E89" w:rsidRDefault="00C3236B" w:rsidP="000F7C61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5F4E8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E</w:t>
            </w:r>
          </w:p>
          <w:p w14:paraId="5BA34155" w14:textId="77777777" w:rsidR="00C3236B" w:rsidRPr="005F4E89" w:rsidRDefault="00C3236B" w:rsidP="000F7C61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5F4E8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F</w:t>
            </w:r>
          </w:p>
          <w:p w14:paraId="79D3E2F6" w14:textId="77777777" w:rsidR="00C3236B" w:rsidRDefault="00C3236B" w:rsidP="00486180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</w:tr>
    </w:tbl>
    <w:p w14:paraId="737CCCFB" w14:textId="77777777" w:rsidR="00C3236B" w:rsidRDefault="00486180" w:rsidP="00486180">
      <w:pPr>
        <w:rPr>
          <w:rFonts w:asciiTheme="majorBidi" w:hAnsiTheme="majorBidi" w:cstheme="majorBidi"/>
          <w:sz w:val="28"/>
          <w:szCs w:val="28"/>
          <w:lang w:val="fr-FR"/>
        </w:rPr>
      </w:pPr>
      <w:r w:rsidRPr="005F4E8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</w:tblGrid>
      <w:tr w:rsidR="00C3236B" w14:paraId="51A72F83" w14:textId="77777777" w:rsidTr="00E30963">
        <w:tc>
          <w:tcPr>
            <w:tcW w:w="4698" w:type="dxa"/>
          </w:tcPr>
          <w:p w14:paraId="7CA7ED39" w14:textId="77777777" w:rsidR="00C3236B" w:rsidRPr="005F4E89" w:rsidRDefault="00C3236B" w:rsidP="00E3096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fr-FR"/>
              </w:rPr>
            </w:pPr>
            <w:r w:rsidRPr="005F4E8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fr-FR"/>
              </w:rPr>
              <w:t>Base de règles :</w:t>
            </w:r>
          </w:p>
          <w:p w14:paraId="5144A628" w14:textId="77777777" w:rsidR="00C3236B" w:rsidRDefault="00C3236B" w:rsidP="00E30963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</w:tr>
      <w:tr w:rsidR="00C3236B" w:rsidRPr="000F7C61" w14:paraId="3F918A5E" w14:textId="77777777" w:rsidTr="00E30963">
        <w:tc>
          <w:tcPr>
            <w:tcW w:w="4698" w:type="dxa"/>
          </w:tcPr>
          <w:p w14:paraId="15D68C69" w14:textId="77777777" w:rsidR="00C3236B" w:rsidRPr="000F7C61" w:rsidRDefault="00C3236B" w:rsidP="00E30963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0F7C61">
              <w:rPr>
                <w:rFonts w:asciiTheme="majorBidi" w:hAnsiTheme="majorBidi" w:cstheme="majorBidi"/>
                <w:sz w:val="28"/>
                <w:szCs w:val="28"/>
                <w:lang w:val="fr-FR"/>
              </w:rPr>
              <w:t>R1 : Si A et B alors C</w:t>
            </w:r>
          </w:p>
          <w:p w14:paraId="62D5471F" w14:textId="77777777" w:rsidR="00C3236B" w:rsidRPr="000F7C61" w:rsidRDefault="00C3236B" w:rsidP="00E30963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0F7C61">
              <w:rPr>
                <w:rFonts w:asciiTheme="majorBidi" w:hAnsiTheme="majorBidi" w:cstheme="majorBidi"/>
                <w:sz w:val="28"/>
                <w:szCs w:val="28"/>
                <w:lang w:val="fr-FR"/>
              </w:rPr>
              <w:t>R2 : Si F et D alors A</w:t>
            </w:r>
          </w:p>
          <w:p w14:paraId="2B166C32" w14:textId="77777777" w:rsidR="00C3236B" w:rsidRPr="000F7C61" w:rsidRDefault="00C3236B" w:rsidP="00E30963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0F7C61">
              <w:rPr>
                <w:rFonts w:asciiTheme="majorBidi" w:hAnsiTheme="majorBidi" w:cstheme="majorBidi"/>
                <w:sz w:val="28"/>
                <w:szCs w:val="28"/>
                <w:lang w:val="fr-FR"/>
              </w:rPr>
              <w:t>R3 : Si D et E alors B</w:t>
            </w:r>
          </w:p>
          <w:p w14:paraId="16417E47" w14:textId="77777777" w:rsidR="00C3236B" w:rsidRPr="000F7C61" w:rsidRDefault="00C3236B" w:rsidP="00E30963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0F7C61">
              <w:rPr>
                <w:rFonts w:asciiTheme="majorBidi" w:hAnsiTheme="majorBidi" w:cstheme="majorBidi"/>
                <w:sz w:val="28"/>
                <w:szCs w:val="28"/>
                <w:lang w:val="fr-FR"/>
              </w:rPr>
              <w:t>R4 : Si B et D alors F</w:t>
            </w:r>
          </w:p>
          <w:p w14:paraId="6996218A" w14:textId="77777777" w:rsidR="00C3236B" w:rsidRPr="000F7C61" w:rsidRDefault="00C3236B" w:rsidP="00E30963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0F7C61">
              <w:rPr>
                <w:rFonts w:asciiTheme="majorBidi" w:hAnsiTheme="majorBidi" w:cstheme="majorBidi"/>
                <w:sz w:val="28"/>
                <w:szCs w:val="28"/>
                <w:lang w:val="fr-FR"/>
              </w:rPr>
              <w:t>R5 : Si E et F alors D</w:t>
            </w:r>
          </w:p>
        </w:tc>
      </w:tr>
    </w:tbl>
    <w:p w14:paraId="03EED682" w14:textId="77777777" w:rsidR="00C3236B" w:rsidRDefault="00C3236B" w:rsidP="00486180">
      <w:pPr>
        <w:rPr>
          <w:rFonts w:asciiTheme="majorBidi" w:hAnsiTheme="majorBidi" w:cstheme="majorBidi"/>
          <w:sz w:val="28"/>
          <w:szCs w:val="28"/>
          <w:lang w:val="fr-FR"/>
        </w:rPr>
      </w:pPr>
    </w:p>
    <w:p w14:paraId="4FFB4BF6" w14:textId="15D0BCFC" w:rsidR="00486180" w:rsidRPr="005F4E89" w:rsidRDefault="00486180" w:rsidP="00486180">
      <w:pPr>
        <w:rPr>
          <w:rFonts w:asciiTheme="majorBidi" w:hAnsiTheme="majorBidi" w:cstheme="majorBidi"/>
          <w:sz w:val="28"/>
          <w:szCs w:val="28"/>
          <w:lang w:val="fr-FR"/>
        </w:rPr>
      </w:pPr>
      <w:r w:rsidRPr="005F4E89">
        <w:rPr>
          <w:rFonts w:asciiTheme="majorBidi" w:hAnsiTheme="majorBidi" w:cstheme="majorBidi"/>
          <w:sz w:val="28"/>
          <w:szCs w:val="28"/>
          <w:lang w:val="fr-FR"/>
        </w:rPr>
        <w:t>On cherche à démontrer C</w:t>
      </w:r>
    </w:p>
    <w:p w14:paraId="00E185D6" w14:textId="77777777" w:rsidR="008F77EA" w:rsidRDefault="008F77EA" w:rsidP="00486180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78E97470" w14:textId="77777777" w:rsidR="00C3236B" w:rsidRDefault="00C3236B" w:rsidP="00486180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33004246" w14:textId="77777777" w:rsidR="00C3236B" w:rsidRDefault="00C3236B" w:rsidP="00486180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619ACA8F" w14:textId="77777777" w:rsidR="00C3236B" w:rsidRDefault="00C3236B" w:rsidP="00486180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2E74494E" w14:textId="77777777" w:rsidR="00C3236B" w:rsidRDefault="00C3236B" w:rsidP="00486180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5E4AC9F2" w14:textId="77777777" w:rsidR="00C3236B" w:rsidRDefault="00C3236B" w:rsidP="00486180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00BE2236" w14:textId="77777777" w:rsidR="00493888" w:rsidRDefault="00493888" w:rsidP="00486180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50663A27" w14:textId="05EBB0E5" w:rsidR="008F77EA" w:rsidRPr="00EC227F" w:rsidRDefault="00486180" w:rsidP="00486180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5F4E89">
        <w:rPr>
          <w:rFonts w:asciiTheme="majorBidi" w:hAnsiTheme="majorBidi" w:cstheme="majorBidi"/>
          <w:b/>
          <w:bCs/>
          <w:sz w:val="28"/>
          <w:szCs w:val="28"/>
          <w:lang w:val="fr-FR"/>
        </w:rPr>
        <w:lastRenderedPageBreak/>
        <w:t>Exercice</w:t>
      </w:r>
      <w:r w:rsidR="008F77EA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5F4E89">
        <w:rPr>
          <w:rFonts w:asciiTheme="majorBidi" w:hAnsiTheme="majorBidi" w:cstheme="majorBidi"/>
          <w:b/>
          <w:bCs/>
          <w:sz w:val="28"/>
          <w:szCs w:val="28"/>
          <w:lang w:val="fr-FR"/>
        </w:rPr>
        <w:t>2</w:t>
      </w:r>
      <w:r w:rsidR="008F77EA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5F4E89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: </w:t>
      </w:r>
    </w:p>
    <w:p w14:paraId="6AF7656A" w14:textId="2E1565B6" w:rsidR="008F77EA" w:rsidRPr="005F4E89" w:rsidRDefault="00486180" w:rsidP="00486180">
      <w:pPr>
        <w:rPr>
          <w:rFonts w:asciiTheme="majorBidi" w:hAnsiTheme="majorBidi" w:cstheme="majorBidi"/>
          <w:sz w:val="28"/>
          <w:szCs w:val="28"/>
          <w:lang w:val="fr-FR"/>
        </w:rPr>
      </w:pPr>
      <w:r w:rsidRPr="005F4E89">
        <w:rPr>
          <w:rFonts w:asciiTheme="majorBidi" w:hAnsiTheme="majorBidi" w:cstheme="majorBidi"/>
          <w:sz w:val="28"/>
          <w:szCs w:val="28"/>
          <w:lang w:val="fr-FR"/>
        </w:rPr>
        <w:t>Soit le système expert "Ville"</w:t>
      </w:r>
    </w:p>
    <w:tbl>
      <w:tblPr>
        <w:tblStyle w:val="Grilledutableau"/>
        <w:tblW w:w="10343" w:type="dxa"/>
        <w:tblInd w:w="-477" w:type="dxa"/>
        <w:tblLook w:val="04A0" w:firstRow="1" w:lastRow="0" w:firstColumn="1" w:lastColumn="0" w:noHBand="0" w:noVBand="1"/>
      </w:tblPr>
      <w:tblGrid>
        <w:gridCol w:w="3397"/>
        <w:gridCol w:w="6946"/>
      </w:tblGrid>
      <w:tr w:rsidR="008F77EA" w14:paraId="293265AC" w14:textId="77777777" w:rsidTr="00453F5A">
        <w:tc>
          <w:tcPr>
            <w:tcW w:w="3397" w:type="dxa"/>
          </w:tcPr>
          <w:p w14:paraId="6E435C28" w14:textId="77777777" w:rsidR="008F77EA" w:rsidRPr="000F7C61" w:rsidRDefault="008F77EA" w:rsidP="00E30963">
            <w:p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fr-FR"/>
              </w:rPr>
            </w:pPr>
            <w:r w:rsidRPr="000F7C61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fr-FR"/>
              </w:rPr>
              <w:t>Base de faits :</w:t>
            </w:r>
          </w:p>
          <w:p w14:paraId="293362CB" w14:textId="77777777" w:rsidR="008F77EA" w:rsidRPr="000F7C61" w:rsidRDefault="008F77EA" w:rsidP="00E30963">
            <w:pPr>
              <w:ind w:left="36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  <w:tc>
          <w:tcPr>
            <w:tcW w:w="6946" w:type="dxa"/>
          </w:tcPr>
          <w:p w14:paraId="3361CDC1" w14:textId="77777777" w:rsidR="008F77EA" w:rsidRPr="005F4E89" w:rsidRDefault="008F77EA" w:rsidP="00E3096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fr-FR"/>
              </w:rPr>
            </w:pPr>
            <w:r w:rsidRPr="005F4E8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fr-FR"/>
              </w:rPr>
              <w:t>Base de règles :</w:t>
            </w:r>
          </w:p>
          <w:p w14:paraId="4A1F2DF1" w14:textId="77777777" w:rsidR="008F77EA" w:rsidRDefault="008F77EA" w:rsidP="00E30963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</w:tr>
      <w:tr w:rsidR="008F77EA" w14:paraId="7D266CEC" w14:textId="77777777" w:rsidTr="00453F5A">
        <w:tc>
          <w:tcPr>
            <w:tcW w:w="3397" w:type="dxa"/>
          </w:tcPr>
          <w:p w14:paraId="2EEC1AEB" w14:textId="77777777" w:rsidR="008F77EA" w:rsidRPr="00EC227F" w:rsidRDefault="008F77EA" w:rsidP="008F77EA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Parcs verdoyants</w:t>
            </w:r>
          </w:p>
          <w:p w14:paraId="32D1768C" w14:textId="77777777" w:rsidR="008F77EA" w:rsidRPr="00EC227F" w:rsidRDefault="008F77EA" w:rsidP="008F77EA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Avenues larges</w:t>
            </w:r>
          </w:p>
          <w:p w14:paraId="28BDB626" w14:textId="77777777" w:rsidR="008F77EA" w:rsidRPr="00EC227F" w:rsidRDefault="008F77EA" w:rsidP="008F77EA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Monuments</w:t>
            </w:r>
          </w:p>
          <w:p w14:paraId="110188C1" w14:textId="77777777" w:rsidR="008F77EA" w:rsidRPr="00EC227F" w:rsidRDefault="008F77EA" w:rsidP="008F77EA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Restaurants 3 toques </w:t>
            </w:r>
          </w:p>
          <w:p w14:paraId="02E80964" w14:textId="77777777" w:rsidR="008F77EA" w:rsidRPr="00EC227F" w:rsidRDefault="008F77EA" w:rsidP="008F77EA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Ville ancienne</w:t>
            </w:r>
          </w:p>
          <w:p w14:paraId="0E0BE724" w14:textId="77777777" w:rsidR="008F77EA" w:rsidRPr="00EC227F" w:rsidRDefault="008F77EA" w:rsidP="008F77EA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  <w:tc>
          <w:tcPr>
            <w:tcW w:w="6946" w:type="dxa"/>
          </w:tcPr>
          <w:p w14:paraId="3B74CBCE" w14:textId="77777777" w:rsidR="008F77EA" w:rsidRPr="00EC227F" w:rsidRDefault="008F77EA" w:rsidP="008F77EA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R1</w:t>
            </w: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: Si belle ville et </w:t>
            </w:r>
            <w:proofErr w:type="gramStart"/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très bon restaurants</w:t>
            </w:r>
            <w:proofErr w:type="gramEnd"/>
          </w:p>
          <w:p w14:paraId="0ABB6073" w14:textId="59727FC7" w:rsidR="008F77EA" w:rsidRPr="00EC227F" w:rsidRDefault="008F77EA" w:rsidP="008F77EA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            </w:t>
            </w:r>
            <w:proofErr w:type="gramStart"/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alors</w:t>
            </w:r>
            <w:proofErr w:type="gramEnd"/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ville méritant</w:t>
            </w:r>
            <w:r w:rsidR="00BF7039"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le voyage</w:t>
            </w:r>
            <w:r w:rsidR="006C6B1F"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.</w:t>
            </w:r>
          </w:p>
          <w:p w14:paraId="6B8ED254" w14:textId="77777777" w:rsidR="00BF7039" w:rsidRPr="00EC227F" w:rsidRDefault="00BF7039" w:rsidP="008F77EA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  <w:p w14:paraId="516FE19C" w14:textId="77777777" w:rsidR="008F77EA" w:rsidRPr="00EC227F" w:rsidRDefault="008F77EA" w:rsidP="008F77EA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R2</w:t>
            </w: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: Si ville historique</w:t>
            </w:r>
          </w:p>
          <w:p w14:paraId="4C2F029A" w14:textId="77777777" w:rsidR="008F77EA" w:rsidRPr="00EC227F" w:rsidRDefault="008F77EA" w:rsidP="008F77EA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           </w:t>
            </w:r>
            <w:proofErr w:type="gramStart"/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alors</w:t>
            </w:r>
            <w:proofErr w:type="gramEnd"/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ville méritant le voyage.</w:t>
            </w:r>
          </w:p>
          <w:p w14:paraId="0258E201" w14:textId="77777777" w:rsidR="00BF7039" w:rsidRPr="00EC227F" w:rsidRDefault="00BF7039" w:rsidP="008F77EA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  <w:p w14:paraId="42839B1F" w14:textId="77777777" w:rsidR="008F77EA" w:rsidRPr="00EC227F" w:rsidRDefault="008F77EA" w:rsidP="008F77EA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R3</w:t>
            </w: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: Si autochtones accueillants et traditions folkloriques</w:t>
            </w:r>
          </w:p>
          <w:p w14:paraId="4DE2D18C" w14:textId="77777777" w:rsidR="008F77EA" w:rsidRPr="00EC227F" w:rsidRDefault="008F77EA" w:rsidP="008F77EA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           </w:t>
            </w:r>
            <w:proofErr w:type="gramStart"/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alors</w:t>
            </w:r>
            <w:proofErr w:type="gramEnd"/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ville méritant le voyage.</w:t>
            </w:r>
          </w:p>
          <w:p w14:paraId="2DE1C12C" w14:textId="77777777" w:rsidR="00BF7039" w:rsidRPr="00EC227F" w:rsidRDefault="00BF7039" w:rsidP="008F77EA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  <w:p w14:paraId="118DC72C" w14:textId="77777777" w:rsidR="008F77EA" w:rsidRPr="00EC227F" w:rsidRDefault="008F77EA" w:rsidP="008F77EA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 xml:space="preserve"> R4</w:t>
            </w: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: Si monuments et végétation abondante</w:t>
            </w:r>
          </w:p>
          <w:p w14:paraId="071E9843" w14:textId="77777777" w:rsidR="008F77EA" w:rsidRPr="00EC227F" w:rsidRDefault="008F77EA" w:rsidP="008F77EA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                 </w:t>
            </w:r>
            <w:proofErr w:type="gramStart"/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alors</w:t>
            </w:r>
            <w:proofErr w:type="gramEnd"/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belle ville.</w:t>
            </w:r>
          </w:p>
          <w:p w14:paraId="667DAAF6" w14:textId="77777777" w:rsidR="00BF7039" w:rsidRPr="00EC227F" w:rsidRDefault="00BF7039" w:rsidP="008F77EA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  <w:p w14:paraId="3BC3FB70" w14:textId="77777777" w:rsidR="008F77EA" w:rsidRPr="00EC227F" w:rsidRDefault="008F77EA" w:rsidP="008F77EA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</w:t>
            </w:r>
            <w:r w:rsidRPr="00EC227F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R5</w:t>
            </w: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: Si tradition culinaire</w:t>
            </w:r>
          </w:p>
          <w:p w14:paraId="6891BAE5" w14:textId="77777777" w:rsidR="008F77EA" w:rsidRPr="00EC227F" w:rsidRDefault="008F77EA" w:rsidP="008F77EA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                   </w:t>
            </w:r>
            <w:proofErr w:type="gramStart"/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alors</w:t>
            </w:r>
            <w:proofErr w:type="gramEnd"/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bons restaurants.</w:t>
            </w:r>
          </w:p>
          <w:p w14:paraId="0590E727" w14:textId="77777777" w:rsidR="00BF7039" w:rsidRPr="00EC227F" w:rsidRDefault="00BF7039" w:rsidP="008F77EA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  <w:p w14:paraId="39BBE0C6" w14:textId="77777777" w:rsidR="008F77EA" w:rsidRPr="00EC227F" w:rsidRDefault="008F77EA" w:rsidP="008F77EA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</w:t>
            </w:r>
            <w:r w:rsidRPr="00EC227F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R6</w:t>
            </w: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: Si restaurants 3 étoiles</w:t>
            </w:r>
          </w:p>
          <w:p w14:paraId="77AACFE3" w14:textId="77777777" w:rsidR="008F77EA" w:rsidRPr="00EC227F" w:rsidRDefault="008F77EA" w:rsidP="008F77EA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                 </w:t>
            </w:r>
            <w:proofErr w:type="gramStart"/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alors</w:t>
            </w:r>
            <w:proofErr w:type="gramEnd"/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très bons restaurants.</w:t>
            </w:r>
          </w:p>
          <w:p w14:paraId="7DA1DF33" w14:textId="77777777" w:rsidR="00BF7039" w:rsidRPr="00EC227F" w:rsidRDefault="00BF7039" w:rsidP="008F77EA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  <w:p w14:paraId="6EF62E00" w14:textId="77777777" w:rsidR="008F77EA" w:rsidRPr="00EC227F" w:rsidRDefault="008F77EA" w:rsidP="008F77EA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R7</w:t>
            </w: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: Si restaurants 3 toques</w:t>
            </w:r>
          </w:p>
          <w:p w14:paraId="754F9D9F" w14:textId="77777777" w:rsidR="008F77EA" w:rsidRPr="00EC227F" w:rsidRDefault="008F77EA" w:rsidP="008F77EA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                </w:t>
            </w:r>
            <w:proofErr w:type="gramStart"/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alors</w:t>
            </w:r>
            <w:proofErr w:type="gramEnd"/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très bons restaurants.</w:t>
            </w:r>
          </w:p>
          <w:p w14:paraId="0EB29E96" w14:textId="77777777" w:rsidR="00BF7039" w:rsidRPr="00EC227F" w:rsidRDefault="00BF7039" w:rsidP="008F77EA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  <w:p w14:paraId="0A5EE50F" w14:textId="77777777" w:rsidR="008F77EA" w:rsidRPr="00EC227F" w:rsidRDefault="008F77EA" w:rsidP="008F77EA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R8</w:t>
            </w: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: Si musées et ville ancienne</w:t>
            </w:r>
          </w:p>
          <w:p w14:paraId="75863382" w14:textId="2CFDE3B7" w:rsidR="008F77EA" w:rsidRPr="00EC227F" w:rsidRDefault="00453F5A" w:rsidP="008F77EA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                </w:t>
            </w:r>
            <w:proofErr w:type="gramStart"/>
            <w:r w:rsidR="008F77EA"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alors</w:t>
            </w:r>
            <w:proofErr w:type="gramEnd"/>
            <w:r w:rsidR="008F77EA"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ville historique.</w:t>
            </w:r>
          </w:p>
          <w:p w14:paraId="6CB8E637" w14:textId="77777777" w:rsidR="00BF7039" w:rsidRPr="00EC227F" w:rsidRDefault="00BF7039" w:rsidP="008F77EA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  <w:p w14:paraId="3872F1DF" w14:textId="77777777" w:rsidR="008F77EA" w:rsidRPr="00EC227F" w:rsidRDefault="008F77EA" w:rsidP="008F77EA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</w:t>
            </w:r>
            <w:r w:rsidRPr="00EC227F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R9</w:t>
            </w: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: Si Provence et bord de</w:t>
            </w:r>
          </w:p>
          <w:p w14:paraId="2CB5C45D" w14:textId="77777777" w:rsidR="008F77EA" w:rsidRPr="00EC227F" w:rsidRDefault="008F77EA" w:rsidP="008F77EA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                </w:t>
            </w:r>
            <w:proofErr w:type="gramStart"/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alors</w:t>
            </w:r>
            <w:proofErr w:type="gramEnd"/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autochtones accueillants.</w:t>
            </w:r>
          </w:p>
          <w:p w14:paraId="02920188" w14:textId="77777777" w:rsidR="00BF7039" w:rsidRPr="00EC227F" w:rsidRDefault="00BF7039" w:rsidP="008F77EA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  <w:p w14:paraId="543B0125" w14:textId="77777777" w:rsidR="008F77EA" w:rsidRPr="00EC227F" w:rsidRDefault="008F77EA" w:rsidP="008F77EA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R10</w:t>
            </w: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: Si parcs verdoyants et avenues larges</w:t>
            </w:r>
          </w:p>
          <w:p w14:paraId="3B7CA2FE" w14:textId="77777777" w:rsidR="008F77EA" w:rsidRDefault="008F77EA" w:rsidP="00EC227F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                </w:t>
            </w:r>
            <w:proofErr w:type="gramStart"/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alors</w:t>
            </w:r>
            <w:proofErr w:type="gramEnd"/>
            <w:r w:rsidRPr="00EC227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végétation abondante.</w:t>
            </w:r>
          </w:p>
          <w:p w14:paraId="3CE375AE" w14:textId="71B6BA8E" w:rsidR="00C657D5" w:rsidRPr="00EC227F" w:rsidRDefault="0066050E" w:rsidP="00EC227F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</w:t>
            </w:r>
          </w:p>
        </w:tc>
      </w:tr>
    </w:tbl>
    <w:p w14:paraId="72C59A80" w14:textId="77777777" w:rsidR="008F77EA" w:rsidRDefault="008F77EA" w:rsidP="00486180">
      <w:pPr>
        <w:rPr>
          <w:rFonts w:asciiTheme="majorBidi" w:hAnsiTheme="majorBidi" w:cstheme="majorBidi"/>
          <w:sz w:val="28"/>
          <w:szCs w:val="28"/>
          <w:lang w:val="fr-FR"/>
        </w:rPr>
      </w:pPr>
    </w:p>
    <w:p w14:paraId="0CDAB17B" w14:textId="5D0DBAD6" w:rsidR="00486180" w:rsidRPr="005F4E89" w:rsidRDefault="005F4E89" w:rsidP="00486180">
      <w:p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 V</w:t>
      </w:r>
      <w:r w:rsidR="00486180" w:rsidRPr="005F4E89">
        <w:rPr>
          <w:rFonts w:asciiTheme="majorBidi" w:hAnsiTheme="majorBidi" w:cstheme="majorBidi"/>
          <w:sz w:val="28"/>
          <w:szCs w:val="28"/>
          <w:lang w:val="fr-FR"/>
        </w:rPr>
        <w:t>érifier si la ville est une ville qui mérite le voyage</w:t>
      </w:r>
    </w:p>
    <w:sectPr w:rsidR="00486180" w:rsidRPr="005F4E89" w:rsidSect="00A129E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18F2"/>
    <w:multiLevelType w:val="hybridMultilevel"/>
    <w:tmpl w:val="07324B7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38875C5E"/>
    <w:multiLevelType w:val="hybridMultilevel"/>
    <w:tmpl w:val="9330F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0137E"/>
    <w:multiLevelType w:val="hybridMultilevel"/>
    <w:tmpl w:val="F7F4F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37963">
    <w:abstractNumId w:val="2"/>
  </w:num>
  <w:num w:numId="2" w16cid:durableId="1780641309">
    <w:abstractNumId w:val="1"/>
  </w:num>
  <w:num w:numId="3" w16cid:durableId="180735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180"/>
    <w:rsid w:val="000C1670"/>
    <w:rsid w:val="000F7C61"/>
    <w:rsid w:val="00115D65"/>
    <w:rsid w:val="00286799"/>
    <w:rsid w:val="00424318"/>
    <w:rsid w:val="00453F5A"/>
    <w:rsid w:val="00486180"/>
    <w:rsid w:val="00493888"/>
    <w:rsid w:val="00552EAE"/>
    <w:rsid w:val="005F4E89"/>
    <w:rsid w:val="0066050E"/>
    <w:rsid w:val="006C6B1F"/>
    <w:rsid w:val="008F77EA"/>
    <w:rsid w:val="00A129E9"/>
    <w:rsid w:val="00BF7039"/>
    <w:rsid w:val="00C3236B"/>
    <w:rsid w:val="00C657D5"/>
    <w:rsid w:val="00EC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F881"/>
  <w15:chartTrackingRefBased/>
  <w15:docId w15:val="{2C168D3C-BC45-44CE-8961-C297EDF4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6180"/>
    <w:pPr>
      <w:ind w:left="720"/>
      <w:contextualSpacing/>
    </w:pPr>
  </w:style>
  <w:style w:type="table" w:styleId="Grilledutableau">
    <w:name w:val="Table Grid"/>
    <w:basedOn w:val="TableauNormal"/>
    <w:uiPriority w:val="39"/>
    <w:rsid w:val="000F7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sarah chabane</cp:lastModifiedBy>
  <cp:revision>12</cp:revision>
  <cp:lastPrinted>2024-04-22T12:03:00Z</cp:lastPrinted>
  <dcterms:created xsi:type="dcterms:W3CDTF">2024-04-20T21:56:00Z</dcterms:created>
  <dcterms:modified xsi:type="dcterms:W3CDTF">2024-04-22T15:15:00Z</dcterms:modified>
</cp:coreProperties>
</file>