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04" w:rsidRDefault="008A1904" w:rsidP="008A190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proofErr w:type="gramStart"/>
      <w:r w:rsidRPr="00B9702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نشاط</w:t>
      </w:r>
      <w:proofErr w:type="gramEnd"/>
      <w:r w:rsidRPr="00B9702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 الأعمال الموجهة </w:t>
      </w:r>
      <w:r w:rsidRPr="00B97028">
        <w:rPr>
          <w:rFonts w:ascii="Sakkal Majalla" w:hAnsi="Sakkal Majalla" w:cs="Sakkal Majalla"/>
          <w:b/>
          <w:bCs/>
          <w:sz w:val="52"/>
          <w:szCs w:val="52"/>
          <w:lang w:bidi="ar-DZ"/>
        </w:rPr>
        <w:t>TD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 xml:space="preserve"> (المحور ال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ثاني</w:t>
      </w:r>
      <w:r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)</w:t>
      </w:r>
    </w:p>
    <w:p w:rsidR="008A1904" w:rsidRDefault="008A1904" w:rsidP="008A190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8A1904" w:rsidRDefault="008A1904" w:rsidP="008A1904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B9702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من خلال ما تمّ دراسته خلال الم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حور الأول والثاني </w:t>
      </w:r>
      <w:r w:rsidRPr="00B9702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ومكتسباتك القبلية، أجب على السؤال التالي مستعملا أسلوبك الشخصي: </w:t>
      </w:r>
    </w:p>
    <w:p w:rsidR="008A1904" w:rsidRPr="00B97028" w:rsidRDefault="008A1904" w:rsidP="008A1904">
      <w:pPr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8A1904" w:rsidRPr="008A1904" w:rsidRDefault="008A1904" w:rsidP="008A1904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A1904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اشرح ما يلي: </w:t>
      </w:r>
    </w:p>
    <w:p w:rsidR="001C1A7B" w:rsidRPr="008A1904" w:rsidRDefault="008A1904" w:rsidP="008A1904">
      <w:pPr>
        <w:bidi/>
        <w:rPr>
          <w:rFonts w:ascii="Sakkal Majalla" w:hAnsi="Sakkal Majalla" w:cs="Sakkal Majalla"/>
          <w:sz w:val="36"/>
          <w:szCs w:val="36"/>
        </w:rPr>
      </w:pPr>
      <w:proofErr w:type="gramStart"/>
      <w:r w:rsidRPr="008A1904">
        <w:rPr>
          <w:rFonts w:ascii="Sakkal Majalla" w:hAnsi="Sakkal Majalla" w:cs="Sakkal Majalla"/>
          <w:sz w:val="36"/>
          <w:szCs w:val="36"/>
          <w:rtl/>
          <w:lang w:bidi="ar-DZ"/>
        </w:rPr>
        <w:t>اشرح</w:t>
      </w:r>
      <w:proofErr w:type="gramEnd"/>
      <w:r w:rsidRPr="008A1904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</w:t>
      </w:r>
      <w:bookmarkStart w:id="0" w:name="_GoBack"/>
      <w:bookmarkEnd w:id="0"/>
      <w:r w:rsidRPr="008A1904">
        <w:rPr>
          <w:rFonts w:ascii="Sakkal Majalla" w:hAnsi="Sakkal Majalla" w:cs="Sakkal Majalla"/>
          <w:sz w:val="36"/>
          <w:szCs w:val="36"/>
          <w:rtl/>
          <w:lang w:bidi="ar-DZ"/>
        </w:rPr>
        <w:t>بدأ الفصل بين السلطات مبينًا الفروق بين الفصل المرن والفصل الجامد؟</w:t>
      </w:r>
    </w:p>
    <w:sectPr w:rsidR="001C1A7B" w:rsidRPr="008A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4"/>
    <w:rsid w:val="001C1A7B"/>
    <w:rsid w:val="008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9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2025-04-08T13:29:00Z</dcterms:created>
  <dcterms:modified xsi:type="dcterms:W3CDTF">2025-04-08T13:31:00Z</dcterms:modified>
</cp:coreProperties>
</file>