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6A7" w:rsidRDefault="00FA06A7" w:rsidP="00B4688E">
      <w:pPr>
        <w:tabs>
          <w:tab w:val="left" w:pos="7631"/>
        </w:tabs>
        <w:jc w:val="right"/>
        <w:rPr>
          <w:rFonts w:hint="cs"/>
          <w:b/>
          <w:bCs/>
          <w:sz w:val="32"/>
          <w:szCs w:val="32"/>
          <w:rtl/>
          <w:lang w:bidi="ar-DZ"/>
        </w:rPr>
      </w:pPr>
      <w:bookmarkStart w:id="0" w:name="_GoBack"/>
      <w:bookmarkEnd w:id="0"/>
    </w:p>
    <w:p w:rsidR="00FA06A7" w:rsidRDefault="00FA06A7" w:rsidP="00B4688E">
      <w:pPr>
        <w:tabs>
          <w:tab w:val="left" w:pos="7631"/>
        </w:tabs>
        <w:jc w:val="right"/>
        <w:rPr>
          <w:b/>
          <w:bCs/>
          <w:sz w:val="32"/>
          <w:szCs w:val="32"/>
          <w:rtl/>
        </w:rPr>
      </w:pPr>
    </w:p>
    <w:p w:rsidR="00FA06A7" w:rsidRDefault="00FA06A7" w:rsidP="005A4A63">
      <w:pPr>
        <w:tabs>
          <w:tab w:val="left" w:pos="7631"/>
          <w:tab w:val="left" w:pos="8323"/>
        </w:tabs>
        <w:rPr>
          <w:b/>
          <w:bCs/>
          <w:sz w:val="32"/>
          <w:szCs w:val="32"/>
          <w:rtl/>
        </w:rPr>
      </w:pPr>
    </w:p>
    <w:p w:rsidR="00FA06A7" w:rsidRDefault="00FA06A7" w:rsidP="00B4688E">
      <w:pPr>
        <w:tabs>
          <w:tab w:val="left" w:pos="7631"/>
        </w:tabs>
        <w:jc w:val="right"/>
        <w:rPr>
          <w:b/>
          <w:bCs/>
          <w:sz w:val="32"/>
          <w:szCs w:val="32"/>
          <w:rtl/>
        </w:rPr>
      </w:pPr>
    </w:p>
    <w:p w:rsidR="00FA06A7" w:rsidRDefault="00FA06A7" w:rsidP="00FA06A7">
      <w:pPr>
        <w:tabs>
          <w:tab w:val="left" w:pos="7631"/>
        </w:tabs>
        <w:jc w:val="center"/>
        <w:rPr>
          <w:b/>
          <w:bCs/>
          <w:sz w:val="32"/>
          <w:szCs w:val="32"/>
          <w:rtl/>
        </w:rPr>
      </w:pPr>
      <w:r>
        <w:rPr>
          <w:rFonts w:hint="cs"/>
          <w:b/>
          <w:bCs/>
          <w:sz w:val="32"/>
          <w:szCs w:val="32"/>
          <w:rtl/>
        </w:rPr>
        <w:t xml:space="preserve">  جامعة عبد الرحمان ميرةـ بجاية.</w:t>
      </w:r>
    </w:p>
    <w:p w:rsidR="00FA06A7" w:rsidRDefault="00FA06A7" w:rsidP="00FA06A7">
      <w:pPr>
        <w:tabs>
          <w:tab w:val="left" w:pos="7631"/>
        </w:tabs>
        <w:jc w:val="center"/>
        <w:rPr>
          <w:b/>
          <w:bCs/>
          <w:sz w:val="32"/>
          <w:szCs w:val="32"/>
          <w:rtl/>
        </w:rPr>
      </w:pPr>
      <w:r>
        <w:rPr>
          <w:rFonts w:hint="cs"/>
          <w:b/>
          <w:bCs/>
          <w:sz w:val="32"/>
          <w:szCs w:val="32"/>
          <w:rtl/>
        </w:rPr>
        <w:t xml:space="preserve">قسم اللغة والادب العربي </w:t>
      </w:r>
    </w:p>
    <w:p w:rsidR="00FA06A7" w:rsidRDefault="00FA06A7" w:rsidP="00FA06A7">
      <w:pPr>
        <w:tabs>
          <w:tab w:val="left" w:pos="7631"/>
        </w:tabs>
        <w:jc w:val="center"/>
        <w:rPr>
          <w:b/>
          <w:bCs/>
          <w:sz w:val="32"/>
          <w:szCs w:val="32"/>
          <w:rtl/>
        </w:rPr>
      </w:pPr>
      <w:r>
        <w:rPr>
          <w:rFonts w:hint="cs"/>
          <w:b/>
          <w:bCs/>
          <w:sz w:val="32"/>
          <w:szCs w:val="32"/>
          <w:rtl/>
        </w:rPr>
        <w:t xml:space="preserve">دروس في مقياس: الشعرية العربية </w:t>
      </w:r>
    </w:p>
    <w:p w:rsidR="00FA06A7" w:rsidRDefault="00FA06A7" w:rsidP="00FA06A7">
      <w:pPr>
        <w:tabs>
          <w:tab w:val="left" w:pos="7631"/>
        </w:tabs>
        <w:jc w:val="center"/>
        <w:rPr>
          <w:b/>
          <w:bCs/>
          <w:sz w:val="32"/>
          <w:szCs w:val="32"/>
          <w:rtl/>
        </w:rPr>
      </w:pPr>
      <w:r>
        <w:rPr>
          <w:rFonts w:hint="cs"/>
          <w:b/>
          <w:bCs/>
          <w:sz w:val="32"/>
          <w:szCs w:val="32"/>
          <w:rtl/>
        </w:rPr>
        <w:t>المستوى: السنة الثانية أدب ليسانس</w:t>
      </w:r>
    </w:p>
    <w:p w:rsidR="00BB7178" w:rsidRDefault="00BB7178" w:rsidP="00FA06A7">
      <w:pPr>
        <w:tabs>
          <w:tab w:val="left" w:pos="7631"/>
        </w:tabs>
        <w:jc w:val="center"/>
        <w:rPr>
          <w:b/>
          <w:bCs/>
          <w:sz w:val="32"/>
          <w:szCs w:val="32"/>
          <w:rtl/>
        </w:rPr>
      </w:pPr>
      <w:r>
        <w:rPr>
          <w:rFonts w:hint="cs"/>
          <w:b/>
          <w:bCs/>
          <w:sz w:val="32"/>
          <w:szCs w:val="32"/>
          <w:rtl/>
        </w:rPr>
        <w:t>الأستاذة: قوادي</w:t>
      </w:r>
    </w:p>
    <w:p w:rsidR="00FA06A7" w:rsidRDefault="00512A6A" w:rsidP="00BB7178">
      <w:pPr>
        <w:tabs>
          <w:tab w:val="left" w:pos="7631"/>
        </w:tabs>
        <w:jc w:val="right"/>
        <w:rPr>
          <w:b/>
          <w:bCs/>
          <w:sz w:val="32"/>
          <w:szCs w:val="32"/>
          <w:rtl/>
        </w:rPr>
      </w:pPr>
      <w:r>
        <w:rPr>
          <w:rFonts w:hint="cs"/>
          <w:b/>
          <w:bCs/>
          <w:sz w:val="32"/>
          <w:szCs w:val="32"/>
          <w:rtl/>
        </w:rPr>
        <w:t xml:space="preserve"> </w:t>
      </w:r>
      <w:r w:rsidR="00BB7178">
        <w:rPr>
          <w:rFonts w:hint="cs"/>
          <w:b/>
          <w:bCs/>
          <w:sz w:val="32"/>
          <w:szCs w:val="32"/>
          <w:rtl/>
        </w:rPr>
        <w:t xml:space="preserve">       ـ مفهوم الأدبية في النقد الادبي حت القرن الرابع الهجري.</w:t>
      </w:r>
    </w:p>
    <w:p w:rsidR="00BB7178" w:rsidRDefault="00BB7178" w:rsidP="00BB7178">
      <w:pPr>
        <w:tabs>
          <w:tab w:val="left" w:pos="7631"/>
        </w:tabs>
        <w:jc w:val="right"/>
        <w:rPr>
          <w:b/>
          <w:bCs/>
          <w:sz w:val="32"/>
          <w:szCs w:val="32"/>
          <w:rtl/>
        </w:rPr>
      </w:pPr>
      <w:r>
        <w:rPr>
          <w:rFonts w:hint="cs"/>
          <w:b/>
          <w:bCs/>
          <w:sz w:val="32"/>
          <w:szCs w:val="32"/>
          <w:rtl/>
        </w:rPr>
        <w:t xml:space="preserve">       ـ مفاهيم الشعرية العربية القديمة.</w:t>
      </w:r>
    </w:p>
    <w:p w:rsidR="00BB7178" w:rsidRDefault="00BB7178" w:rsidP="00BB7178">
      <w:pPr>
        <w:tabs>
          <w:tab w:val="left" w:pos="7631"/>
        </w:tabs>
        <w:jc w:val="right"/>
        <w:rPr>
          <w:b/>
          <w:bCs/>
          <w:sz w:val="32"/>
          <w:szCs w:val="32"/>
          <w:rtl/>
        </w:rPr>
      </w:pPr>
      <w:r>
        <w:rPr>
          <w:rFonts w:hint="cs"/>
          <w:b/>
          <w:bCs/>
          <w:sz w:val="32"/>
          <w:szCs w:val="32"/>
          <w:rtl/>
        </w:rPr>
        <w:t xml:space="preserve">       ـ مفهوم الشعر.</w:t>
      </w:r>
    </w:p>
    <w:p w:rsidR="00BB7178" w:rsidRDefault="00BB7178" w:rsidP="00BB7178">
      <w:pPr>
        <w:tabs>
          <w:tab w:val="left" w:pos="7631"/>
        </w:tabs>
        <w:jc w:val="right"/>
        <w:rPr>
          <w:b/>
          <w:bCs/>
          <w:sz w:val="32"/>
          <w:szCs w:val="32"/>
          <w:rtl/>
        </w:rPr>
      </w:pPr>
      <w:r>
        <w:rPr>
          <w:rFonts w:hint="cs"/>
          <w:b/>
          <w:bCs/>
          <w:sz w:val="32"/>
          <w:szCs w:val="32"/>
          <w:rtl/>
        </w:rPr>
        <w:t xml:space="preserve">      ـ وظيفة الشعر.</w:t>
      </w:r>
    </w:p>
    <w:p w:rsidR="00BB7178" w:rsidRDefault="00BB7178" w:rsidP="00BB7178">
      <w:pPr>
        <w:tabs>
          <w:tab w:val="left" w:pos="7631"/>
        </w:tabs>
        <w:jc w:val="right"/>
        <w:rPr>
          <w:b/>
          <w:bCs/>
          <w:sz w:val="32"/>
          <w:szCs w:val="32"/>
          <w:rtl/>
        </w:rPr>
      </w:pPr>
      <w:r>
        <w:rPr>
          <w:rFonts w:hint="cs"/>
          <w:b/>
          <w:bCs/>
          <w:sz w:val="32"/>
          <w:szCs w:val="32"/>
          <w:rtl/>
        </w:rPr>
        <w:t xml:space="preserve">      ـ اللفظ والمعنى.</w:t>
      </w:r>
    </w:p>
    <w:p w:rsidR="00BB7178" w:rsidRDefault="00BB7178" w:rsidP="00BB7178">
      <w:pPr>
        <w:tabs>
          <w:tab w:val="left" w:pos="7631"/>
        </w:tabs>
        <w:jc w:val="right"/>
        <w:rPr>
          <w:b/>
          <w:bCs/>
          <w:sz w:val="32"/>
          <w:szCs w:val="32"/>
          <w:rtl/>
        </w:rPr>
      </w:pPr>
      <w:r>
        <w:rPr>
          <w:rFonts w:hint="cs"/>
          <w:b/>
          <w:bCs/>
          <w:sz w:val="32"/>
          <w:szCs w:val="32"/>
          <w:rtl/>
        </w:rPr>
        <w:t xml:space="preserve">      ـ نظرية النظم.</w:t>
      </w:r>
    </w:p>
    <w:p w:rsidR="00FA06A7" w:rsidRDefault="00FA06A7" w:rsidP="00B4688E">
      <w:pPr>
        <w:tabs>
          <w:tab w:val="left" w:pos="7631"/>
        </w:tabs>
        <w:jc w:val="right"/>
        <w:rPr>
          <w:b/>
          <w:bCs/>
          <w:sz w:val="32"/>
          <w:szCs w:val="32"/>
          <w:rtl/>
        </w:rPr>
      </w:pPr>
    </w:p>
    <w:p w:rsidR="00FA06A7" w:rsidRDefault="00FA06A7" w:rsidP="00B4688E">
      <w:pPr>
        <w:tabs>
          <w:tab w:val="left" w:pos="7631"/>
        </w:tabs>
        <w:jc w:val="right"/>
        <w:rPr>
          <w:b/>
          <w:bCs/>
          <w:sz w:val="32"/>
          <w:szCs w:val="32"/>
          <w:rtl/>
        </w:rPr>
      </w:pPr>
    </w:p>
    <w:p w:rsidR="00FA06A7" w:rsidRDefault="00FA06A7" w:rsidP="00B4688E">
      <w:pPr>
        <w:tabs>
          <w:tab w:val="left" w:pos="7631"/>
        </w:tabs>
        <w:jc w:val="right"/>
        <w:rPr>
          <w:b/>
          <w:bCs/>
          <w:sz w:val="32"/>
          <w:szCs w:val="32"/>
          <w:rtl/>
        </w:rPr>
      </w:pPr>
    </w:p>
    <w:p w:rsidR="00FA06A7" w:rsidRDefault="00FA06A7" w:rsidP="00B4688E">
      <w:pPr>
        <w:tabs>
          <w:tab w:val="left" w:pos="7631"/>
        </w:tabs>
        <w:jc w:val="right"/>
        <w:rPr>
          <w:b/>
          <w:bCs/>
          <w:sz w:val="32"/>
          <w:szCs w:val="32"/>
          <w:rtl/>
        </w:rPr>
      </w:pPr>
    </w:p>
    <w:p w:rsidR="00FA06A7" w:rsidRDefault="00FA06A7" w:rsidP="00B4688E">
      <w:pPr>
        <w:tabs>
          <w:tab w:val="left" w:pos="7631"/>
        </w:tabs>
        <w:jc w:val="right"/>
        <w:rPr>
          <w:b/>
          <w:bCs/>
          <w:sz w:val="32"/>
          <w:szCs w:val="32"/>
          <w:rtl/>
        </w:rPr>
      </w:pPr>
    </w:p>
    <w:p w:rsidR="00FA06A7" w:rsidRDefault="00FA06A7" w:rsidP="00B4688E">
      <w:pPr>
        <w:tabs>
          <w:tab w:val="left" w:pos="7631"/>
        </w:tabs>
        <w:jc w:val="right"/>
        <w:rPr>
          <w:b/>
          <w:bCs/>
          <w:sz w:val="32"/>
          <w:szCs w:val="32"/>
          <w:rtl/>
        </w:rPr>
      </w:pPr>
    </w:p>
    <w:p w:rsidR="00FA06A7" w:rsidRDefault="00FA06A7" w:rsidP="003318E8">
      <w:pPr>
        <w:tabs>
          <w:tab w:val="left" w:pos="7631"/>
        </w:tabs>
        <w:rPr>
          <w:b/>
          <w:bCs/>
          <w:sz w:val="32"/>
          <w:szCs w:val="32"/>
          <w:rtl/>
        </w:rPr>
      </w:pPr>
    </w:p>
    <w:p w:rsidR="00692052" w:rsidRDefault="00FA06A7" w:rsidP="00B4688E">
      <w:pPr>
        <w:tabs>
          <w:tab w:val="left" w:pos="7631"/>
        </w:tabs>
        <w:jc w:val="right"/>
        <w:rPr>
          <w:b/>
          <w:bCs/>
          <w:sz w:val="32"/>
          <w:szCs w:val="32"/>
        </w:rPr>
      </w:pPr>
      <w:r>
        <w:rPr>
          <w:rFonts w:hint="cs"/>
          <w:b/>
          <w:bCs/>
          <w:sz w:val="32"/>
          <w:szCs w:val="32"/>
          <w:rtl/>
        </w:rPr>
        <w:t>ال</w:t>
      </w:r>
      <w:r w:rsidR="007758CF" w:rsidRPr="00525329">
        <w:rPr>
          <w:rFonts w:hint="cs"/>
          <w:b/>
          <w:bCs/>
          <w:sz w:val="32"/>
          <w:szCs w:val="32"/>
          <w:rtl/>
        </w:rPr>
        <w:t>حصة الأولى: مفهوم الأدبية في النقد الادبي حتى القرن (4هـ)</w:t>
      </w:r>
      <w:r w:rsidR="00B4688E" w:rsidRPr="00525329">
        <w:rPr>
          <w:rFonts w:hint="cs"/>
          <w:b/>
          <w:bCs/>
          <w:sz w:val="32"/>
          <w:szCs w:val="32"/>
          <w:rtl/>
        </w:rPr>
        <w:t>.</w:t>
      </w:r>
    </w:p>
    <w:p w:rsidR="007758CF" w:rsidRDefault="007758CF" w:rsidP="007758CF">
      <w:pPr>
        <w:tabs>
          <w:tab w:val="left" w:pos="7631"/>
        </w:tabs>
        <w:jc w:val="right"/>
        <w:rPr>
          <w:sz w:val="32"/>
          <w:szCs w:val="32"/>
          <w:rtl/>
        </w:rPr>
      </w:pPr>
      <w:r w:rsidRPr="00525329">
        <w:rPr>
          <w:rFonts w:hint="cs"/>
          <w:b/>
          <w:bCs/>
          <w:sz w:val="32"/>
          <w:szCs w:val="32"/>
          <w:rtl/>
        </w:rPr>
        <w:t xml:space="preserve">   تمهيد: </w:t>
      </w:r>
      <w:r>
        <w:rPr>
          <w:rFonts w:hint="cs"/>
          <w:sz w:val="32"/>
          <w:szCs w:val="32"/>
          <w:rtl/>
        </w:rPr>
        <w:t xml:space="preserve">يعتبر القرن الرابع الهجري قرن النضج والعطاء والارتقاء بالحياة الأدبية </w:t>
      </w:r>
      <w:r w:rsidR="00675E77">
        <w:rPr>
          <w:rFonts w:hint="cs"/>
          <w:sz w:val="32"/>
          <w:szCs w:val="32"/>
          <w:rtl/>
        </w:rPr>
        <w:t>وهو عهد الحكام، حيث تطورت فيه الحياة الأدبية والحركة العلمية والنقدية تطورا وازدهارا لم تعرفه من قبل وهذا التطور راجع لعدة أسباب:</w:t>
      </w:r>
    </w:p>
    <w:p w:rsidR="00675E77" w:rsidRDefault="00675E77" w:rsidP="007758CF">
      <w:pPr>
        <w:tabs>
          <w:tab w:val="left" w:pos="7631"/>
        </w:tabs>
        <w:jc w:val="right"/>
        <w:rPr>
          <w:sz w:val="32"/>
          <w:szCs w:val="32"/>
          <w:rtl/>
        </w:rPr>
      </w:pPr>
      <w:r>
        <w:rPr>
          <w:rFonts w:hint="cs"/>
          <w:sz w:val="32"/>
          <w:szCs w:val="32"/>
          <w:rtl/>
        </w:rPr>
        <w:lastRenderedPageBreak/>
        <w:t xml:space="preserve">      1/ ما لقيه </w:t>
      </w:r>
      <w:r w:rsidR="00CC1105">
        <w:rPr>
          <w:rFonts w:hint="cs"/>
          <w:sz w:val="32"/>
          <w:szCs w:val="32"/>
          <w:rtl/>
        </w:rPr>
        <w:t>أهل الفكر والادب من رؤية وتشجيع من الامراء والسلاطين وبث روح التنافس بين تلك الفئة (اهل الفكر والادب).</w:t>
      </w:r>
    </w:p>
    <w:p w:rsidR="00CC1105" w:rsidRDefault="00CC1105" w:rsidP="007758CF">
      <w:pPr>
        <w:tabs>
          <w:tab w:val="left" w:pos="7631"/>
        </w:tabs>
        <w:jc w:val="right"/>
        <w:rPr>
          <w:sz w:val="32"/>
          <w:szCs w:val="32"/>
          <w:rtl/>
        </w:rPr>
      </w:pPr>
      <w:r>
        <w:rPr>
          <w:rFonts w:hint="cs"/>
          <w:sz w:val="32"/>
          <w:szCs w:val="32"/>
          <w:rtl/>
        </w:rPr>
        <w:t xml:space="preserve">     2/ خصصت مراكز متعددة وهي منارات ينهل منها أصحابها كل بحسب توجهه ومذهبه.</w:t>
      </w:r>
    </w:p>
    <w:p w:rsidR="00CC1105" w:rsidRDefault="00CC1105" w:rsidP="007758CF">
      <w:pPr>
        <w:tabs>
          <w:tab w:val="left" w:pos="7631"/>
        </w:tabs>
        <w:jc w:val="right"/>
        <w:rPr>
          <w:sz w:val="32"/>
          <w:szCs w:val="32"/>
          <w:rtl/>
        </w:rPr>
      </w:pPr>
      <w:r>
        <w:rPr>
          <w:rFonts w:hint="cs"/>
          <w:sz w:val="32"/>
          <w:szCs w:val="32"/>
          <w:rtl/>
        </w:rPr>
        <w:t xml:space="preserve">   النقد في القرن (4هـ):</w:t>
      </w:r>
    </w:p>
    <w:p w:rsidR="00CC1105" w:rsidRDefault="00CC1105" w:rsidP="007758CF">
      <w:pPr>
        <w:tabs>
          <w:tab w:val="left" w:pos="7631"/>
        </w:tabs>
        <w:jc w:val="right"/>
        <w:rPr>
          <w:sz w:val="32"/>
          <w:szCs w:val="32"/>
          <w:rtl/>
        </w:rPr>
      </w:pPr>
      <w:r>
        <w:rPr>
          <w:rFonts w:hint="cs"/>
          <w:sz w:val="32"/>
          <w:szCs w:val="32"/>
          <w:rtl/>
        </w:rPr>
        <w:t xml:space="preserve">       تطور الادب في هذا القرن وازدهر كما تطورت الحركة النقدية على يد نقاد ولغويين اشتغلوا بالنص الادبي دراسة وتحليلا وتفحصا، </w:t>
      </w:r>
      <w:r w:rsidR="00BB1A82">
        <w:rPr>
          <w:rFonts w:hint="cs"/>
          <w:sz w:val="32"/>
          <w:szCs w:val="32"/>
          <w:rtl/>
        </w:rPr>
        <w:t xml:space="preserve">وتوصلوا إلى ما توصلوا إليه في نقد الشعر، بحثوا في شعر الشعراء عن: </w:t>
      </w:r>
    </w:p>
    <w:p w:rsidR="00BB1A82" w:rsidRDefault="00BB1A82" w:rsidP="007758CF">
      <w:pPr>
        <w:tabs>
          <w:tab w:val="left" w:pos="7631"/>
        </w:tabs>
        <w:jc w:val="right"/>
        <w:rPr>
          <w:sz w:val="32"/>
          <w:szCs w:val="32"/>
          <w:rtl/>
        </w:rPr>
      </w:pPr>
      <w:r>
        <w:rPr>
          <w:rFonts w:hint="cs"/>
          <w:sz w:val="32"/>
          <w:szCs w:val="32"/>
          <w:rtl/>
        </w:rPr>
        <w:t xml:space="preserve">          ـ مواطن الاجادة.</w:t>
      </w:r>
    </w:p>
    <w:p w:rsidR="00BB1A82" w:rsidRDefault="00BB1A82" w:rsidP="007758CF">
      <w:pPr>
        <w:tabs>
          <w:tab w:val="left" w:pos="7631"/>
        </w:tabs>
        <w:jc w:val="right"/>
        <w:rPr>
          <w:sz w:val="32"/>
          <w:szCs w:val="32"/>
          <w:rtl/>
        </w:rPr>
      </w:pPr>
      <w:r>
        <w:rPr>
          <w:rFonts w:hint="cs"/>
          <w:sz w:val="32"/>
          <w:szCs w:val="32"/>
          <w:rtl/>
        </w:rPr>
        <w:t xml:space="preserve">          ـ والقوة والجمال الفني.</w:t>
      </w:r>
    </w:p>
    <w:p w:rsidR="00E4039B" w:rsidRDefault="00BB1A82" w:rsidP="007758CF">
      <w:pPr>
        <w:tabs>
          <w:tab w:val="left" w:pos="7631"/>
        </w:tabs>
        <w:jc w:val="right"/>
        <w:rPr>
          <w:sz w:val="32"/>
          <w:szCs w:val="32"/>
          <w:rtl/>
        </w:rPr>
      </w:pPr>
      <w:r>
        <w:rPr>
          <w:rFonts w:hint="cs"/>
          <w:sz w:val="32"/>
          <w:szCs w:val="32"/>
          <w:rtl/>
        </w:rPr>
        <w:t xml:space="preserve">          ـ كما اهتموا بلغة الادب اهتماما بالغا، وذلك من أجل معرفة</w:t>
      </w:r>
      <w:r w:rsidR="000F2F2F">
        <w:rPr>
          <w:rFonts w:hint="cs"/>
          <w:sz w:val="32"/>
          <w:szCs w:val="32"/>
          <w:rtl/>
        </w:rPr>
        <w:t xml:space="preserve"> اسرار وحقائق اللغة لحماية النص القرآني والمحافظة على التراث الشعري والأصول الفنية له مثلما كان في القديم</w:t>
      </w:r>
      <w:r w:rsidR="00E4039B">
        <w:rPr>
          <w:rFonts w:hint="cs"/>
          <w:sz w:val="32"/>
          <w:szCs w:val="32"/>
          <w:rtl/>
        </w:rPr>
        <w:t>.</w:t>
      </w:r>
    </w:p>
    <w:p w:rsidR="00E4039B" w:rsidRDefault="00E4039B" w:rsidP="007758CF">
      <w:pPr>
        <w:tabs>
          <w:tab w:val="left" w:pos="7631"/>
        </w:tabs>
        <w:jc w:val="right"/>
        <w:rPr>
          <w:sz w:val="32"/>
          <w:szCs w:val="32"/>
          <w:rtl/>
        </w:rPr>
      </w:pPr>
      <w:r>
        <w:rPr>
          <w:rFonts w:hint="cs"/>
          <w:sz w:val="32"/>
          <w:szCs w:val="32"/>
          <w:rtl/>
        </w:rPr>
        <w:t xml:space="preserve">     فالنقاد العرب القدامى في هذا القرن والذي يعتبر امتداد لما قبله في تطور الحركة النقدية والأدبية حيث دققوا في دراستهم وبحثهم كما ينبغي للشاعر وغيره أخذه من أجل أن يصقل شعره بالقبول والتميز، وأن يجد مكانه بين منافسيه ويتسم شعره بالفحولة والجودة.</w:t>
      </w:r>
    </w:p>
    <w:p w:rsidR="00724582" w:rsidRDefault="00495C95" w:rsidP="007758CF">
      <w:pPr>
        <w:tabs>
          <w:tab w:val="left" w:pos="7631"/>
        </w:tabs>
        <w:jc w:val="right"/>
        <w:rPr>
          <w:sz w:val="32"/>
          <w:szCs w:val="32"/>
          <w:rtl/>
        </w:rPr>
      </w:pPr>
      <w:r>
        <w:rPr>
          <w:rFonts w:hint="cs"/>
          <w:sz w:val="32"/>
          <w:szCs w:val="32"/>
          <w:rtl/>
        </w:rPr>
        <w:t xml:space="preserve">    وهناك من النقاد من أرجع سر الجودة والتمكن </w:t>
      </w:r>
      <w:r w:rsidR="00724582">
        <w:rPr>
          <w:rFonts w:hint="cs"/>
          <w:sz w:val="32"/>
          <w:szCs w:val="32"/>
          <w:rtl/>
        </w:rPr>
        <w:t>في الشعر ومدى قبوله لدى الآخر راجع إلى:</w:t>
      </w:r>
    </w:p>
    <w:p w:rsidR="00BB1A82" w:rsidRDefault="00724582" w:rsidP="00724582">
      <w:pPr>
        <w:tabs>
          <w:tab w:val="left" w:pos="7631"/>
        </w:tabs>
        <w:jc w:val="right"/>
        <w:rPr>
          <w:sz w:val="32"/>
          <w:szCs w:val="32"/>
          <w:rtl/>
        </w:rPr>
      </w:pPr>
      <w:r>
        <w:rPr>
          <w:rFonts w:hint="cs"/>
          <w:sz w:val="32"/>
          <w:szCs w:val="32"/>
          <w:rtl/>
        </w:rPr>
        <w:t xml:space="preserve">    ـ عوامل خارجية عن النص الشعري أسهمت في نبوغه وفحولته واجادته وفي تلقي شعره بالقبول.</w:t>
      </w:r>
    </w:p>
    <w:p w:rsidR="00724582" w:rsidRDefault="009854F4" w:rsidP="00724582">
      <w:pPr>
        <w:tabs>
          <w:tab w:val="left" w:pos="7631"/>
        </w:tabs>
        <w:jc w:val="right"/>
        <w:rPr>
          <w:sz w:val="32"/>
          <w:szCs w:val="32"/>
          <w:rtl/>
        </w:rPr>
      </w:pPr>
      <w:r>
        <w:rPr>
          <w:rFonts w:hint="cs"/>
          <w:sz w:val="32"/>
          <w:szCs w:val="32"/>
          <w:rtl/>
        </w:rPr>
        <w:t xml:space="preserve">   ـ </w:t>
      </w:r>
      <w:r w:rsidR="00DC631A">
        <w:rPr>
          <w:rFonts w:hint="cs"/>
          <w:sz w:val="32"/>
          <w:szCs w:val="32"/>
          <w:rtl/>
        </w:rPr>
        <w:t>ف</w:t>
      </w:r>
      <w:r w:rsidR="00724582">
        <w:rPr>
          <w:rFonts w:hint="cs"/>
          <w:sz w:val="32"/>
          <w:szCs w:val="32"/>
          <w:rtl/>
        </w:rPr>
        <w:t xml:space="preserve">درسوا لأجل ذلك مسائل لها علاقة بالشاعر </w:t>
      </w:r>
      <w:r w:rsidR="00DC631A">
        <w:rPr>
          <w:rFonts w:hint="cs"/>
          <w:sz w:val="32"/>
          <w:szCs w:val="32"/>
          <w:rtl/>
        </w:rPr>
        <w:t>ومنتج القصيدة.</w:t>
      </w:r>
    </w:p>
    <w:p w:rsidR="00525329" w:rsidRDefault="00DC631A" w:rsidP="001438B8">
      <w:pPr>
        <w:tabs>
          <w:tab w:val="left" w:pos="7631"/>
        </w:tabs>
        <w:jc w:val="right"/>
        <w:rPr>
          <w:sz w:val="32"/>
          <w:szCs w:val="32"/>
          <w:rtl/>
        </w:rPr>
      </w:pPr>
      <w:r>
        <w:rPr>
          <w:rFonts w:hint="cs"/>
          <w:sz w:val="32"/>
          <w:szCs w:val="32"/>
          <w:rtl/>
        </w:rPr>
        <w:t xml:space="preserve">   ـ كما سلطوا </w:t>
      </w:r>
      <w:r w:rsidR="009854F4">
        <w:rPr>
          <w:rFonts w:hint="cs"/>
          <w:sz w:val="32"/>
          <w:szCs w:val="32"/>
          <w:rtl/>
        </w:rPr>
        <w:t>الضوء على ثقافة ووظيفة المفكر (</w:t>
      </w:r>
      <w:r>
        <w:rPr>
          <w:rFonts w:hint="cs"/>
          <w:sz w:val="32"/>
          <w:szCs w:val="32"/>
          <w:rtl/>
        </w:rPr>
        <w:t>الشاعر) في قبيلته وكيف أن للعامل النفسي دور في ذلك وما للطبع والتصنع والموهبة</w:t>
      </w:r>
      <w:r w:rsidR="001438B8">
        <w:rPr>
          <w:rFonts w:hint="cs"/>
          <w:sz w:val="32"/>
          <w:szCs w:val="32"/>
          <w:rtl/>
        </w:rPr>
        <w:t xml:space="preserve"> وسعة الرواية في تشكل نتاج شعري جيد </w:t>
      </w:r>
    </w:p>
    <w:p w:rsidR="00525329" w:rsidRDefault="00525329" w:rsidP="001438B8">
      <w:pPr>
        <w:tabs>
          <w:tab w:val="left" w:pos="7631"/>
        </w:tabs>
        <w:jc w:val="right"/>
        <w:rPr>
          <w:sz w:val="32"/>
          <w:szCs w:val="32"/>
          <w:rtl/>
        </w:rPr>
      </w:pPr>
      <w:r>
        <w:rPr>
          <w:rFonts w:hint="cs"/>
          <w:sz w:val="32"/>
          <w:szCs w:val="32"/>
          <w:rtl/>
        </w:rPr>
        <w:t xml:space="preserve">                                                   1</w:t>
      </w:r>
    </w:p>
    <w:p w:rsidR="001438B8" w:rsidRDefault="001438B8" w:rsidP="001438B8">
      <w:pPr>
        <w:tabs>
          <w:tab w:val="left" w:pos="7631"/>
        </w:tabs>
        <w:jc w:val="right"/>
        <w:rPr>
          <w:sz w:val="32"/>
          <w:szCs w:val="32"/>
          <w:rtl/>
        </w:rPr>
      </w:pPr>
      <w:r>
        <w:rPr>
          <w:rFonts w:hint="cs"/>
          <w:sz w:val="32"/>
          <w:szCs w:val="32"/>
          <w:rtl/>
        </w:rPr>
        <w:t>أم لا؟ وذلك بحسب خطة من كل ذلك وما لشيطان الشعر دور في فحولته واختلافهم في كل تلك المسائل من رؤى نقدية أمر لا مفر منه.</w:t>
      </w:r>
    </w:p>
    <w:p w:rsidR="001438B8" w:rsidRDefault="001438B8" w:rsidP="001438B8">
      <w:pPr>
        <w:tabs>
          <w:tab w:val="left" w:pos="7631"/>
        </w:tabs>
        <w:jc w:val="right"/>
        <w:rPr>
          <w:sz w:val="32"/>
          <w:szCs w:val="32"/>
          <w:rtl/>
        </w:rPr>
      </w:pPr>
      <w:r>
        <w:rPr>
          <w:rFonts w:hint="cs"/>
          <w:sz w:val="32"/>
          <w:szCs w:val="32"/>
          <w:rtl/>
        </w:rPr>
        <w:t xml:space="preserve">   </w:t>
      </w:r>
      <w:r w:rsidR="00620225">
        <w:rPr>
          <w:rFonts w:hint="cs"/>
          <w:sz w:val="32"/>
          <w:szCs w:val="32"/>
          <w:rtl/>
        </w:rPr>
        <w:t xml:space="preserve">وهناك مجموعة من النقاد اهتموا أو ركزوا في دراسة ما هو داخل النص المنتج وما فيه من أسرار التميز </w:t>
      </w:r>
      <w:r w:rsidR="00EF6F40">
        <w:rPr>
          <w:rFonts w:hint="cs"/>
          <w:sz w:val="32"/>
          <w:szCs w:val="32"/>
          <w:rtl/>
        </w:rPr>
        <w:t>والأدبية.</w:t>
      </w:r>
    </w:p>
    <w:p w:rsidR="00EF6F40" w:rsidRDefault="00EF6F40" w:rsidP="001438B8">
      <w:pPr>
        <w:tabs>
          <w:tab w:val="left" w:pos="7631"/>
        </w:tabs>
        <w:jc w:val="right"/>
        <w:rPr>
          <w:sz w:val="32"/>
          <w:szCs w:val="32"/>
          <w:rtl/>
        </w:rPr>
      </w:pPr>
      <w:r>
        <w:rPr>
          <w:rFonts w:hint="cs"/>
          <w:sz w:val="32"/>
          <w:szCs w:val="32"/>
          <w:rtl/>
        </w:rPr>
        <w:lastRenderedPageBreak/>
        <w:t xml:space="preserve">    حاولوا الكشف عنها فدرسوا بالتحليل والشرح والتعليل مسألة اللغة </w:t>
      </w:r>
    </w:p>
    <w:p w:rsidR="00EF6F40" w:rsidRDefault="00EF6F40" w:rsidP="001438B8">
      <w:pPr>
        <w:tabs>
          <w:tab w:val="left" w:pos="7631"/>
        </w:tabs>
        <w:jc w:val="right"/>
        <w:rPr>
          <w:sz w:val="32"/>
          <w:szCs w:val="32"/>
          <w:rtl/>
        </w:rPr>
      </w:pPr>
      <w:r>
        <w:rPr>
          <w:rFonts w:hint="cs"/>
          <w:sz w:val="32"/>
          <w:szCs w:val="32"/>
          <w:rtl/>
        </w:rPr>
        <w:t xml:space="preserve">       ـ وضوحا وتعقيدا.</w:t>
      </w:r>
    </w:p>
    <w:p w:rsidR="00EF6F40" w:rsidRDefault="00EF6F40" w:rsidP="001438B8">
      <w:pPr>
        <w:tabs>
          <w:tab w:val="left" w:pos="7631"/>
        </w:tabs>
        <w:jc w:val="right"/>
        <w:rPr>
          <w:sz w:val="32"/>
          <w:szCs w:val="32"/>
          <w:rtl/>
        </w:rPr>
      </w:pPr>
      <w:r>
        <w:rPr>
          <w:rFonts w:hint="cs"/>
          <w:sz w:val="32"/>
          <w:szCs w:val="32"/>
          <w:rtl/>
        </w:rPr>
        <w:t xml:space="preserve">      ـ والصور الشعرية </w:t>
      </w:r>
      <w:r w:rsidR="00E24CB1">
        <w:rPr>
          <w:rFonts w:hint="cs"/>
          <w:sz w:val="32"/>
          <w:szCs w:val="32"/>
          <w:rtl/>
        </w:rPr>
        <w:t>الاخيلة جدة وتقليدا.</w:t>
      </w:r>
    </w:p>
    <w:p w:rsidR="00E24CB1" w:rsidRDefault="00E24CB1" w:rsidP="001438B8">
      <w:pPr>
        <w:tabs>
          <w:tab w:val="left" w:pos="7631"/>
        </w:tabs>
        <w:jc w:val="right"/>
        <w:rPr>
          <w:sz w:val="32"/>
          <w:szCs w:val="32"/>
          <w:rtl/>
        </w:rPr>
      </w:pPr>
      <w:r>
        <w:rPr>
          <w:rFonts w:hint="cs"/>
          <w:sz w:val="32"/>
          <w:szCs w:val="32"/>
          <w:rtl/>
        </w:rPr>
        <w:t xml:space="preserve">      ـ ومسألة التأثير والتأثر بين النصوص الشعرية وعلاقة ذلك بالاستحسان والاجادة.</w:t>
      </w:r>
    </w:p>
    <w:p w:rsidR="00E24CB1" w:rsidRDefault="00E24CB1" w:rsidP="001438B8">
      <w:pPr>
        <w:tabs>
          <w:tab w:val="left" w:pos="7631"/>
        </w:tabs>
        <w:jc w:val="right"/>
        <w:rPr>
          <w:sz w:val="32"/>
          <w:szCs w:val="32"/>
          <w:rtl/>
        </w:rPr>
      </w:pPr>
      <w:r>
        <w:rPr>
          <w:rFonts w:hint="cs"/>
          <w:sz w:val="32"/>
          <w:szCs w:val="32"/>
          <w:rtl/>
        </w:rPr>
        <w:t xml:space="preserve">      ـ درسوا مسألة اللفظ والمعن</w:t>
      </w:r>
      <w:r w:rsidR="007C4A81">
        <w:rPr>
          <w:rFonts w:hint="cs"/>
          <w:sz w:val="32"/>
          <w:szCs w:val="32"/>
          <w:rtl/>
        </w:rPr>
        <w:t>ى واختلافهم في ذلك (هل المزية للفظ دون المعنى أم للمعنى دون اللفظ أم هما معا في تشكيل أدبية النص الشعري من عدمه؟</w:t>
      </w:r>
    </w:p>
    <w:p w:rsidR="007C4A81" w:rsidRDefault="007C4A81" w:rsidP="001438B8">
      <w:pPr>
        <w:tabs>
          <w:tab w:val="left" w:pos="7631"/>
        </w:tabs>
        <w:jc w:val="right"/>
        <w:rPr>
          <w:sz w:val="32"/>
          <w:szCs w:val="32"/>
          <w:rtl/>
        </w:rPr>
      </w:pPr>
      <w:r>
        <w:rPr>
          <w:rFonts w:hint="cs"/>
          <w:sz w:val="32"/>
          <w:szCs w:val="32"/>
          <w:rtl/>
        </w:rPr>
        <w:t>تطور النقد:</w:t>
      </w:r>
    </w:p>
    <w:p w:rsidR="007C4A81" w:rsidRDefault="007C4A81" w:rsidP="001438B8">
      <w:pPr>
        <w:tabs>
          <w:tab w:val="left" w:pos="7631"/>
        </w:tabs>
        <w:jc w:val="right"/>
        <w:rPr>
          <w:sz w:val="32"/>
          <w:szCs w:val="32"/>
          <w:rtl/>
        </w:rPr>
      </w:pPr>
      <w:r>
        <w:rPr>
          <w:rFonts w:hint="cs"/>
          <w:sz w:val="32"/>
          <w:szCs w:val="32"/>
          <w:rtl/>
        </w:rPr>
        <w:t xml:space="preserve">     تطور النقد في هذا القرن (4هـ) إلى أن أصبح موجه ليس لبيت </w:t>
      </w:r>
      <w:r w:rsidR="0034128B">
        <w:rPr>
          <w:rFonts w:hint="cs"/>
          <w:sz w:val="32"/>
          <w:szCs w:val="32"/>
          <w:rtl/>
        </w:rPr>
        <w:t>أو بيتين فقط لشاعر واحد، وإنما توسع إلى المقاربة والمفاضلة بين شاعرين فخرجوا بذلك عن النظرة الجزئية التي كانت تحكم النقد وتسيطر عليه قبل هذا التوجه النقدي الجديد.</w:t>
      </w:r>
    </w:p>
    <w:p w:rsidR="0034128B" w:rsidRDefault="0034128B" w:rsidP="001438B8">
      <w:pPr>
        <w:tabs>
          <w:tab w:val="left" w:pos="7631"/>
        </w:tabs>
        <w:jc w:val="right"/>
        <w:rPr>
          <w:sz w:val="32"/>
          <w:szCs w:val="32"/>
          <w:rtl/>
        </w:rPr>
      </w:pPr>
      <w:r>
        <w:rPr>
          <w:rFonts w:hint="cs"/>
          <w:sz w:val="32"/>
          <w:szCs w:val="32"/>
          <w:rtl/>
        </w:rPr>
        <w:t xml:space="preserve">    اتسم النقد بالشمولية والدقة والتعليل وا</w:t>
      </w:r>
      <w:r w:rsidR="009854F4">
        <w:rPr>
          <w:rFonts w:hint="cs"/>
          <w:sz w:val="32"/>
          <w:szCs w:val="32"/>
          <w:rtl/>
        </w:rPr>
        <w:t>لموضوعية فظهرت الموازنات والمفاض</w:t>
      </w:r>
      <w:r>
        <w:rPr>
          <w:rFonts w:hint="cs"/>
          <w:sz w:val="32"/>
          <w:szCs w:val="32"/>
          <w:rtl/>
        </w:rPr>
        <w:t>لات بين الشعراء والصراعات الفنية بينهم وبين أتباع وأنصار القديم وأتباع وأنصار الجديد.</w:t>
      </w:r>
    </w:p>
    <w:p w:rsidR="0034128B" w:rsidRDefault="0034128B" w:rsidP="001438B8">
      <w:pPr>
        <w:tabs>
          <w:tab w:val="left" w:pos="7631"/>
        </w:tabs>
        <w:jc w:val="right"/>
        <w:rPr>
          <w:sz w:val="32"/>
          <w:szCs w:val="32"/>
          <w:rtl/>
        </w:rPr>
      </w:pPr>
      <w:r>
        <w:rPr>
          <w:rFonts w:hint="cs"/>
          <w:sz w:val="32"/>
          <w:szCs w:val="32"/>
          <w:rtl/>
        </w:rPr>
        <w:t xml:space="preserve">    ومن القضايا</w:t>
      </w:r>
      <w:r w:rsidR="00A8340B">
        <w:rPr>
          <w:rFonts w:hint="cs"/>
          <w:sz w:val="32"/>
          <w:szCs w:val="32"/>
          <w:rtl/>
        </w:rPr>
        <w:t xml:space="preserve"> النقدية التي تطرق إ</w:t>
      </w:r>
      <w:r w:rsidR="00B75DE7">
        <w:rPr>
          <w:rFonts w:hint="cs"/>
          <w:sz w:val="32"/>
          <w:szCs w:val="32"/>
          <w:rtl/>
        </w:rPr>
        <w:t>ليها النقاد العرب القدماء:</w:t>
      </w:r>
    </w:p>
    <w:p w:rsidR="00B75DE7" w:rsidRDefault="00B75DE7" w:rsidP="001438B8">
      <w:pPr>
        <w:tabs>
          <w:tab w:val="left" w:pos="7631"/>
        </w:tabs>
        <w:jc w:val="right"/>
        <w:rPr>
          <w:sz w:val="32"/>
          <w:szCs w:val="32"/>
          <w:rtl/>
        </w:rPr>
      </w:pPr>
      <w:r>
        <w:rPr>
          <w:rFonts w:hint="cs"/>
          <w:sz w:val="32"/>
          <w:szCs w:val="32"/>
          <w:rtl/>
        </w:rPr>
        <w:t xml:space="preserve">         قضية الدين والأخلاق: وعلاقته بالشعر وجودته وتأثيره في الشاعر قوة وضعفا وجودة ورداءة.</w:t>
      </w:r>
    </w:p>
    <w:p w:rsidR="00B75DE7" w:rsidRDefault="00B75DE7" w:rsidP="001438B8">
      <w:pPr>
        <w:tabs>
          <w:tab w:val="left" w:pos="7631"/>
        </w:tabs>
        <w:jc w:val="right"/>
        <w:rPr>
          <w:sz w:val="32"/>
          <w:szCs w:val="32"/>
          <w:rtl/>
        </w:rPr>
      </w:pPr>
      <w:r>
        <w:rPr>
          <w:rFonts w:hint="cs"/>
          <w:sz w:val="32"/>
          <w:szCs w:val="32"/>
          <w:rtl/>
        </w:rPr>
        <w:t xml:space="preserve">       ومن هؤلاء النقاد قدامة بن جعفر</w:t>
      </w:r>
      <w:r w:rsidR="009854F4">
        <w:rPr>
          <w:rFonts w:hint="cs"/>
          <w:sz w:val="32"/>
          <w:szCs w:val="32"/>
          <w:rtl/>
        </w:rPr>
        <w:t xml:space="preserve"> </w:t>
      </w:r>
      <w:r w:rsidR="00934BA5">
        <w:rPr>
          <w:rFonts w:hint="cs"/>
          <w:sz w:val="32"/>
          <w:szCs w:val="32"/>
          <w:rtl/>
        </w:rPr>
        <w:t>(ت 337هـ)</w:t>
      </w:r>
      <w:r w:rsidR="005138C5">
        <w:rPr>
          <w:rFonts w:hint="cs"/>
          <w:sz w:val="32"/>
          <w:szCs w:val="32"/>
          <w:rtl/>
        </w:rPr>
        <w:t>: ير</w:t>
      </w:r>
      <w:r w:rsidR="00934BA5">
        <w:rPr>
          <w:rFonts w:hint="cs"/>
          <w:sz w:val="32"/>
          <w:szCs w:val="32"/>
          <w:rtl/>
        </w:rPr>
        <w:t>ى " أن الشعر بمنأى عن الدين والأخلاق، وأن للشاعر أن يغترف من المعاني ما شاء حميدة كانت أو مذمومة، لطالما يتوخى الوصول إلى الغاية".</w:t>
      </w:r>
    </w:p>
    <w:p w:rsidR="00934BA5" w:rsidRDefault="00934BA5" w:rsidP="001438B8">
      <w:pPr>
        <w:tabs>
          <w:tab w:val="left" w:pos="7631"/>
        </w:tabs>
        <w:jc w:val="right"/>
        <w:rPr>
          <w:sz w:val="32"/>
          <w:szCs w:val="32"/>
          <w:rtl/>
        </w:rPr>
      </w:pPr>
      <w:r>
        <w:rPr>
          <w:rFonts w:hint="cs"/>
          <w:sz w:val="32"/>
          <w:szCs w:val="32"/>
          <w:rtl/>
        </w:rPr>
        <w:t xml:space="preserve">      ومن الجودة في ذلك حيث يقول قدامة بن جعفر:" وما ي</w:t>
      </w:r>
      <w:r w:rsidR="00B971CE">
        <w:rPr>
          <w:rFonts w:hint="cs"/>
          <w:sz w:val="32"/>
          <w:szCs w:val="32"/>
          <w:rtl/>
        </w:rPr>
        <w:t>حب توطيده وتقديمه... أن المعاني كلها معرضة للشاعر، وله أن يتكلم منها فيما أحب وأثر من غير أن يحظر عليه معنى يروم الكلام فيه، إذ كانت المعاني للشاعر بمنزلة المادة الموضوعة والشعر فيها كالصورة...".</w:t>
      </w:r>
    </w:p>
    <w:p w:rsidR="00525329" w:rsidRDefault="00525329" w:rsidP="001438B8">
      <w:pPr>
        <w:tabs>
          <w:tab w:val="left" w:pos="7631"/>
        </w:tabs>
        <w:jc w:val="right"/>
        <w:rPr>
          <w:sz w:val="32"/>
          <w:szCs w:val="32"/>
          <w:rtl/>
        </w:rPr>
      </w:pPr>
    </w:p>
    <w:p w:rsidR="00525329" w:rsidRDefault="00525329" w:rsidP="001438B8">
      <w:pPr>
        <w:tabs>
          <w:tab w:val="left" w:pos="7631"/>
        </w:tabs>
        <w:jc w:val="right"/>
        <w:rPr>
          <w:sz w:val="32"/>
          <w:szCs w:val="32"/>
          <w:rtl/>
        </w:rPr>
      </w:pPr>
      <w:r>
        <w:rPr>
          <w:rFonts w:hint="cs"/>
          <w:sz w:val="32"/>
          <w:szCs w:val="32"/>
          <w:rtl/>
        </w:rPr>
        <w:t xml:space="preserve">                                             2</w:t>
      </w:r>
    </w:p>
    <w:p w:rsidR="00525329" w:rsidRPr="00525329" w:rsidRDefault="00B971CE" w:rsidP="00525329">
      <w:pPr>
        <w:tabs>
          <w:tab w:val="left" w:pos="7631"/>
        </w:tabs>
        <w:jc w:val="right"/>
        <w:rPr>
          <w:b/>
          <w:bCs/>
          <w:sz w:val="32"/>
          <w:szCs w:val="32"/>
          <w:rtl/>
        </w:rPr>
      </w:pPr>
      <w:r w:rsidRPr="00525329">
        <w:rPr>
          <w:rFonts w:hint="cs"/>
          <w:b/>
          <w:bCs/>
          <w:sz w:val="32"/>
          <w:szCs w:val="32"/>
          <w:rtl/>
        </w:rPr>
        <w:t xml:space="preserve">الحصة الثانية: </w:t>
      </w:r>
      <w:r w:rsidR="00525329">
        <w:rPr>
          <w:rFonts w:hint="cs"/>
          <w:b/>
          <w:bCs/>
          <w:sz w:val="32"/>
          <w:szCs w:val="32"/>
          <w:rtl/>
        </w:rPr>
        <w:t>مفاهيم الشعرية العربية القديمة.</w:t>
      </w:r>
    </w:p>
    <w:p w:rsidR="00B971CE" w:rsidRDefault="00B971CE" w:rsidP="001438B8">
      <w:pPr>
        <w:tabs>
          <w:tab w:val="left" w:pos="7631"/>
        </w:tabs>
        <w:jc w:val="right"/>
        <w:rPr>
          <w:sz w:val="32"/>
          <w:szCs w:val="32"/>
          <w:rtl/>
        </w:rPr>
      </w:pPr>
      <w:r>
        <w:rPr>
          <w:rFonts w:hint="cs"/>
          <w:sz w:val="32"/>
          <w:szCs w:val="32"/>
          <w:rtl/>
        </w:rPr>
        <w:t xml:space="preserve">    كلنا نعلم ان اللغات الطبيعية تؤدي وظائف لغوية متعددة وذلك حسب العنصر الوظيفي المميز فيها مثلا:</w:t>
      </w:r>
    </w:p>
    <w:p w:rsidR="00B971CE" w:rsidRDefault="00B971CE" w:rsidP="001438B8">
      <w:pPr>
        <w:tabs>
          <w:tab w:val="left" w:pos="7631"/>
        </w:tabs>
        <w:jc w:val="right"/>
        <w:rPr>
          <w:sz w:val="32"/>
          <w:szCs w:val="32"/>
          <w:rtl/>
        </w:rPr>
      </w:pPr>
      <w:r>
        <w:rPr>
          <w:rFonts w:hint="cs"/>
          <w:sz w:val="32"/>
          <w:szCs w:val="32"/>
          <w:rtl/>
        </w:rPr>
        <w:lastRenderedPageBreak/>
        <w:t xml:space="preserve">      الوظيفة التأثيرية: تظهر في النصوص الخطابية مثل خطبة الجمعة وخطبة الوداع للرسول الله صلى الله عليه وسلم.</w:t>
      </w:r>
    </w:p>
    <w:p w:rsidR="00B971CE" w:rsidRDefault="00B971CE" w:rsidP="001438B8">
      <w:pPr>
        <w:tabs>
          <w:tab w:val="left" w:pos="7631"/>
        </w:tabs>
        <w:jc w:val="right"/>
        <w:rPr>
          <w:sz w:val="32"/>
          <w:szCs w:val="32"/>
          <w:rtl/>
        </w:rPr>
      </w:pPr>
      <w:r>
        <w:rPr>
          <w:rFonts w:hint="cs"/>
          <w:sz w:val="32"/>
          <w:szCs w:val="32"/>
          <w:rtl/>
        </w:rPr>
        <w:t xml:space="preserve">     الوظيفة المرجعية: تظهر في النصوص التاريخية، لانها في صدد اظهار مرجعيات أو تواريخ نعود إليها من أجل الكشف عن حقيقة زمنية غابرة.</w:t>
      </w:r>
    </w:p>
    <w:p w:rsidR="00B971CE" w:rsidRDefault="00B971CE" w:rsidP="001438B8">
      <w:pPr>
        <w:tabs>
          <w:tab w:val="left" w:pos="7631"/>
        </w:tabs>
        <w:jc w:val="right"/>
        <w:rPr>
          <w:sz w:val="32"/>
          <w:szCs w:val="32"/>
          <w:rtl/>
        </w:rPr>
      </w:pPr>
      <w:r>
        <w:rPr>
          <w:rFonts w:hint="cs"/>
          <w:sz w:val="32"/>
          <w:szCs w:val="32"/>
          <w:rtl/>
        </w:rPr>
        <w:t xml:space="preserve">     الوظيفة الشعرية: وهذه الأخيرة نجدها بكثرة في النصوص الشعرية، والتي تعبر عن أحاسيس الكاتب ووجدانه، حيث أن وظيفة اللغة الشعرية هي تصوير الوجدان الذي يفيض من العاطفة المتأججة للشاعر فتمثل هي أيضا متأججة ذات عنفوان جائش.</w:t>
      </w:r>
    </w:p>
    <w:p w:rsidR="00B971CE" w:rsidRDefault="00B971CE" w:rsidP="001438B8">
      <w:pPr>
        <w:tabs>
          <w:tab w:val="left" w:pos="7631"/>
        </w:tabs>
        <w:jc w:val="right"/>
        <w:rPr>
          <w:sz w:val="32"/>
          <w:szCs w:val="32"/>
          <w:rtl/>
        </w:rPr>
      </w:pPr>
      <w:r>
        <w:rPr>
          <w:rFonts w:hint="cs"/>
          <w:sz w:val="32"/>
          <w:szCs w:val="32"/>
          <w:rtl/>
        </w:rPr>
        <w:t xml:space="preserve">    وينبه رومان جاكبسون إلى أن: هذه الوظيفة الشعرية يجب </w:t>
      </w:r>
      <w:r w:rsidR="00A3610C">
        <w:rPr>
          <w:rFonts w:hint="cs"/>
          <w:sz w:val="32"/>
          <w:szCs w:val="32"/>
          <w:rtl/>
        </w:rPr>
        <w:t>التماسها</w:t>
      </w:r>
      <w:r>
        <w:rPr>
          <w:rFonts w:hint="cs"/>
          <w:sz w:val="32"/>
          <w:szCs w:val="32"/>
          <w:rtl/>
        </w:rPr>
        <w:t xml:space="preserve"> في أشكال الرسالة اللفظية المختلفة، وأنها لا تقتصر على الشعر لوحده، وت</w:t>
      </w:r>
      <w:r w:rsidR="00A3610C">
        <w:rPr>
          <w:rFonts w:hint="cs"/>
          <w:sz w:val="32"/>
          <w:szCs w:val="32"/>
          <w:rtl/>
        </w:rPr>
        <w:t>قوم هذه الوظيفة بابراز قيمة الكلمات والاصوات واعطائها قيمة مستقلة.</w:t>
      </w:r>
    </w:p>
    <w:p w:rsidR="00A3610C" w:rsidRDefault="00A3610C" w:rsidP="001438B8">
      <w:pPr>
        <w:tabs>
          <w:tab w:val="left" w:pos="7631"/>
        </w:tabs>
        <w:jc w:val="right"/>
        <w:rPr>
          <w:sz w:val="32"/>
          <w:szCs w:val="32"/>
          <w:rtl/>
        </w:rPr>
      </w:pPr>
      <w:r>
        <w:rPr>
          <w:rFonts w:hint="cs"/>
          <w:sz w:val="32"/>
          <w:szCs w:val="32"/>
          <w:rtl/>
        </w:rPr>
        <w:t xml:space="preserve">    فالوظيفة الشعرية هي: السمة التي تزين النص الادبي وتوضع الفروق بين النصوص من حيث القيم الجمالية فيها.</w:t>
      </w:r>
    </w:p>
    <w:p w:rsidR="00A3610C" w:rsidRPr="00525329" w:rsidRDefault="00A3610C" w:rsidP="001438B8">
      <w:pPr>
        <w:tabs>
          <w:tab w:val="left" w:pos="7631"/>
        </w:tabs>
        <w:jc w:val="right"/>
        <w:rPr>
          <w:b/>
          <w:bCs/>
          <w:sz w:val="32"/>
          <w:szCs w:val="32"/>
          <w:rtl/>
        </w:rPr>
      </w:pPr>
      <w:r w:rsidRPr="00525329">
        <w:rPr>
          <w:rFonts w:hint="cs"/>
          <w:b/>
          <w:bCs/>
          <w:sz w:val="32"/>
          <w:szCs w:val="32"/>
          <w:rtl/>
        </w:rPr>
        <w:t xml:space="preserve">   الشعرية في النقد الغربي: (في التراث الغربي).</w:t>
      </w:r>
    </w:p>
    <w:p w:rsidR="00A3610C" w:rsidRPr="00525329" w:rsidRDefault="00A3610C" w:rsidP="001438B8">
      <w:pPr>
        <w:tabs>
          <w:tab w:val="left" w:pos="7631"/>
        </w:tabs>
        <w:jc w:val="right"/>
        <w:rPr>
          <w:b/>
          <w:bCs/>
          <w:sz w:val="32"/>
          <w:szCs w:val="32"/>
          <w:rtl/>
        </w:rPr>
      </w:pPr>
      <w:r>
        <w:rPr>
          <w:rFonts w:hint="cs"/>
          <w:sz w:val="32"/>
          <w:szCs w:val="32"/>
          <w:rtl/>
        </w:rPr>
        <w:t xml:space="preserve">       </w:t>
      </w:r>
      <w:r w:rsidRPr="00525329">
        <w:rPr>
          <w:rFonts w:hint="cs"/>
          <w:b/>
          <w:bCs/>
          <w:sz w:val="32"/>
          <w:szCs w:val="32"/>
          <w:rtl/>
        </w:rPr>
        <w:t xml:space="preserve"> 1/ عند أرسطو:</w:t>
      </w:r>
    </w:p>
    <w:p w:rsidR="00A3610C" w:rsidRDefault="00A3610C" w:rsidP="001438B8">
      <w:pPr>
        <w:tabs>
          <w:tab w:val="left" w:pos="7631"/>
        </w:tabs>
        <w:jc w:val="right"/>
        <w:rPr>
          <w:sz w:val="32"/>
          <w:szCs w:val="32"/>
          <w:rtl/>
        </w:rPr>
      </w:pPr>
      <w:r>
        <w:rPr>
          <w:rFonts w:hint="cs"/>
          <w:sz w:val="32"/>
          <w:szCs w:val="32"/>
          <w:rtl/>
        </w:rPr>
        <w:t xml:space="preserve">   يعتبر كتاب "فن الشعر" عند أرسطو من أهم الكتب النقدية في مجال الشعرية.</w:t>
      </w:r>
    </w:p>
    <w:p w:rsidR="00A3610C" w:rsidRDefault="00A3610C" w:rsidP="001438B8">
      <w:pPr>
        <w:tabs>
          <w:tab w:val="left" w:pos="7631"/>
        </w:tabs>
        <w:jc w:val="right"/>
        <w:rPr>
          <w:sz w:val="32"/>
          <w:szCs w:val="32"/>
          <w:rtl/>
        </w:rPr>
      </w:pPr>
      <w:r>
        <w:rPr>
          <w:rFonts w:hint="cs"/>
          <w:sz w:val="32"/>
          <w:szCs w:val="32"/>
          <w:rtl/>
        </w:rPr>
        <w:t xml:space="preserve">  وكان لهذا الكتاب الأثر البالغ على الدارسين من بعده.</w:t>
      </w:r>
    </w:p>
    <w:p w:rsidR="00A3610C" w:rsidRDefault="00A3610C" w:rsidP="001438B8">
      <w:pPr>
        <w:tabs>
          <w:tab w:val="left" w:pos="7631"/>
        </w:tabs>
        <w:jc w:val="right"/>
        <w:rPr>
          <w:sz w:val="32"/>
          <w:szCs w:val="32"/>
          <w:rtl/>
        </w:rPr>
      </w:pPr>
      <w:r>
        <w:rPr>
          <w:rFonts w:hint="cs"/>
          <w:sz w:val="32"/>
          <w:szCs w:val="32"/>
          <w:rtl/>
        </w:rPr>
        <w:t xml:space="preserve">  وكتاب "فن الشعر" يطرح العديد من الأفكار والنظريات التي تتعلق بالشعر، حيث يرى أن الشعر عبارة عن محاكاة حين قال:" شعر ملحمة ومأساة وملهاة ...وكذلك موسيقى الشبابة والقيثارة في أكثر خصائصها"، كل هذه حسبه تعد أنواع من المحاكاة.</w:t>
      </w:r>
    </w:p>
    <w:p w:rsidR="00A3610C" w:rsidRDefault="00A3610C" w:rsidP="001438B8">
      <w:pPr>
        <w:tabs>
          <w:tab w:val="left" w:pos="7631"/>
        </w:tabs>
        <w:jc w:val="right"/>
        <w:rPr>
          <w:sz w:val="32"/>
          <w:szCs w:val="32"/>
          <w:rtl/>
        </w:rPr>
      </w:pPr>
      <w:r>
        <w:rPr>
          <w:rFonts w:hint="cs"/>
          <w:sz w:val="32"/>
          <w:szCs w:val="32"/>
          <w:rtl/>
        </w:rPr>
        <w:t xml:space="preserve">   يقوم الشاعر بتصوير الواقع أو الأشياء الجميلة للواقع في قالب شعري بلغة تثير النفوس والعواطف.</w:t>
      </w:r>
    </w:p>
    <w:p w:rsidR="00A3610C" w:rsidRDefault="00A3610C" w:rsidP="001438B8">
      <w:pPr>
        <w:tabs>
          <w:tab w:val="left" w:pos="7631"/>
        </w:tabs>
        <w:jc w:val="right"/>
        <w:rPr>
          <w:sz w:val="32"/>
          <w:szCs w:val="32"/>
          <w:rtl/>
        </w:rPr>
      </w:pPr>
      <w:r>
        <w:rPr>
          <w:rFonts w:hint="cs"/>
          <w:sz w:val="32"/>
          <w:szCs w:val="32"/>
          <w:rtl/>
        </w:rPr>
        <w:t xml:space="preserve">     وبالتالي فإن مفهوم المحاكاة تمثيل أفعال الناس ما بين (خيرة وشريرة)، بحيث تكون مرتبة الأجزاء على نحو بعضها، والشعر الحق عند أرسطو يتمثل في</w:t>
      </w:r>
      <w:r w:rsidR="009B7D18">
        <w:rPr>
          <w:rFonts w:hint="cs"/>
          <w:sz w:val="32"/>
          <w:szCs w:val="32"/>
          <w:rtl/>
        </w:rPr>
        <w:t xml:space="preserve"> المأساة والملحمة والملهاة.</w:t>
      </w:r>
    </w:p>
    <w:p w:rsidR="00525329" w:rsidRDefault="00525329" w:rsidP="001438B8">
      <w:pPr>
        <w:tabs>
          <w:tab w:val="left" w:pos="7631"/>
        </w:tabs>
        <w:jc w:val="right"/>
        <w:rPr>
          <w:sz w:val="32"/>
          <w:szCs w:val="32"/>
          <w:rtl/>
        </w:rPr>
      </w:pPr>
    </w:p>
    <w:p w:rsidR="00525329" w:rsidRDefault="00525329" w:rsidP="001438B8">
      <w:pPr>
        <w:tabs>
          <w:tab w:val="left" w:pos="7631"/>
        </w:tabs>
        <w:jc w:val="right"/>
        <w:rPr>
          <w:sz w:val="32"/>
          <w:szCs w:val="32"/>
          <w:rtl/>
        </w:rPr>
      </w:pPr>
      <w:r>
        <w:rPr>
          <w:rFonts w:hint="cs"/>
          <w:sz w:val="32"/>
          <w:szCs w:val="32"/>
          <w:rtl/>
        </w:rPr>
        <w:t xml:space="preserve">                                                  3</w:t>
      </w:r>
    </w:p>
    <w:p w:rsidR="009B7D18" w:rsidRDefault="009B7D18" w:rsidP="001438B8">
      <w:pPr>
        <w:tabs>
          <w:tab w:val="left" w:pos="7631"/>
        </w:tabs>
        <w:jc w:val="right"/>
        <w:rPr>
          <w:sz w:val="32"/>
          <w:szCs w:val="32"/>
          <w:rtl/>
        </w:rPr>
      </w:pPr>
      <w:r>
        <w:rPr>
          <w:rFonts w:hint="cs"/>
          <w:sz w:val="32"/>
          <w:szCs w:val="32"/>
          <w:rtl/>
        </w:rPr>
        <w:t xml:space="preserve">   وبالتالي الشاعر عند أرسطو يقوم بإعادة رسم الواقع بأسلوبه ولذلك" المحاكاة هنا تستدعي براعة الفنان وابداعيته أو شاعريته، لأنه يقرر الحقيقة، وإنما يتخيل ليقول ما هو غير كائن في الواقع".</w:t>
      </w:r>
    </w:p>
    <w:p w:rsidR="009B7D18" w:rsidRDefault="009B7D18" w:rsidP="001438B8">
      <w:pPr>
        <w:tabs>
          <w:tab w:val="left" w:pos="7631"/>
        </w:tabs>
        <w:jc w:val="right"/>
        <w:rPr>
          <w:sz w:val="32"/>
          <w:szCs w:val="32"/>
          <w:rtl/>
        </w:rPr>
      </w:pPr>
      <w:r>
        <w:rPr>
          <w:rFonts w:hint="cs"/>
          <w:sz w:val="32"/>
          <w:szCs w:val="32"/>
          <w:rtl/>
        </w:rPr>
        <w:lastRenderedPageBreak/>
        <w:t xml:space="preserve">  ومن هنا فان الشاعر يرسم الواقع كما يجب ان يكون عليه، فيقدم القارئ متعة فنية وخلال هذا يقوم الشاعر أو الكاتب بما يسمى بعملية التطهير".</w:t>
      </w:r>
    </w:p>
    <w:p w:rsidR="009B7D18" w:rsidRDefault="009B7D18" w:rsidP="001438B8">
      <w:pPr>
        <w:tabs>
          <w:tab w:val="left" w:pos="7631"/>
        </w:tabs>
        <w:jc w:val="right"/>
        <w:rPr>
          <w:sz w:val="32"/>
          <w:szCs w:val="32"/>
          <w:rtl/>
        </w:rPr>
      </w:pPr>
      <w:r>
        <w:rPr>
          <w:rFonts w:hint="cs"/>
          <w:sz w:val="32"/>
          <w:szCs w:val="32"/>
          <w:rtl/>
        </w:rPr>
        <w:t>ملاحظة: الشاعر لا ينقل الواقع كما هو بل يسعى إلى خلق عالم أفضل أجمل من الواقع المعاش، يقول أرسطو:" يجب</w:t>
      </w:r>
      <w:r w:rsidR="00C90004">
        <w:rPr>
          <w:rFonts w:hint="cs"/>
          <w:sz w:val="32"/>
          <w:szCs w:val="32"/>
          <w:rtl/>
        </w:rPr>
        <w:t xml:space="preserve"> أن نسلك طريقة الرسامين المهرة الذين إذا إذا أرادوا تصوير الأصل رسموا أشكالا أجمل وإن كانت تشابه الصور الاصلية، كذلك الحال في الشاعر إذا حاكى أناسا شرسين أو جبناء أو فيهم نقيضة من هذا النوع في أخلاقه فيجب عليه أن يجعل منهم أمجادا ممتازين".</w:t>
      </w:r>
    </w:p>
    <w:p w:rsidR="00C90004" w:rsidRDefault="00C90004" w:rsidP="001438B8">
      <w:pPr>
        <w:tabs>
          <w:tab w:val="left" w:pos="7631"/>
        </w:tabs>
        <w:jc w:val="right"/>
        <w:rPr>
          <w:sz w:val="32"/>
          <w:szCs w:val="32"/>
          <w:rtl/>
        </w:rPr>
      </w:pPr>
      <w:r>
        <w:rPr>
          <w:rFonts w:hint="cs"/>
          <w:sz w:val="32"/>
          <w:szCs w:val="32"/>
          <w:rtl/>
        </w:rPr>
        <w:t xml:space="preserve">    فالمحاكاة عند أرسطو: تختلف باختلاف الفنون: فهي في الرسم مغايرة لما هي عليه في النقش والموسيقى أو الشعر، فالمحاكاة تشمل جميع الفنون الجميلة وكل الأشياء الموجودة في العالم الواقعي وبواسطة المحاكاة يتم الانسان النقص الموجود في الواقع الحسي.</w:t>
      </w:r>
    </w:p>
    <w:p w:rsidR="00C90004" w:rsidRDefault="00C90004" w:rsidP="001438B8">
      <w:pPr>
        <w:tabs>
          <w:tab w:val="left" w:pos="7631"/>
        </w:tabs>
        <w:jc w:val="right"/>
        <w:rPr>
          <w:sz w:val="32"/>
          <w:szCs w:val="32"/>
          <w:rtl/>
        </w:rPr>
      </w:pPr>
      <w:r>
        <w:rPr>
          <w:rFonts w:hint="cs"/>
          <w:sz w:val="32"/>
          <w:szCs w:val="32"/>
          <w:rtl/>
        </w:rPr>
        <w:t xml:space="preserve">    ومن هنا فان فكر أرسطو قائم على مبدأ المحاكاة والشعرية التي جاء بها أوسع وأعم من الشعرية الحديثة المقتصرة على الشعر والادب، لان فكرة المحاكاة هي قطب الرحى في تحليل </w:t>
      </w:r>
      <w:r w:rsidR="009F5D7F">
        <w:rPr>
          <w:rFonts w:hint="cs"/>
          <w:sz w:val="32"/>
          <w:szCs w:val="32"/>
          <w:rtl/>
        </w:rPr>
        <w:t xml:space="preserve">أرسو، والابداع عنده ليس في الشعر وحده وانما في جوهر الفنون كافة. </w:t>
      </w:r>
    </w:p>
    <w:p w:rsidR="009F5D7F" w:rsidRDefault="009F5D7F" w:rsidP="001438B8">
      <w:pPr>
        <w:tabs>
          <w:tab w:val="left" w:pos="7631"/>
        </w:tabs>
        <w:jc w:val="right"/>
        <w:rPr>
          <w:sz w:val="32"/>
          <w:szCs w:val="32"/>
          <w:rtl/>
        </w:rPr>
      </w:pPr>
      <w:r>
        <w:rPr>
          <w:rFonts w:hint="cs"/>
          <w:sz w:val="32"/>
          <w:szCs w:val="32"/>
          <w:rtl/>
        </w:rPr>
        <w:t xml:space="preserve">    ومن هنا فان هذه المصطلح الشعرية الحديثة </w:t>
      </w:r>
      <w:r w:rsidR="005C20E7">
        <w:rPr>
          <w:rFonts w:hint="cs"/>
          <w:sz w:val="32"/>
          <w:szCs w:val="32"/>
          <w:rtl/>
        </w:rPr>
        <w:t>اخذت حيزا محدودا، أقل مما كانت تشير عليه اللفظة من قبل.</w:t>
      </w:r>
    </w:p>
    <w:p w:rsidR="005C20E7" w:rsidRDefault="005C20E7" w:rsidP="001438B8">
      <w:pPr>
        <w:tabs>
          <w:tab w:val="left" w:pos="7631"/>
        </w:tabs>
        <w:jc w:val="right"/>
        <w:rPr>
          <w:sz w:val="32"/>
          <w:szCs w:val="32"/>
          <w:rtl/>
        </w:rPr>
      </w:pPr>
      <w:r>
        <w:rPr>
          <w:rFonts w:hint="cs"/>
          <w:sz w:val="32"/>
          <w:szCs w:val="32"/>
          <w:rtl/>
        </w:rPr>
        <w:t xml:space="preserve">    وكتاب ارسطو "فن الشعر" يعد المحاولة الأولى للتنظير للأدب، والقاعدة التي أعطت استقلالا وحدودا للنص الادبي، والادب هو الجزء من العملية الإبداعية للإنسان.</w:t>
      </w:r>
    </w:p>
    <w:p w:rsidR="005C20E7" w:rsidRDefault="005C20E7" w:rsidP="001438B8">
      <w:pPr>
        <w:tabs>
          <w:tab w:val="left" w:pos="7631"/>
        </w:tabs>
        <w:jc w:val="right"/>
        <w:rPr>
          <w:b/>
          <w:bCs/>
          <w:sz w:val="32"/>
          <w:szCs w:val="32"/>
          <w:rtl/>
        </w:rPr>
      </w:pPr>
      <w:r>
        <w:rPr>
          <w:rFonts w:hint="cs"/>
          <w:b/>
          <w:bCs/>
          <w:sz w:val="32"/>
          <w:szCs w:val="32"/>
          <w:rtl/>
        </w:rPr>
        <w:t>الشعرية عند الغربيين المحدثين:</w:t>
      </w:r>
    </w:p>
    <w:p w:rsidR="005C20E7" w:rsidRDefault="005C20E7" w:rsidP="001438B8">
      <w:pPr>
        <w:tabs>
          <w:tab w:val="left" w:pos="7631"/>
        </w:tabs>
        <w:jc w:val="right"/>
        <w:rPr>
          <w:b/>
          <w:bCs/>
          <w:sz w:val="32"/>
          <w:szCs w:val="32"/>
          <w:rtl/>
        </w:rPr>
      </w:pPr>
      <w:r>
        <w:rPr>
          <w:rFonts w:hint="cs"/>
          <w:b/>
          <w:bCs/>
          <w:sz w:val="32"/>
          <w:szCs w:val="32"/>
          <w:rtl/>
        </w:rPr>
        <w:t xml:space="preserve">   1/ عند رومان جاكبسون:</w:t>
      </w:r>
    </w:p>
    <w:p w:rsidR="005C20E7" w:rsidRDefault="005C20E7" w:rsidP="001438B8">
      <w:pPr>
        <w:tabs>
          <w:tab w:val="left" w:pos="7631"/>
        </w:tabs>
        <w:jc w:val="right"/>
        <w:rPr>
          <w:sz w:val="32"/>
          <w:szCs w:val="32"/>
          <w:rtl/>
        </w:rPr>
      </w:pPr>
      <w:r>
        <w:rPr>
          <w:rFonts w:hint="cs"/>
          <w:b/>
          <w:bCs/>
          <w:sz w:val="32"/>
          <w:szCs w:val="32"/>
          <w:rtl/>
        </w:rPr>
        <w:t xml:space="preserve">      </w:t>
      </w:r>
      <w:r>
        <w:rPr>
          <w:rFonts w:hint="cs"/>
          <w:sz w:val="32"/>
          <w:szCs w:val="32"/>
          <w:rtl/>
        </w:rPr>
        <w:t xml:space="preserve">رؤية رومان للشعرية كانت متأثرة باللسانيات، كانت تبحث عن الخصائص التي يتميز بها الخطاب الادبي، فهي تتعلق بمسائل ذات بنية لغوية مثل: تحليل الرسم </w:t>
      </w:r>
      <w:r w:rsidR="00990FAD">
        <w:rPr>
          <w:rFonts w:hint="cs"/>
          <w:sz w:val="32"/>
          <w:szCs w:val="32"/>
          <w:rtl/>
        </w:rPr>
        <w:t>يهتم بالبيانات التصويرية.</w:t>
      </w:r>
    </w:p>
    <w:p w:rsidR="00990FAD" w:rsidRDefault="00990FAD" w:rsidP="001438B8">
      <w:pPr>
        <w:tabs>
          <w:tab w:val="left" w:pos="7631"/>
        </w:tabs>
        <w:jc w:val="right"/>
        <w:rPr>
          <w:sz w:val="32"/>
          <w:szCs w:val="32"/>
          <w:rtl/>
        </w:rPr>
      </w:pPr>
      <w:r>
        <w:rPr>
          <w:rFonts w:hint="cs"/>
          <w:sz w:val="32"/>
          <w:szCs w:val="32"/>
          <w:rtl/>
        </w:rPr>
        <w:t xml:space="preserve">     فان الالسنية هي العلم العام الشامل للبنيات اللغوية وبالتالي فان الشعرية كان بالإمكان اعتبارها جزءا لا يتجزأ من الالسنية.</w:t>
      </w:r>
    </w:p>
    <w:p w:rsidR="00525329" w:rsidRDefault="00990FAD" w:rsidP="00515DDB">
      <w:pPr>
        <w:tabs>
          <w:tab w:val="left" w:pos="7631"/>
        </w:tabs>
        <w:jc w:val="right"/>
        <w:rPr>
          <w:sz w:val="32"/>
          <w:szCs w:val="32"/>
          <w:rtl/>
        </w:rPr>
      </w:pPr>
      <w:r>
        <w:rPr>
          <w:rFonts w:hint="cs"/>
          <w:sz w:val="32"/>
          <w:szCs w:val="32"/>
          <w:rtl/>
        </w:rPr>
        <w:t xml:space="preserve">    وهنا جاكبسون يتساءل عن الشيء </w:t>
      </w:r>
      <w:r w:rsidR="00C16034">
        <w:rPr>
          <w:rFonts w:hint="cs"/>
          <w:sz w:val="32"/>
          <w:szCs w:val="32"/>
          <w:rtl/>
        </w:rPr>
        <w:t>الذي يجعل</w:t>
      </w:r>
      <w:r w:rsidR="00515DDB">
        <w:rPr>
          <w:rFonts w:hint="cs"/>
          <w:sz w:val="32"/>
          <w:szCs w:val="32"/>
          <w:rtl/>
        </w:rPr>
        <w:t xml:space="preserve"> من الرسالة كلامية عملا فنيا، يبحث في </w:t>
      </w:r>
    </w:p>
    <w:p w:rsidR="00525329" w:rsidRDefault="00525329" w:rsidP="00515DDB">
      <w:pPr>
        <w:tabs>
          <w:tab w:val="left" w:pos="7631"/>
        </w:tabs>
        <w:jc w:val="right"/>
        <w:rPr>
          <w:sz w:val="32"/>
          <w:szCs w:val="32"/>
          <w:rtl/>
        </w:rPr>
      </w:pPr>
      <w:r>
        <w:rPr>
          <w:rFonts w:hint="cs"/>
          <w:sz w:val="32"/>
          <w:szCs w:val="32"/>
          <w:rtl/>
        </w:rPr>
        <w:t xml:space="preserve">                                                      4</w:t>
      </w:r>
    </w:p>
    <w:p w:rsidR="00515DDB" w:rsidRDefault="00525329" w:rsidP="00515DDB">
      <w:pPr>
        <w:tabs>
          <w:tab w:val="left" w:pos="7631"/>
        </w:tabs>
        <w:jc w:val="right"/>
        <w:rPr>
          <w:sz w:val="32"/>
          <w:szCs w:val="32"/>
          <w:rtl/>
        </w:rPr>
      </w:pPr>
      <w:r>
        <w:rPr>
          <w:rFonts w:hint="cs"/>
          <w:sz w:val="32"/>
          <w:szCs w:val="32"/>
          <w:rtl/>
        </w:rPr>
        <w:t xml:space="preserve">  </w:t>
      </w:r>
      <w:r w:rsidR="00515DDB">
        <w:rPr>
          <w:rFonts w:hint="cs"/>
          <w:sz w:val="32"/>
          <w:szCs w:val="32"/>
          <w:rtl/>
        </w:rPr>
        <w:t>الأدبية، والسمات التي تميز الادب، فالشعرية جزء من اللسانيات غايتها معالجة الوظيفة الشعرية والبحث في علاقتها بالوظائف الأخرى.</w:t>
      </w:r>
    </w:p>
    <w:p w:rsidR="00E43847" w:rsidRDefault="00515DDB" w:rsidP="00515DDB">
      <w:pPr>
        <w:tabs>
          <w:tab w:val="left" w:pos="7631"/>
        </w:tabs>
        <w:jc w:val="right"/>
        <w:rPr>
          <w:b/>
          <w:bCs/>
          <w:sz w:val="32"/>
          <w:szCs w:val="32"/>
          <w:rtl/>
        </w:rPr>
      </w:pPr>
      <w:r>
        <w:rPr>
          <w:rFonts w:hint="cs"/>
          <w:sz w:val="32"/>
          <w:szCs w:val="32"/>
          <w:rtl/>
        </w:rPr>
        <w:lastRenderedPageBreak/>
        <w:t xml:space="preserve">     خص جاكبسون بموضوع الشعرية مقالا بعنوان "ما الشعر؟ الذي يقول فيه: "</w:t>
      </w:r>
      <w:r>
        <w:rPr>
          <w:rFonts w:hint="cs"/>
          <w:b/>
          <w:bCs/>
          <w:sz w:val="32"/>
          <w:szCs w:val="32"/>
          <w:rtl/>
        </w:rPr>
        <w:t xml:space="preserve">أن محتوى مفهوم الشعر غير ثابت وهو </w:t>
      </w:r>
      <w:r w:rsidR="004500B6">
        <w:rPr>
          <w:rFonts w:hint="cs"/>
          <w:b/>
          <w:bCs/>
          <w:sz w:val="32"/>
          <w:szCs w:val="32"/>
          <w:rtl/>
        </w:rPr>
        <w:t xml:space="preserve">يتغير مع الزمن، إلا أن الوظيفة الشعرية عنصر فريد لا يمكن اختزاله بشكل ميكانيكي إلى </w:t>
      </w:r>
      <w:r w:rsidR="00E43847">
        <w:rPr>
          <w:rFonts w:hint="cs"/>
          <w:b/>
          <w:bCs/>
          <w:sz w:val="32"/>
          <w:szCs w:val="32"/>
          <w:rtl/>
        </w:rPr>
        <w:t xml:space="preserve">عناصر أخرى..." </w:t>
      </w:r>
    </w:p>
    <w:p w:rsidR="00515DDB" w:rsidRDefault="00E43847" w:rsidP="00515DDB">
      <w:pPr>
        <w:tabs>
          <w:tab w:val="left" w:pos="7631"/>
        </w:tabs>
        <w:jc w:val="right"/>
        <w:rPr>
          <w:sz w:val="32"/>
          <w:szCs w:val="32"/>
          <w:rtl/>
        </w:rPr>
      </w:pPr>
      <w:r>
        <w:rPr>
          <w:rFonts w:hint="cs"/>
          <w:b/>
          <w:bCs/>
          <w:sz w:val="32"/>
          <w:szCs w:val="32"/>
          <w:rtl/>
        </w:rPr>
        <w:t xml:space="preserve">     </w:t>
      </w:r>
      <w:r w:rsidRPr="00A11DEB">
        <w:rPr>
          <w:rFonts w:hint="cs"/>
          <w:sz w:val="32"/>
          <w:szCs w:val="32"/>
          <w:rtl/>
        </w:rPr>
        <w:t>وهنا فإن هذ</w:t>
      </w:r>
      <w:r w:rsidR="00FB3422">
        <w:rPr>
          <w:rFonts w:hint="cs"/>
          <w:sz w:val="32"/>
          <w:szCs w:val="32"/>
          <w:rtl/>
        </w:rPr>
        <w:t>ا القول بأن الشعر لا يبقى دائما ضيق الأطر، محدود الأفق تهيكله عناصر ثابتة، بل على العكس من ذلك هو دائم التغيير والتحول بدليل ما كانت عليه الشعرية القديمة، وما وصلت إليه الشعرية الحديثة من تجاوز لبعض الخصائص التي اتصف بها.</w:t>
      </w:r>
    </w:p>
    <w:p w:rsidR="00FB3422" w:rsidRPr="005D504B" w:rsidRDefault="00FB3422" w:rsidP="00515DDB">
      <w:pPr>
        <w:tabs>
          <w:tab w:val="left" w:pos="7631"/>
        </w:tabs>
        <w:jc w:val="right"/>
        <w:rPr>
          <w:sz w:val="32"/>
          <w:szCs w:val="32"/>
          <w:rtl/>
        </w:rPr>
      </w:pPr>
      <w:r w:rsidRPr="005D504B">
        <w:rPr>
          <w:rFonts w:hint="cs"/>
          <w:sz w:val="32"/>
          <w:szCs w:val="32"/>
          <w:rtl/>
        </w:rPr>
        <w:t xml:space="preserve">     أما الوظيفة الشعرية </w:t>
      </w:r>
      <w:r w:rsidR="005D504B" w:rsidRPr="005D504B">
        <w:rPr>
          <w:rFonts w:hint="cs"/>
          <w:sz w:val="32"/>
          <w:szCs w:val="32"/>
          <w:rtl/>
        </w:rPr>
        <w:t>عند (جاكبسون): فهي اللبنة الأساسية التي يقوم عليها النص الادبي ولا ينبغي تجاوزها ومن العناصر الجمالية التي تحقق للنص الإبداعي شعريته عند جاكبسون:</w:t>
      </w:r>
    </w:p>
    <w:p w:rsidR="005D504B" w:rsidRDefault="005D504B" w:rsidP="00515DDB">
      <w:pPr>
        <w:tabs>
          <w:tab w:val="left" w:pos="7631"/>
        </w:tabs>
        <w:jc w:val="right"/>
        <w:rPr>
          <w:b/>
          <w:bCs/>
          <w:sz w:val="32"/>
          <w:szCs w:val="32"/>
          <w:rtl/>
        </w:rPr>
      </w:pPr>
      <w:r>
        <w:rPr>
          <w:rFonts w:hint="cs"/>
          <w:b/>
          <w:bCs/>
          <w:sz w:val="32"/>
          <w:szCs w:val="32"/>
          <w:rtl/>
        </w:rPr>
        <w:t xml:space="preserve">    فاعلية اللغة، جمالية الغموض، مقارنة القافية، واللغة الشعرية.</w:t>
      </w:r>
    </w:p>
    <w:p w:rsidR="005D504B" w:rsidRDefault="005D504B" w:rsidP="00515DDB">
      <w:pPr>
        <w:tabs>
          <w:tab w:val="left" w:pos="7631"/>
        </w:tabs>
        <w:jc w:val="right"/>
        <w:rPr>
          <w:sz w:val="32"/>
          <w:szCs w:val="32"/>
          <w:rtl/>
        </w:rPr>
      </w:pPr>
      <w:r>
        <w:rPr>
          <w:rFonts w:hint="cs"/>
          <w:b/>
          <w:bCs/>
          <w:sz w:val="32"/>
          <w:szCs w:val="32"/>
          <w:rtl/>
        </w:rPr>
        <w:t xml:space="preserve"> </w:t>
      </w:r>
      <w:r>
        <w:rPr>
          <w:rFonts w:hint="cs"/>
          <w:sz w:val="32"/>
          <w:szCs w:val="32"/>
          <w:rtl/>
        </w:rPr>
        <w:t>نجده يركز فيما يخص اللغة الشعرية على خلوها من الشوائب التي يمكن أن تتسبب في إعاقة مسار الشعرية.</w:t>
      </w:r>
    </w:p>
    <w:p w:rsidR="005D504B" w:rsidRDefault="005D504B" w:rsidP="00515DDB">
      <w:pPr>
        <w:tabs>
          <w:tab w:val="left" w:pos="7631"/>
        </w:tabs>
        <w:jc w:val="right"/>
        <w:rPr>
          <w:sz w:val="32"/>
          <w:szCs w:val="32"/>
          <w:rtl/>
        </w:rPr>
      </w:pPr>
      <w:r>
        <w:rPr>
          <w:rFonts w:hint="cs"/>
          <w:sz w:val="32"/>
          <w:szCs w:val="32"/>
          <w:rtl/>
        </w:rPr>
        <w:t xml:space="preserve">   حيث نجده يرى أن كل" بحث في مجال الشعرية يفترض معرفة أولوية بالدراسة العلمية للغة، ذلك لان الشعر فن لفظي، فهو يست</w:t>
      </w:r>
      <w:r w:rsidR="00DA4ACD">
        <w:rPr>
          <w:rFonts w:hint="cs"/>
          <w:sz w:val="32"/>
          <w:szCs w:val="32"/>
          <w:rtl/>
        </w:rPr>
        <w:t>لزم قبل كل شيء استعمالا خاصا للغة، فالتحكم في اللغة يعني ملامسة الشعرية في جوهرها.</w:t>
      </w:r>
    </w:p>
    <w:p w:rsidR="00DA4ACD" w:rsidRDefault="00DA4ACD" w:rsidP="00515DDB">
      <w:pPr>
        <w:tabs>
          <w:tab w:val="left" w:pos="7631"/>
        </w:tabs>
        <w:jc w:val="right"/>
        <w:rPr>
          <w:sz w:val="32"/>
          <w:szCs w:val="32"/>
          <w:rtl/>
        </w:rPr>
      </w:pPr>
      <w:r>
        <w:rPr>
          <w:rFonts w:hint="cs"/>
          <w:sz w:val="32"/>
          <w:szCs w:val="32"/>
          <w:rtl/>
        </w:rPr>
        <w:t xml:space="preserve">      قام جاكبسون بوضع مخطط للعملية الاتصالية:</w:t>
      </w:r>
    </w:p>
    <w:p w:rsidR="00DA4ACD" w:rsidRDefault="00DA4ACD" w:rsidP="00515DDB">
      <w:pPr>
        <w:tabs>
          <w:tab w:val="left" w:pos="7631"/>
        </w:tabs>
        <w:jc w:val="right"/>
        <w:rPr>
          <w:sz w:val="32"/>
          <w:szCs w:val="32"/>
          <w:rtl/>
        </w:rPr>
      </w:pPr>
      <w:r>
        <w:rPr>
          <w:rFonts w:hint="cs"/>
          <w:sz w:val="32"/>
          <w:szCs w:val="32"/>
          <w:rtl/>
        </w:rPr>
        <w:t xml:space="preserve"> وهي تتكون حسب </w:t>
      </w:r>
      <w:r w:rsidR="0066197F">
        <w:rPr>
          <w:rFonts w:hint="cs"/>
          <w:sz w:val="32"/>
          <w:szCs w:val="32"/>
          <w:rtl/>
        </w:rPr>
        <w:t>رأيه من ستة عناصر أساسية هي:</w:t>
      </w:r>
    </w:p>
    <w:p w:rsidR="0066197F" w:rsidRDefault="0066197F" w:rsidP="00515DDB">
      <w:pPr>
        <w:tabs>
          <w:tab w:val="left" w:pos="7631"/>
        </w:tabs>
        <w:jc w:val="right"/>
        <w:rPr>
          <w:sz w:val="32"/>
          <w:szCs w:val="32"/>
          <w:rtl/>
        </w:rPr>
      </w:pPr>
      <w:r>
        <w:rPr>
          <w:rFonts w:hint="cs"/>
          <w:sz w:val="32"/>
          <w:szCs w:val="32"/>
          <w:rtl/>
        </w:rPr>
        <w:t xml:space="preserve">     العملية الاتصالية (جاكبسون):</w:t>
      </w:r>
    </w:p>
    <w:p w:rsidR="0066197F" w:rsidRDefault="0066197F" w:rsidP="00515DDB">
      <w:pPr>
        <w:tabs>
          <w:tab w:val="left" w:pos="7631"/>
        </w:tabs>
        <w:jc w:val="right"/>
        <w:rPr>
          <w:sz w:val="32"/>
          <w:szCs w:val="32"/>
          <w:rtl/>
        </w:rPr>
      </w:pPr>
      <w:r>
        <w:rPr>
          <w:rFonts w:hint="cs"/>
          <w:sz w:val="32"/>
          <w:szCs w:val="32"/>
          <w:rtl/>
        </w:rPr>
        <w:t xml:space="preserve">  المرسل ــــ المرسل اليه ـــــ الرسالة ـــــ الشفرة ـــــ القناة ـــــ المرجع.</w:t>
      </w:r>
    </w:p>
    <w:p w:rsidR="0066197F" w:rsidRDefault="0066197F" w:rsidP="00515DDB">
      <w:pPr>
        <w:tabs>
          <w:tab w:val="left" w:pos="7631"/>
        </w:tabs>
        <w:jc w:val="right"/>
        <w:rPr>
          <w:sz w:val="32"/>
          <w:szCs w:val="32"/>
          <w:rtl/>
        </w:rPr>
      </w:pPr>
      <w:r>
        <w:rPr>
          <w:rFonts w:hint="cs"/>
          <w:sz w:val="32"/>
          <w:szCs w:val="32"/>
          <w:rtl/>
        </w:rPr>
        <w:t xml:space="preserve">     ولكل عنصر منها له وظيفة معينة ينتجها وبالتالي هناك ستة وظائف لغوية مقابل ستة عناصر.</w:t>
      </w:r>
    </w:p>
    <w:p w:rsidR="0066197F" w:rsidRDefault="0066197F" w:rsidP="00515DDB">
      <w:pPr>
        <w:tabs>
          <w:tab w:val="left" w:pos="7631"/>
        </w:tabs>
        <w:jc w:val="right"/>
        <w:rPr>
          <w:sz w:val="32"/>
          <w:szCs w:val="32"/>
          <w:rtl/>
        </w:rPr>
      </w:pPr>
      <w:r w:rsidRPr="0066197F">
        <w:rPr>
          <w:rFonts w:hint="cs"/>
          <w:b/>
          <w:bCs/>
          <w:sz w:val="32"/>
          <w:szCs w:val="32"/>
          <w:rtl/>
        </w:rPr>
        <w:t xml:space="preserve">    عناصر العملية الاتصالية ووظائفها اللغوية:</w:t>
      </w:r>
    </w:p>
    <w:p w:rsidR="0066197F" w:rsidRDefault="0066197F" w:rsidP="00515DDB">
      <w:pPr>
        <w:tabs>
          <w:tab w:val="left" w:pos="7631"/>
        </w:tabs>
        <w:jc w:val="right"/>
        <w:rPr>
          <w:sz w:val="32"/>
          <w:szCs w:val="32"/>
          <w:rtl/>
        </w:rPr>
      </w:pPr>
      <w:r>
        <w:rPr>
          <w:rFonts w:hint="cs"/>
          <w:sz w:val="32"/>
          <w:szCs w:val="32"/>
          <w:rtl/>
        </w:rPr>
        <w:t xml:space="preserve">        1 المرسل ــــــ الانفعالية</w:t>
      </w:r>
    </w:p>
    <w:p w:rsidR="0066197F" w:rsidRDefault="0066197F" w:rsidP="00515DDB">
      <w:pPr>
        <w:tabs>
          <w:tab w:val="left" w:pos="7631"/>
        </w:tabs>
        <w:jc w:val="right"/>
        <w:rPr>
          <w:sz w:val="32"/>
          <w:szCs w:val="32"/>
          <w:rtl/>
        </w:rPr>
      </w:pPr>
      <w:r>
        <w:rPr>
          <w:rFonts w:hint="cs"/>
          <w:sz w:val="32"/>
          <w:szCs w:val="32"/>
          <w:rtl/>
        </w:rPr>
        <w:t xml:space="preserve">        2 المرسل اليه ـــــ التأثيرية</w:t>
      </w:r>
    </w:p>
    <w:p w:rsidR="0066197F" w:rsidRDefault="0066197F" w:rsidP="00515DDB">
      <w:pPr>
        <w:tabs>
          <w:tab w:val="left" w:pos="7631"/>
        </w:tabs>
        <w:jc w:val="right"/>
        <w:rPr>
          <w:sz w:val="32"/>
          <w:szCs w:val="32"/>
          <w:rtl/>
        </w:rPr>
      </w:pPr>
      <w:r>
        <w:rPr>
          <w:rFonts w:hint="cs"/>
          <w:sz w:val="32"/>
          <w:szCs w:val="32"/>
          <w:rtl/>
        </w:rPr>
        <w:t xml:space="preserve">        3 الرسالة ـــــــــــ الشعرية</w:t>
      </w:r>
    </w:p>
    <w:p w:rsidR="00525329" w:rsidRDefault="00525329" w:rsidP="00515DDB">
      <w:pPr>
        <w:tabs>
          <w:tab w:val="left" w:pos="7631"/>
        </w:tabs>
        <w:jc w:val="right"/>
        <w:rPr>
          <w:sz w:val="32"/>
          <w:szCs w:val="32"/>
          <w:rtl/>
        </w:rPr>
      </w:pPr>
      <w:r>
        <w:rPr>
          <w:rFonts w:hint="cs"/>
          <w:sz w:val="32"/>
          <w:szCs w:val="32"/>
          <w:rtl/>
        </w:rPr>
        <w:t xml:space="preserve">                                                    5</w:t>
      </w:r>
    </w:p>
    <w:p w:rsidR="00525329" w:rsidRDefault="0066197F" w:rsidP="00525329">
      <w:pPr>
        <w:tabs>
          <w:tab w:val="left" w:pos="7631"/>
        </w:tabs>
        <w:jc w:val="right"/>
        <w:rPr>
          <w:sz w:val="32"/>
          <w:szCs w:val="32"/>
          <w:rtl/>
        </w:rPr>
      </w:pPr>
      <w:r>
        <w:rPr>
          <w:rFonts w:hint="cs"/>
          <w:sz w:val="32"/>
          <w:szCs w:val="32"/>
          <w:rtl/>
        </w:rPr>
        <w:t xml:space="preserve">        4 القناة ــــــــــــــ الانتباهية</w:t>
      </w:r>
    </w:p>
    <w:p w:rsidR="0066197F" w:rsidRDefault="0066197F" w:rsidP="0066197F">
      <w:pPr>
        <w:tabs>
          <w:tab w:val="left" w:pos="7631"/>
        </w:tabs>
        <w:jc w:val="right"/>
        <w:rPr>
          <w:sz w:val="32"/>
          <w:szCs w:val="32"/>
          <w:rtl/>
        </w:rPr>
      </w:pPr>
      <w:r>
        <w:rPr>
          <w:rFonts w:hint="cs"/>
          <w:sz w:val="32"/>
          <w:szCs w:val="32"/>
          <w:rtl/>
        </w:rPr>
        <w:t xml:space="preserve">        5 المرجع ــــــــــــ المرجعية </w:t>
      </w:r>
    </w:p>
    <w:p w:rsidR="00934BA5" w:rsidRDefault="0066197F" w:rsidP="00525329">
      <w:pPr>
        <w:tabs>
          <w:tab w:val="left" w:pos="7631"/>
        </w:tabs>
        <w:jc w:val="right"/>
        <w:rPr>
          <w:sz w:val="32"/>
          <w:szCs w:val="32"/>
          <w:rtl/>
        </w:rPr>
      </w:pPr>
      <w:r>
        <w:rPr>
          <w:rFonts w:hint="cs"/>
          <w:sz w:val="32"/>
          <w:szCs w:val="32"/>
          <w:rtl/>
        </w:rPr>
        <w:lastRenderedPageBreak/>
        <w:t xml:space="preserve">        6 الشفرة ــــــــــــ الميثالغوية.</w:t>
      </w:r>
    </w:p>
    <w:p w:rsidR="00934BA5" w:rsidRPr="00525329" w:rsidRDefault="00934BA5" w:rsidP="001438B8">
      <w:pPr>
        <w:tabs>
          <w:tab w:val="left" w:pos="7631"/>
        </w:tabs>
        <w:jc w:val="right"/>
        <w:rPr>
          <w:b/>
          <w:bCs/>
          <w:sz w:val="32"/>
          <w:szCs w:val="32"/>
          <w:rtl/>
        </w:rPr>
      </w:pPr>
    </w:p>
    <w:p w:rsidR="005138C5" w:rsidRPr="00525329" w:rsidRDefault="005138C5" w:rsidP="00525329">
      <w:pPr>
        <w:tabs>
          <w:tab w:val="left" w:pos="7631"/>
        </w:tabs>
        <w:jc w:val="right"/>
        <w:rPr>
          <w:b/>
          <w:bCs/>
          <w:sz w:val="32"/>
          <w:szCs w:val="32"/>
          <w:rtl/>
        </w:rPr>
      </w:pPr>
      <w:r w:rsidRPr="00525329">
        <w:rPr>
          <w:rFonts w:hint="cs"/>
          <w:b/>
          <w:bCs/>
          <w:sz w:val="32"/>
          <w:szCs w:val="32"/>
          <w:rtl/>
        </w:rPr>
        <w:t xml:space="preserve">الحصة </w:t>
      </w:r>
      <w:r w:rsidR="00525329">
        <w:rPr>
          <w:rFonts w:hint="cs"/>
          <w:b/>
          <w:bCs/>
          <w:sz w:val="32"/>
          <w:szCs w:val="32"/>
          <w:rtl/>
        </w:rPr>
        <w:t>الثالثة</w:t>
      </w:r>
      <w:r w:rsidRPr="00525329">
        <w:rPr>
          <w:rFonts w:hint="cs"/>
          <w:b/>
          <w:bCs/>
          <w:sz w:val="32"/>
          <w:szCs w:val="32"/>
          <w:rtl/>
        </w:rPr>
        <w:t>: مفهوم الشعر</w:t>
      </w:r>
    </w:p>
    <w:p w:rsidR="005138C5" w:rsidRPr="00525329" w:rsidRDefault="005138C5" w:rsidP="001438B8">
      <w:pPr>
        <w:tabs>
          <w:tab w:val="left" w:pos="7631"/>
        </w:tabs>
        <w:jc w:val="right"/>
        <w:rPr>
          <w:b/>
          <w:bCs/>
          <w:sz w:val="32"/>
          <w:szCs w:val="32"/>
          <w:rtl/>
        </w:rPr>
      </w:pPr>
      <w:r w:rsidRPr="00525329">
        <w:rPr>
          <w:rFonts w:hint="cs"/>
          <w:b/>
          <w:bCs/>
          <w:sz w:val="32"/>
          <w:szCs w:val="32"/>
          <w:rtl/>
        </w:rPr>
        <w:t xml:space="preserve">      مفهوم الشعر ما قبل الإسلام:</w:t>
      </w:r>
    </w:p>
    <w:p w:rsidR="005138C5" w:rsidRDefault="005138C5" w:rsidP="001438B8">
      <w:pPr>
        <w:tabs>
          <w:tab w:val="left" w:pos="7631"/>
        </w:tabs>
        <w:jc w:val="right"/>
        <w:rPr>
          <w:sz w:val="32"/>
          <w:szCs w:val="32"/>
          <w:rtl/>
        </w:rPr>
      </w:pPr>
      <w:r>
        <w:rPr>
          <w:rFonts w:hint="cs"/>
          <w:sz w:val="32"/>
          <w:szCs w:val="32"/>
          <w:rtl/>
        </w:rPr>
        <w:t xml:space="preserve">            يرجع اهتمام العرب بالشعر الى ما قبل الإسلام، فالعرب يفتخرون بلغتهم ويتناقلون الشعر شفاهيا كون العرب امة بيان وفصاحة، حيث اقاموا الأسواق للتحكيم فيها بين الشعراء والمفاضلة بينهم.</w:t>
      </w:r>
    </w:p>
    <w:p w:rsidR="003618E3" w:rsidRDefault="005138C5" w:rsidP="001438B8">
      <w:pPr>
        <w:tabs>
          <w:tab w:val="left" w:pos="7631"/>
        </w:tabs>
        <w:jc w:val="right"/>
        <w:rPr>
          <w:b/>
          <w:bCs/>
          <w:sz w:val="32"/>
          <w:szCs w:val="32"/>
          <w:rtl/>
        </w:rPr>
      </w:pPr>
      <w:r>
        <w:rPr>
          <w:rFonts w:hint="cs"/>
          <w:sz w:val="32"/>
          <w:szCs w:val="32"/>
          <w:rtl/>
        </w:rPr>
        <w:t xml:space="preserve">      لقد ادرك العرب دور الشعر واحسوا بتأثيره، مما جعلهم يتخذونه سلاحا يدافعون به عن انفسهم وعن قبائلهم فالقبيلة حسب " ابن رشد المسيلي" :" </w:t>
      </w:r>
      <w:r>
        <w:rPr>
          <w:rFonts w:hint="cs"/>
          <w:b/>
          <w:bCs/>
          <w:sz w:val="32"/>
          <w:szCs w:val="32"/>
          <w:rtl/>
        </w:rPr>
        <w:t>اذا نبغ فيها شاعر أتت القبائل فهنأتها و صنعت الأطعمة واجتمع النساء يلعبن بالمزامير كما يصنعن في الاعراس ويتباشر الرجال والوالدان</w:t>
      </w:r>
      <w:r w:rsidR="003618E3">
        <w:rPr>
          <w:rFonts w:hint="cs"/>
          <w:b/>
          <w:bCs/>
          <w:sz w:val="32"/>
          <w:szCs w:val="32"/>
          <w:rtl/>
        </w:rPr>
        <w:t xml:space="preserve"> لأنه حماية لأعراضهم ... وكانوا لا يهنؤون الا بغلام يولد او شاعر ينبغ فيهم".</w:t>
      </w:r>
    </w:p>
    <w:p w:rsidR="005138C5" w:rsidRDefault="003618E3" w:rsidP="001438B8">
      <w:pPr>
        <w:tabs>
          <w:tab w:val="left" w:pos="7631"/>
        </w:tabs>
        <w:jc w:val="right"/>
        <w:rPr>
          <w:b/>
          <w:bCs/>
          <w:sz w:val="32"/>
          <w:szCs w:val="32"/>
          <w:rtl/>
        </w:rPr>
      </w:pPr>
      <w:r>
        <w:rPr>
          <w:rFonts w:hint="cs"/>
          <w:b/>
          <w:bCs/>
          <w:sz w:val="32"/>
          <w:szCs w:val="32"/>
          <w:rtl/>
        </w:rPr>
        <w:t xml:space="preserve">    اما بمجيء الإسلام: </w:t>
      </w:r>
      <w:r w:rsidR="00CF65DE">
        <w:rPr>
          <w:rFonts w:hint="cs"/>
          <w:sz w:val="32"/>
          <w:szCs w:val="32"/>
          <w:rtl/>
        </w:rPr>
        <w:t>نال الشعر درجة عالية من التقدير خاصة في ظل عملية التعريب والترجمة يجمع خلفياتها اللغوية والثقافية</w:t>
      </w:r>
      <w:r w:rsidR="00643AAE">
        <w:rPr>
          <w:rFonts w:hint="cs"/>
          <w:b/>
          <w:bCs/>
          <w:sz w:val="32"/>
          <w:szCs w:val="32"/>
          <w:rtl/>
        </w:rPr>
        <w:t xml:space="preserve">. </w:t>
      </w:r>
    </w:p>
    <w:p w:rsidR="00643AAE" w:rsidRDefault="00643AAE" w:rsidP="001438B8">
      <w:pPr>
        <w:tabs>
          <w:tab w:val="left" w:pos="7631"/>
        </w:tabs>
        <w:jc w:val="right"/>
        <w:rPr>
          <w:b/>
          <w:bCs/>
          <w:sz w:val="32"/>
          <w:szCs w:val="32"/>
          <w:rtl/>
        </w:rPr>
      </w:pPr>
      <w:r>
        <w:rPr>
          <w:rFonts w:hint="cs"/>
          <w:b/>
          <w:bCs/>
          <w:sz w:val="32"/>
          <w:szCs w:val="32"/>
          <w:rtl/>
        </w:rPr>
        <w:t xml:space="preserve">     </w:t>
      </w:r>
      <w:r>
        <w:rPr>
          <w:rFonts w:hint="cs"/>
          <w:sz w:val="32"/>
          <w:szCs w:val="32"/>
          <w:rtl/>
        </w:rPr>
        <w:t>فمع بداية عصر التدوين وجمع القرآن، أعتبر الشعر رافدا قويا ومهما في شرح القرآن وتفسيره وفهمه حيث كانوا يرجعون</w:t>
      </w:r>
      <w:r w:rsidR="00D677DE">
        <w:rPr>
          <w:rFonts w:hint="cs"/>
          <w:sz w:val="32"/>
          <w:szCs w:val="32"/>
          <w:rtl/>
        </w:rPr>
        <w:t xml:space="preserve"> إليه لفهم معاني القرآن وشرح غريب ألفاظه، وفي ذلك يقول إبن عباس: </w:t>
      </w:r>
      <w:r w:rsidR="00D677DE">
        <w:rPr>
          <w:rFonts w:hint="cs"/>
          <w:b/>
          <w:bCs/>
          <w:sz w:val="32"/>
          <w:szCs w:val="32"/>
          <w:rtl/>
        </w:rPr>
        <w:t>إذا قرأتم شيئا عن كتاب الله فلم تعرفوه فاطلبوه في أشعار العرب، فإن الشعر ديوان العرب وكان إذا سئل عن القرآن أنشد الشعر".</w:t>
      </w:r>
    </w:p>
    <w:p w:rsidR="005138C5" w:rsidRDefault="00D677DE" w:rsidP="001438B8">
      <w:pPr>
        <w:tabs>
          <w:tab w:val="left" w:pos="7631"/>
        </w:tabs>
        <w:jc w:val="right"/>
        <w:rPr>
          <w:b/>
          <w:bCs/>
          <w:sz w:val="32"/>
          <w:szCs w:val="32"/>
          <w:rtl/>
          <w:lang w:bidi="ar-DZ"/>
        </w:rPr>
      </w:pPr>
      <w:r>
        <w:rPr>
          <w:rFonts w:hint="cs"/>
          <w:b/>
          <w:bCs/>
          <w:sz w:val="32"/>
          <w:szCs w:val="32"/>
          <w:rtl/>
          <w:lang w:bidi="ar-DZ"/>
        </w:rPr>
        <w:t xml:space="preserve">      بعض المفاهيم للشعر: </w:t>
      </w:r>
    </w:p>
    <w:p w:rsidR="0034128B" w:rsidRDefault="00D677DE" w:rsidP="00D677DE">
      <w:pPr>
        <w:tabs>
          <w:tab w:val="left" w:pos="7631"/>
        </w:tabs>
        <w:jc w:val="right"/>
        <w:rPr>
          <w:sz w:val="32"/>
          <w:szCs w:val="32"/>
          <w:rtl/>
        </w:rPr>
      </w:pPr>
      <w:r>
        <w:rPr>
          <w:rFonts w:hint="cs"/>
          <w:b/>
          <w:bCs/>
          <w:sz w:val="32"/>
          <w:szCs w:val="32"/>
          <w:rtl/>
          <w:lang w:bidi="ar-DZ"/>
        </w:rPr>
        <w:t xml:space="preserve">   إبن قتيبة: (ت </w:t>
      </w:r>
      <w:r>
        <w:rPr>
          <w:rFonts w:hint="cs"/>
          <w:sz w:val="32"/>
          <w:szCs w:val="32"/>
          <w:rtl/>
        </w:rPr>
        <w:t>267هـ</w:t>
      </w:r>
      <w:r>
        <w:rPr>
          <w:rFonts w:hint="cs"/>
          <w:b/>
          <w:bCs/>
          <w:sz w:val="32"/>
          <w:szCs w:val="32"/>
          <w:rtl/>
        </w:rPr>
        <w:t xml:space="preserve">) </w:t>
      </w:r>
      <w:r>
        <w:rPr>
          <w:rFonts w:hint="cs"/>
          <w:sz w:val="32"/>
          <w:szCs w:val="32"/>
          <w:rtl/>
        </w:rPr>
        <w:t>الشعر هو في قوله:</w:t>
      </w:r>
    </w:p>
    <w:p w:rsidR="00525329" w:rsidRDefault="00D677DE" w:rsidP="001E002A">
      <w:pPr>
        <w:tabs>
          <w:tab w:val="left" w:pos="7631"/>
        </w:tabs>
        <w:jc w:val="right"/>
        <w:rPr>
          <w:b/>
          <w:bCs/>
          <w:sz w:val="32"/>
          <w:szCs w:val="32"/>
          <w:rtl/>
        </w:rPr>
      </w:pPr>
      <w:r>
        <w:rPr>
          <w:rFonts w:hint="cs"/>
          <w:sz w:val="32"/>
          <w:szCs w:val="32"/>
          <w:rtl/>
        </w:rPr>
        <w:t xml:space="preserve">  </w:t>
      </w:r>
      <w:r>
        <w:rPr>
          <w:rFonts w:hint="cs"/>
          <w:b/>
          <w:bCs/>
          <w:sz w:val="32"/>
          <w:szCs w:val="32"/>
          <w:rtl/>
        </w:rPr>
        <w:t xml:space="preserve">" الشعر علم العرب... وديوان أخبارها ومستودع أيامها والسور المضروب على مآثرها، والخندق المحجور على مفاخرها والشاهد العدل يوم النفار والحجة القاطعة عند الخصام ومن لم يقدم عنده على شرفة وما يدعيه لسلفه من المناقب الكريمة </w:t>
      </w:r>
      <w:r w:rsidR="00437C97">
        <w:rPr>
          <w:rFonts w:hint="cs"/>
          <w:b/>
          <w:bCs/>
          <w:sz w:val="32"/>
          <w:szCs w:val="32"/>
          <w:rtl/>
        </w:rPr>
        <w:t>والفعال الحميدة بيت منه شذت مساعيه وإن كانت مشهورة ودرست</w:t>
      </w:r>
      <w:r w:rsidR="001E002A">
        <w:rPr>
          <w:rFonts w:hint="cs"/>
          <w:b/>
          <w:bCs/>
          <w:sz w:val="32"/>
          <w:szCs w:val="32"/>
          <w:rtl/>
        </w:rPr>
        <w:t xml:space="preserve"> على مرور الأيام وان كانت جساما ومن قيدها بقوافي الشعر واوثقها بأوزانه واشهرها بالبيت النادر و المثل السائر</w:t>
      </w:r>
    </w:p>
    <w:p w:rsidR="00525329" w:rsidRDefault="00525329" w:rsidP="001E002A">
      <w:pPr>
        <w:tabs>
          <w:tab w:val="left" w:pos="7631"/>
        </w:tabs>
        <w:jc w:val="right"/>
        <w:rPr>
          <w:b/>
          <w:bCs/>
          <w:sz w:val="32"/>
          <w:szCs w:val="32"/>
          <w:rtl/>
        </w:rPr>
      </w:pPr>
      <w:r>
        <w:rPr>
          <w:rFonts w:hint="cs"/>
          <w:b/>
          <w:bCs/>
          <w:sz w:val="32"/>
          <w:szCs w:val="32"/>
          <w:rtl/>
        </w:rPr>
        <w:t xml:space="preserve">                                              6</w:t>
      </w:r>
    </w:p>
    <w:p w:rsidR="001E002A" w:rsidRDefault="001E002A" w:rsidP="001E002A">
      <w:pPr>
        <w:tabs>
          <w:tab w:val="left" w:pos="7631"/>
        </w:tabs>
        <w:jc w:val="right"/>
        <w:rPr>
          <w:sz w:val="32"/>
          <w:szCs w:val="32"/>
          <w:rtl/>
        </w:rPr>
      </w:pPr>
      <w:r>
        <w:rPr>
          <w:rFonts w:hint="cs"/>
          <w:b/>
          <w:bCs/>
          <w:sz w:val="32"/>
          <w:szCs w:val="32"/>
          <w:rtl/>
        </w:rPr>
        <w:t xml:space="preserve"> والمعنى اللطيف، أخلدها الدهر وأخلصها من الجحد ودفع عنها كيد العدو وغض عين الحسود".</w:t>
      </w:r>
    </w:p>
    <w:p w:rsidR="001E002A" w:rsidRDefault="001E002A" w:rsidP="001E002A">
      <w:pPr>
        <w:tabs>
          <w:tab w:val="left" w:pos="7631"/>
        </w:tabs>
        <w:jc w:val="right"/>
        <w:rPr>
          <w:sz w:val="32"/>
          <w:szCs w:val="32"/>
          <w:rtl/>
        </w:rPr>
      </w:pPr>
      <w:r>
        <w:rPr>
          <w:rFonts w:hint="cs"/>
          <w:sz w:val="32"/>
          <w:szCs w:val="32"/>
          <w:rtl/>
        </w:rPr>
        <w:lastRenderedPageBreak/>
        <w:t xml:space="preserve">     فهنا ابن قتيبة لم يضع مفهوما عاما لشعر، حيث لم يضمن الشعر العربي كله في تعريف فقوله معدن العرب لان فيه تاريخهم واعانيهم أي أن الشعر كان أفضل العلوم العربية ومصدرها الأصيل.</w:t>
      </w:r>
    </w:p>
    <w:p w:rsidR="001E002A" w:rsidRDefault="001E002A" w:rsidP="001E002A">
      <w:pPr>
        <w:tabs>
          <w:tab w:val="left" w:pos="7631"/>
        </w:tabs>
        <w:jc w:val="right"/>
        <w:rPr>
          <w:b/>
          <w:bCs/>
          <w:sz w:val="32"/>
          <w:szCs w:val="32"/>
          <w:rtl/>
        </w:rPr>
      </w:pPr>
      <w:r>
        <w:rPr>
          <w:rFonts w:hint="cs"/>
          <w:sz w:val="32"/>
          <w:szCs w:val="32"/>
          <w:rtl/>
        </w:rPr>
        <w:t xml:space="preserve">    </w:t>
      </w:r>
      <w:r>
        <w:rPr>
          <w:rFonts w:hint="cs"/>
          <w:b/>
          <w:bCs/>
          <w:sz w:val="32"/>
          <w:szCs w:val="32"/>
          <w:rtl/>
        </w:rPr>
        <w:t>اراء النقاد:</w:t>
      </w:r>
    </w:p>
    <w:p w:rsidR="001E002A" w:rsidRDefault="001E002A" w:rsidP="001E002A">
      <w:pPr>
        <w:tabs>
          <w:tab w:val="left" w:pos="7631"/>
        </w:tabs>
        <w:jc w:val="right"/>
        <w:rPr>
          <w:sz w:val="32"/>
          <w:szCs w:val="32"/>
          <w:rtl/>
        </w:rPr>
      </w:pPr>
      <w:r>
        <w:rPr>
          <w:rFonts w:hint="cs"/>
          <w:b/>
          <w:bCs/>
          <w:sz w:val="32"/>
          <w:szCs w:val="32"/>
          <w:rtl/>
        </w:rPr>
        <w:t xml:space="preserve">   </w:t>
      </w:r>
      <w:r>
        <w:rPr>
          <w:rFonts w:hint="cs"/>
          <w:sz w:val="32"/>
          <w:szCs w:val="32"/>
          <w:rtl/>
        </w:rPr>
        <w:t>يرى بعض النقاد أن الشعر صناعة من مثل:</w:t>
      </w:r>
    </w:p>
    <w:p w:rsidR="001E002A" w:rsidRDefault="001E002A" w:rsidP="001E002A">
      <w:pPr>
        <w:tabs>
          <w:tab w:val="left" w:pos="7631"/>
        </w:tabs>
        <w:jc w:val="right"/>
        <w:rPr>
          <w:sz w:val="32"/>
          <w:szCs w:val="32"/>
          <w:rtl/>
        </w:rPr>
      </w:pPr>
      <w:r>
        <w:rPr>
          <w:rFonts w:hint="cs"/>
          <w:sz w:val="32"/>
          <w:szCs w:val="32"/>
          <w:rtl/>
        </w:rPr>
        <w:t xml:space="preserve">     ـابن سلام الجمحي، ابن رشيق القيرواني، وأبو هلال العسكري، حازم القرطجني.</w:t>
      </w:r>
    </w:p>
    <w:p w:rsidR="00D677DE" w:rsidRDefault="001E002A" w:rsidP="001E002A">
      <w:pPr>
        <w:tabs>
          <w:tab w:val="left" w:pos="7631"/>
        </w:tabs>
        <w:jc w:val="right"/>
        <w:rPr>
          <w:b/>
          <w:bCs/>
          <w:sz w:val="32"/>
          <w:szCs w:val="32"/>
          <w:rtl/>
        </w:rPr>
      </w:pPr>
      <w:r>
        <w:rPr>
          <w:rFonts w:hint="cs"/>
          <w:sz w:val="32"/>
          <w:szCs w:val="32"/>
          <w:rtl/>
        </w:rPr>
        <w:t xml:space="preserve">يقول </w:t>
      </w:r>
      <w:r w:rsidRPr="00B12D85">
        <w:rPr>
          <w:rFonts w:hint="cs"/>
          <w:b/>
          <w:bCs/>
          <w:sz w:val="32"/>
          <w:szCs w:val="32"/>
          <w:rtl/>
        </w:rPr>
        <w:t>ابن سلام الجمحي: "</w:t>
      </w:r>
      <w:r w:rsidR="00B12D85">
        <w:rPr>
          <w:rFonts w:hint="cs"/>
          <w:b/>
          <w:bCs/>
          <w:sz w:val="32"/>
          <w:szCs w:val="32"/>
          <w:rtl/>
        </w:rPr>
        <w:t>للشعر صناعة وثقافة يعرفها أهل العلم كسائر أصناف العلوم والصناعات منها ما يثقفه العين ومنها ما يثقفه الاذن ومنها ما يثقفه اليد ومنها ما تثقفه اللسان".</w:t>
      </w:r>
    </w:p>
    <w:p w:rsidR="00B12D85" w:rsidRDefault="00B12D85" w:rsidP="001E002A">
      <w:pPr>
        <w:tabs>
          <w:tab w:val="left" w:pos="7631"/>
        </w:tabs>
        <w:jc w:val="right"/>
        <w:rPr>
          <w:b/>
          <w:bCs/>
          <w:sz w:val="32"/>
          <w:szCs w:val="32"/>
          <w:rtl/>
        </w:rPr>
      </w:pPr>
      <w:r>
        <w:rPr>
          <w:rFonts w:hint="cs"/>
          <w:b/>
          <w:bCs/>
          <w:sz w:val="32"/>
          <w:szCs w:val="32"/>
          <w:rtl/>
        </w:rPr>
        <w:t xml:space="preserve">    </w:t>
      </w:r>
      <w:r w:rsidR="009B159B">
        <w:rPr>
          <w:rFonts w:hint="cs"/>
          <w:sz w:val="32"/>
          <w:szCs w:val="32"/>
          <w:rtl/>
        </w:rPr>
        <w:t>كذلك</w:t>
      </w:r>
      <w:r w:rsidR="009B159B" w:rsidRPr="009B159B">
        <w:rPr>
          <w:rFonts w:hint="cs"/>
          <w:b/>
          <w:bCs/>
          <w:sz w:val="32"/>
          <w:szCs w:val="32"/>
          <w:rtl/>
        </w:rPr>
        <w:t xml:space="preserve"> الجاحظ </w:t>
      </w:r>
      <w:r w:rsidR="009B159B">
        <w:rPr>
          <w:rFonts w:hint="cs"/>
          <w:sz w:val="32"/>
          <w:szCs w:val="32"/>
          <w:rtl/>
        </w:rPr>
        <w:t>وصفها بالصناعة حيث قال:</w:t>
      </w:r>
      <w:r w:rsidR="009B159B" w:rsidRPr="009B159B">
        <w:rPr>
          <w:rFonts w:hint="cs"/>
          <w:b/>
          <w:bCs/>
          <w:sz w:val="32"/>
          <w:szCs w:val="32"/>
          <w:rtl/>
        </w:rPr>
        <w:t>"</w:t>
      </w:r>
      <w:r w:rsidR="009B159B">
        <w:rPr>
          <w:rFonts w:hint="cs"/>
          <w:sz w:val="32"/>
          <w:szCs w:val="32"/>
          <w:rtl/>
        </w:rPr>
        <w:t xml:space="preserve"> </w:t>
      </w:r>
      <w:r w:rsidR="009B159B">
        <w:rPr>
          <w:rFonts w:hint="cs"/>
          <w:b/>
          <w:bCs/>
          <w:sz w:val="32"/>
          <w:szCs w:val="32"/>
          <w:rtl/>
        </w:rPr>
        <w:t>انما الشعر صناعة وضرب من النسيج وجنس من التصوير"</w:t>
      </w:r>
    </w:p>
    <w:p w:rsidR="009B159B" w:rsidRDefault="009B159B" w:rsidP="001E002A">
      <w:pPr>
        <w:tabs>
          <w:tab w:val="left" w:pos="7631"/>
        </w:tabs>
        <w:jc w:val="right"/>
        <w:rPr>
          <w:sz w:val="32"/>
          <w:szCs w:val="32"/>
          <w:rtl/>
        </w:rPr>
      </w:pPr>
      <w:r>
        <w:rPr>
          <w:rFonts w:hint="cs"/>
          <w:b/>
          <w:bCs/>
          <w:sz w:val="32"/>
          <w:szCs w:val="32"/>
          <w:rtl/>
        </w:rPr>
        <w:t xml:space="preserve">      </w:t>
      </w:r>
      <w:r>
        <w:rPr>
          <w:rFonts w:hint="cs"/>
          <w:sz w:val="32"/>
          <w:szCs w:val="32"/>
          <w:rtl/>
        </w:rPr>
        <w:t>فهو يرى ان الشعر صناعة وجنس من التصوير والمعاني مطروحة في الطريق، وتكون</w:t>
      </w:r>
      <w:r w:rsidR="007D00FE">
        <w:rPr>
          <w:rFonts w:hint="cs"/>
          <w:sz w:val="32"/>
          <w:szCs w:val="32"/>
          <w:rtl/>
        </w:rPr>
        <w:t xml:space="preserve"> الشعرية عنده بإقامة الوزن وتخير اللفظ وسهولة المخرج.</w:t>
      </w:r>
    </w:p>
    <w:p w:rsidR="007D00FE" w:rsidRDefault="007D00FE" w:rsidP="001E002A">
      <w:pPr>
        <w:tabs>
          <w:tab w:val="left" w:pos="7631"/>
        </w:tabs>
        <w:jc w:val="right"/>
        <w:rPr>
          <w:sz w:val="32"/>
          <w:szCs w:val="32"/>
          <w:rtl/>
        </w:rPr>
      </w:pPr>
      <w:r>
        <w:rPr>
          <w:rFonts w:hint="cs"/>
          <w:sz w:val="32"/>
          <w:szCs w:val="32"/>
          <w:rtl/>
        </w:rPr>
        <w:t xml:space="preserve">    وبالتالي الشعرية عند الجاحظ تكون بإقامة الوزن وتخيير اللفظ وكثرة الماء وسهولة المخرج وفي صحة الطبع وجودة السبك، وهناك الكثير من النقاد اللذين لم نتطرق إليهم أمثال: "قدامة بن جعفر والذي يركز على الوزن والقافية" حيث يقول عن الشعر:" انه كلام موزون مقفى دال على معنى".</w:t>
      </w:r>
    </w:p>
    <w:p w:rsidR="007D00FE" w:rsidRDefault="007D00FE" w:rsidP="001E002A">
      <w:pPr>
        <w:tabs>
          <w:tab w:val="left" w:pos="7631"/>
        </w:tabs>
        <w:jc w:val="right"/>
        <w:rPr>
          <w:sz w:val="32"/>
          <w:szCs w:val="32"/>
          <w:rtl/>
        </w:rPr>
      </w:pPr>
      <w:r>
        <w:rPr>
          <w:rFonts w:hint="cs"/>
          <w:sz w:val="32"/>
          <w:szCs w:val="32"/>
          <w:rtl/>
        </w:rPr>
        <w:t xml:space="preserve">   كما عرفه ابن سينا:" كلام مخيل مؤلف من اقوال متساوية مقفاه".</w:t>
      </w:r>
    </w:p>
    <w:p w:rsidR="007D00FE" w:rsidRDefault="007D00FE" w:rsidP="001E002A">
      <w:pPr>
        <w:tabs>
          <w:tab w:val="left" w:pos="7631"/>
        </w:tabs>
        <w:jc w:val="right"/>
        <w:rPr>
          <w:b/>
          <w:bCs/>
          <w:sz w:val="32"/>
          <w:szCs w:val="32"/>
          <w:rtl/>
        </w:rPr>
      </w:pPr>
      <w:r>
        <w:rPr>
          <w:rFonts w:hint="cs"/>
          <w:sz w:val="32"/>
          <w:szCs w:val="32"/>
          <w:rtl/>
        </w:rPr>
        <w:t>اما السيوطي فعرفه هو الآخر: "</w:t>
      </w:r>
      <w:r>
        <w:rPr>
          <w:rFonts w:hint="cs"/>
          <w:b/>
          <w:bCs/>
          <w:sz w:val="32"/>
          <w:szCs w:val="32"/>
          <w:rtl/>
        </w:rPr>
        <w:t>الشعر ديوان العرب به حفظت الانساب وعرفت المآثر ومنه تعلمت اللغة، وهو حجة فيها اشكال من غريب القرآن وغريب حديث رسول الله وحديث صحابته والتابعين..."</w:t>
      </w:r>
    </w:p>
    <w:p w:rsidR="007D00FE" w:rsidRDefault="007D00FE" w:rsidP="001E002A">
      <w:pPr>
        <w:tabs>
          <w:tab w:val="left" w:pos="7631"/>
        </w:tabs>
        <w:jc w:val="right"/>
        <w:rPr>
          <w:b/>
          <w:bCs/>
          <w:sz w:val="32"/>
          <w:szCs w:val="32"/>
          <w:rtl/>
        </w:rPr>
      </w:pPr>
      <w:r>
        <w:rPr>
          <w:rFonts w:hint="cs"/>
          <w:b/>
          <w:bCs/>
          <w:sz w:val="32"/>
          <w:szCs w:val="32"/>
          <w:rtl/>
        </w:rPr>
        <w:t xml:space="preserve">     اما فيما يخص الشعر عند </w:t>
      </w:r>
      <w:r w:rsidR="00F27881">
        <w:rPr>
          <w:rFonts w:hint="cs"/>
          <w:b/>
          <w:bCs/>
          <w:sz w:val="32"/>
          <w:szCs w:val="32"/>
          <w:rtl/>
        </w:rPr>
        <w:t>عبد القاهر الجرجاني فله فيه رأي، عندما عرف الشعر او عندما أعطاه مفهوم فانه ربطه بمفهوم النظم، وذلك من خلال مقارنته بالرسم والصياغة والبناء" ولذلك كان عندهم نظير للنسيج والتأليف والصياغة والبناء وما اشبه ذلك".</w:t>
      </w:r>
    </w:p>
    <w:p w:rsidR="00525329" w:rsidRDefault="00525329" w:rsidP="001E002A">
      <w:pPr>
        <w:tabs>
          <w:tab w:val="left" w:pos="7631"/>
        </w:tabs>
        <w:jc w:val="right"/>
        <w:rPr>
          <w:b/>
          <w:bCs/>
          <w:sz w:val="32"/>
          <w:szCs w:val="32"/>
          <w:rtl/>
        </w:rPr>
      </w:pPr>
    </w:p>
    <w:p w:rsidR="00525329" w:rsidRDefault="00525329" w:rsidP="001E002A">
      <w:pPr>
        <w:tabs>
          <w:tab w:val="left" w:pos="7631"/>
        </w:tabs>
        <w:jc w:val="right"/>
        <w:rPr>
          <w:b/>
          <w:bCs/>
          <w:sz w:val="32"/>
          <w:szCs w:val="32"/>
          <w:rtl/>
        </w:rPr>
      </w:pPr>
    </w:p>
    <w:p w:rsidR="00525329" w:rsidRDefault="00525329" w:rsidP="001E002A">
      <w:pPr>
        <w:tabs>
          <w:tab w:val="left" w:pos="7631"/>
        </w:tabs>
        <w:jc w:val="right"/>
        <w:rPr>
          <w:b/>
          <w:bCs/>
          <w:sz w:val="32"/>
          <w:szCs w:val="32"/>
          <w:rtl/>
        </w:rPr>
      </w:pPr>
      <w:r>
        <w:rPr>
          <w:rFonts w:hint="cs"/>
          <w:b/>
          <w:bCs/>
          <w:sz w:val="32"/>
          <w:szCs w:val="32"/>
          <w:rtl/>
        </w:rPr>
        <w:t xml:space="preserve">                                              7</w:t>
      </w:r>
    </w:p>
    <w:p w:rsidR="00525329" w:rsidRDefault="00F27881" w:rsidP="00E77273">
      <w:pPr>
        <w:tabs>
          <w:tab w:val="left" w:pos="7631"/>
        </w:tabs>
        <w:jc w:val="right"/>
        <w:rPr>
          <w:b/>
          <w:bCs/>
          <w:sz w:val="32"/>
          <w:szCs w:val="32"/>
          <w:rtl/>
        </w:rPr>
      </w:pPr>
      <w:r>
        <w:rPr>
          <w:rFonts w:hint="cs"/>
          <w:b/>
          <w:bCs/>
          <w:sz w:val="32"/>
          <w:szCs w:val="32"/>
          <w:rtl/>
        </w:rPr>
        <w:t xml:space="preserve">   </w:t>
      </w:r>
      <w:r w:rsidR="00525329">
        <w:rPr>
          <w:rFonts w:hint="cs"/>
          <w:b/>
          <w:bCs/>
          <w:sz w:val="32"/>
          <w:szCs w:val="32"/>
          <w:rtl/>
        </w:rPr>
        <w:t>الحصة الرابعة:</w:t>
      </w:r>
      <w:r w:rsidR="00E77273">
        <w:rPr>
          <w:rFonts w:hint="cs"/>
          <w:b/>
          <w:bCs/>
          <w:sz w:val="32"/>
          <w:szCs w:val="32"/>
          <w:rtl/>
        </w:rPr>
        <w:t xml:space="preserve"> وظيفة الشعر.</w:t>
      </w:r>
    </w:p>
    <w:p w:rsidR="00F27881" w:rsidRDefault="00E77273" w:rsidP="001E002A">
      <w:pPr>
        <w:tabs>
          <w:tab w:val="left" w:pos="7631"/>
        </w:tabs>
        <w:jc w:val="right"/>
        <w:rPr>
          <w:sz w:val="32"/>
          <w:szCs w:val="32"/>
          <w:rtl/>
        </w:rPr>
      </w:pPr>
      <w:r>
        <w:rPr>
          <w:rFonts w:hint="cs"/>
          <w:sz w:val="32"/>
          <w:szCs w:val="32"/>
          <w:rtl/>
        </w:rPr>
        <w:lastRenderedPageBreak/>
        <w:t xml:space="preserve">          </w:t>
      </w:r>
      <w:r>
        <w:rPr>
          <w:rFonts w:hint="cs"/>
          <w:b/>
          <w:bCs/>
          <w:sz w:val="32"/>
          <w:szCs w:val="32"/>
          <w:rtl/>
        </w:rPr>
        <w:t xml:space="preserve">تمهيد: </w:t>
      </w:r>
      <w:r w:rsidR="00F27881">
        <w:rPr>
          <w:rFonts w:hint="cs"/>
          <w:sz w:val="32"/>
          <w:szCs w:val="32"/>
          <w:rtl/>
        </w:rPr>
        <w:t>باعتباره نشاط انساني لا بد له من وظيفة يؤديها ومن دور يقوم به في الحياة على مختلف اصعدتها، لان النقاد يرون ان الوظيفة تتعدد بتعدد ظروف الحياة من اجتماعية وسياسية وفكرية وحضارية، ولها يمكن ان تعتبر وظيفة الشعر طرفا أساسيا في العملية الشعرية، أي هي ظاهرة ملازمة للعملية ال</w:t>
      </w:r>
      <w:r w:rsidR="00B4688E">
        <w:rPr>
          <w:rFonts w:hint="cs"/>
          <w:sz w:val="32"/>
          <w:szCs w:val="32"/>
          <w:rtl/>
        </w:rPr>
        <w:t>إبداعية والتي نقصد بها (الوظيفة</w:t>
      </w:r>
      <w:r w:rsidR="00F27881">
        <w:rPr>
          <w:rFonts w:hint="cs"/>
          <w:sz w:val="32"/>
          <w:szCs w:val="32"/>
          <w:rtl/>
        </w:rPr>
        <w:t>) طبيعة العلاقات التي يتصورها النقاد القدماء بين النص الشعري ومتلقيه</w:t>
      </w:r>
      <w:r w:rsidR="00B4688E">
        <w:rPr>
          <w:rFonts w:hint="cs"/>
          <w:sz w:val="32"/>
          <w:szCs w:val="32"/>
          <w:rtl/>
        </w:rPr>
        <w:t>.</w:t>
      </w:r>
    </w:p>
    <w:p w:rsidR="00B4688E" w:rsidRDefault="00B4688E" w:rsidP="001E002A">
      <w:pPr>
        <w:tabs>
          <w:tab w:val="left" w:pos="7631"/>
        </w:tabs>
        <w:jc w:val="right"/>
        <w:rPr>
          <w:sz w:val="32"/>
          <w:szCs w:val="32"/>
          <w:rtl/>
        </w:rPr>
      </w:pPr>
      <w:r>
        <w:rPr>
          <w:rFonts w:hint="cs"/>
          <w:sz w:val="32"/>
          <w:szCs w:val="32"/>
          <w:rtl/>
        </w:rPr>
        <w:t xml:space="preserve">    فكلمة الوظيفة على الرغم من أنها مصطلح حديث إلا أن مضمونه قديم، لان النقاد العرب القدامى وأصحاب المعاجم قد تنبهوا إلى هذه الكلمة في الكثير من كتاباتهم ومن هنا يرى هؤلاء النقاد أن وظيفة الشعر في الجاهلية هي:</w:t>
      </w:r>
    </w:p>
    <w:p w:rsidR="00B4688E" w:rsidRDefault="00B4688E" w:rsidP="001E002A">
      <w:pPr>
        <w:tabs>
          <w:tab w:val="left" w:pos="7631"/>
        </w:tabs>
        <w:jc w:val="right"/>
        <w:rPr>
          <w:sz w:val="32"/>
          <w:szCs w:val="32"/>
          <w:rtl/>
        </w:rPr>
      </w:pPr>
      <w:r>
        <w:rPr>
          <w:rFonts w:hint="cs"/>
          <w:sz w:val="32"/>
          <w:szCs w:val="32"/>
          <w:rtl/>
        </w:rPr>
        <w:t xml:space="preserve">       ـ وظيفة تمثل المنحى الخلقي النفعي.</w:t>
      </w:r>
    </w:p>
    <w:p w:rsidR="00B4688E" w:rsidRDefault="00B4688E" w:rsidP="001E002A">
      <w:pPr>
        <w:tabs>
          <w:tab w:val="left" w:pos="7631"/>
        </w:tabs>
        <w:jc w:val="right"/>
        <w:rPr>
          <w:sz w:val="32"/>
          <w:szCs w:val="32"/>
          <w:rtl/>
        </w:rPr>
      </w:pPr>
      <w:r>
        <w:rPr>
          <w:rFonts w:hint="cs"/>
          <w:sz w:val="32"/>
          <w:szCs w:val="32"/>
          <w:rtl/>
        </w:rPr>
        <w:t xml:space="preserve">      ـ إلى جانب ذكرهم أن الشعر نشاط حيوي فعال وطاقة خيرة مؤثرة.</w:t>
      </w:r>
    </w:p>
    <w:p w:rsidR="00B4688E" w:rsidRDefault="00B4688E" w:rsidP="001E002A">
      <w:pPr>
        <w:tabs>
          <w:tab w:val="left" w:pos="7631"/>
        </w:tabs>
        <w:jc w:val="right"/>
        <w:rPr>
          <w:sz w:val="32"/>
          <w:szCs w:val="32"/>
          <w:rtl/>
        </w:rPr>
      </w:pPr>
      <w:r>
        <w:rPr>
          <w:rFonts w:hint="cs"/>
          <w:sz w:val="32"/>
          <w:szCs w:val="32"/>
          <w:rtl/>
        </w:rPr>
        <w:t xml:space="preserve">      ـ والشعر كان بمثابة</w:t>
      </w:r>
      <w:r w:rsidR="00EE7847">
        <w:rPr>
          <w:rFonts w:hint="cs"/>
          <w:sz w:val="32"/>
          <w:szCs w:val="32"/>
          <w:rtl/>
        </w:rPr>
        <w:t xml:space="preserve"> الوسيلة الإعلامية </w:t>
      </w:r>
      <w:r w:rsidR="00356A58">
        <w:rPr>
          <w:rFonts w:hint="cs"/>
          <w:sz w:val="32"/>
          <w:szCs w:val="32"/>
          <w:rtl/>
        </w:rPr>
        <w:t>التي يعتمد عليها المجتمع في الجاهلية فالشاعر كانت له مكانة سامية في هذا المجتمع.</w:t>
      </w:r>
    </w:p>
    <w:p w:rsidR="00356A58" w:rsidRDefault="00356A58" w:rsidP="001E002A">
      <w:pPr>
        <w:tabs>
          <w:tab w:val="left" w:pos="7631"/>
        </w:tabs>
        <w:jc w:val="right"/>
        <w:rPr>
          <w:sz w:val="32"/>
          <w:szCs w:val="32"/>
          <w:rtl/>
        </w:rPr>
      </w:pPr>
      <w:r>
        <w:rPr>
          <w:rFonts w:hint="cs"/>
          <w:sz w:val="32"/>
          <w:szCs w:val="32"/>
          <w:rtl/>
        </w:rPr>
        <w:t xml:space="preserve">      ـ كما هو معروف عن الشاعر أنه يدافع عن قبيلته فهو في خدمة هذا المجتمع الصغير، وإلى هذه الصلة الاجتماعية يرجع ذلك الفرح العظيم بالشاعر حين ينبغ في قبيلته.</w:t>
      </w:r>
    </w:p>
    <w:p w:rsidR="00D1458B" w:rsidRPr="00D1458B" w:rsidRDefault="00D1458B" w:rsidP="001E002A">
      <w:pPr>
        <w:tabs>
          <w:tab w:val="left" w:pos="7631"/>
        </w:tabs>
        <w:jc w:val="right"/>
        <w:rPr>
          <w:b/>
          <w:bCs/>
          <w:sz w:val="32"/>
          <w:szCs w:val="32"/>
          <w:rtl/>
        </w:rPr>
      </w:pPr>
      <w:r>
        <w:rPr>
          <w:rFonts w:hint="cs"/>
          <w:sz w:val="32"/>
          <w:szCs w:val="32"/>
          <w:rtl/>
        </w:rPr>
        <w:t xml:space="preserve">    </w:t>
      </w:r>
      <w:r>
        <w:rPr>
          <w:rFonts w:hint="cs"/>
          <w:b/>
          <w:bCs/>
          <w:sz w:val="32"/>
          <w:szCs w:val="32"/>
          <w:rtl/>
        </w:rPr>
        <w:t>وظائف الشعر:</w:t>
      </w:r>
    </w:p>
    <w:p w:rsidR="002859D4" w:rsidRDefault="002859D4" w:rsidP="00D1458B">
      <w:pPr>
        <w:tabs>
          <w:tab w:val="left" w:pos="7631"/>
        </w:tabs>
        <w:jc w:val="right"/>
        <w:rPr>
          <w:sz w:val="32"/>
          <w:szCs w:val="32"/>
          <w:rtl/>
        </w:rPr>
      </w:pPr>
      <w:r>
        <w:rPr>
          <w:rFonts w:hint="cs"/>
          <w:sz w:val="32"/>
          <w:szCs w:val="32"/>
          <w:rtl/>
        </w:rPr>
        <w:t xml:space="preserve">   </w:t>
      </w:r>
      <w:r w:rsidR="00D1458B">
        <w:rPr>
          <w:rFonts w:hint="cs"/>
          <w:sz w:val="32"/>
          <w:szCs w:val="32"/>
          <w:rtl/>
        </w:rPr>
        <w:t xml:space="preserve"> </w:t>
      </w:r>
      <w:r w:rsidR="00D1458B">
        <w:rPr>
          <w:rFonts w:hint="cs"/>
          <w:b/>
          <w:bCs/>
          <w:sz w:val="32"/>
          <w:szCs w:val="32"/>
          <w:rtl/>
        </w:rPr>
        <w:t xml:space="preserve">1/ الدفاع به عن القبيلة: </w:t>
      </w:r>
      <w:r>
        <w:rPr>
          <w:rFonts w:hint="cs"/>
          <w:sz w:val="32"/>
          <w:szCs w:val="32"/>
          <w:rtl/>
        </w:rPr>
        <w:t>بالقول المؤثر فكأنه محامي أو صحفي هذا الزمان.</w:t>
      </w:r>
    </w:p>
    <w:p w:rsidR="00D1458B" w:rsidRDefault="002859D4" w:rsidP="001E002A">
      <w:pPr>
        <w:tabs>
          <w:tab w:val="left" w:pos="7631"/>
        </w:tabs>
        <w:jc w:val="right"/>
        <w:rPr>
          <w:sz w:val="32"/>
          <w:szCs w:val="32"/>
          <w:rtl/>
        </w:rPr>
      </w:pPr>
      <w:r>
        <w:rPr>
          <w:rFonts w:hint="cs"/>
          <w:sz w:val="32"/>
          <w:szCs w:val="32"/>
          <w:rtl/>
        </w:rPr>
        <w:t xml:space="preserve">    ـ يمجد قبيلته ويشيد بمآثرها وأعمالها ويصور قوتها ويهاجم المعادين لها، فكان في </w:t>
      </w:r>
      <w:r w:rsidR="00D1458B">
        <w:rPr>
          <w:rFonts w:hint="cs"/>
          <w:sz w:val="32"/>
          <w:szCs w:val="32"/>
          <w:rtl/>
        </w:rPr>
        <w:t>خدمة قبيلته بـ لسانه وسيفه لذلك فإن النقاد اهتموا بتحديد وظيفة الشعر.</w:t>
      </w:r>
    </w:p>
    <w:p w:rsidR="00D1458B" w:rsidRDefault="00D1458B" w:rsidP="001E002A">
      <w:pPr>
        <w:tabs>
          <w:tab w:val="left" w:pos="7631"/>
        </w:tabs>
        <w:jc w:val="right"/>
        <w:rPr>
          <w:sz w:val="32"/>
          <w:szCs w:val="32"/>
          <w:rtl/>
        </w:rPr>
      </w:pPr>
      <w:r>
        <w:rPr>
          <w:rFonts w:hint="cs"/>
          <w:sz w:val="32"/>
          <w:szCs w:val="32"/>
          <w:rtl/>
        </w:rPr>
        <w:t xml:space="preserve">    حيث أصبحت هذه القضية مظهرا وظيفيا في تنظيرهم للشعر فقد تحدثوا عن وظيفة الشعر في سياق تقديمهم لمكانة الشعر ومهمته في التعبير عن قضايا الجماعة.</w:t>
      </w:r>
    </w:p>
    <w:p w:rsidR="00D1458B" w:rsidRDefault="00D1458B" w:rsidP="001E002A">
      <w:pPr>
        <w:tabs>
          <w:tab w:val="left" w:pos="7631"/>
        </w:tabs>
        <w:jc w:val="right"/>
        <w:rPr>
          <w:sz w:val="32"/>
          <w:szCs w:val="32"/>
          <w:rtl/>
        </w:rPr>
      </w:pPr>
      <w:r>
        <w:rPr>
          <w:rFonts w:hint="cs"/>
          <w:sz w:val="32"/>
          <w:szCs w:val="32"/>
          <w:rtl/>
        </w:rPr>
        <w:t xml:space="preserve">   </w:t>
      </w:r>
      <w:r>
        <w:rPr>
          <w:rFonts w:hint="cs"/>
          <w:b/>
          <w:bCs/>
          <w:sz w:val="32"/>
          <w:szCs w:val="32"/>
          <w:rtl/>
        </w:rPr>
        <w:t xml:space="preserve">2/ حفظ المعارف والعلوم: </w:t>
      </w:r>
      <w:r w:rsidRPr="00D1458B">
        <w:rPr>
          <w:rFonts w:hint="cs"/>
          <w:sz w:val="32"/>
          <w:szCs w:val="32"/>
          <w:rtl/>
        </w:rPr>
        <w:t xml:space="preserve">ومن النقاد الذين اهتموا بهذه القضية </w:t>
      </w:r>
      <w:r>
        <w:rPr>
          <w:rFonts w:hint="cs"/>
          <w:sz w:val="32"/>
          <w:szCs w:val="32"/>
          <w:rtl/>
        </w:rPr>
        <w:t>"</w:t>
      </w:r>
      <w:r w:rsidRPr="00D1458B">
        <w:rPr>
          <w:rFonts w:hint="cs"/>
          <w:b/>
          <w:bCs/>
          <w:sz w:val="32"/>
          <w:szCs w:val="32"/>
          <w:rtl/>
        </w:rPr>
        <w:t>ابن طباطبا العلوي</w:t>
      </w:r>
      <w:r>
        <w:rPr>
          <w:rFonts w:hint="cs"/>
          <w:sz w:val="32"/>
          <w:szCs w:val="32"/>
          <w:rtl/>
        </w:rPr>
        <w:t>"</w:t>
      </w:r>
    </w:p>
    <w:p w:rsidR="00D1458B" w:rsidRDefault="00D1458B" w:rsidP="001E002A">
      <w:pPr>
        <w:tabs>
          <w:tab w:val="left" w:pos="7631"/>
        </w:tabs>
        <w:jc w:val="right"/>
        <w:rPr>
          <w:sz w:val="32"/>
          <w:szCs w:val="32"/>
          <w:rtl/>
        </w:rPr>
      </w:pPr>
      <w:r>
        <w:rPr>
          <w:rFonts w:hint="cs"/>
          <w:sz w:val="32"/>
          <w:szCs w:val="32"/>
          <w:rtl/>
        </w:rPr>
        <w:t xml:space="preserve">  والذي يرى أن وظيفة الشعر تكمن في حفظ المعارف والعلوم "واعلم ان العرب اودعت اشعارها من الاوصاف والتشبيهات والحكم ما أحاطت به معرفتها </w:t>
      </w:r>
      <w:r w:rsidR="00A6615F">
        <w:rPr>
          <w:rFonts w:hint="cs"/>
          <w:sz w:val="32"/>
          <w:szCs w:val="32"/>
          <w:rtl/>
        </w:rPr>
        <w:t>وأدركته</w:t>
      </w:r>
      <w:r>
        <w:rPr>
          <w:rFonts w:hint="cs"/>
          <w:sz w:val="32"/>
          <w:szCs w:val="32"/>
          <w:rtl/>
        </w:rPr>
        <w:t xml:space="preserve"> عيانها..."</w:t>
      </w:r>
    </w:p>
    <w:p w:rsidR="00D1458B" w:rsidRDefault="00D1458B" w:rsidP="001E002A">
      <w:pPr>
        <w:tabs>
          <w:tab w:val="left" w:pos="7631"/>
        </w:tabs>
        <w:jc w:val="right"/>
        <w:rPr>
          <w:sz w:val="32"/>
          <w:szCs w:val="32"/>
          <w:rtl/>
        </w:rPr>
      </w:pPr>
      <w:r>
        <w:rPr>
          <w:rFonts w:hint="cs"/>
          <w:sz w:val="32"/>
          <w:szCs w:val="32"/>
          <w:rtl/>
        </w:rPr>
        <w:t xml:space="preserve">   فالشعر حسب ابن طباطبا يمكن أن يمد المتلقي بمعارف واضحة عن هذا العصر، فكل شيء في البيئة </w:t>
      </w:r>
      <w:r w:rsidR="00A6615F">
        <w:rPr>
          <w:rFonts w:hint="cs"/>
          <w:sz w:val="32"/>
          <w:szCs w:val="32"/>
          <w:rtl/>
        </w:rPr>
        <w:t xml:space="preserve">المحيطة بالشاعر هي مجال له. </w:t>
      </w:r>
    </w:p>
    <w:p w:rsidR="00A6615F" w:rsidRDefault="00A6615F" w:rsidP="001E002A">
      <w:pPr>
        <w:tabs>
          <w:tab w:val="left" w:pos="7631"/>
        </w:tabs>
        <w:jc w:val="right"/>
        <w:rPr>
          <w:sz w:val="32"/>
          <w:szCs w:val="32"/>
          <w:rtl/>
        </w:rPr>
      </w:pPr>
      <w:r>
        <w:rPr>
          <w:rFonts w:hint="cs"/>
          <w:sz w:val="32"/>
          <w:szCs w:val="32"/>
          <w:rtl/>
        </w:rPr>
        <w:t xml:space="preserve">    ومن فان ابن قتيبة يرى أن وظيفة الشعر تتجلى في حفظه لعلوم العرب وتاريخها وكذلك يعتبر سجلا لأحداث الحياة وتراث الماضي بصورة واقعية".</w:t>
      </w:r>
    </w:p>
    <w:p w:rsidR="00E77273" w:rsidRDefault="00E77273" w:rsidP="001E002A">
      <w:pPr>
        <w:tabs>
          <w:tab w:val="left" w:pos="7631"/>
        </w:tabs>
        <w:jc w:val="right"/>
        <w:rPr>
          <w:sz w:val="32"/>
          <w:szCs w:val="32"/>
          <w:rtl/>
        </w:rPr>
      </w:pPr>
      <w:r>
        <w:rPr>
          <w:rFonts w:hint="cs"/>
          <w:sz w:val="32"/>
          <w:szCs w:val="32"/>
          <w:rtl/>
        </w:rPr>
        <w:t xml:space="preserve">                                                8</w:t>
      </w:r>
    </w:p>
    <w:p w:rsidR="00A6615F" w:rsidRDefault="00A6615F" w:rsidP="001E002A">
      <w:pPr>
        <w:tabs>
          <w:tab w:val="left" w:pos="7631"/>
        </w:tabs>
        <w:jc w:val="right"/>
        <w:rPr>
          <w:sz w:val="32"/>
          <w:szCs w:val="32"/>
          <w:rtl/>
        </w:rPr>
      </w:pPr>
      <w:r>
        <w:rPr>
          <w:rFonts w:hint="cs"/>
          <w:sz w:val="32"/>
          <w:szCs w:val="32"/>
          <w:rtl/>
        </w:rPr>
        <w:lastRenderedPageBreak/>
        <w:t xml:space="preserve">    فهو ديوان للأدب والانساب وحافظ للمآثر الكريمة والمغافر الحميدة والخصال المستحبة لان رواية الشعر تذكر الناس بهؤلاء الامجاد وتخلد عظيمهم على مر الأيام والعصور وبالتالي فان الشعر هو المادة </w:t>
      </w:r>
      <w:r w:rsidR="00570CE9">
        <w:rPr>
          <w:rFonts w:hint="cs"/>
          <w:sz w:val="32"/>
          <w:szCs w:val="32"/>
          <w:rtl/>
        </w:rPr>
        <w:t>الوحيدة التي يلجأ إليها الباحث لمعرفة الزمن القديم ومادته الثقافية فهو أفضل وسيلة لذلك.</w:t>
      </w:r>
    </w:p>
    <w:p w:rsidR="00570CE9" w:rsidRDefault="00570CE9" w:rsidP="001E002A">
      <w:pPr>
        <w:tabs>
          <w:tab w:val="left" w:pos="7631"/>
        </w:tabs>
        <w:jc w:val="right"/>
        <w:rPr>
          <w:sz w:val="32"/>
          <w:szCs w:val="32"/>
          <w:rtl/>
        </w:rPr>
      </w:pPr>
      <w:r>
        <w:rPr>
          <w:rFonts w:hint="cs"/>
          <w:sz w:val="32"/>
          <w:szCs w:val="32"/>
          <w:rtl/>
        </w:rPr>
        <w:t xml:space="preserve">   </w:t>
      </w:r>
      <w:r>
        <w:rPr>
          <w:rFonts w:hint="cs"/>
          <w:b/>
          <w:bCs/>
          <w:sz w:val="32"/>
          <w:szCs w:val="32"/>
          <w:rtl/>
        </w:rPr>
        <w:t xml:space="preserve">3/ مصدر الحكمة: </w:t>
      </w:r>
      <w:r>
        <w:rPr>
          <w:rFonts w:hint="cs"/>
          <w:sz w:val="32"/>
          <w:szCs w:val="32"/>
          <w:rtl/>
        </w:rPr>
        <w:t>والشعر عند ابن طباطبا العلوي يبعث النفس على الراحة القلبية نتيجة تضمنه للحكمة الصادقة في فكرته المنبعثة من تجربة واقعية.</w:t>
      </w:r>
    </w:p>
    <w:p w:rsidR="00570CE9" w:rsidRDefault="00570CE9" w:rsidP="001E002A">
      <w:pPr>
        <w:tabs>
          <w:tab w:val="left" w:pos="7631"/>
        </w:tabs>
        <w:jc w:val="right"/>
        <w:rPr>
          <w:sz w:val="32"/>
          <w:szCs w:val="32"/>
          <w:rtl/>
        </w:rPr>
      </w:pPr>
      <w:r>
        <w:rPr>
          <w:rFonts w:hint="cs"/>
          <w:sz w:val="32"/>
          <w:szCs w:val="32"/>
          <w:rtl/>
        </w:rPr>
        <w:t xml:space="preserve">   والعرب قد أودعت أشعارها الحكمة " لان الحكمة غذاء الروح،</w:t>
      </w:r>
      <w:r w:rsidR="003D2ECC">
        <w:rPr>
          <w:rFonts w:hint="cs"/>
          <w:sz w:val="32"/>
          <w:szCs w:val="32"/>
          <w:rtl/>
        </w:rPr>
        <w:t xml:space="preserve"> فأنجع الأغذية وألطفها".</w:t>
      </w:r>
    </w:p>
    <w:p w:rsidR="003D2ECC" w:rsidRDefault="003D2ECC" w:rsidP="001E002A">
      <w:pPr>
        <w:tabs>
          <w:tab w:val="left" w:pos="7631"/>
        </w:tabs>
        <w:jc w:val="right"/>
        <w:rPr>
          <w:sz w:val="32"/>
          <w:szCs w:val="32"/>
          <w:rtl/>
        </w:rPr>
      </w:pPr>
      <w:r>
        <w:rPr>
          <w:rFonts w:hint="cs"/>
          <w:b/>
          <w:bCs/>
          <w:sz w:val="32"/>
          <w:szCs w:val="32"/>
          <w:rtl/>
        </w:rPr>
        <w:t>4/ وظيفة أخلاقية:</w:t>
      </w:r>
      <w:r>
        <w:rPr>
          <w:rFonts w:hint="cs"/>
          <w:sz w:val="32"/>
          <w:szCs w:val="32"/>
          <w:rtl/>
        </w:rPr>
        <w:t xml:space="preserve"> فالشعر يعرفنا على نوعية الاخلاق السائدة في المجتمع، فالشعر القديم عرفنا علة الاخلاق المحمودة التي كانت العرب تحبذها مثل الكرم والشجاعة والحلم، والعفو، والإحسان، وأصالة الرأي...إلخ"</w:t>
      </w:r>
    </w:p>
    <w:p w:rsidR="003D2ECC" w:rsidRDefault="003D2ECC" w:rsidP="001E002A">
      <w:pPr>
        <w:tabs>
          <w:tab w:val="left" w:pos="7631"/>
        </w:tabs>
        <w:jc w:val="right"/>
        <w:rPr>
          <w:sz w:val="32"/>
          <w:szCs w:val="32"/>
          <w:rtl/>
        </w:rPr>
      </w:pPr>
      <w:r>
        <w:rPr>
          <w:rFonts w:hint="cs"/>
          <w:sz w:val="32"/>
          <w:szCs w:val="32"/>
          <w:rtl/>
        </w:rPr>
        <w:t xml:space="preserve">   كما أطلعنا على الاخلاق المذمومة التي لا يحبذها العرب قديما كالبخل والجبن والجهل والغدر والخيانة، والكذب فالشعر حسب رأي ابن طباطبا يبين لنا عادات القدامى واخلاقهم.</w:t>
      </w:r>
    </w:p>
    <w:p w:rsidR="003D2ECC" w:rsidRDefault="003D2ECC" w:rsidP="001E002A">
      <w:pPr>
        <w:tabs>
          <w:tab w:val="left" w:pos="7631"/>
        </w:tabs>
        <w:jc w:val="right"/>
        <w:rPr>
          <w:b/>
          <w:bCs/>
          <w:sz w:val="32"/>
          <w:szCs w:val="32"/>
          <w:rtl/>
        </w:rPr>
      </w:pPr>
      <w:r>
        <w:rPr>
          <w:rFonts w:hint="cs"/>
          <w:sz w:val="32"/>
          <w:szCs w:val="32"/>
          <w:rtl/>
        </w:rPr>
        <w:t xml:space="preserve">     والشعر أيضا حسب رأيه له وظيفة أخلاقية تتمثل في تغيير الاخلاق المدمومة وتحويلها إلى أخلاق محمودة وفي ذلك يقول:" </w:t>
      </w:r>
      <w:r w:rsidRPr="003D2ECC">
        <w:rPr>
          <w:rFonts w:hint="cs"/>
          <w:b/>
          <w:bCs/>
          <w:sz w:val="32"/>
          <w:szCs w:val="32"/>
          <w:rtl/>
        </w:rPr>
        <w:t>ورد عل</w:t>
      </w:r>
      <w:r>
        <w:rPr>
          <w:rFonts w:hint="cs"/>
          <w:b/>
          <w:bCs/>
          <w:sz w:val="32"/>
          <w:szCs w:val="32"/>
          <w:rtl/>
        </w:rPr>
        <w:t xml:space="preserve">يك الشعر اللطيف المعنى الحلو اللفظ التام البيان، المعتدل الوزن مازح الروح ولاءم الفهم، وكان أنفذ من نفث السحر... وأشد اطرابا من الغناء... وحلل العقد، وسخي الشحيح </w:t>
      </w:r>
      <w:r w:rsidR="00B54AF8">
        <w:rPr>
          <w:rFonts w:hint="cs"/>
          <w:b/>
          <w:bCs/>
          <w:sz w:val="32"/>
          <w:szCs w:val="32"/>
          <w:rtl/>
        </w:rPr>
        <w:t>وشجع الجبان".</w:t>
      </w:r>
    </w:p>
    <w:p w:rsidR="00B54AF8" w:rsidRPr="00B54AF8" w:rsidRDefault="00B54AF8" w:rsidP="001E002A">
      <w:pPr>
        <w:tabs>
          <w:tab w:val="left" w:pos="7631"/>
        </w:tabs>
        <w:jc w:val="right"/>
        <w:rPr>
          <w:sz w:val="32"/>
          <w:szCs w:val="32"/>
          <w:rtl/>
        </w:rPr>
      </w:pPr>
      <w:r>
        <w:rPr>
          <w:rFonts w:hint="cs"/>
          <w:b/>
          <w:bCs/>
          <w:sz w:val="32"/>
          <w:szCs w:val="32"/>
          <w:rtl/>
        </w:rPr>
        <w:t xml:space="preserve">    </w:t>
      </w:r>
      <w:r>
        <w:rPr>
          <w:rFonts w:hint="cs"/>
          <w:sz w:val="32"/>
          <w:szCs w:val="32"/>
          <w:rtl/>
        </w:rPr>
        <w:t>وبالتالي فان الشعر لشدة تأثيره على النفوس يمكن أن يغير الاخلاق الذميمة إلى أخلاق محمودة ولكن ذلك لا يتم إلا بالامتزاج الروحي بين الشعر ومتلقيه، والملاءمة العقلية بينهما عندئذ ينتج التغيير الأخلاقي لدى المتلقي تلقائيا.</w:t>
      </w:r>
    </w:p>
    <w:p w:rsidR="00570CE9" w:rsidRPr="00570CE9" w:rsidRDefault="00570CE9" w:rsidP="001E002A">
      <w:pPr>
        <w:tabs>
          <w:tab w:val="left" w:pos="7631"/>
        </w:tabs>
        <w:jc w:val="right"/>
        <w:rPr>
          <w:b/>
          <w:bCs/>
          <w:sz w:val="32"/>
          <w:szCs w:val="32"/>
          <w:rtl/>
        </w:rPr>
      </w:pPr>
    </w:p>
    <w:p w:rsidR="002859D4" w:rsidRPr="002859D4" w:rsidRDefault="00D1458B" w:rsidP="001E002A">
      <w:pPr>
        <w:tabs>
          <w:tab w:val="left" w:pos="7631"/>
        </w:tabs>
        <w:jc w:val="right"/>
        <w:rPr>
          <w:sz w:val="32"/>
          <w:szCs w:val="32"/>
          <w:rtl/>
        </w:rPr>
      </w:pPr>
      <w:r w:rsidRPr="00D1458B">
        <w:rPr>
          <w:rFonts w:hint="cs"/>
          <w:sz w:val="32"/>
          <w:szCs w:val="32"/>
          <w:rtl/>
        </w:rPr>
        <w:t xml:space="preserve">     </w:t>
      </w:r>
      <w:r w:rsidR="002859D4" w:rsidRPr="00D1458B">
        <w:rPr>
          <w:rFonts w:hint="cs"/>
          <w:sz w:val="32"/>
          <w:szCs w:val="32"/>
          <w:rtl/>
        </w:rPr>
        <w:t xml:space="preserve"> </w:t>
      </w:r>
    </w:p>
    <w:p w:rsidR="007D00FE" w:rsidRPr="009B159B" w:rsidRDefault="007D00FE" w:rsidP="001E002A">
      <w:pPr>
        <w:tabs>
          <w:tab w:val="left" w:pos="7631"/>
        </w:tabs>
        <w:jc w:val="right"/>
        <w:rPr>
          <w:sz w:val="32"/>
          <w:szCs w:val="32"/>
          <w:rtl/>
        </w:rPr>
      </w:pPr>
      <w:r>
        <w:rPr>
          <w:rFonts w:hint="cs"/>
          <w:sz w:val="32"/>
          <w:szCs w:val="32"/>
          <w:rtl/>
        </w:rPr>
        <w:t xml:space="preserve"> </w:t>
      </w:r>
    </w:p>
    <w:p w:rsidR="00E77273" w:rsidRDefault="00E77273" w:rsidP="00E77273">
      <w:pPr>
        <w:tabs>
          <w:tab w:val="left" w:pos="7631"/>
        </w:tabs>
        <w:rPr>
          <w:sz w:val="32"/>
          <w:szCs w:val="32"/>
          <w:rtl/>
        </w:rPr>
      </w:pPr>
    </w:p>
    <w:p w:rsidR="00E77273" w:rsidRDefault="00E77273" w:rsidP="00E77273">
      <w:pPr>
        <w:tabs>
          <w:tab w:val="left" w:pos="7631"/>
        </w:tabs>
        <w:rPr>
          <w:sz w:val="32"/>
          <w:szCs w:val="32"/>
          <w:rtl/>
        </w:rPr>
      </w:pPr>
    </w:p>
    <w:p w:rsidR="00E77273" w:rsidRDefault="00E77273" w:rsidP="00E77273">
      <w:pPr>
        <w:tabs>
          <w:tab w:val="left" w:pos="7631"/>
        </w:tabs>
        <w:rPr>
          <w:sz w:val="32"/>
          <w:szCs w:val="32"/>
          <w:rtl/>
        </w:rPr>
      </w:pPr>
    </w:p>
    <w:p w:rsidR="00E77273" w:rsidRDefault="00E77273" w:rsidP="00E77273">
      <w:pPr>
        <w:tabs>
          <w:tab w:val="left" w:pos="7631"/>
        </w:tabs>
        <w:rPr>
          <w:sz w:val="32"/>
          <w:szCs w:val="32"/>
          <w:rtl/>
        </w:rPr>
      </w:pPr>
    </w:p>
    <w:p w:rsidR="00E77273" w:rsidRDefault="00E77273" w:rsidP="00E77273">
      <w:pPr>
        <w:tabs>
          <w:tab w:val="left" w:pos="7631"/>
        </w:tabs>
        <w:jc w:val="center"/>
        <w:rPr>
          <w:sz w:val="32"/>
          <w:szCs w:val="32"/>
          <w:rtl/>
        </w:rPr>
      </w:pPr>
      <w:r>
        <w:rPr>
          <w:rFonts w:hint="cs"/>
          <w:sz w:val="32"/>
          <w:szCs w:val="32"/>
          <w:rtl/>
        </w:rPr>
        <w:t>9</w:t>
      </w:r>
    </w:p>
    <w:p w:rsidR="00E77273" w:rsidRDefault="00E77273" w:rsidP="00E77273">
      <w:pPr>
        <w:tabs>
          <w:tab w:val="left" w:pos="7631"/>
        </w:tabs>
        <w:rPr>
          <w:sz w:val="32"/>
          <w:szCs w:val="32"/>
          <w:rtl/>
        </w:rPr>
      </w:pPr>
    </w:p>
    <w:p w:rsidR="00DC631A" w:rsidRDefault="00E77273" w:rsidP="00724582">
      <w:pPr>
        <w:tabs>
          <w:tab w:val="left" w:pos="7631"/>
        </w:tabs>
        <w:jc w:val="right"/>
        <w:rPr>
          <w:sz w:val="32"/>
          <w:szCs w:val="32"/>
          <w:rtl/>
          <w:lang w:bidi="ar-DZ"/>
        </w:rPr>
      </w:pPr>
      <w:r>
        <w:rPr>
          <w:rFonts w:hint="cs"/>
          <w:b/>
          <w:bCs/>
          <w:sz w:val="32"/>
          <w:szCs w:val="32"/>
          <w:rtl/>
          <w:lang w:bidi="ar-DZ"/>
        </w:rPr>
        <w:lastRenderedPageBreak/>
        <w:t>الحصة الخام</w:t>
      </w:r>
      <w:r w:rsidR="00CC1B6D" w:rsidRPr="00E77273">
        <w:rPr>
          <w:rFonts w:hint="cs"/>
          <w:b/>
          <w:bCs/>
          <w:sz w:val="32"/>
          <w:szCs w:val="32"/>
          <w:rtl/>
          <w:lang w:bidi="ar-DZ"/>
        </w:rPr>
        <w:t>سة: قضية اللفظ والمعنى</w:t>
      </w:r>
      <w:r w:rsidR="00CC1B6D">
        <w:rPr>
          <w:rFonts w:hint="cs"/>
          <w:sz w:val="32"/>
          <w:szCs w:val="32"/>
          <w:rtl/>
          <w:lang w:bidi="ar-DZ"/>
        </w:rPr>
        <w:t>.</w:t>
      </w:r>
    </w:p>
    <w:p w:rsidR="00CC1B6D" w:rsidRPr="00E77273" w:rsidRDefault="00CC1B6D" w:rsidP="00724582">
      <w:pPr>
        <w:tabs>
          <w:tab w:val="left" w:pos="7631"/>
        </w:tabs>
        <w:jc w:val="right"/>
        <w:rPr>
          <w:b/>
          <w:bCs/>
          <w:sz w:val="32"/>
          <w:szCs w:val="32"/>
          <w:rtl/>
          <w:lang w:bidi="ar-DZ"/>
        </w:rPr>
      </w:pPr>
      <w:r>
        <w:rPr>
          <w:rFonts w:hint="cs"/>
          <w:sz w:val="32"/>
          <w:szCs w:val="32"/>
          <w:rtl/>
          <w:lang w:bidi="ar-DZ"/>
        </w:rPr>
        <w:t xml:space="preserve"> </w:t>
      </w:r>
      <w:r w:rsidRPr="00E77273">
        <w:rPr>
          <w:rFonts w:hint="cs"/>
          <w:b/>
          <w:bCs/>
          <w:sz w:val="32"/>
          <w:szCs w:val="32"/>
          <w:rtl/>
          <w:lang w:bidi="ar-DZ"/>
        </w:rPr>
        <w:t xml:space="preserve">  تمهيد:</w:t>
      </w:r>
    </w:p>
    <w:p w:rsidR="00CC1B6D" w:rsidRDefault="00CC1B6D" w:rsidP="00724582">
      <w:pPr>
        <w:tabs>
          <w:tab w:val="left" w:pos="7631"/>
        </w:tabs>
        <w:jc w:val="right"/>
        <w:rPr>
          <w:sz w:val="32"/>
          <w:szCs w:val="32"/>
          <w:rtl/>
          <w:lang w:bidi="ar-DZ"/>
        </w:rPr>
      </w:pPr>
      <w:r>
        <w:rPr>
          <w:rFonts w:hint="cs"/>
          <w:sz w:val="32"/>
          <w:szCs w:val="32"/>
          <w:rtl/>
          <w:lang w:bidi="ar-DZ"/>
        </w:rPr>
        <w:t xml:space="preserve">        تعد قضية الفظ والمعنى من القضايا الكبيرة التي شغلت النقاد القدماء.</w:t>
      </w:r>
    </w:p>
    <w:p w:rsidR="00CC1B6D" w:rsidRDefault="00CC1B6D" w:rsidP="00724582">
      <w:pPr>
        <w:tabs>
          <w:tab w:val="left" w:pos="7631"/>
        </w:tabs>
        <w:jc w:val="right"/>
        <w:rPr>
          <w:sz w:val="32"/>
          <w:szCs w:val="32"/>
          <w:rtl/>
          <w:lang w:bidi="ar-DZ"/>
        </w:rPr>
      </w:pPr>
      <w:r>
        <w:rPr>
          <w:rFonts w:hint="cs"/>
          <w:sz w:val="32"/>
          <w:szCs w:val="32"/>
          <w:rtl/>
          <w:lang w:bidi="ar-DZ"/>
        </w:rPr>
        <w:t xml:space="preserve">       اعتبرت من أهم القضايا حيث اختلفت وجهات النظر حولها، منهم من </w:t>
      </w:r>
      <w:r w:rsidR="00F0487B">
        <w:rPr>
          <w:rFonts w:hint="cs"/>
          <w:sz w:val="32"/>
          <w:szCs w:val="32"/>
          <w:rtl/>
          <w:lang w:bidi="ar-DZ"/>
        </w:rPr>
        <w:t>يرد بأنها من اهم مقومات العمل الادبي، وأقوى دعائم نجاحه على المعنى مقللا من شأن اللفظ، ومنهم من يردها إلى اللفظ ومنهم من يسوي بينهما والمح</w:t>
      </w:r>
      <w:r w:rsidR="00BC38D6">
        <w:rPr>
          <w:rFonts w:hint="cs"/>
          <w:sz w:val="32"/>
          <w:szCs w:val="32"/>
          <w:rtl/>
          <w:lang w:bidi="ar-DZ"/>
        </w:rPr>
        <w:t>فز لهذا الجدال هو الاعجاز القرآني وارتباط الفكر النقدي والبلاغي بمضامينها بوصفه عربيا إسلاميا.</w:t>
      </w:r>
    </w:p>
    <w:p w:rsidR="00BC38D6" w:rsidRDefault="00BC38D6" w:rsidP="00724582">
      <w:pPr>
        <w:tabs>
          <w:tab w:val="left" w:pos="7631"/>
        </w:tabs>
        <w:jc w:val="right"/>
        <w:rPr>
          <w:sz w:val="32"/>
          <w:szCs w:val="32"/>
          <w:rtl/>
          <w:lang w:bidi="ar-DZ"/>
        </w:rPr>
      </w:pPr>
      <w:r>
        <w:rPr>
          <w:rFonts w:hint="cs"/>
          <w:sz w:val="32"/>
          <w:szCs w:val="32"/>
          <w:rtl/>
          <w:lang w:bidi="ar-DZ"/>
        </w:rPr>
        <w:t xml:space="preserve">     فكان النزاع محتمدا في أي منهما يكمن الاعجاز:</w:t>
      </w:r>
    </w:p>
    <w:p w:rsidR="00BC38D6" w:rsidRDefault="00BC38D6" w:rsidP="00724582">
      <w:pPr>
        <w:tabs>
          <w:tab w:val="left" w:pos="7631"/>
        </w:tabs>
        <w:jc w:val="right"/>
        <w:rPr>
          <w:sz w:val="32"/>
          <w:szCs w:val="32"/>
          <w:rtl/>
          <w:lang w:bidi="ar-DZ"/>
        </w:rPr>
      </w:pPr>
      <w:r>
        <w:rPr>
          <w:rFonts w:hint="cs"/>
          <w:sz w:val="32"/>
          <w:szCs w:val="32"/>
          <w:rtl/>
          <w:lang w:bidi="ar-DZ"/>
        </w:rPr>
        <w:t xml:space="preserve">              ـ في اللفظ وتأليفه.</w:t>
      </w:r>
    </w:p>
    <w:p w:rsidR="00BC38D6" w:rsidRDefault="00BC38D6" w:rsidP="00724582">
      <w:pPr>
        <w:tabs>
          <w:tab w:val="left" w:pos="7631"/>
        </w:tabs>
        <w:jc w:val="right"/>
        <w:rPr>
          <w:sz w:val="32"/>
          <w:szCs w:val="32"/>
          <w:rtl/>
          <w:lang w:bidi="ar-DZ"/>
        </w:rPr>
      </w:pPr>
      <w:r>
        <w:rPr>
          <w:rFonts w:hint="cs"/>
          <w:sz w:val="32"/>
          <w:szCs w:val="32"/>
          <w:rtl/>
          <w:lang w:bidi="ar-DZ"/>
        </w:rPr>
        <w:t xml:space="preserve">              ـ أو في المعنى ودلالته.</w:t>
      </w:r>
    </w:p>
    <w:p w:rsidR="00BC38D6" w:rsidRDefault="00BC38D6" w:rsidP="00724582">
      <w:pPr>
        <w:tabs>
          <w:tab w:val="left" w:pos="7631"/>
        </w:tabs>
        <w:jc w:val="right"/>
        <w:rPr>
          <w:sz w:val="32"/>
          <w:szCs w:val="32"/>
          <w:rtl/>
          <w:lang w:bidi="ar-DZ"/>
        </w:rPr>
      </w:pPr>
      <w:r>
        <w:rPr>
          <w:rFonts w:hint="cs"/>
          <w:sz w:val="32"/>
          <w:szCs w:val="32"/>
          <w:rtl/>
          <w:lang w:bidi="ar-DZ"/>
        </w:rPr>
        <w:t xml:space="preserve">              ـ او بهما معا.</w:t>
      </w:r>
    </w:p>
    <w:p w:rsidR="00BC38D6" w:rsidRDefault="00BC38D6" w:rsidP="00724582">
      <w:pPr>
        <w:tabs>
          <w:tab w:val="left" w:pos="7631"/>
        </w:tabs>
        <w:jc w:val="right"/>
        <w:rPr>
          <w:sz w:val="32"/>
          <w:szCs w:val="32"/>
          <w:rtl/>
          <w:lang w:bidi="ar-DZ"/>
        </w:rPr>
      </w:pPr>
      <w:r>
        <w:rPr>
          <w:rFonts w:hint="cs"/>
          <w:sz w:val="32"/>
          <w:szCs w:val="32"/>
          <w:rtl/>
          <w:lang w:bidi="ar-DZ"/>
        </w:rPr>
        <w:t xml:space="preserve">              ـ او بالعلاقة المتولدة عنها.</w:t>
      </w:r>
    </w:p>
    <w:p w:rsidR="00BC38D6" w:rsidRDefault="00BC38D6" w:rsidP="00724582">
      <w:pPr>
        <w:tabs>
          <w:tab w:val="left" w:pos="7631"/>
        </w:tabs>
        <w:jc w:val="right"/>
        <w:rPr>
          <w:sz w:val="32"/>
          <w:szCs w:val="32"/>
          <w:rtl/>
          <w:lang w:bidi="ar-DZ"/>
        </w:rPr>
      </w:pPr>
      <w:r>
        <w:rPr>
          <w:rFonts w:hint="cs"/>
          <w:sz w:val="32"/>
          <w:szCs w:val="32"/>
          <w:rtl/>
          <w:lang w:bidi="ar-DZ"/>
        </w:rPr>
        <w:t xml:space="preserve">    كما عرفت هذه القضية عند اليونان قديما، فقد كانت نظرية</w:t>
      </w:r>
      <w:r w:rsidR="00DE2D03">
        <w:rPr>
          <w:rFonts w:hint="cs"/>
          <w:sz w:val="32"/>
          <w:szCs w:val="32"/>
          <w:rtl/>
          <w:lang w:bidi="ar-DZ"/>
        </w:rPr>
        <w:t xml:space="preserve"> (</w:t>
      </w:r>
      <w:r>
        <w:rPr>
          <w:rFonts w:hint="cs"/>
          <w:sz w:val="32"/>
          <w:szCs w:val="32"/>
          <w:rtl/>
          <w:lang w:bidi="ar-DZ"/>
        </w:rPr>
        <w:t>المثل) الافلاطون</w:t>
      </w:r>
      <w:r w:rsidR="00DE2D03">
        <w:rPr>
          <w:rFonts w:hint="cs"/>
          <w:sz w:val="32"/>
          <w:szCs w:val="32"/>
          <w:rtl/>
          <w:lang w:bidi="ar-DZ"/>
        </w:rPr>
        <w:t xml:space="preserve"> من مظاهر هذه القضية.</w:t>
      </w:r>
    </w:p>
    <w:p w:rsidR="00DE2D03" w:rsidRDefault="00DE2D03" w:rsidP="00724582">
      <w:pPr>
        <w:tabs>
          <w:tab w:val="left" w:pos="7631"/>
        </w:tabs>
        <w:jc w:val="right"/>
        <w:rPr>
          <w:sz w:val="32"/>
          <w:szCs w:val="32"/>
          <w:rtl/>
          <w:lang w:bidi="ar-DZ"/>
        </w:rPr>
      </w:pPr>
      <w:r>
        <w:rPr>
          <w:rFonts w:hint="cs"/>
          <w:sz w:val="32"/>
          <w:szCs w:val="32"/>
          <w:rtl/>
          <w:lang w:bidi="ar-DZ"/>
        </w:rPr>
        <w:t xml:space="preserve">     يرى أفلاطون أن للأشياء المتغيرة أصولا ثابتة كاملة في عالم المثل.</w:t>
      </w:r>
    </w:p>
    <w:p w:rsidR="00DE2D03" w:rsidRDefault="00DE2D03" w:rsidP="00724582">
      <w:pPr>
        <w:tabs>
          <w:tab w:val="left" w:pos="7631"/>
        </w:tabs>
        <w:jc w:val="right"/>
        <w:rPr>
          <w:sz w:val="32"/>
          <w:szCs w:val="32"/>
          <w:rtl/>
          <w:lang w:bidi="ar-DZ"/>
        </w:rPr>
      </w:pPr>
      <w:r>
        <w:rPr>
          <w:rFonts w:hint="cs"/>
          <w:sz w:val="32"/>
          <w:szCs w:val="32"/>
          <w:rtl/>
          <w:lang w:bidi="ar-DZ"/>
        </w:rPr>
        <w:t xml:space="preserve">     كما عرفت في التراث النقدي والبلاغي وذلك لدى:</w:t>
      </w:r>
    </w:p>
    <w:p w:rsidR="00DE2D03" w:rsidRDefault="00DE2D03" w:rsidP="00724582">
      <w:pPr>
        <w:tabs>
          <w:tab w:val="left" w:pos="7631"/>
        </w:tabs>
        <w:jc w:val="right"/>
        <w:rPr>
          <w:b/>
          <w:bCs/>
          <w:sz w:val="32"/>
          <w:szCs w:val="32"/>
          <w:rtl/>
          <w:lang w:bidi="ar-DZ"/>
        </w:rPr>
      </w:pPr>
      <w:r>
        <w:rPr>
          <w:rFonts w:hint="cs"/>
          <w:sz w:val="32"/>
          <w:szCs w:val="32"/>
          <w:rtl/>
          <w:lang w:bidi="ar-DZ"/>
        </w:rPr>
        <w:t xml:space="preserve">  </w:t>
      </w:r>
      <w:r>
        <w:rPr>
          <w:rFonts w:hint="cs"/>
          <w:b/>
          <w:bCs/>
          <w:sz w:val="32"/>
          <w:szCs w:val="32"/>
          <w:rtl/>
          <w:lang w:bidi="ar-DZ"/>
        </w:rPr>
        <w:t>الجاحظ:</w:t>
      </w:r>
    </w:p>
    <w:p w:rsidR="00DE2D03" w:rsidRDefault="00DE2D03" w:rsidP="00724582">
      <w:pPr>
        <w:tabs>
          <w:tab w:val="left" w:pos="7631"/>
        </w:tabs>
        <w:jc w:val="right"/>
        <w:rPr>
          <w:sz w:val="32"/>
          <w:szCs w:val="32"/>
          <w:rtl/>
          <w:lang w:bidi="ar-DZ"/>
        </w:rPr>
      </w:pPr>
      <w:r>
        <w:rPr>
          <w:rFonts w:hint="cs"/>
          <w:b/>
          <w:bCs/>
          <w:sz w:val="32"/>
          <w:szCs w:val="32"/>
          <w:rtl/>
          <w:lang w:bidi="ar-DZ"/>
        </w:rPr>
        <w:t xml:space="preserve">       </w:t>
      </w:r>
      <w:r>
        <w:rPr>
          <w:rFonts w:hint="cs"/>
          <w:sz w:val="32"/>
          <w:szCs w:val="32"/>
          <w:rtl/>
          <w:lang w:bidi="ar-DZ"/>
        </w:rPr>
        <w:t>هو على رأس النقاد الذين احتفوا بالألفاظ.</w:t>
      </w:r>
    </w:p>
    <w:p w:rsidR="00DE2D03" w:rsidRDefault="00DE2D03" w:rsidP="00724582">
      <w:pPr>
        <w:tabs>
          <w:tab w:val="left" w:pos="7631"/>
        </w:tabs>
        <w:jc w:val="right"/>
        <w:rPr>
          <w:sz w:val="32"/>
          <w:szCs w:val="32"/>
          <w:rtl/>
          <w:lang w:bidi="ar-DZ"/>
        </w:rPr>
      </w:pPr>
      <w:r>
        <w:rPr>
          <w:rFonts w:hint="cs"/>
          <w:sz w:val="32"/>
          <w:szCs w:val="32"/>
          <w:rtl/>
          <w:lang w:bidi="ar-DZ"/>
        </w:rPr>
        <w:t xml:space="preserve">  يرى الجاحظ على "أبي عمرو الشيباني" الذي يقدم المعنى فيقول:" وذهب الشيخ إلى استحسان المعنى، والمعاني مطروحة في الطريق يعرفها العجمي والعربي والبدوي والقروي والمدني وانما الشأن في إقامة </w:t>
      </w:r>
      <w:r w:rsidR="00D037AB">
        <w:rPr>
          <w:rFonts w:hint="cs"/>
          <w:sz w:val="32"/>
          <w:szCs w:val="32"/>
          <w:rtl/>
          <w:lang w:bidi="ar-DZ"/>
        </w:rPr>
        <w:t>الوزن وتخير اللفظ. وسهولة المخرج وكثرة الماء. وفي صحة الطبع؟ وجودة السبك فإما الشعر صياغة، وضرب من النسج، وجنس من التصوير."</w:t>
      </w:r>
    </w:p>
    <w:p w:rsidR="00D037AB" w:rsidRDefault="00D037AB" w:rsidP="00724582">
      <w:pPr>
        <w:tabs>
          <w:tab w:val="left" w:pos="7631"/>
        </w:tabs>
        <w:jc w:val="right"/>
        <w:rPr>
          <w:sz w:val="32"/>
          <w:szCs w:val="32"/>
          <w:rtl/>
          <w:lang w:bidi="ar-DZ"/>
        </w:rPr>
      </w:pPr>
      <w:r>
        <w:rPr>
          <w:rFonts w:hint="cs"/>
          <w:sz w:val="32"/>
          <w:szCs w:val="32"/>
          <w:rtl/>
          <w:lang w:bidi="ar-DZ"/>
        </w:rPr>
        <w:t xml:space="preserve">     والامر هنا واضح حيث أن الجاحظ ينتصر للفظ على المعنى ويجعل للفظ شأن في الشعر.</w:t>
      </w:r>
    </w:p>
    <w:p w:rsidR="00FC2DFA" w:rsidRDefault="00D037AB" w:rsidP="00D037AB">
      <w:pPr>
        <w:tabs>
          <w:tab w:val="left" w:pos="7631"/>
        </w:tabs>
        <w:jc w:val="right"/>
        <w:rPr>
          <w:sz w:val="32"/>
          <w:szCs w:val="32"/>
          <w:rtl/>
          <w:lang w:bidi="ar-DZ"/>
        </w:rPr>
      </w:pPr>
      <w:r>
        <w:rPr>
          <w:rFonts w:hint="cs"/>
          <w:sz w:val="32"/>
          <w:szCs w:val="32"/>
          <w:rtl/>
          <w:lang w:bidi="ar-DZ"/>
        </w:rPr>
        <w:t xml:space="preserve">    وكما هو معروف بأن الجاحظ من المعتزلة وهم يهتمون بالمعاني على حساب الالفاظ ، وهنا المعاني العقلية المنطقية التي تعينهم على أداء مقالاتهم والبرهنة على حججهم ومن ثم </w:t>
      </w:r>
    </w:p>
    <w:p w:rsidR="00FC2DFA" w:rsidRPr="00FC2DFA" w:rsidRDefault="00FC2DFA" w:rsidP="00FC2DFA">
      <w:pPr>
        <w:jc w:val="center"/>
        <w:rPr>
          <w:sz w:val="32"/>
          <w:szCs w:val="32"/>
          <w:rtl/>
          <w:lang w:bidi="ar-DZ"/>
        </w:rPr>
      </w:pPr>
      <w:r>
        <w:rPr>
          <w:rFonts w:hint="cs"/>
          <w:sz w:val="32"/>
          <w:szCs w:val="32"/>
          <w:rtl/>
          <w:lang w:bidi="ar-DZ"/>
        </w:rPr>
        <w:t>10</w:t>
      </w:r>
    </w:p>
    <w:p w:rsidR="00D037AB" w:rsidRDefault="00D037AB" w:rsidP="00D037AB">
      <w:pPr>
        <w:tabs>
          <w:tab w:val="left" w:pos="7631"/>
        </w:tabs>
        <w:jc w:val="right"/>
        <w:rPr>
          <w:sz w:val="32"/>
          <w:szCs w:val="32"/>
          <w:rtl/>
          <w:lang w:bidi="ar-DZ"/>
        </w:rPr>
      </w:pPr>
      <w:r>
        <w:rPr>
          <w:rFonts w:hint="cs"/>
          <w:sz w:val="32"/>
          <w:szCs w:val="32"/>
          <w:rtl/>
          <w:lang w:bidi="ar-DZ"/>
        </w:rPr>
        <w:lastRenderedPageBreak/>
        <w:t>اقناع خصومهم وللإجابة عن هذا التساؤل نقول:" لا ريب في أن الجاحظ فهم المعنى كما فهمه المعتزلة وهو المعنى العقلي المنطقي يصنع شعرا، فكأنه قال لا بد من أن يكون الشعر في العنصر الآخر وهو اللفظ.</w:t>
      </w:r>
    </w:p>
    <w:p w:rsidR="00D037AB" w:rsidRDefault="00D037AB" w:rsidP="00D037AB">
      <w:pPr>
        <w:tabs>
          <w:tab w:val="left" w:pos="7631"/>
        </w:tabs>
        <w:jc w:val="right"/>
        <w:rPr>
          <w:sz w:val="32"/>
          <w:szCs w:val="32"/>
          <w:rtl/>
          <w:lang w:bidi="ar-DZ"/>
        </w:rPr>
      </w:pPr>
      <w:r>
        <w:rPr>
          <w:rFonts w:hint="cs"/>
          <w:sz w:val="32"/>
          <w:szCs w:val="32"/>
          <w:rtl/>
          <w:lang w:bidi="ar-DZ"/>
        </w:rPr>
        <w:t xml:space="preserve">      واللفظ ع</w:t>
      </w:r>
      <w:r w:rsidR="006B2DE6">
        <w:rPr>
          <w:rFonts w:hint="cs"/>
          <w:sz w:val="32"/>
          <w:szCs w:val="32"/>
          <w:rtl/>
          <w:lang w:bidi="ar-DZ"/>
        </w:rPr>
        <w:t>نده لا يعني أصوات الحروف فقط وانما يعني المعنى الشعري الذي يقابل المعنى العقلي."</w:t>
      </w:r>
    </w:p>
    <w:p w:rsidR="006B2DE6" w:rsidRDefault="006B2DE6" w:rsidP="00D037AB">
      <w:pPr>
        <w:tabs>
          <w:tab w:val="left" w:pos="7631"/>
        </w:tabs>
        <w:jc w:val="right"/>
        <w:rPr>
          <w:b/>
          <w:bCs/>
          <w:sz w:val="32"/>
          <w:szCs w:val="32"/>
          <w:rtl/>
          <w:lang w:bidi="ar-DZ"/>
        </w:rPr>
      </w:pPr>
      <w:r>
        <w:rPr>
          <w:rFonts w:hint="cs"/>
          <w:sz w:val="32"/>
          <w:szCs w:val="32"/>
          <w:rtl/>
          <w:lang w:bidi="ar-DZ"/>
        </w:rPr>
        <w:t xml:space="preserve">   </w:t>
      </w:r>
      <w:r>
        <w:rPr>
          <w:rFonts w:hint="cs"/>
          <w:b/>
          <w:bCs/>
          <w:sz w:val="32"/>
          <w:szCs w:val="32"/>
          <w:rtl/>
          <w:lang w:bidi="ar-DZ"/>
        </w:rPr>
        <w:t>ابن قتيبة (276هـ):</w:t>
      </w:r>
    </w:p>
    <w:p w:rsidR="006B2DE6" w:rsidRDefault="006B2DE6" w:rsidP="00D037AB">
      <w:pPr>
        <w:tabs>
          <w:tab w:val="left" w:pos="7631"/>
        </w:tabs>
        <w:jc w:val="right"/>
        <w:rPr>
          <w:sz w:val="32"/>
          <w:szCs w:val="32"/>
          <w:rtl/>
          <w:lang w:bidi="ar-DZ"/>
        </w:rPr>
      </w:pPr>
      <w:r>
        <w:rPr>
          <w:rFonts w:hint="cs"/>
          <w:b/>
          <w:bCs/>
          <w:sz w:val="32"/>
          <w:szCs w:val="32"/>
          <w:rtl/>
          <w:lang w:bidi="ar-DZ"/>
        </w:rPr>
        <w:t xml:space="preserve">    </w:t>
      </w:r>
      <w:r w:rsidRPr="006B2DE6">
        <w:rPr>
          <w:rFonts w:hint="cs"/>
          <w:sz w:val="32"/>
          <w:szCs w:val="32"/>
          <w:rtl/>
          <w:lang w:bidi="ar-DZ"/>
        </w:rPr>
        <w:t xml:space="preserve">كان </w:t>
      </w:r>
      <w:r>
        <w:rPr>
          <w:rFonts w:hint="cs"/>
          <w:sz w:val="32"/>
          <w:szCs w:val="32"/>
          <w:rtl/>
          <w:lang w:bidi="ar-DZ"/>
        </w:rPr>
        <w:t xml:space="preserve">يفصل فصلا حاسما بين </w:t>
      </w:r>
      <w:r>
        <w:rPr>
          <w:rFonts w:hint="cs"/>
          <w:b/>
          <w:bCs/>
          <w:sz w:val="32"/>
          <w:szCs w:val="32"/>
          <w:rtl/>
          <w:lang w:bidi="ar-DZ"/>
        </w:rPr>
        <w:t xml:space="preserve">اللفظ والمعن، </w:t>
      </w:r>
      <w:r>
        <w:rPr>
          <w:rFonts w:hint="cs"/>
          <w:sz w:val="32"/>
          <w:szCs w:val="32"/>
          <w:rtl/>
          <w:lang w:bidi="ar-DZ"/>
        </w:rPr>
        <w:t>وهو الذي يرى مجيء المعنى الحسن في اللفظ الرديء، وقد قسم الشعر الى أربعة اضرب:</w:t>
      </w:r>
    </w:p>
    <w:p w:rsidR="006B2DE6" w:rsidRDefault="006B2DE6" w:rsidP="00D037AB">
      <w:pPr>
        <w:tabs>
          <w:tab w:val="left" w:pos="7631"/>
        </w:tabs>
        <w:jc w:val="right"/>
        <w:rPr>
          <w:b/>
          <w:bCs/>
          <w:sz w:val="32"/>
          <w:szCs w:val="32"/>
          <w:rtl/>
          <w:lang w:bidi="ar-DZ"/>
        </w:rPr>
      </w:pPr>
      <w:r>
        <w:rPr>
          <w:rFonts w:hint="cs"/>
          <w:sz w:val="32"/>
          <w:szCs w:val="32"/>
          <w:rtl/>
          <w:lang w:bidi="ar-DZ"/>
        </w:rPr>
        <w:t xml:space="preserve">       </w:t>
      </w:r>
      <w:r>
        <w:rPr>
          <w:rFonts w:hint="cs"/>
          <w:b/>
          <w:bCs/>
          <w:sz w:val="32"/>
          <w:szCs w:val="32"/>
          <w:rtl/>
          <w:lang w:bidi="ar-DZ"/>
        </w:rPr>
        <w:t>1/ ضرب حسن لفظه وجاد معناه.</w:t>
      </w:r>
    </w:p>
    <w:p w:rsidR="006B2DE6" w:rsidRDefault="006B2DE6" w:rsidP="00D037AB">
      <w:pPr>
        <w:tabs>
          <w:tab w:val="left" w:pos="7631"/>
        </w:tabs>
        <w:jc w:val="right"/>
        <w:rPr>
          <w:b/>
          <w:bCs/>
          <w:sz w:val="32"/>
          <w:szCs w:val="32"/>
          <w:rtl/>
          <w:lang w:bidi="ar-DZ"/>
        </w:rPr>
      </w:pPr>
      <w:r>
        <w:rPr>
          <w:rFonts w:hint="cs"/>
          <w:b/>
          <w:bCs/>
          <w:sz w:val="32"/>
          <w:szCs w:val="32"/>
          <w:rtl/>
          <w:lang w:bidi="ar-DZ"/>
        </w:rPr>
        <w:t xml:space="preserve">       2/ ضرب حسن لفظه وقصر معناه.</w:t>
      </w:r>
    </w:p>
    <w:p w:rsidR="006B2DE6" w:rsidRDefault="00B4766A" w:rsidP="00D037AB">
      <w:pPr>
        <w:tabs>
          <w:tab w:val="left" w:pos="7631"/>
        </w:tabs>
        <w:jc w:val="right"/>
        <w:rPr>
          <w:b/>
          <w:bCs/>
          <w:sz w:val="32"/>
          <w:szCs w:val="32"/>
          <w:rtl/>
          <w:lang w:bidi="ar-DZ"/>
        </w:rPr>
      </w:pPr>
      <w:r>
        <w:rPr>
          <w:rFonts w:hint="cs"/>
          <w:b/>
          <w:bCs/>
          <w:sz w:val="32"/>
          <w:szCs w:val="32"/>
          <w:rtl/>
          <w:lang w:bidi="ar-DZ"/>
        </w:rPr>
        <w:t xml:space="preserve">       3/ ضرب جاد معناه وقصر لفظه.</w:t>
      </w:r>
    </w:p>
    <w:p w:rsidR="00B4766A" w:rsidRDefault="00B4766A" w:rsidP="00D037AB">
      <w:pPr>
        <w:tabs>
          <w:tab w:val="left" w:pos="7631"/>
        </w:tabs>
        <w:jc w:val="right"/>
        <w:rPr>
          <w:b/>
          <w:bCs/>
          <w:sz w:val="32"/>
          <w:szCs w:val="32"/>
          <w:rtl/>
          <w:lang w:bidi="ar-DZ"/>
        </w:rPr>
      </w:pPr>
      <w:r>
        <w:rPr>
          <w:rFonts w:hint="cs"/>
          <w:b/>
          <w:bCs/>
          <w:sz w:val="32"/>
          <w:szCs w:val="32"/>
          <w:rtl/>
          <w:lang w:bidi="ar-DZ"/>
        </w:rPr>
        <w:t xml:space="preserve">        4/ ضرب قصر فيه اللفظ والمعنى.</w:t>
      </w:r>
    </w:p>
    <w:p w:rsidR="00607C6D" w:rsidRDefault="00B4766A" w:rsidP="00607C6D">
      <w:pPr>
        <w:tabs>
          <w:tab w:val="left" w:pos="7631"/>
        </w:tabs>
        <w:jc w:val="right"/>
        <w:rPr>
          <w:b/>
          <w:bCs/>
          <w:sz w:val="32"/>
          <w:szCs w:val="32"/>
          <w:rtl/>
          <w:lang w:bidi="ar-DZ"/>
        </w:rPr>
      </w:pPr>
      <w:r>
        <w:rPr>
          <w:rFonts w:hint="cs"/>
          <w:sz w:val="32"/>
          <w:szCs w:val="32"/>
          <w:rtl/>
          <w:lang w:bidi="ar-DZ"/>
        </w:rPr>
        <w:t xml:space="preserve">   وهذه قس</w:t>
      </w:r>
      <w:r w:rsidRPr="00B4766A">
        <w:rPr>
          <w:rFonts w:hint="cs"/>
          <w:sz w:val="32"/>
          <w:szCs w:val="32"/>
          <w:rtl/>
          <w:lang w:bidi="ar-DZ"/>
        </w:rPr>
        <w:t xml:space="preserve">مة عقلية منطقية </w:t>
      </w:r>
      <w:r>
        <w:rPr>
          <w:rFonts w:hint="cs"/>
          <w:sz w:val="32"/>
          <w:szCs w:val="32"/>
          <w:rtl/>
          <w:lang w:bidi="ar-DZ"/>
        </w:rPr>
        <w:t xml:space="preserve">استوفى فيها ابن قتيبة جميع الممكنات، كما أن بيئة الفقهاء قد أثرت فيه فجعلته يريد من المعنى أن يكون حكمة أو قولا صالحا ينتفع به الناس ويتضح ذلك من خلال الأمثلة </w:t>
      </w:r>
      <w:r w:rsidR="00607C6D">
        <w:rPr>
          <w:rFonts w:hint="cs"/>
          <w:sz w:val="32"/>
          <w:szCs w:val="32"/>
          <w:rtl/>
          <w:lang w:bidi="ar-DZ"/>
        </w:rPr>
        <w:t>التي اختارها للضرب الثالث، الضرب الذي جاد معناه وقصر لفظه.</w:t>
      </w:r>
    </w:p>
    <w:p w:rsidR="00607C6D" w:rsidRDefault="00607C6D" w:rsidP="00607C6D">
      <w:pPr>
        <w:tabs>
          <w:tab w:val="left" w:pos="7631"/>
        </w:tabs>
        <w:jc w:val="right"/>
        <w:rPr>
          <w:sz w:val="32"/>
          <w:szCs w:val="32"/>
          <w:rtl/>
          <w:lang w:bidi="ar-DZ"/>
        </w:rPr>
      </w:pPr>
      <w:r>
        <w:rPr>
          <w:rFonts w:hint="cs"/>
          <w:b/>
          <w:bCs/>
          <w:sz w:val="32"/>
          <w:szCs w:val="32"/>
          <w:rtl/>
          <w:lang w:bidi="ar-DZ"/>
        </w:rPr>
        <w:t xml:space="preserve">         أيتها النفس أجملي جزعا        إن الذي تجزعين قد وقعا.</w:t>
      </w:r>
    </w:p>
    <w:p w:rsidR="00607C6D" w:rsidRDefault="00607C6D" w:rsidP="00607C6D">
      <w:pPr>
        <w:tabs>
          <w:tab w:val="left" w:pos="7631"/>
        </w:tabs>
        <w:jc w:val="right"/>
        <w:rPr>
          <w:b/>
          <w:bCs/>
          <w:sz w:val="32"/>
          <w:szCs w:val="32"/>
          <w:rtl/>
          <w:lang w:bidi="ar-DZ"/>
        </w:rPr>
      </w:pPr>
      <w:r>
        <w:rPr>
          <w:rFonts w:hint="cs"/>
          <w:sz w:val="32"/>
          <w:szCs w:val="32"/>
          <w:rtl/>
          <w:lang w:bidi="ar-DZ"/>
        </w:rPr>
        <w:t xml:space="preserve">    </w:t>
      </w:r>
      <w:r>
        <w:rPr>
          <w:rFonts w:hint="cs"/>
          <w:b/>
          <w:bCs/>
          <w:sz w:val="32"/>
          <w:szCs w:val="32"/>
          <w:rtl/>
          <w:lang w:bidi="ar-DZ"/>
        </w:rPr>
        <w:t>قدامة بن جعفر:</w:t>
      </w:r>
    </w:p>
    <w:p w:rsidR="00607C6D" w:rsidRDefault="00607C6D" w:rsidP="00607C6D">
      <w:pPr>
        <w:tabs>
          <w:tab w:val="left" w:pos="7631"/>
        </w:tabs>
        <w:jc w:val="right"/>
        <w:rPr>
          <w:b/>
          <w:bCs/>
          <w:sz w:val="32"/>
          <w:szCs w:val="32"/>
          <w:rtl/>
          <w:lang w:bidi="ar-DZ"/>
        </w:rPr>
      </w:pPr>
      <w:r>
        <w:rPr>
          <w:rFonts w:hint="cs"/>
          <w:b/>
          <w:bCs/>
          <w:sz w:val="32"/>
          <w:szCs w:val="32"/>
          <w:rtl/>
          <w:lang w:bidi="ar-DZ"/>
        </w:rPr>
        <w:t xml:space="preserve">      </w:t>
      </w:r>
      <w:r>
        <w:rPr>
          <w:rFonts w:hint="cs"/>
          <w:sz w:val="32"/>
          <w:szCs w:val="32"/>
          <w:rtl/>
          <w:lang w:bidi="ar-DZ"/>
        </w:rPr>
        <w:t xml:space="preserve">هو الآخر وقف عند هذه القضية (اللفظ </w:t>
      </w:r>
      <w:r w:rsidRPr="00FA0C73">
        <w:rPr>
          <w:rFonts w:hint="cs"/>
          <w:b/>
          <w:bCs/>
          <w:sz w:val="32"/>
          <w:szCs w:val="32"/>
          <w:rtl/>
          <w:lang w:bidi="ar-DZ"/>
        </w:rPr>
        <w:t>والمعنى</w:t>
      </w:r>
      <w:r>
        <w:rPr>
          <w:rFonts w:hint="cs"/>
          <w:sz w:val="32"/>
          <w:szCs w:val="32"/>
          <w:rtl/>
          <w:lang w:bidi="ar-DZ"/>
        </w:rPr>
        <w:t xml:space="preserve">) وفصل بينهما منذ أن عرف الشعر بأنه:" </w:t>
      </w:r>
      <w:r>
        <w:rPr>
          <w:rFonts w:hint="cs"/>
          <w:b/>
          <w:bCs/>
          <w:sz w:val="32"/>
          <w:szCs w:val="32"/>
          <w:rtl/>
          <w:lang w:bidi="ar-DZ"/>
        </w:rPr>
        <w:t>قول موزون مقفى يدل على معنى ".</w:t>
      </w:r>
    </w:p>
    <w:p w:rsidR="00607C6D" w:rsidRDefault="00607C6D" w:rsidP="00607C6D">
      <w:pPr>
        <w:tabs>
          <w:tab w:val="left" w:pos="7631"/>
        </w:tabs>
        <w:jc w:val="right"/>
        <w:rPr>
          <w:b/>
          <w:bCs/>
          <w:sz w:val="32"/>
          <w:szCs w:val="32"/>
          <w:rtl/>
          <w:lang w:bidi="ar-DZ"/>
        </w:rPr>
      </w:pPr>
      <w:r>
        <w:rPr>
          <w:rFonts w:hint="cs"/>
          <w:b/>
          <w:bCs/>
          <w:sz w:val="32"/>
          <w:szCs w:val="32"/>
          <w:rtl/>
          <w:lang w:bidi="ar-DZ"/>
        </w:rPr>
        <w:t xml:space="preserve">     </w:t>
      </w:r>
      <w:r>
        <w:rPr>
          <w:rFonts w:hint="cs"/>
          <w:sz w:val="32"/>
          <w:szCs w:val="32"/>
          <w:rtl/>
          <w:lang w:bidi="ar-DZ"/>
        </w:rPr>
        <w:t xml:space="preserve">وكذلك منذ أن قال:" </w:t>
      </w:r>
      <w:r>
        <w:rPr>
          <w:rFonts w:hint="cs"/>
          <w:b/>
          <w:bCs/>
          <w:sz w:val="32"/>
          <w:szCs w:val="32"/>
          <w:rtl/>
          <w:lang w:bidi="ar-DZ"/>
        </w:rPr>
        <w:t xml:space="preserve">المعاني للشعر بمنزلة </w:t>
      </w:r>
      <w:r w:rsidR="000B158F">
        <w:rPr>
          <w:rFonts w:hint="cs"/>
          <w:b/>
          <w:bCs/>
          <w:sz w:val="32"/>
          <w:szCs w:val="32"/>
          <w:rtl/>
          <w:lang w:bidi="ar-DZ"/>
        </w:rPr>
        <w:t>المادة الموضوعة، والشعر فيها كالصورة".</w:t>
      </w:r>
    </w:p>
    <w:p w:rsidR="00B83092" w:rsidRDefault="00B83092" w:rsidP="00607C6D">
      <w:pPr>
        <w:tabs>
          <w:tab w:val="left" w:pos="7631"/>
        </w:tabs>
        <w:jc w:val="right"/>
        <w:rPr>
          <w:sz w:val="32"/>
          <w:szCs w:val="32"/>
          <w:rtl/>
          <w:lang w:bidi="ar-DZ"/>
        </w:rPr>
      </w:pPr>
      <w:r>
        <w:rPr>
          <w:rFonts w:hint="cs"/>
          <w:b/>
          <w:bCs/>
          <w:sz w:val="32"/>
          <w:szCs w:val="32"/>
          <w:rtl/>
          <w:lang w:bidi="ar-DZ"/>
        </w:rPr>
        <w:t xml:space="preserve">  </w:t>
      </w:r>
      <w:r>
        <w:rPr>
          <w:rFonts w:hint="cs"/>
          <w:sz w:val="32"/>
          <w:szCs w:val="32"/>
          <w:rtl/>
          <w:lang w:bidi="ar-DZ"/>
        </w:rPr>
        <w:t xml:space="preserve">وهذا ما جاء به ارسطو والذي يتبين </w:t>
      </w:r>
      <w:r w:rsidR="00AD2140">
        <w:rPr>
          <w:rFonts w:hint="cs"/>
          <w:sz w:val="32"/>
          <w:szCs w:val="32"/>
          <w:rtl/>
          <w:lang w:bidi="ar-DZ"/>
        </w:rPr>
        <w:t>أثره</w:t>
      </w:r>
      <w:r>
        <w:rPr>
          <w:rFonts w:hint="cs"/>
          <w:sz w:val="32"/>
          <w:szCs w:val="32"/>
          <w:rtl/>
          <w:lang w:bidi="ar-DZ"/>
        </w:rPr>
        <w:t xml:space="preserve"> فيما جاء به قدامة بن جعفر. كان ارسطو يرى ان الموجودات </w:t>
      </w:r>
      <w:r w:rsidR="00CA15D5">
        <w:rPr>
          <w:rFonts w:hint="cs"/>
          <w:sz w:val="32"/>
          <w:szCs w:val="32"/>
          <w:rtl/>
          <w:lang w:bidi="ar-DZ"/>
        </w:rPr>
        <w:t xml:space="preserve">تتألف من عنصرين: هيولي أو المادة والعنصر الثاني هو الصورة التي تمنح المادة </w:t>
      </w:r>
      <w:r w:rsidR="00247914">
        <w:rPr>
          <w:rFonts w:hint="cs"/>
          <w:sz w:val="32"/>
          <w:szCs w:val="32"/>
          <w:rtl/>
          <w:lang w:bidi="ar-DZ"/>
        </w:rPr>
        <w:t>شكلها.</w:t>
      </w:r>
    </w:p>
    <w:p w:rsidR="00FC2DFA" w:rsidRDefault="00247914" w:rsidP="00607C6D">
      <w:pPr>
        <w:tabs>
          <w:tab w:val="left" w:pos="7631"/>
        </w:tabs>
        <w:jc w:val="right"/>
        <w:rPr>
          <w:sz w:val="32"/>
          <w:szCs w:val="32"/>
          <w:rtl/>
          <w:lang w:bidi="ar-DZ"/>
        </w:rPr>
      </w:pPr>
      <w:r>
        <w:rPr>
          <w:rFonts w:hint="cs"/>
          <w:sz w:val="32"/>
          <w:szCs w:val="32"/>
          <w:rtl/>
          <w:lang w:bidi="ar-DZ"/>
        </w:rPr>
        <w:t xml:space="preserve">     غير أن "قدامة بن جعفر" الذي فصل بين اللفظ والمعنى لم يعتنق هذه الفكرة الأرسطية من أجل التوحيد </w:t>
      </w:r>
      <w:r w:rsidR="00AD2140">
        <w:rPr>
          <w:rFonts w:hint="cs"/>
          <w:sz w:val="32"/>
          <w:szCs w:val="32"/>
          <w:rtl/>
          <w:lang w:bidi="ar-DZ"/>
        </w:rPr>
        <w:t xml:space="preserve">بين اللفظ والمعنى أي أنه أراد أن يقول:" إن المعاني معروضة للناس، </w:t>
      </w:r>
    </w:p>
    <w:p w:rsidR="00FC2DFA" w:rsidRDefault="00FC2DFA" w:rsidP="00607C6D">
      <w:pPr>
        <w:tabs>
          <w:tab w:val="left" w:pos="7631"/>
        </w:tabs>
        <w:jc w:val="right"/>
        <w:rPr>
          <w:sz w:val="32"/>
          <w:szCs w:val="32"/>
          <w:rtl/>
          <w:lang w:bidi="ar-DZ"/>
        </w:rPr>
      </w:pPr>
    </w:p>
    <w:p w:rsidR="00FC2DFA" w:rsidRDefault="00FC2DFA" w:rsidP="00607C6D">
      <w:pPr>
        <w:tabs>
          <w:tab w:val="left" w:pos="7631"/>
        </w:tabs>
        <w:jc w:val="right"/>
        <w:rPr>
          <w:sz w:val="32"/>
          <w:szCs w:val="32"/>
          <w:rtl/>
          <w:lang w:bidi="ar-DZ"/>
        </w:rPr>
      </w:pPr>
      <w:r>
        <w:rPr>
          <w:rFonts w:hint="cs"/>
          <w:sz w:val="32"/>
          <w:szCs w:val="32"/>
          <w:rtl/>
          <w:lang w:bidi="ar-DZ"/>
        </w:rPr>
        <w:t xml:space="preserve">                                                 11</w:t>
      </w:r>
      <w:r w:rsidR="00C53E69">
        <w:rPr>
          <w:rFonts w:hint="cs"/>
          <w:sz w:val="32"/>
          <w:szCs w:val="32"/>
          <w:rtl/>
          <w:lang w:bidi="ar-DZ"/>
        </w:rPr>
        <w:t xml:space="preserve"> </w:t>
      </w:r>
    </w:p>
    <w:p w:rsidR="00247914" w:rsidRDefault="00FC2DFA" w:rsidP="00607C6D">
      <w:pPr>
        <w:tabs>
          <w:tab w:val="left" w:pos="7631"/>
        </w:tabs>
        <w:jc w:val="right"/>
        <w:rPr>
          <w:sz w:val="32"/>
          <w:szCs w:val="32"/>
          <w:rtl/>
          <w:lang w:bidi="ar-DZ"/>
        </w:rPr>
      </w:pPr>
      <w:r>
        <w:rPr>
          <w:rFonts w:hint="cs"/>
          <w:sz w:val="32"/>
          <w:szCs w:val="32"/>
          <w:rtl/>
          <w:lang w:bidi="ar-DZ"/>
        </w:rPr>
        <w:lastRenderedPageBreak/>
        <w:t xml:space="preserve">    </w:t>
      </w:r>
      <w:r w:rsidR="00AD2140">
        <w:rPr>
          <w:rFonts w:hint="cs"/>
          <w:sz w:val="32"/>
          <w:szCs w:val="32"/>
          <w:rtl/>
          <w:lang w:bidi="ar-DZ"/>
        </w:rPr>
        <w:t>وإنما الفضل لمن يمنح هذه المعاني الصورة التي تصير بها شعرا".</w:t>
      </w:r>
    </w:p>
    <w:p w:rsidR="00AD2140" w:rsidRDefault="00AD2140" w:rsidP="00607C6D">
      <w:pPr>
        <w:tabs>
          <w:tab w:val="left" w:pos="7631"/>
        </w:tabs>
        <w:jc w:val="right"/>
        <w:rPr>
          <w:b/>
          <w:bCs/>
          <w:sz w:val="32"/>
          <w:szCs w:val="32"/>
          <w:rtl/>
          <w:lang w:bidi="ar-DZ"/>
        </w:rPr>
      </w:pPr>
      <w:r>
        <w:rPr>
          <w:rFonts w:hint="cs"/>
          <w:sz w:val="32"/>
          <w:szCs w:val="32"/>
          <w:rtl/>
          <w:lang w:bidi="ar-DZ"/>
        </w:rPr>
        <w:t xml:space="preserve">   </w:t>
      </w:r>
      <w:r w:rsidR="00FA0C73">
        <w:rPr>
          <w:rFonts w:hint="cs"/>
          <w:b/>
          <w:bCs/>
          <w:sz w:val="32"/>
          <w:szCs w:val="32"/>
          <w:rtl/>
          <w:lang w:bidi="ar-DZ"/>
        </w:rPr>
        <w:t>الجرجاني عبد القاهر:</w:t>
      </w:r>
    </w:p>
    <w:p w:rsidR="00FA0C73" w:rsidRDefault="00FA0C73" w:rsidP="00607C6D">
      <w:pPr>
        <w:tabs>
          <w:tab w:val="left" w:pos="7631"/>
        </w:tabs>
        <w:jc w:val="right"/>
        <w:rPr>
          <w:sz w:val="32"/>
          <w:szCs w:val="32"/>
          <w:rtl/>
          <w:lang w:bidi="ar-DZ"/>
        </w:rPr>
      </w:pPr>
      <w:r>
        <w:rPr>
          <w:rFonts w:hint="cs"/>
          <w:b/>
          <w:bCs/>
          <w:sz w:val="32"/>
          <w:szCs w:val="32"/>
          <w:rtl/>
          <w:lang w:bidi="ar-DZ"/>
        </w:rPr>
        <w:t xml:space="preserve">   </w:t>
      </w:r>
      <w:r w:rsidRPr="00FA0C73">
        <w:rPr>
          <w:rFonts w:hint="cs"/>
          <w:sz w:val="32"/>
          <w:szCs w:val="32"/>
          <w:rtl/>
          <w:lang w:bidi="ar-DZ"/>
        </w:rPr>
        <w:t xml:space="preserve">جاء بعد أصحاب </w:t>
      </w:r>
      <w:r w:rsidR="009A1E33">
        <w:rPr>
          <w:rFonts w:hint="cs"/>
          <w:sz w:val="32"/>
          <w:szCs w:val="32"/>
          <w:rtl/>
          <w:lang w:bidi="ar-DZ"/>
        </w:rPr>
        <w:t>هذه المذاهب جميعا واستفاض كلامهم فيها وجدلهم حولها، فاجتمع</w:t>
      </w:r>
      <w:r w:rsidR="00823329">
        <w:rPr>
          <w:rFonts w:hint="cs"/>
          <w:sz w:val="32"/>
          <w:szCs w:val="32"/>
          <w:rtl/>
          <w:lang w:bidi="ar-DZ"/>
        </w:rPr>
        <w:t>ت لديه آراؤهم واستفاد من خبرتهم، لكنه تجاوزهم الي رأي خاص كما كانت له في هذا المجال أصالة وتعمق، كما يعتبر الجرجاني صاحب مدرسة في النقد حيث أدرك فيها ما لم يدرك النقاد السابقون.</w:t>
      </w:r>
    </w:p>
    <w:p w:rsidR="00823329" w:rsidRDefault="00823329" w:rsidP="00607C6D">
      <w:pPr>
        <w:tabs>
          <w:tab w:val="left" w:pos="7631"/>
        </w:tabs>
        <w:jc w:val="right"/>
        <w:rPr>
          <w:sz w:val="32"/>
          <w:szCs w:val="32"/>
          <w:rtl/>
          <w:lang w:bidi="ar-DZ"/>
        </w:rPr>
      </w:pPr>
      <w:r>
        <w:rPr>
          <w:rFonts w:hint="cs"/>
          <w:sz w:val="32"/>
          <w:szCs w:val="32"/>
          <w:rtl/>
          <w:lang w:bidi="ar-DZ"/>
        </w:rPr>
        <w:t xml:space="preserve">     وهذا ما قاله باختصار في هذه القضية " اللفظ والمعنى".</w:t>
      </w:r>
    </w:p>
    <w:p w:rsidR="00823329" w:rsidRDefault="00823329" w:rsidP="00607C6D">
      <w:pPr>
        <w:tabs>
          <w:tab w:val="left" w:pos="7631"/>
        </w:tabs>
        <w:jc w:val="right"/>
        <w:rPr>
          <w:sz w:val="32"/>
          <w:szCs w:val="32"/>
          <w:rtl/>
          <w:lang w:bidi="ar-DZ"/>
        </w:rPr>
      </w:pPr>
      <w:r>
        <w:rPr>
          <w:rFonts w:hint="cs"/>
          <w:sz w:val="32"/>
          <w:szCs w:val="32"/>
          <w:rtl/>
          <w:lang w:bidi="ar-DZ"/>
        </w:rPr>
        <w:t xml:space="preserve">   اللفظ رمز لمعناه: وهو في هذا يتلاقى مع جميع النقاد القدامى والمحدثين</w:t>
      </w:r>
      <w:r w:rsidR="00B45CAB">
        <w:rPr>
          <w:rFonts w:hint="cs"/>
          <w:sz w:val="32"/>
          <w:szCs w:val="32"/>
          <w:rtl/>
          <w:lang w:bidi="ar-DZ"/>
        </w:rPr>
        <w:t xml:space="preserve"> وهذا ما ذهبت إليه المدرسة الرمزية في اللغة، حيث أن الكلمة رمز للفكرة أو التجربة أو العاطفة أو المعنى وقيمة الكلمة فيها ترمز إليه وليست قيمتها في البلاغة وحدها (الكلمة).</w:t>
      </w:r>
    </w:p>
    <w:p w:rsidR="00B45CAB" w:rsidRDefault="00B45CAB" w:rsidP="00607C6D">
      <w:pPr>
        <w:tabs>
          <w:tab w:val="left" w:pos="7631"/>
        </w:tabs>
        <w:jc w:val="right"/>
        <w:rPr>
          <w:sz w:val="32"/>
          <w:szCs w:val="32"/>
          <w:rtl/>
          <w:lang w:bidi="ar-DZ"/>
        </w:rPr>
      </w:pPr>
      <w:r>
        <w:rPr>
          <w:rFonts w:hint="cs"/>
          <w:sz w:val="32"/>
          <w:szCs w:val="32"/>
          <w:rtl/>
          <w:lang w:bidi="ar-DZ"/>
        </w:rPr>
        <w:t xml:space="preserve">    العلاقات الاسلوبية بين الال</w:t>
      </w:r>
      <w:r w:rsidR="00933C29">
        <w:rPr>
          <w:rFonts w:hint="cs"/>
          <w:sz w:val="32"/>
          <w:szCs w:val="32"/>
          <w:rtl/>
          <w:lang w:bidi="ar-DZ"/>
        </w:rPr>
        <w:t>فاظ هي في رأيه موطن البلاغة وهي ما عبر عنه بالنظم وما يعبر عنه النقاد بالشكل والصورة.</w:t>
      </w:r>
    </w:p>
    <w:p w:rsidR="00933C29" w:rsidRDefault="00933C29" w:rsidP="00607C6D">
      <w:pPr>
        <w:tabs>
          <w:tab w:val="left" w:pos="7631"/>
        </w:tabs>
        <w:jc w:val="right"/>
        <w:rPr>
          <w:b/>
          <w:bCs/>
          <w:sz w:val="32"/>
          <w:szCs w:val="32"/>
          <w:rtl/>
          <w:lang w:bidi="ar-DZ"/>
        </w:rPr>
      </w:pPr>
      <w:r>
        <w:rPr>
          <w:rFonts w:hint="cs"/>
          <w:sz w:val="32"/>
          <w:szCs w:val="32"/>
          <w:rtl/>
          <w:lang w:bidi="ar-DZ"/>
        </w:rPr>
        <w:t xml:space="preserve">  </w:t>
      </w:r>
      <w:r>
        <w:rPr>
          <w:rFonts w:hint="cs"/>
          <w:b/>
          <w:bCs/>
          <w:sz w:val="32"/>
          <w:szCs w:val="32"/>
          <w:rtl/>
          <w:lang w:bidi="ar-DZ"/>
        </w:rPr>
        <w:t>الحصة السادسة: نظرية النظم.</w:t>
      </w:r>
    </w:p>
    <w:p w:rsidR="00933C29" w:rsidRDefault="00933C29" w:rsidP="00607C6D">
      <w:pPr>
        <w:tabs>
          <w:tab w:val="left" w:pos="7631"/>
        </w:tabs>
        <w:jc w:val="right"/>
        <w:rPr>
          <w:b/>
          <w:bCs/>
          <w:sz w:val="32"/>
          <w:szCs w:val="32"/>
          <w:rtl/>
          <w:lang w:bidi="ar-DZ"/>
        </w:rPr>
      </w:pPr>
      <w:r>
        <w:rPr>
          <w:rFonts w:hint="cs"/>
          <w:b/>
          <w:bCs/>
          <w:sz w:val="32"/>
          <w:szCs w:val="32"/>
          <w:rtl/>
          <w:lang w:bidi="ar-DZ"/>
        </w:rPr>
        <w:t xml:space="preserve">   مفهوم نظرية النظم:</w:t>
      </w:r>
    </w:p>
    <w:p w:rsidR="00824266" w:rsidRDefault="00933C29" w:rsidP="00607C6D">
      <w:pPr>
        <w:tabs>
          <w:tab w:val="left" w:pos="7631"/>
        </w:tabs>
        <w:jc w:val="right"/>
        <w:rPr>
          <w:sz w:val="32"/>
          <w:szCs w:val="32"/>
          <w:rtl/>
          <w:lang w:bidi="ar-DZ"/>
        </w:rPr>
      </w:pPr>
      <w:r>
        <w:rPr>
          <w:rFonts w:hint="cs"/>
          <w:b/>
          <w:bCs/>
          <w:sz w:val="32"/>
          <w:szCs w:val="32"/>
          <w:rtl/>
          <w:lang w:bidi="ar-DZ"/>
        </w:rPr>
        <w:t xml:space="preserve">  النظم لغة: </w:t>
      </w:r>
      <w:r>
        <w:rPr>
          <w:rFonts w:hint="cs"/>
          <w:sz w:val="32"/>
          <w:szCs w:val="32"/>
          <w:rtl/>
          <w:lang w:bidi="ar-DZ"/>
        </w:rPr>
        <w:t>جاء في لسان العرب لابن منظور مادة (ن ظ م ) النظم، التأليف نظمه نظما ونظاما ونظمه فانتظم وتنظم ونظمت اللؤلؤ أي جمعته في السلك والتنظيم مثله ومنه نظمت الشعر ونظمته ونظم الامر على المثل وكل شيء قرنته بآخر أو ضممت بع</w:t>
      </w:r>
      <w:r w:rsidR="00824266">
        <w:rPr>
          <w:rFonts w:hint="cs"/>
          <w:sz w:val="32"/>
          <w:szCs w:val="32"/>
          <w:rtl/>
          <w:lang w:bidi="ar-DZ"/>
        </w:rPr>
        <w:t>ضه إلى بعض فقد نظمته.</w:t>
      </w:r>
    </w:p>
    <w:p w:rsidR="00824266" w:rsidRDefault="00824266" w:rsidP="00824266">
      <w:pPr>
        <w:tabs>
          <w:tab w:val="left" w:pos="7631"/>
        </w:tabs>
        <w:jc w:val="right"/>
        <w:rPr>
          <w:sz w:val="32"/>
          <w:szCs w:val="32"/>
          <w:rtl/>
          <w:lang w:bidi="ar-DZ"/>
        </w:rPr>
      </w:pPr>
      <w:r>
        <w:rPr>
          <w:rFonts w:hint="cs"/>
          <w:sz w:val="32"/>
          <w:szCs w:val="32"/>
          <w:rtl/>
          <w:lang w:bidi="ar-DZ"/>
        </w:rPr>
        <w:t xml:space="preserve">     والنظم: ما نظمته من لؤلؤ وخرز وغيرها، ونظام كل أمر والجمع أنظمة وأناظيم ونظم والانتظام الاتساق.</w:t>
      </w:r>
    </w:p>
    <w:p w:rsidR="00A925E3" w:rsidRDefault="00824266" w:rsidP="00824266">
      <w:pPr>
        <w:tabs>
          <w:tab w:val="left" w:pos="7631"/>
        </w:tabs>
        <w:jc w:val="right"/>
        <w:rPr>
          <w:b/>
          <w:bCs/>
          <w:sz w:val="32"/>
          <w:szCs w:val="32"/>
          <w:rtl/>
          <w:lang w:bidi="ar-DZ"/>
        </w:rPr>
      </w:pPr>
      <w:r>
        <w:rPr>
          <w:rFonts w:hint="cs"/>
          <w:sz w:val="32"/>
          <w:szCs w:val="32"/>
          <w:rtl/>
          <w:lang w:bidi="ar-DZ"/>
        </w:rPr>
        <w:t xml:space="preserve">   </w:t>
      </w:r>
      <w:r w:rsidR="00A925E3">
        <w:rPr>
          <w:rFonts w:hint="cs"/>
          <w:b/>
          <w:bCs/>
          <w:sz w:val="32"/>
          <w:szCs w:val="32"/>
          <w:rtl/>
          <w:lang w:bidi="ar-DZ"/>
        </w:rPr>
        <w:t>النظم اصطلاحا:</w:t>
      </w:r>
      <w:r w:rsidR="00A925E3">
        <w:rPr>
          <w:rFonts w:hint="cs"/>
          <w:sz w:val="32"/>
          <w:szCs w:val="32"/>
          <w:rtl/>
          <w:lang w:bidi="ar-DZ"/>
        </w:rPr>
        <w:t xml:space="preserve"> جاء في معجم المصطلحات العربية في اللغة والادب " </w:t>
      </w:r>
      <w:r w:rsidR="00A925E3">
        <w:rPr>
          <w:rFonts w:hint="cs"/>
          <w:b/>
          <w:bCs/>
          <w:sz w:val="32"/>
          <w:szCs w:val="32"/>
          <w:rtl/>
          <w:lang w:bidi="ar-DZ"/>
        </w:rPr>
        <w:t>النظم هو التأليف الشعري عامة الذي يلتزم قواعد متواضع عليها من حيث الوزن خاصة والعروض عامة".</w:t>
      </w:r>
    </w:p>
    <w:p w:rsidR="00A925E3" w:rsidRDefault="00A925E3" w:rsidP="00824266">
      <w:pPr>
        <w:tabs>
          <w:tab w:val="left" w:pos="7631"/>
        </w:tabs>
        <w:jc w:val="right"/>
        <w:rPr>
          <w:b/>
          <w:bCs/>
          <w:sz w:val="32"/>
          <w:szCs w:val="32"/>
          <w:rtl/>
          <w:lang w:bidi="ar-DZ"/>
        </w:rPr>
      </w:pPr>
      <w:r>
        <w:rPr>
          <w:rFonts w:hint="cs"/>
          <w:b/>
          <w:bCs/>
          <w:sz w:val="32"/>
          <w:szCs w:val="32"/>
          <w:rtl/>
          <w:lang w:bidi="ar-DZ"/>
        </w:rPr>
        <w:t xml:space="preserve">   مفهوم النظم (نظرية النظم) عند عبد القاهر الجرجاني:</w:t>
      </w:r>
    </w:p>
    <w:p w:rsidR="0003430F" w:rsidRDefault="00A925E3" w:rsidP="00824266">
      <w:pPr>
        <w:tabs>
          <w:tab w:val="left" w:pos="7631"/>
        </w:tabs>
        <w:jc w:val="right"/>
        <w:rPr>
          <w:sz w:val="32"/>
          <w:szCs w:val="32"/>
          <w:rtl/>
          <w:lang w:bidi="ar-DZ"/>
        </w:rPr>
      </w:pPr>
      <w:r>
        <w:rPr>
          <w:rFonts w:hint="cs"/>
          <w:b/>
          <w:bCs/>
          <w:sz w:val="32"/>
          <w:szCs w:val="32"/>
          <w:rtl/>
          <w:lang w:bidi="ar-DZ"/>
        </w:rPr>
        <w:t xml:space="preserve">      </w:t>
      </w:r>
      <w:r w:rsidR="0003430F">
        <w:rPr>
          <w:rFonts w:hint="cs"/>
          <w:sz w:val="32"/>
          <w:szCs w:val="32"/>
          <w:rtl/>
          <w:lang w:bidi="ar-DZ"/>
        </w:rPr>
        <w:t>يعرف النظم بـ:</w:t>
      </w:r>
    </w:p>
    <w:p w:rsidR="00933C29" w:rsidRDefault="0003430F" w:rsidP="00824266">
      <w:pPr>
        <w:tabs>
          <w:tab w:val="left" w:pos="7631"/>
        </w:tabs>
        <w:jc w:val="right"/>
        <w:rPr>
          <w:sz w:val="32"/>
          <w:szCs w:val="32"/>
          <w:rtl/>
          <w:lang w:bidi="ar-DZ"/>
        </w:rPr>
      </w:pPr>
      <w:r>
        <w:rPr>
          <w:rFonts w:hint="cs"/>
          <w:sz w:val="32"/>
          <w:szCs w:val="32"/>
          <w:rtl/>
          <w:lang w:bidi="ar-DZ"/>
        </w:rPr>
        <w:t xml:space="preserve">       أنه تعليق</w:t>
      </w:r>
      <w:r w:rsidR="00524177">
        <w:rPr>
          <w:rFonts w:hint="cs"/>
          <w:sz w:val="32"/>
          <w:szCs w:val="32"/>
          <w:rtl/>
          <w:lang w:bidi="ar-DZ"/>
        </w:rPr>
        <w:t xml:space="preserve"> الكلم بعضها ببعض وجعل بعضها بسبب بعض، كما يجعل وجوه التعلق ثلاثة:</w:t>
      </w:r>
    </w:p>
    <w:p w:rsidR="00C53E69" w:rsidRDefault="00524177" w:rsidP="00B021DA">
      <w:pPr>
        <w:tabs>
          <w:tab w:val="left" w:pos="7631"/>
        </w:tabs>
        <w:jc w:val="right"/>
        <w:rPr>
          <w:sz w:val="32"/>
          <w:szCs w:val="32"/>
          <w:rtl/>
          <w:lang w:bidi="ar-DZ"/>
        </w:rPr>
      </w:pPr>
      <w:r>
        <w:rPr>
          <w:rFonts w:hint="cs"/>
          <w:sz w:val="32"/>
          <w:szCs w:val="32"/>
          <w:rtl/>
          <w:lang w:bidi="ar-DZ"/>
        </w:rPr>
        <w:t xml:space="preserve">      </w:t>
      </w:r>
    </w:p>
    <w:p w:rsidR="00C53E69" w:rsidRDefault="00C53E69" w:rsidP="00B021DA">
      <w:pPr>
        <w:tabs>
          <w:tab w:val="left" w:pos="7631"/>
        </w:tabs>
        <w:jc w:val="right"/>
        <w:rPr>
          <w:sz w:val="32"/>
          <w:szCs w:val="32"/>
          <w:rtl/>
          <w:lang w:bidi="ar-DZ"/>
        </w:rPr>
      </w:pPr>
      <w:r>
        <w:rPr>
          <w:rFonts w:hint="cs"/>
          <w:sz w:val="32"/>
          <w:szCs w:val="32"/>
          <w:rtl/>
          <w:lang w:bidi="ar-DZ"/>
        </w:rPr>
        <w:t xml:space="preserve">                                                  </w:t>
      </w:r>
      <w:r w:rsidR="000442BD">
        <w:rPr>
          <w:rFonts w:hint="cs"/>
          <w:sz w:val="32"/>
          <w:szCs w:val="32"/>
          <w:rtl/>
          <w:lang w:bidi="ar-DZ"/>
        </w:rPr>
        <w:t xml:space="preserve"> 12</w:t>
      </w:r>
    </w:p>
    <w:p w:rsidR="00C53E69" w:rsidRDefault="00524177" w:rsidP="00B021DA">
      <w:pPr>
        <w:tabs>
          <w:tab w:val="left" w:pos="7631"/>
        </w:tabs>
        <w:jc w:val="right"/>
        <w:rPr>
          <w:sz w:val="32"/>
          <w:szCs w:val="32"/>
          <w:rtl/>
          <w:lang w:bidi="ar-DZ"/>
        </w:rPr>
      </w:pPr>
      <w:r>
        <w:rPr>
          <w:rFonts w:hint="cs"/>
          <w:sz w:val="32"/>
          <w:szCs w:val="32"/>
          <w:rtl/>
          <w:lang w:bidi="ar-DZ"/>
        </w:rPr>
        <w:lastRenderedPageBreak/>
        <w:t xml:space="preserve"> تعلق اسم باسم وتعلق إسم بفعل وتعلق حرف بهما ويشرح وجوه</w:t>
      </w:r>
      <w:r w:rsidR="00B021DA">
        <w:rPr>
          <w:rFonts w:hint="cs"/>
          <w:sz w:val="32"/>
          <w:szCs w:val="32"/>
          <w:rtl/>
          <w:lang w:bidi="ar-DZ"/>
        </w:rPr>
        <w:t xml:space="preserve"> التعلق شرحا وافيا </w:t>
      </w:r>
    </w:p>
    <w:p w:rsidR="00B021DA" w:rsidRDefault="00B021DA" w:rsidP="00B021DA">
      <w:pPr>
        <w:tabs>
          <w:tab w:val="left" w:pos="7631"/>
        </w:tabs>
        <w:jc w:val="right"/>
        <w:rPr>
          <w:sz w:val="32"/>
          <w:szCs w:val="32"/>
          <w:rtl/>
          <w:lang w:bidi="ar-DZ"/>
        </w:rPr>
      </w:pPr>
      <w:r>
        <w:rPr>
          <w:rFonts w:hint="cs"/>
          <w:sz w:val="32"/>
          <w:szCs w:val="32"/>
          <w:rtl/>
          <w:lang w:bidi="ar-DZ"/>
        </w:rPr>
        <w:t>ويؤكد أن نظم الكلام يقتفي فيه لآثار المعاني وترتيبها حسب ترتيب المعاني في النفس وليس النظم في مجمل الامر عنده إلا ان تضع كلامك الوضع الذي يقتضه علم النحو، وتعمل على قوانينه وأصوله وتعرف</w:t>
      </w:r>
      <w:r w:rsidR="005C6450">
        <w:rPr>
          <w:rFonts w:hint="cs"/>
          <w:sz w:val="32"/>
          <w:szCs w:val="32"/>
          <w:rtl/>
          <w:lang w:bidi="ar-DZ"/>
        </w:rPr>
        <w:t xml:space="preserve"> مناهجه التي نهجت فلا تزيغ عنها".</w:t>
      </w:r>
    </w:p>
    <w:p w:rsidR="005C6450" w:rsidRDefault="005C6450" w:rsidP="00B021DA">
      <w:pPr>
        <w:tabs>
          <w:tab w:val="left" w:pos="7631"/>
        </w:tabs>
        <w:jc w:val="right"/>
        <w:rPr>
          <w:sz w:val="32"/>
          <w:szCs w:val="32"/>
          <w:rtl/>
          <w:lang w:bidi="ar-DZ"/>
        </w:rPr>
      </w:pPr>
      <w:r>
        <w:rPr>
          <w:rFonts w:hint="cs"/>
          <w:sz w:val="32"/>
          <w:szCs w:val="32"/>
          <w:rtl/>
          <w:lang w:bidi="ar-DZ"/>
        </w:rPr>
        <w:t xml:space="preserve">     فالنظم او مداره عند الجرجاني هو:</w:t>
      </w:r>
    </w:p>
    <w:p w:rsidR="005C6450" w:rsidRDefault="005C6450" w:rsidP="00B021DA">
      <w:pPr>
        <w:tabs>
          <w:tab w:val="left" w:pos="7631"/>
        </w:tabs>
        <w:jc w:val="right"/>
        <w:rPr>
          <w:sz w:val="32"/>
          <w:szCs w:val="32"/>
          <w:rtl/>
          <w:lang w:bidi="ar-DZ"/>
        </w:rPr>
      </w:pPr>
      <w:r>
        <w:rPr>
          <w:rFonts w:hint="cs"/>
          <w:sz w:val="32"/>
          <w:szCs w:val="32"/>
          <w:rtl/>
          <w:lang w:bidi="ar-DZ"/>
        </w:rPr>
        <w:t xml:space="preserve">       معاني النحو وعلى الوجوه والفروق التي من شأنها أن تكون فيه.</w:t>
      </w:r>
    </w:p>
    <w:p w:rsidR="005C6450" w:rsidRDefault="005C6450" w:rsidP="00B021DA">
      <w:pPr>
        <w:tabs>
          <w:tab w:val="left" w:pos="7631"/>
        </w:tabs>
        <w:jc w:val="right"/>
        <w:rPr>
          <w:sz w:val="32"/>
          <w:szCs w:val="32"/>
          <w:rtl/>
          <w:lang w:bidi="ar-DZ"/>
        </w:rPr>
      </w:pPr>
      <w:r>
        <w:rPr>
          <w:rFonts w:hint="cs"/>
          <w:sz w:val="32"/>
          <w:szCs w:val="32"/>
          <w:rtl/>
          <w:lang w:bidi="ar-DZ"/>
        </w:rPr>
        <w:t xml:space="preserve">      ولا معنى للنظم عند الجرجاني إلا توخي معاني النحو فيها بين الكلم.</w:t>
      </w:r>
    </w:p>
    <w:p w:rsidR="005C6450" w:rsidRDefault="005C6450" w:rsidP="00B021DA">
      <w:pPr>
        <w:tabs>
          <w:tab w:val="left" w:pos="7631"/>
        </w:tabs>
        <w:jc w:val="right"/>
        <w:rPr>
          <w:sz w:val="32"/>
          <w:szCs w:val="32"/>
          <w:rtl/>
          <w:lang w:bidi="ar-DZ"/>
        </w:rPr>
      </w:pPr>
      <w:r>
        <w:rPr>
          <w:rFonts w:hint="cs"/>
          <w:sz w:val="32"/>
          <w:szCs w:val="32"/>
          <w:rtl/>
          <w:lang w:bidi="ar-DZ"/>
        </w:rPr>
        <w:t xml:space="preserve">      فلا معنى للنظم غير توخي معاني النحو واحكامه:" فإنك إن عمدت على ألفاظ فجعلت تتبع بعضها بعضا من غير أن تتوخى فيها معاني النحو لم تكن صنعت شيئا تدعي به مؤلفا وتشبه معه بمن عمل نسجا أو صنع على الجملة، ولم يتصور أن تكون قد تخيرت لها المواقع".</w:t>
      </w:r>
    </w:p>
    <w:p w:rsidR="005C6450" w:rsidRDefault="005C6450" w:rsidP="00B021DA">
      <w:pPr>
        <w:tabs>
          <w:tab w:val="left" w:pos="7631"/>
        </w:tabs>
        <w:jc w:val="right"/>
        <w:rPr>
          <w:sz w:val="32"/>
          <w:szCs w:val="32"/>
          <w:rtl/>
          <w:lang w:bidi="ar-DZ"/>
        </w:rPr>
      </w:pPr>
      <w:r>
        <w:rPr>
          <w:rFonts w:hint="cs"/>
          <w:sz w:val="32"/>
          <w:szCs w:val="32"/>
          <w:rtl/>
          <w:lang w:bidi="ar-DZ"/>
        </w:rPr>
        <w:t xml:space="preserve">  </w:t>
      </w:r>
      <w:r w:rsidR="00C57129">
        <w:rPr>
          <w:rFonts w:hint="cs"/>
          <w:sz w:val="32"/>
          <w:szCs w:val="32"/>
          <w:rtl/>
          <w:lang w:bidi="ar-DZ"/>
        </w:rPr>
        <w:t xml:space="preserve">  ويضي</w:t>
      </w:r>
      <w:r>
        <w:rPr>
          <w:rFonts w:hint="cs"/>
          <w:sz w:val="32"/>
          <w:szCs w:val="32"/>
          <w:rtl/>
          <w:lang w:bidi="ar-DZ"/>
        </w:rPr>
        <w:t>ف الجرجاني في تعريفه للنظم أنه:</w:t>
      </w:r>
    </w:p>
    <w:p w:rsidR="00C57129" w:rsidRDefault="00C57129" w:rsidP="00B021DA">
      <w:pPr>
        <w:tabs>
          <w:tab w:val="left" w:pos="7631"/>
        </w:tabs>
        <w:jc w:val="right"/>
        <w:rPr>
          <w:sz w:val="32"/>
          <w:szCs w:val="32"/>
          <w:rtl/>
          <w:lang w:bidi="ar-DZ"/>
        </w:rPr>
      </w:pPr>
      <w:r>
        <w:rPr>
          <w:rFonts w:hint="cs"/>
          <w:sz w:val="32"/>
          <w:szCs w:val="32"/>
          <w:rtl/>
          <w:lang w:bidi="ar-DZ"/>
        </w:rPr>
        <w:t>تركيب الكلمات والتنسيق بينها بحيث يأخذ بعضها ببعض، لذلك يوجب على الاديب أن يدرس النحو إذ به يعرف ما ينشأ عن الكلمات حين تتغير مواضيعها من المعاني المتجددة المختلفة ...فالكلمة المفردة لا قيمة لها عنده قبل دخولها في التركيب ودليل ذلك أنك ترى الكلمة فتروقك في موضع ثم تراها هي بعينها في موضع آخر فتعفها، فالبلاغة عند عبد القاهر ترجع الى اللفظ لا لذاته بمفرده بل باعتبارها</w:t>
      </w:r>
      <w:r w:rsidR="00F66A6E">
        <w:rPr>
          <w:rFonts w:hint="cs"/>
          <w:sz w:val="32"/>
          <w:szCs w:val="32"/>
          <w:rtl/>
          <w:lang w:bidi="ar-DZ"/>
        </w:rPr>
        <w:t xml:space="preserve"> </w:t>
      </w:r>
      <w:r>
        <w:rPr>
          <w:rFonts w:hint="cs"/>
          <w:sz w:val="32"/>
          <w:szCs w:val="32"/>
          <w:rtl/>
          <w:lang w:bidi="ar-DZ"/>
        </w:rPr>
        <w:t>فادته المعنى عند التركيب"</w:t>
      </w:r>
      <w:r w:rsidR="00F66A6E">
        <w:rPr>
          <w:rFonts w:hint="cs"/>
          <w:sz w:val="32"/>
          <w:szCs w:val="32"/>
          <w:rtl/>
          <w:lang w:bidi="ar-DZ"/>
        </w:rPr>
        <w:t>.</w:t>
      </w:r>
    </w:p>
    <w:p w:rsidR="00F66A6E" w:rsidRDefault="006169C5" w:rsidP="00B021DA">
      <w:pPr>
        <w:tabs>
          <w:tab w:val="left" w:pos="7631"/>
        </w:tabs>
        <w:jc w:val="right"/>
        <w:rPr>
          <w:sz w:val="32"/>
          <w:szCs w:val="32"/>
          <w:rtl/>
          <w:lang w:bidi="ar-DZ"/>
        </w:rPr>
      </w:pPr>
      <w:r>
        <w:rPr>
          <w:rFonts w:hint="cs"/>
          <w:sz w:val="32"/>
          <w:szCs w:val="32"/>
          <w:rtl/>
          <w:lang w:bidi="ar-DZ"/>
        </w:rPr>
        <w:t xml:space="preserve">    وقوام الادب في نظره المعنى واللفظ تابع له وقد يعني النظم قرض الشعر.</w:t>
      </w:r>
    </w:p>
    <w:p w:rsidR="006169C5" w:rsidRDefault="006169C5" w:rsidP="00B021DA">
      <w:pPr>
        <w:tabs>
          <w:tab w:val="left" w:pos="7631"/>
        </w:tabs>
        <w:jc w:val="right"/>
        <w:rPr>
          <w:sz w:val="32"/>
          <w:szCs w:val="32"/>
          <w:rtl/>
          <w:lang w:bidi="ar-DZ"/>
        </w:rPr>
      </w:pPr>
      <w:r>
        <w:rPr>
          <w:rFonts w:hint="cs"/>
          <w:b/>
          <w:bCs/>
          <w:sz w:val="32"/>
          <w:szCs w:val="32"/>
          <w:rtl/>
          <w:lang w:bidi="ar-DZ"/>
        </w:rPr>
        <w:t>نظرية النظم قبل الجرجاني:</w:t>
      </w:r>
    </w:p>
    <w:p w:rsidR="00AD4AB4" w:rsidRDefault="006169C5" w:rsidP="00B021DA">
      <w:pPr>
        <w:tabs>
          <w:tab w:val="left" w:pos="7631"/>
        </w:tabs>
        <w:jc w:val="right"/>
        <w:rPr>
          <w:sz w:val="32"/>
          <w:szCs w:val="32"/>
          <w:rtl/>
          <w:lang w:bidi="ar-DZ"/>
        </w:rPr>
      </w:pPr>
      <w:r>
        <w:rPr>
          <w:rFonts w:hint="cs"/>
          <w:sz w:val="32"/>
          <w:szCs w:val="32"/>
          <w:rtl/>
          <w:lang w:bidi="ar-DZ"/>
        </w:rPr>
        <w:t xml:space="preserve">    عرف النظم عند النحاة قبل الجرجاني، حيث ارجع بعض النحاة فكرة النظم الى ارسطو في كتابه "فن الشعر و الخطابة"</w:t>
      </w:r>
      <w:r w:rsidR="00AD4AB4">
        <w:rPr>
          <w:rFonts w:hint="cs"/>
          <w:sz w:val="32"/>
          <w:szCs w:val="32"/>
          <w:rtl/>
          <w:lang w:bidi="ar-DZ"/>
        </w:rPr>
        <w:t>.</w:t>
      </w:r>
    </w:p>
    <w:p w:rsidR="006169C5" w:rsidRDefault="00AD4AB4" w:rsidP="00B021DA">
      <w:pPr>
        <w:tabs>
          <w:tab w:val="left" w:pos="7631"/>
        </w:tabs>
        <w:jc w:val="right"/>
        <w:rPr>
          <w:sz w:val="32"/>
          <w:szCs w:val="32"/>
          <w:rtl/>
          <w:lang w:bidi="ar-DZ"/>
        </w:rPr>
      </w:pPr>
      <w:r>
        <w:rPr>
          <w:rFonts w:hint="cs"/>
          <w:sz w:val="32"/>
          <w:szCs w:val="32"/>
          <w:rtl/>
          <w:lang w:bidi="ar-DZ"/>
        </w:rPr>
        <w:t xml:space="preserve">    أما من تطرق الى نظرية النظم من العرب قبله نجد:" أبو عبيدة معمر بن المثنى"</w:t>
      </w:r>
      <w:r w:rsidR="006169C5">
        <w:rPr>
          <w:rFonts w:hint="cs"/>
          <w:sz w:val="32"/>
          <w:szCs w:val="32"/>
          <w:rtl/>
          <w:lang w:bidi="ar-DZ"/>
        </w:rPr>
        <w:t xml:space="preserve"> </w:t>
      </w:r>
      <w:r>
        <w:rPr>
          <w:rFonts w:hint="cs"/>
          <w:sz w:val="32"/>
          <w:szCs w:val="32"/>
          <w:rtl/>
          <w:lang w:bidi="ar-DZ"/>
        </w:rPr>
        <w:t>وذلك عند مناقشة مجاز القرآن، ولكن لم يحدد معالمه الدقيقة فقد قام بترشيد الذوق البلاغي معتمدا على فهم اللغة العربية واساليبها وطرق استعمالها.</w:t>
      </w:r>
    </w:p>
    <w:p w:rsidR="00AD4AB4" w:rsidRDefault="00AD4AB4" w:rsidP="00B021DA">
      <w:pPr>
        <w:tabs>
          <w:tab w:val="left" w:pos="7631"/>
        </w:tabs>
        <w:jc w:val="right"/>
        <w:rPr>
          <w:b/>
          <w:bCs/>
          <w:sz w:val="32"/>
          <w:szCs w:val="32"/>
          <w:rtl/>
          <w:lang w:bidi="ar-DZ"/>
        </w:rPr>
      </w:pPr>
      <w:r>
        <w:rPr>
          <w:rFonts w:hint="cs"/>
          <w:sz w:val="32"/>
          <w:szCs w:val="32"/>
          <w:rtl/>
          <w:lang w:bidi="ar-DZ"/>
        </w:rPr>
        <w:t xml:space="preserve">  </w:t>
      </w:r>
      <w:r>
        <w:rPr>
          <w:rFonts w:hint="cs"/>
          <w:b/>
          <w:bCs/>
          <w:sz w:val="32"/>
          <w:szCs w:val="32"/>
          <w:rtl/>
          <w:lang w:bidi="ar-DZ"/>
        </w:rPr>
        <w:t>نظرية النظم عند الجاحظ:</w:t>
      </w:r>
    </w:p>
    <w:p w:rsidR="000442BD" w:rsidRDefault="00AD4AB4" w:rsidP="00B021DA">
      <w:pPr>
        <w:tabs>
          <w:tab w:val="left" w:pos="7631"/>
        </w:tabs>
        <w:jc w:val="right"/>
        <w:rPr>
          <w:sz w:val="32"/>
          <w:szCs w:val="32"/>
          <w:rtl/>
          <w:lang w:bidi="ar-DZ"/>
        </w:rPr>
      </w:pPr>
      <w:r>
        <w:rPr>
          <w:rFonts w:hint="cs"/>
          <w:b/>
          <w:bCs/>
          <w:sz w:val="32"/>
          <w:szCs w:val="32"/>
          <w:rtl/>
          <w:lang w:bidi="ar-DZ"/>
        </w:rPr>
        <w:t xml:space="preserve">   </w:t>
      </w:r>
      <w:r>
        <w:rPr>
          <w:rFonts w:hint="cs"/>
          <w:sz w:val="32"/>
          <w:szCs w:val="32"/>
          <w:rtl/>
          <w:lang w:bidi="ar-DZ"/>
        </w:rPr>
        <w:t xml:space="preserve">يعتبر أول من ذكر لفظة النظم بصريح العبارة بحيث سمي أحد كتبه" نظم القرآن" </w:t>
      </w:r>
      <w:r w:rsidR="00DB5690">
        <w:rPr>
          <w:rFonts w:hint="cs"/>
          <w:sz w:val="32"/>
          <w:szCs w:val="32"/>
          <w:rtl/>
          <w:lang w:bidi="ar-DZ"/>
        </w:rPr>
        <w:t xml:space="preserve">تعرض فيه لمجاز القرآن وبساطة التعبير إذ فرق بين القرآن ونظم سائر الكلام كما دعا </w:t>
      </w:r>
    </w:p>
    <w:p w:rsidR="000442BD" w:rsidRDefault="000442BD" w:rsidP="00B021DA">
      <w:pPr>
        <w:tabs>
          <w:tab w:val="left" w:pos="7631"/>
        </w:tabs>
        <w:jc w:val="right"/>
        <w:rPr>
          <w:sz w:val="32"/>
          <w:szCs w:val="32"/>
          <w:rtl/>
          <w:lang w:bidi="ar-DZ"/>
        </w:rPr>
      </w:pPr>
    </w:p>
    <w:p w:rsidR="000442BD" w:rsidRDefault="000442BD" w:rsidP="00B021DA">
      <w:pPr>
        <w:tabs>
          <w:tab w:val="left" w:pos="7631"/>
        </w:tabs>
        <w:jc w:val="right"/>
        <w:rPr>
          <w:sz w:val="32"/>
          <w:szCs w:val="32"/>
          <w:rtl/>
          <w:lang w:bidi="ar-DZ"/>
        </w:rPr>
      </w:pPr>
      <w:r>
        <w:rPr>
          <w:rFonts w:hint="cs"/>
          <w:sz w:val="32"/>
          <w:szCs w:val="32"/>
          <w:rtl/>
          <w:lang w:bidi="ar-DZ"/>
        </w:rPr>
        <w:t xml:space="preserve">                                               13</w:t>
      </w:r>
    </w:p>
    <w:p w:rsidR="00AD4AB4" w:rsidRDefault="000442BD" w:rsidP="00B021DA">
      <w:pPr>
        <w:tabs>
          <w:tab w:val="left" w:pos="7631"/>
        </w:tabs>
        <w:jc w:val="right"/>
        <w:rPr>
          <w:sz w:val="32"/>
          <w:szCs w:val="32"/>
          <w:rtl/>
          <w:lang w:bidi="ar-DZ"/>
        </w:rPr>
      </w:pPr>
      <w:r>
        <w:rPr>
          <w:rFonts w:hint="cs"/>
          <w:sz w:val="32"/>
          <w:szCs w:val="32"/>
          <w:rtl/>
          <w:lang w:bidi="ar-DZ"/>
        </w:rPr>
        <w:lastRenderedPageBreak/>
        <w:t xml:space="preserve">      </w:t>
      </w:r>
      <w:r w:rsidR="00DB5690">
        <w:rPr>
          <w:rFonts w:hint="cs"/>
          <w:sz w:val="32"/>
          <w:szCs w:val="32"/>
          <w:rtl/>
          <w:lang w:bidi="ar-DZ"/>
        </w:rPr>
        <w:t xml:space="preserve"> إلى دراسة الادب وفنونه، إلى جانب حديثه عن الكلمة وعدها إحدى مكونات النظم شرط أن تكون فصيحة. </w:t>
      </w:r>
    </w:p>
    <w:p w:rsidR="00DB5690" w:rsidRDefault="00DB5690" w:rsidP="00B021DA">
      <w:pPr>
        <w:tabs>
          <w:tab w:val="left" w:pos="7631"/>
        </w:tabs>
        <w:jc w:val="right"/>
        <w:rPr>
          <w:sz w:val="32"/>
          <w:szCs w:val="32"/>
          <w:rtl/>
          <w:lang w:bidi="ar-DZ"/>
        </w:rPr>
      </w:pPr>
      <w:r>
        <w:rPr>
          <w:rFonts w:hint="cs"/>
          <w:sz w:val="32"/>
          <w:szCs w:val="32"/>
          <w:rtl/>
          <w:lang w:bidi="ar-DZ"/>
        </w:rPr>
        <w:t xml:space="preserve">    وفي كتابه " البيان والتبيين" يحدثنا عن كيف </w:t>
      </w:r>
      <w:r w:rsidR="006D14CB">
        <w:rPr>
          <w:rFonts w:hint="cs"/>
          <w:sz w:val="32"/>
          <w:szCs w:val="32"/>
          <w:rtl/>
          <w:lang w:bidi="ar-DZ"/>
        </w:rPr>
        <w:t>خالف القرآن بمنع الكلام الموزون والمنثور، وهو المنثور غير المقفى على مخارج الاشعار وكيف صار نظمه من أعظم البرهان وتأليفه من أكبر الحجج.</w:t>
      </w:r>
    </w:p>
    <w:p w:rsidR="006D14CB" w:rsidRDefault="006D14CB" w:rsidP="00B021DA">
      <w:pPr>
        <w:tabs>
          <w:tab w:val="left" w:pos="7631"/>
        </w:tabs>
        <w:jc w:val="right"/>
        <w:rPr>
          <w:b/>
          <w:bCs/>
          <w:sz w:val="32"/>
          <w:szCs w:val="32"/>
          <w:rtl/>
          <w:lang w:bidi="ar-DZ"/>
        </w:rPr>
      </w:pPr>
      <w:r>
        <w:rPr>
          <w:rFonts w:hint="cs"/>
          <w:sz w:val="32"/>
          <w:szCs w:val="32"/>
          <w:rtl/>
          <w:lang w:bidi="ar-DZ"/>
        </w:rPr>
        <w:t xml:space="preserve">   </w:t>
      </w:r>
      <w:r>
        <w:rPr>
          <w:rFonts w:hint="cs"/>
          <w:b/>
          <w:bCs/>
          <w:sz w:val="32"/>
          <w:szCs w:val="32"/>
          <w:rtl/>
          <w:lang w:bidi="ar-DZ"/>
        </w:rPr>
        <w:t>مفهوم نظرية النظم عند المبرد:</w:t>
      </w:r>
    </w:p>
    <w:p w:rsidR="006D14CB" w:rsidRDefault="006D14CB" w:rsidP="00B021DA">
      <w:pPr>
        <w:tabs>
          <w:tab w:val="left" w:pos="7631"/>
        </w:tabs>
        <w:jc w:val="right"/>
        <w:rPr>
          <w:sz w:val="32"/>
          <w:szCs w:val="32"/>
          <w:rtl/>
          <w:lang w:bidi="ar-DZ"/>
        </w:rPr>
      </w:pPr>
      <w:r>
        <w:rPr>
          <w:rFonts w:hint="cs"/>
          <w:b/>
          <w:bCs/>
          <w:sz w:val="32"/>
          <w:szCs w:val="32"/>
          <w:rtl/>
          <w:lang w:bidi="ar-DZ"/>
        </w:rPr>
        <w:t xml:space="preserve">      </w:t>
      </w:r>
      <w:r>
        <w:rPr>
          <w:rFonts w:hint="cs"/>
          <w:sz w:val="32"/>
          <w:szCs w:val="32"/>
          <w:rtl/>
          <w:lang w:bidi="ar-DZ"/>
        </w:rPr>
        <w:t xml:space="preserve">كان يرى أن البلاغة في حسن النظم وذلك بإحاطة القول أي المعنى وأيضا يجب اختيار الكلام وأجوده في حسن </w:t>
      </w:r>
      <w:r w:rsidR="008045CE">
        <w:rPr>
          <w:rFonts w:hint="cs"/>
          <w:sz w:val="32"/>
          <w:szCs w:val="32"/>
          <w:rtl/>
          <w:lang w:bidi="ar-DZ"/>
        </w:rPr>
        <w:t>النظم حتى الكلمة مقارنة بأختها.</w:t>
      </w:r>
    </w:p>
    <w:p w:rsidR="008045CE" w:rsidRDefault="008045CE" w:rsidP="00B021DA">
      <w:pPr>
        <w:tabs>
          <w:tab w:val="left" w:pos="7631"/>
        </w:tabs>
        <w:jc w:val="right"/>
        <w:rPr>
          <w:b/>
          <w:bCs/>
          <w:sz w:val="32"/>
          <w:szCs w:val="32"/>
          <w:rtl/>
          <w:lang w:bidi="ar-DZ"/>
        </w:rPr>
      </w:pPr>
      <w:r>
        <w:rPr>
          <w:rFonts w:hint="cs"/>
          <w:b/>
          <w:bCs/>
          <w:sz w:val="32"/>
          <w:szCs w:val="32"/>
          <w:rtl/>
          <w:lang w:bidi="ar-DZ"/>
        </w:rPr>
        <w:t>قضية النظم في مسألة إعجاز القرآن قبل عبد القاهر الجرجاني:</w:t>
      </w:r>
    </w:p>
    <w:p w:rsidR="008045CE" w:rsidRDefault="008045CE" w:rsidP="00B021DA">
      <w:pPr>
        <w:tabs>
          <w:tab w:val="left" w:pos="7631"/>
        </w:tabs>
        <w:jc w:val="right"/>
        <w:rPr>
          <w:sz w:val="32"/>
          <w:szCs w:val="32"/>
          <w:rtl/>
          <w:lang w:bidi="ar-DZ"/>
        </w:rPr>
      </w:pPr>
      <w:r>
        <w:rPr>
          <w:rFonts w:hint="cs"/>
          <w:b/>
          <w:bCs/>
          <w:sz w:val="32"/>
          <w:szCs w:val="32"/>
          <w:rtl/>
          <w:lang w:bidi="ar-DZ"/>
        </w:rPr>
        <w:t xml:space="preserve">   </w:t>
      </w:r>
      <w:r>
        <w:rPr>
          <w:rFonts w:hint="cs"/>
          <w:sz w:val="32"/>
          <w:szCs w:val="32"/>
          <w:rtl/>
          <w:lang w:bidi="ar-DZ"/>
        </w:rPr>
        <w:t>كان لقضية الاعجاز أثر في بلورة فكرة النظم.</w:t>
      </w:r>
    </w:p>
    <w:p w:rsidR="00BC38D6" w:rsidRDefault="008045CE" w:rsidP="008045CE">
      <w:pPr>
        <w:tabs>
          <w:tab w:val="left" w:pos="7631"/>
        </w:tabs>
        <w:jc w:val="right"/>
        <w:rPr>
          <w:sz w:val="32"/>
          <w:szCs w:val="32"/>
          <w:rtl/>
          <w:lang w:bidi="ar-DZ"/>
        </w:rPr>
      </w:pPr>
      <w:r>
        <w:rPr>
          <w:rFonts w:hint="cs"/>
          <w:sz w:val="32"/>
          <w:szCs w:val="32"/>
          <w:rtl/>
          <w:lang w:bidi="ar-DZ"/>
        </w:rPr>
        <w:t xml:space="preserve">وإن ما وصلنا من كلام يتصل بإعجاز القرآن يرجع إلى القرن الثالث الهجري بعد ازدهار حركة الترجمة والاتصال بالثقافات الأجنبية، ولا سيما اليونانية فضلا عن ظهور بعض الفرق الكلامية كالمعتزلة إذ يعد الجاحظ من زعمائها ومن الأوائل الذين بحثوا في النظم القرآني ودلالة النظم عنده لا تعني النوع الادبي </w:t>
      </w:r>
      <w:r w:rsidR="00126840">
        <w:rPr>
          <w:rFonts w:hint="cs"/>
          <w:sz w:val="32"/>
          <w:szCs w:val="32"/>
          <w:rtl/>
          <w:lang w:bidi="ar-DZ"/>
        </w:rPr>
        <w:t>كالشعر والخطب والرسائل ولا تعني كذلك التأليف أو الضم.</w:t>
      </w:r>
    </w:p>
    <w:p w:rsidR="00126840" w:rsidRDefault="00126840" w:rsidP="008045CE">
      <w:pPr>
        <w:tabs>
          <w:tab w:val="left" w:pos="7631"/>
        </w:tabs>
        <w:jc w:val="right"/>
        <w:rPr>
          <w:sz w:val="32"/>
          <w:szCs w:val="32"/>
          <w:rtl/>
          <w:lang w:bidi="ar-DZ"/>
        </w:rPr>
      </w:pPr>
      <w:r>
        <w:rPr>
          <w:rFonts w:hint="cs"/>
          <w:sz w:val="32"/>
          <w:szCs w:val="32"/>
          <w:rtl/>
          <w:lang w:bidi="ar-DZ"/>
        </w:rPr>
        <w:t xml:space="preserve">    وإنما هي متكونة من المعنيين فالقرآن يتميز عن كلام البشر بخصائص معينة ويحمل الكثير من الاعجاز والتحدي.</w:t>
      </w:r>
    </w:p>
    <w:p w:rsidR="00126840" w:rsidRDefault="00126840" w:rsidP="00126840">
      <w:pPr>
        <w:tabs>
          <w:tab w:val="left" w:pos="7631"/>
        </w:tabs>
        <w:jc w:val="right"/>
        <w:rPr>
          <w:b/>
          <w:bCs/>
          <w:sz w:val="32"/>
          <w:szCs w:val="32"/>
          <w:rtl/>
          <w:lang w:bidi="ar-DZ"/>
        </w:rPr>
      </w:pPr>
      <w:r>
        <w:rPr>
          <w:rFonts w:hint="cs"/>
          <w:sz w:val="32"/>
          <w:szCs w:val="32"/>
          <w:rtl/>
          <w:lang w:bidi="ar-DZ"/>
        </w:rPr>
        <w:t xml:space="preserve">    يقول الجاحظ عن القرآن:" </w:t>
      </w:r>
      <w:r>
        <w:rPr>
          <w:rFonts w:hint="cs"/>
          <w:b/>
          <w:bCs/>
          <w:sz w:val="32"/>
          <w:szCs w:val="32"/>
          <w:rtl/>
          <w:lang w:bidi="ar-DZ"/>
        </w:rPr>
        <w:t>إنه تحدي البلغاء والخطباء والشعراء بنظمه وتأليفه في المواضع الكثيرة والمحافل العظيمة فلم يرم ذلك أحد، ولا تكلفه ولا أتى ببعضه ولا يشبه منه ولا ادعى أنه قد فعل".</w:t>
      </w:r>
    </w:p>
    <w:p w:rsidR="00126840" w:rsidRDefault="00126840" w:rsidP="00126840">
      <w:pPr>
        <w:tabs>
          <w:tab w:val="left" w:pos="7631"/>
        </w:tabs>
        <w:jc w:val="right"/>
        <w:rPr>
          <w:sz w:val="32"/>
          <w:szCs w:val="32"/>
          <w:rtl/>
          <w:lang w:bidi="ar-DZ"/>
        </w:rPr>
      </w:pPr>
      <w:r>
        <w:rPr>
          <w:rFonts w:hint="cs"/>
          <w:b/>
          <w:bCs/>
          <w:sz w:val="32"/>
          <w:szCs w:val="32"/>
          <w:rtl/>
          <w:lang w:bidi="ar-DZ"/>
        </w:rPr>
        <w:t xml:space="preserve">    </w:t>
      </w:r>
      <w:r w:rsidRPr="00126840">
        <w:rPr>
          <w:rFonts w:hint="cs"/>
          <w:sz w:val="32"/>
          <w:szCs w:val="32"/>
          <w:rtl/>
          <w:lang w:bidi="ar-DZ"/>
        </w:rPr>
        <w:t xml:space="preserve">فهي في نظمه </w:t>
      </w:r>
      <w:r>
        <w:rPr>
          <w:rFonts w:hint="cs"/>
          <w:sz w:val="32"/>
          <w:szCs w:val="32"/>
          <w:rtl/>
          <w:lang w:bidi="ar-DZ"/>
        </w:rPr>
        <w:t xml:space="preserve">وتأليفه </w:t>
      </w:r>
      <w:r w:rsidR="00BB4A5E">
        <w:rPr>
          <w:rFonts w:hint="cs"/>
          <w:sz w:val="32"/>
          <w:szCs w:val="32"/>
          <w:rtl/>
          <w:lang w:bidi="ar-DZ"/>
        </w:rPr>
        <w:t>ليستا كلمتين مترادفتين وانما هما مختلفتان في الدلالة.</w:t>
      </w:r>
    </w:p>
    <w:p w:rsidR="00BB4A5E" w:rsidRDefault="00BB4A5E" w:rsidP="00126840">
      <w:pPr>
        <w:tabs>
          <w:tab w:val="left" w:pos="7631"/>
        </w:tabs>
        <w:jc w:val="right"/>
        <w:rPr>
          <w:sz w:val="32"/>
          <w:szCs w:val="32"/>
          <w:rtl/>
          <w:lang w:bidi="ar-DZ"/>
        </w:rPr>
      </w:pPr>
      <w:r>
        <w:rPr>
          <w:rFonts w:hint="cs"/>
          <w:sz w:val="32"/>
          <w:szCs w:val="32"/>
          <w:rtl/>
          <w:lang w:bidi="ar-DZ"/>
        </w:rPr>
        <w:t xml:space="preserve">       الأولى تعني النوع اما الثانية (التأليف) تعني الضم.</w:t>
      </w:r>
    </w:p>
    <w:p w:rsidR="00BB4A5E" w:rsidRDefault="00BB4A5E" w:rsidP="00126840">
      <w:pPr>
        <w:tabs>
          <w:tab w:val="left" w:pos="7631"/>
        </w:tabs>
        <w:jc w:val="right"/>
        <w:rPr>
          <w:b/>
          <w:bCs/>
          <w:sz w:val="32"/>
          <w:szCs w:val="32"/>
          <w:rtl/>
          <w:lang w:bidi="ar-DZ"/>
        </w:rPr>
      </w:pPr>
      <w:r>
        <w:rPr>
          <w:rFonts w:hint="cs"/>
          <w:sz w:val="32"/>
          <w:szCs w:val="32"/>
          <w:rtl/>
          <w:lang w:bidi="ar-DZ"/>
        </w:rPr>
        <w:t xml:space="preserve">       أما </w:t>
      </w:r>
      <w:r>
        <w:rPr>
          <w:rFonts w:hint="cs"/>
          <w:b/>
          <w:bCs/>
          <w:sz w:val="32"/>
          <w:szCs w:val="32"/>
          <w:rtl/>
          <w:lang w:bidi="ar-DZ"/>
        </w:rPr>
        <w:t xml:space="preserve">الباقلاني: </w:t>
      </w:r>
      <w:r w:rsidRPr="00BB4A5E">
        <w:rPr>
          <w:rFonts w:hint="cs"/>
          <w:sz w:val="32"/>
          <w:szCs w:val="32"/>
          <w:rtl/>
          <w:lang w:bidi="ar-DZ"/>
        </w:rPr>
        <w:t xml:space="preserve">فيرى أن كتاب الله </w:t>
      </w:r>
      <w:r>
        <w:rPr>
          <w:rFonts w:hint="cs"/>
          <w:sz w:val="32"/>
          <w:szCs w:val="32"/>
          <w:rtl/>
          <w:lang w:bidi="ar-DZ"/>
        </w:rPr>
        <w:t xml:space="preserve">معجز بالنظم أيضا لان نظمه خارج عن وجوه النظم المعتاد في كلام العرب، فيقول:" </w:t>
      </w:r>
      <w:r>
        <w:rPr>
          <w:rFonts w:hint="cs"/>
          <w:b/>
          <w:bCs/>
          <w:sz w:val="32"/>
          <w:szCs w:val="32"/>
          <w:rtl/>
          <w:lang w:bidi="ar-DZ"/>
        </w:rPr>
        <w:t>فأما شأو نظم القرآن فليس له مثال يحتذى عليه ولا إمام يقتدى به ولا يصح وقوع مثله اتفاقا كما ي</w:t>
      </w:r>
      <w:r w:rsidR="0065201D">
        <w:rPr>
          <w:rFonts w:hint="cs"/>
          <w:b/>
          <w:bCs/>
          <w:sz w:val="32"/>
          <w:szCs w:val="32"/>
          <w:rtl/>
          <w:lang w:bidi="ar-DZ"/>
        </w:rPr>
        <w:t>تفق للشاعر البيت النادر والكلمة الشاردة والمعنى الفذ الغريب والشيء القليل العجيب ".</w:t>
      </w:r>
    </w:p>
    <w:p w:rsidR="0065201D" w:rsidRDefault="0065201D" w:rsidP="00126840">
      <w:pPr>
        <w:tabs>
          <w:tab w:val="left" w:pos="7631"/>
        </w:tabs>
        <w:jc w:val="right"/>
        <w:rPr>
          <w:b/>
          <w:bCs/>
          <w:sz w:val="32"/>
          <w:szCs w:val="32"/>
          <w:rtl/>
          <w:lang w:bidi="ar-DZ"/>
        </w:rPr>
      </w:pPr>
      <w:r>
        <w:rPr>
          <w:rFonts w:hint="cs"/>
          <w:b/>
          <w:bCs/>
          <w:sz w:val="32"/>
          <w:szCs w:val="32"/>
          <w:rtl/>
          <w:lang w:bidi="ar-DZ"/>
        </w:rPr>
        <w:t xml:space="preserve">   أسس نظرية النظم:</w:t>
      </w:r>
    </w:p>
    <w:p w:rsidR="000442BD" w:rsidRDefault="0065201D" w:rsidP="0065201D">
      <w:pPr>
        <w:tabs>
          <w:tab w:val="left" w:pos="7631"/>
        </w:tabs>
        <w:jc w:val="right"/>
        <w:rPr>
          <w:sz w:val="32"/>
          <w:szCs w:val="32"/>
          <w:rtl/>
          <w:lang w:bidi="ar-DZ"/>
        </w:rPr>
      </w:pPr>
      <w:r>
        <w:rPr>
          <w:rFonts w:hint="cs"/>
          <w:b/>
          <w:bCs/>
          <w:sz w:val="32"/>
          <w:szCs w:val="32"/>
          <w:rtl/>
          <w:lang w:bidi="ar-DZ"/>
        </w:rPr>
        <w:t xml:space="preserve">     ـ </w:t>
      </w:r>
      <w:r>
        <w:rPr>
          <w:rFonts w:hint="cs"/>
          <w:sz w:val="32"/>
          <w:szCs w:val="32"/>
          <w:rtl/>
          <w:lang w:bidi="ar-DZ"/>
        </w:rPr>
        <w:t xml:space="preserve">النظم كان شائعا منذ القرن (2هـ)، لكن ذلك لا ينفي الجهود التي بذلها الجرجاني في </w:t>
      </w:r>
    </w:p>
    <w:p w:rsidR="000442BD" w:rsidRPr="000442BD" w:rsidRDefault="000442BD" w:rsidP="000442BD">
      <w:pPr>
        <w:jc w:val="center"/>
        <w:rPr>
          <w:sz w:val="32"/>
          <w:szCs w:val="32"/>
          <w:rtl/>
          <w:lang w:bidi="ar-DZ"/>
        </w:rPr>
      </w:pPr>
      <w:r>
        <w:rPr>
          <w:rFonts w:hint="cs"/>
          <w:sz w:val="32"/>
          <w:szCs w:val="32"/>
          <w:rtl/>
          <w:lang w:bidi="ar-DZ"/>
        </w:rPr>
        <w:t>14</w:t>
      </w:r>
    </w:p>
    <w:p w:rsidR="00126840" w:rsidRDefault="0065201D" w:rsidP="0065201D">
      <w:pPr>
        <w:tabs>
          <w:tab w:val="left" w:pos="7631"/>
        </w:tabs>
        <w:jc w:val="right"/>
        <w:rPr>
          <w:sz w:val="32"/>
          <w:szCs w:val="32"/>
          <w:rtl/>
          <w:lang w:bidi="ar-DZ"/>
        </w:rPr>
      </w:pPr>
      <w:r>
        <w:rPr>
          <w:rFonts w:hint="cs"/>
          <w:sz w:val="32"/>
          <w:szCs w:val="32"/>
          <w:rtl/>
          <w:lang w:bidi="ar-DZ"/>
        </w:rPr>
        <w:lastRenderedPageBreak/>
        <w:t>تحديد ووضع أسسه كما فعل بعض المعاصرين الذين ذهبوا إلى أن الجرجاني لم يبتكر نظرية النظم بل أنه لم يضف إلى مفهوم النظم شيئا جديدا.</w:t>
      </w:r>
    </w:p>
    <w:p w:rsidR="0065201D" w:rsidRDefault="0065201D" w:rsidP="0065201D">
      <w:pPr>
        <w:tabs>
          <w:tab w:val="left" w:pos="7631"/>
        </w:tabs>
        <w:jc w:val="right"/>
        <w:rPr>
          <w:sz w:val="32"/>
          <w:szCs w:val="32"/>
          <w:rtl/>
          <w:lang w:bidi="ar-DZ"/>
        </w:rPr>
      </w:pPr>
      <w:r>
        <w:rPr>
          <w:rFonts w:hint="cs"/>
          <w:sz w:val="32"/>
          <w:szCs w:val="32"/>
          <w:rtl/>
          <w:lang w:bidi="ar-DZ"/>
        </w:rPr>
        <w:t xml:space="preserve">   فهنا القصد بأن الجرجاني قد أنتفع بجهود السابقين في نظريته أو أنهم بالنسبة له أشعة أضاءت له الطريق فهذا الامر لا شك فيه، فما من نظرية تقوم على الفراغ أو تخلق من العدم.</w:t>
      </w:r>
    </w:p>
    <w:p w:rsidR="00B028B8" w:rsidRDefault="0065201D" w:rsidP="0065201D">
      <w:pPr>
        <w:tabs>
          <w:tab w:val="left" w:pos="7631"/>
        </w:tabs>
        <w:jc w:val="right"/>
        <w:rPr>
          <w:b/>
          <w:bCs/>
          <w:sz w:val="32"/>
          <w:szCs w:val="32"/>
          <w:rtl/>
          <w:lang w:bidi="ar-DZ"/>
        </w:rPr>
      </w:pPr>
      <w:r>
        <w:rPr>
          <w:rFonts w:hint="cs"/>
          <w:sz w:val="32"/>
          <w:szCs w:val="32"/>
          <w:rtl/>
          <w:lang w:bidi="ar-DZ"/>
        </w:rPr>
        <w:t xml:space="preserve">    والجرجاني نفسه </w:t>
      </w:r>
      <w:r w:rsidR="00B028B8">
        <w:rPr>
          <w:rFonts w:hint="cs"/>
          <w:sz w:val="32"/>
          <w:szCs w:val="32"/>
          <w:rtl/>
          <w:lang w:bidi="ar-DZ"/>
        </w:rPr>
        <w:t>يعترف بهذا الامر ولا يدعي أنه أول من تطرق لمفهوم النظم يقول:"</w:t>
      </w:r>
      <w:r w:rsidR="00B028B8">
        <w:rPr>
          <w:rFonts w:hint="cs"/>
          <w:b/>
          <w:bCs/>
          <w:sz w:val="32"/>
          <w:szCs w:val="32"/>
          <w:rtl/>
          <w:lang w:bidi="ar-DZ"/>
        </w:rPr>
        <w:t xml:space="preserve"> وقد علمت اطباق العلماء عن تعظيم شأن النظم وتفخيم قدره، والتنويه بذكره اجماعهم أن الفضل من عدمه ولا قدر لكلام إذا هو لم يستقم له ولو بلغ في غرابة معنا بلغ".</w:t>
      </w:r>
    </w:p>
    <w:p w:rsidR="00B028B8" w:rsidRDefault="00B028B8" w:rsidP="0065201D">
      <w:pPr>
        <w:tabs>
          <w:tab w:val="left" w:pos="7631"/>
        </w:tabs>
        <w:jc w:val="right"/>
        <w:rPr>
          <w:sz w:val="32"/>
          <w:szCs w:val="32"/>
          <w:rtl/>
          <w:lang w:bidi="ar-DZ"/>
        </w:rPr>
      </w:pPr>
      <w:r>
        <w:rPr>
          <w:rFonts w:hint="cs"/>
          <w:b/>
          <w:bCs/>
          <w:sz w:val="32"/>
          <w:szCs w:val="32"/>
          <w:rtl/>
          <w:lang w:bidi="ar-DZ"/>
        </w:rPr>
        <w:t xml:space="preserve">   </w:t>
      </w:r>
      <w:r w:rsidRPr="00B028B8">
        <w:rPr>
          <w:rFonts w:hint="cs"/>
          <w:sz w:val="32"/>
          <w:szCs w:val="32"/>
          <w:rtl/>
          <w:lang w:bidi="ar-DZ"/>
        </w:rPr>
        <w:t xml:space="preserve"> يرى البعض من </w:t>
      </w:r>
      <w:r>
        <w:rPr>
          <w:rFonts w:hint="cs"/>
          <w:sz w:val="32"/>
          <w:szCs w:val="32"/>
          <w:rtl/>
          <w:lang w:bidi="ar-DZ"/>
        </w:rPr>
        <w:t>النقاد أن الجرجاني قد تأثر بآراء السابقين وأنه لم يضف الى ما جاء به السابقون شيئا، وانما تحددت على يده معاني النظم دون غيره.</w:t>
      </w:r>
    </w:p>
    <w:p w:rsidR="0065201D" w:rsidRDefault="00B028B8" w:rsidP="0065201D">
      <w:pPr>
        <w:tabs>
          <w:tab w:val="left" w:pos="7631"/>
        </w:tabs>
        <w:jc w:val="right"/>
        <w:rPr>
          <w:sz w:val="32"/>
          <w:szCs w:val="32"/>
          <w:rtl/>
          <w:lang w:bidi="ar-DZ"/>
        </w:rPr>
      </w:pPr>
      <w:r>
        <w:rPr>
          <w:rFonts w:hint="cs"/>
          <w:sz w:val="32"/>
          <w:szCs w:val="32"/>
          <w:rtl/>
          <w:lang w:bidi="ar-DZ"/>
        </w:rPr>
        <w:t xml:space="preserve">    والنظم قبل الجرجاني لم يكن مقصودا من عمد ولم يكن مدروسا بطريقة مباشرة بل كان شيء عفوي</w:t>
      </w:r>
      <w:r w:rsidR="00EC61CA">
        <w:rPr>
          <w:rFonts w:hint="cs"/>
          <w:sz w:val="32"/>
          <w:szCs w:val="32"/>
          <w:rtl/>
          <w:lang w:bidi="ar-DZ"/>
        </w:rPr>
        <w:t xml:space="preserve"> نابع من ملاحظات</w:t>
      </w:r>
      <w:r w:rsidR="0065201D" w:rsidRPr="00B028B8">
        <w:rPr>
          <w:rFonts w:hint="cs"/>
          <w:sz w:val="32"/>
          <w:szCs w:val="32"/>
          <w:rtl/>
          <w:lang w:bidi="ar-DZ"/>
        </w:rPr>
        <w:t xml:space="preserve"> </w:t>
      </w:r>
      <w:r w:rsidR="00EC61CA">
        <w:rPr>
          <w:rFonts w:hint="cs"/>
          <w:sz w:val="32"/>
          <w:szCs w:val="32"/>
          <w:rtl/>
          <w:lang w:bidi="ar-DZ"/>
        </w:rPr>
        <w:t xml:space="preserve">العلماء حين يأخذون الشعر والاعجاز في القرآن في هذا النطاق فحسب. </w:t>
      </w:r>
    </w:p>
    <w:p w:rsidR="00EC61CA" w:rsidRDefault="00EC61CA" w:rsidP="0065201D">
      <w:pPr>
        <w:tabs>
          <w:tab w:val="left" w:pos="7631"/>
        </w:tabs>
        <w:jc w:val="right"/>
        <w:rPr>
          <w:sz w:val="32"/>
          <w:szCs w:val="32"/>
          <w:rtl/>
          <w:lang w:bidi="ar-DZ"/>
        </w:rPr>
      </w:pPr>
      <w:r>
        <w:rPr>
          <w:rFonts w:hint="cs"/>
          <w:sz w:val="32"/>
          <w:szCs w:val="32"/>
          <w:rtl/>
          <w:lang w:bidi="ar-DZ"/>
        </w:rPr>
        <w:t xml:space="preserve">    والنظم عند الجرجاني فهو عمل مدروس ومحور يدور حوله كتاب " الدلائل" كله "دلائل الاعجاز".</w:t>
      </w:r>
    </w:p>
    <w:p w:rsidR="00EC61CA" w:rsidRDefault="00EC61CA" w:rsidP="0065201D">
      <w:pPr>
        <w:tabs>
          <w:tab w:val="left" w:pos="7631"/>
        </w:tabs>
        <w:jc w:val="right"/>
        <w:rPr>
          <w:b/>
          <w:bCs/>
          <w:sz w:val="32"/>
          <w:szCs w:val="32"/>
          <w:rtl/>
          <w:lang w:bidi="ar-DZ"/>
        </w:rPr>
      </w:pPr>
      <w:r>
        <w:rPr>
          <w:rFonts w:hint="cs"/>
          <w:sz w:val="32"/>
          <w:szCs w:val="32"/>
          <w:rtl/>
          <w:lang w:bidi="ar-DZ"/>
        </w:rPr>
        <w:t xml:space="preserve">   </w:t>
      </w:r>
      <w:r>
        <w:rPr>
          <w:rFonts w:hint="cs"/>
          <w:b/>
          <w:bCs/>
          <w:sz w:val="32"/>
          <w:szCs w:val="32"/>
          <w:rtl/>
          <w:lang w:bidi="ar-DZ"/>
        </w:rPr>
        <w:t xml:space="preserve">أهمية النظم: </w:t>
      </w:r>
    </w:p>
    <w:p w:rsidR="00EC61CA" w:rsidRDefault="00EC61CA" w:rsidP="0065201D">
      <w:pPr>
        <w:tabs>
          <w:tab w:val="left" w:pos="7631"/>
        </w:tabs>
        <w:jc w:val="right"/>
        <w:rPr>
          <w:sz w:val="32"/>
          <w:szCs w:val="32"/>
          <w:rtl/>
          <w:lang w:bidi="ar-DZ"/>
        </w:rPr>
      </w:pPr>
      <w:r>
        <w:rPr>
          <w:rFonts w:hint="cs"/>
          <w:b/>
          <w:bCs/>
          <w:sz w:val="32"/>
          <w:szCs w:val="32"/>
          <w:rtl/>
          <w:lang w:bidi="ar-DZ"/>
        </w:rPr>
        <w:t xml:space="preserve">     ـ </w:t>
      </w:r>
      <w:r>
        <w:rPr>
          <w:rFonts w:hint="cs"/>
          <w:sz w:val="32"/>
          <w:szCs w:val="32"/>
          <w:rtl/>
          <w:lang w:bidi="ar-DZ"/>
        </w:rPr>
        <w:t>النظم ميدان رحب وهو دنيا واسعة من الجمال، يعد من أهم العلوم العربية التي تهتم بكتاب الله العزيز، وذلك من خلال الكشف عن اعجازه واسراره اللغوية ومكوناته البلاغية، حيث يمكننا القول أن بلاغة القرآن تعود الى النظم وبالتالي يصبح النظم الوجه العام او المرآة العاكسة التي تعكس وجوه "البيان والبديع والمعاني".</w:t>
      </w:r>
    </w:p>
    <w:p w:rsidR="00EC61CA" w:rsidRDefault="00EC61CA" w:rsidP="0065201D">
      <w:pPr>
        <w:tabs>
          <w:tab w:val="left" w:pos="7631"/>
        </w:tabs>
        <w:jc w:val="right"/>
        <w:rPr>
          <w:sz w:val="32"/>
          <w:szCs w:val="32"/>
          <w:rtl/>
          <w:lang w:bidi="ar-DZ"/>
        </w:rPr>
      </w:pPr>
      <w:r>
        <w:rPr>
          <w:rFonts w:hint="cs"/>
          <w:sz w:val="32"/>
          <w:szCs w:val="32"/>
          <w:rtl/>
          <w:lang w:bidi="ar-DZ"/>
        </w:rPr>
        <w:t xml:space="preserve">    ـ وهو</w:t>
      </w:r>
      <w:r w:rsidR="00E9570A">
        <w:rPr>
          <w:rFonts w:hint="cs"/>
          <w:sz w:val="32"/>
          <w:szCs w:val="32"/>
          <w:rtl/>
          <w:lang w:bidi="ar-DZ"/>
        </w:rPr>
        <w:t xml:space="preserve"> </w:t>
      </w:r>
      <w:r>
        <w:rPr>
          <w:rFonts w:hint="cs"/>
          <w:sz w:val="32"/>
          <w:szCs w:val="32"/>
          <w:rtl/>
          <w:lang w:bidi="ar-DZ"/>
        </w:rPr>
        <w:t>كذلك منهل عذب يفيض بال</w:t>
      </w:r>
      <w:r w:rsidR="00E9570A">
        <w:rPr>
          <w:rFonts w:hint="cs"/>
          <w:sz w:val="32"/>
          <w:szCs w:val="32"/>
          <w:rtl/>
          <w:lang w:bidi="ar-DZ"/>
        </w:rPr>
        <w:t>حسن والصفاء فهو اطار عام تدخل حيزه علوم البلاغة علم المعاني وعلم البديع وعلم البيان. لو لم ندخل صور البيان في جوهر النظم الذي يتعلق به اعجاز القرآن لجردنا كثيرا من الصور البيانية من دلالتها الخالدة، لان في القرآن ألوان من التشبيهات والاستعارات والكنايات تتضاءل لتختفي أمامها قدرة التعبير عند الانسان المتمرس البليغ.</w:t>
      </w:r>
    </w:p>
    <w:p w:rsidR="00E9570A" w:rsidRDefault="00E9570A" w:rsidP="0065201D">
      <w:pPr>
        <w:tabs>
          <w:tab w:val="left" w:pos="7631"/>
        </w:tabs>
        <w:jc w:val="right"/>
        <w:rPr>
          <w:sz w:val="32"/>
          <w:szCs w:val="32"/>
          <w:rtl/>
          <w:lang w:bidi="ar-DZ"/>
        </w:rPr>
      </w:pPr>
      <w:r>
        <w:rPr>
          <w:rFonts w:hint="cs"/>
          <w:sz w:val="32"/>
          <w:szCs w:val="32"/>
          <w:rtl/>
          <w:lang w:bidi="ar-DZ"/>
        </w:rPr>
        <w:t xml:space="preserve">      </w:t>
      </w:r>
      <w:r>
        <w:rPr>
          <w:rFonts w:hint="cs"/>
          <w:b/>
          <w:bCs/>
          <w:sz w:val="32"/>
          <w:szCs w:val="32"/>
          <w:rtl/>
          <w:lang w:bidi="ar-DZ"/>
        </w:rPr>
        <w:t>اركان نظرية النظم:</w:t>
      </w:r>
    </w:p>
    <w:p w:rsidR="00E9570A" w:rsidRDefault="00E9570A" w:rsidP="0065201D">
      <w:pPr>
        <w:tabs>
          <w:tab w:val="left" w:pos="7631"/>
        </w:tabs>
        <w:jc w:val="right"/>
        <w:rPr>
          <w:sz w:val="32"/>
          <w:szCs w:val="32"/>
          <w:rtl/>
          <w:lang w:bidi="ar-DZ"/>
        </w:rPr>
      </w:pPr>
      <w:r>
        <w:rPr>
          <w:rFonts w:hint="cs"/>
          <w:sz w:val="32"/>
          <w:szCs w:val="32"/>
          <w:rtl/>
          <w:lang w:bidi="ar-DZ"/>
        </w:rPr>
        <w:t xml:space="preserve">      تقوم على عدة اركان هي:</w:t>
      </w:r>
    </w:p>
    <w:p w:rsidR="00E9570A" w:rsidRDefault="00E9570A" w:rsidP="0065201D">
      <w:pPr>
        <w:tabs>
          <w:tab w:val="left" w:pos="7631"/>
        </w:tabs>
        <w:jc w:val="right"/>
        <w:rPr>
          <w:sz w:val="32"/>
          <w:szCs w:val="32"/>
          <w:rtl/>
          <w:lang w:bidi="ar-DZ"/>
        </w:rPr>
      </w:pPr>
      <w:r>
        <w:rPr>
          <w:rFonts w:hint="cs"/>
          <w:sz w:val="32"/>
          <w:szCs w:val="32"/>
          <w:rtl/>
          <w:lang w:bidi="ar-DZ"/>
        </w:rPr>
        <w:t xml:space="preserve">            التقديم والتأخير</w:t>
      </w:r>
    </w:p>
    <w:p w:rsidR="000442BD" w:rsidRDefault="000442BD" w:rsidP="0065201D">
      <w:pPr>
        <w:tabs>
          <w:tab w:val="left" w:pos="7631"/>
        </w:tabs>
        <w:jc w:val="right"/>
        <w:rPr>
          <w:sz w:val="32"/>
          <w:szCs w:val="32"/>
          <w:rtl/>
          <w:lang w:bidi="ar-DZ"/>
        </w:rPr>
      </w:pPr>
    </w:p>
    <w:p w:rsidR="000442BD" w:rsidRDefault="000442BD" w:rsidP="0065201D">
      <w:pPr>
        <w:tabs>
          <w:tab w:val="left" w:pos="7631"/>
        </w:tabs>
        <w:jc w:val="right"/>
        <w:rPr>
          <w:sz w:val="32"/>
          <w:szCs w:val="32"/>
          <w:rtl/>
          <w:lang w:bidi="ar-DZ"/>
        </w:rPr>
      </w:pPr>
      <w:r>
        <w:rPr>
          <w:rFonts w:hint="cs"/>
          <w:sz w:val="32"/>
          <w:szCs w:val="32"/>
          <w:rtl/>
          <w:lang w:bidi="ar-DZ"/>
        </w:rPr>
        <w:t xml:space="preserve">                                                   15</w:t>
      </w:r>
    </w:p>
    <w:p w:rsidR="000442BD" w:rsidRDefault="009A70E7" w:rsidP="000442BD">
      <w:pPr>
        <w:tabs>
          <w:tab w:val="left" w:pos="7631"/>
        </w:tabs>
        <w:jc w:val="right"/>
        <w:rPr>
          <w:sz w:val="32"/>
          <w:szCs w:val="32"/>
          <w:rtl/>
          <w:lang w:bidi="ar-DZ"/>
        </w:rPr>
      </w:pPr>
      <w:r>
        <w:rPr>
          <w:rFonts w:hint="cs"/>
          <w:sz w:val="32"/>
          <w:szCs w:val="32"/>
          <w:rtl/>
          <w:lang w:bidi="ar-DZ"/>
        </w:rPr>
        <w:lastRenderedPageBreak/>
        <w:t xml:space="preserve">            الحذف والفروق</w:t>
      </w:r>
    </w:p>
    <w:p w:rsidR="009A70E7" w:rsidRDefault="000442BD" w:rsidP="000442BD">
      <w:pPr>
        <w:tabs>
          <w:tab w:val="left" w:pos="7631"/>
        </w:tabs>
        <w:jc w:val="right"/>
        <w:rPr>
          <w:sz w:val="32"/>
          <w:szCs w:val="32"/>
          <w:rtl/>
          <w:lang w:bidi="ar-DZ"/>
        </w:rPr>
      </w:pPr>
      <w:r>
        <w:rPr>
          <w:rFonts w:hint="cs"/>
          <w:sz w:val="32"/>
          <w:szCs w:val="32"/>
          <w:rtl/>
          <w:lang w:bidi="ar-DZ"/>
        </w:rPr>
        <w:t xml:space="preserve">           </w:t>
      </w:r>
      <w:r w:rsidR="009A70E7">
        <w:rPr>
          <w:rFonts w:hint="cs"/>
          <w:sz w:val="32"/>
          <w:szCs w:val="32"/>
          <w:rtl/>
          <w:lang w:bidi="ar-DZ"/>
        </w:rPr>
        <w:t>الفصل والوصل</w:t>
      </w:r>
    </w:p>
    <w:p w:rsidR="009A70E7" w:rsidRPr="00E9570A" w:rsidRDefault="009A70E7" w:rsidP="0065201D">
      <w:pPr>
        <w:tabs>
          <w:tab w:val="left" w:pos="7631"/>
        </w:tabs>
        <w:jc w:val="right"/>
        <w:rPr>
          <w:sz w:val="32"/>
          <w:szCs w:val="32"/>
          <w:rtl/>
          <w:lang w:bidi="ar-DZ"/>
        </w:rPr>
      </w:pPr>
      <w:r>
        <w:rPr>
          <w:rFonts w:hint="cs"/>
          <w:sz w:val="32"/>
          <w:szCs w:val="32"/>
          <w:rtl/>
          <w:lang w:bidi="ar-DZ"/>
        </w:rPr>
        <w:t xml:space="preserve">  وأما باقي الفصول التي كتبها ما هي الا إضافات على الكتاب السابق وهو "اسرار البلاغة في علم البيان" ومجادلات وتوضيحات وتأكيدات للنظرية احتاج اليها الجرجاني ليؤكد تجاوزه للتصورات القديمة والجرجاني اذا كان قد وضع نظريته ليؤكد على ان ترتيب الكلام في أي ابداع انما يكون بحسب الأهمية وهذا ما اوضحه في التقديم والتأخير فان ترتيب ابوابه على الشكل الذي جاءت عليه في الكتاب هو مهم أيضا وله الأولوية التي يراها لكل ركن.</w:t>
      </w:r>
    </w:p>
    <w:p w:rsidR="00126840" w:rsidRDefault="00126840" w:rsidP="008045CE">
      <w:pPr>
        <w:tabs>
          <w:tab w:val="left" w:pos="7631"/>
        </w:tabs>
        <w:jc w:val="right"/>
        <w:rPr>
          <w:sz w:val="32"/>
          <w:szCs w:val="32"/>
          <w:rtl/>
          <w:lang w:bidi="ar-DZ"/>
        </w:rPr>
      </w:pPr>
      <w:r>
        <w:rPr>
          <w:rFonts w:hint="cs"/>
          <w:sz w:val="32"/>
          <w:szCs w:val="32"/>
          <w:rtl/>
          <w:lang w:bidi="ar-DZ"/>
        </w:rPr>
        <w:t xml:space="preserve">   </w:t>
      </w:r>
    </w:p>
    <w:p w:rsidR="00E4039B" w:rsidRDefault="00E4039B" w:rsidP="007758CF">
      <w:pPr>
        <w:tabs>
          <w:tab w:val="left" w:pos="7631"/>
        </w:tabs>
        <w:jc w:val="right"/>
        <w:rPr>
          <w:sz w:val="32"/>
          <w:szCs w:val="32"/>
          <w:rtl/>
          <w:lang w:bidi="ar-DZ"/>
        </w:rPr>
      </w:pPr>
    </w:p>
    <w:p w:rsidR="00CC1105" w:rsidRPr="007758CF" w:rsidRDefault="00CC1105" w:rsidP="007758CF">
      <w:pPr>
        <w:tabs>
          <w:tab w:val="left" w:pos="7631"/>
        </w:tabs>
        <w:jc w:val="right"/>
        <w:rPr>
          <w:sz w:val="32"/>
          <w:szCs w:val="32"/>
        </w:rPr>
      </w:pPr>
      <w:r>
        <w:rPr>
          <w:rFonts w:hint="cs"/>
          <w:sz w:val="32"/>
          <w:szCs w:val="32"/>
          <w:rtl/>
        </w:rPr>
        <w:t xml:space="preserve">     </w:t>
      </w:r>
    </w:p>
    <w:p w:rsidR="007758CF" w:rsidRDefault="007758CF">
      <w:pPr>
        <w:tabs>
          <w:tab w:val="left" w:pos="7631"/>
        </w:tabs>
        <w:rPr>
          <w:sz w:val="32"/>
          <w:szCs w:val="32"/>
          <w:rtl/>
        </w:rPr>
      </w:pPr>
    </w:p>
    <w:p w:rsidR="000442BD" w:rsidRDefault="000442BD">
      <w:pPr>
        <w:tabs>
          <w:tab w:val="left" w:pos="7631"/>
        </w:tabs>
        <w:rPr>
          <w:sz w:val="32"/>
          <w:szCs w:val="32"/>
          <w:rtl/>
        </w:rPr>
      </w:pPr>
    </w:p>
    <w:p w:rsidR="000442BD" w:rsidRDefault="000442BD">
      <w:pPr>
        <w:tabs>
          <w:tab w:val="left" w:pos="7631"/>
        </w:tabs>
        <w:rPr>
          <w:sz w:val="32"/>
          <w:szCs w:val="32"/>
          <w:rtl/>
        </w:rPr>
      </w:pPr>
    </w:p>
    <w:p w:rsidR="000442BD" w:rsidRDefault="000442BD">
      <w:pPr>
        <w:tabs>
          <w:tab w:val="left" w:pos="7631"/>
        </w:tabs>
        <w:rPr>
          <w:sz w:val="32"/>
          <w:szCs w:val="32"/>
          <w:rtl/>
        </w:rPr>
      </w:pPr>
    </w:p>
    <w:p w:rsidR="000442BD" w:rsidRDefault="000442BD">
      <w:pPr>
        <w:tabs>
          <w:tab w:val="left" w:pos="7631"/>
        </w:tabs>
        <w:rPr>
          <w:sz w:val="32"/>
          <w:szCs w:val="32"/>
          <w:rtl/>
        </w:rPr>
      </w:pPr>
    </w:p>
    <w:p w:rsidR="000442BD" w:rsidRDefault="000442BD">
      <w:pPr>
        <w:tabs>
          <w:tab w:val="left" w:pos="7631"/>
        </w:tabs>
        <w:rPr>
          <w:sz w:val="32"/>
          <w:szCs w:val="32"/>
          <w:rtl/>
        </w:rPr>
      </w:pPr>
    </w:p>
    <w:p w:rsidR="000442BD" w:rsidRPr="007758CF" w:rsidRDefault="000442BD" w:rsidP="000442BD">
      <w:pPr>
        <w:tabs>
          <w:tab w:val="left" w:pos="7631"/>
        </w:tabs>
        <w:jc w:val="center"/>
        <w:rPr>
          <w:sz w:val="32"/>
          <w:szCs w:val="32"/>
        </w:rPr>
      </w:pPr>
      <w:r>
        <w:rPr>
          <w:rFonts w:hint="cs"/>
          <w:sz w:val="32"/>
          <w:szCs w:val="32"/>
          <w:rtl/>
        </w:rPr>
        <w:t>16</w:t>
      </w:r>
    </w:p>
    <w:sectPr w:rsidR="000442BD" w:rsidRPr="007758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82E" w:rsidRDefault="00C5482E" w:rsidP="00525329">
      <w:pPr>
        <w:spacing w:after="0" w:line="240" w:lineRule="auto"/>
      </w:pPr>
      <w:r>
        <w:separator/>
      </w:r>
    </w:p>
  </w:endnote>
  <w:endnote w:type="continuationSeparator" w:id="0">
    <w:p w:rsidR="00C5482E" w:rsidRDefault="00C5482E" w:rsidP="0052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82E" w:rsidRDefault="00C5482E" w:rsidP="00525329">
      <w:pPr>
        <w:spacing w:after="0" w:line="240" w:lineRule="auto"/>
      </w:pPr>
      <w:r>
        <w:separator/>
      </w:r>
    </w:p>
  </w:footnote>
  <w:footnote w:type="continuationSeparator" w:id="0">
    <w:p w:rsidR="00C5482E" w:rsidRDefault="00C5482E" w:rsidP="005253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8CF"/>
    <w:rsid w:val="00012EA3"/>
    <w:rsid w:val="0003430F"/>
    <w:rsid w:val="000442BD"/>
    <w:rsid w:val="000804E9"/>
    <w:rsid w:val="000B158F"/>
    <w:rsid w:val="000F2F2F"/>
    <w:rsid w:val="0012331E"/>
    <w:rsid w:val="00126840"/>
    <w:rsid w:val="001438B8"/>
    <w:rsid w:val="001D2F78"/>
    <w:rsid w:val="001E002A"/>
    <w:rsid w:val="00247914"/>
    <w:rsid w:val="00283F10"/>
    <w:rsid w:val="002859D4"/>
    <w:rsid w:val="003318E8"/>
    <w:rsid w:val="0034128B"/>
    <w:rsid w:val="00356A58"/>
    <w:rsid w:val="003618E3"/>
    <w:rsid w:val="003D2ECC"/>
    <w:rsid w:val="004071D4"/>
    <w:rsid w:val="00437C97"/>
    <w:rsid w:val="004500B6"/>
    <w:rsid w:val="00495C95"/>
    <w:rsid w:val="00512A6A"/>
    <w:rsid w:val="005138C5"/>
    <w:rsid w:val="00515DDB"/>
    <w:rsid w:val="00524177"/>
    <w:rsid w:val="00525329"/>
    <w:rsid w:val="00570CE9"/>
    <w:rsid w:val="005A4A63"/>
    <w:rsid w:val="005C20E7"/>
    <w:rsid w:val="005C6450"/>
    <w:rsid w:val="005D504B"/>
    <w:rsid w:val="00601C2F"/>
    <w:rsid w:val="00607C6D"/>
    <w:rsid w:val="00610539"/>
    <w:rsid w:val="006169C5"/>
    <w:rsid w:val="00620225"/>
    <w:rsid w:val="00643AAE"/>
    <w:rsid w:val="0065201D"/>
    <w:rsid w:val="0066197F"/>
    <w:rsid w:val="00662122"/>
    <w:rsid w:val="00675E77"/>
    <w:rsid w:val="00692052"/>
    <w:rsid w:val="006A101C"/>
    <w:rsid w:val="006B2DE6"/>
    <w:rsid w:val="006B2FA6"/>
    <w:rsid w:val="006D14CB"/>
    <w:rsid w:val="00724582"/>
    <w:rsid w:val="007758CF"/>
    <w:rsid w:val="007C4A81"/>
    <w:rsid w:val="007D00FE"/>
    <w:rsid w:val="008045CE"/>
    <w:rsid w:val="00823329"/>
    <w:rsid w:val="00824266"/>
    <w:rsid w:val="00933C29"/>
    <w:rsid w:val="00934BA5"/>
    <w:rsid w:val="009854F4"/>
    <w:rsid w:val="00990FAD"/>
    <w:rsid w:val="009A1E33"/>
    <w:rsid w:val="009A70E7"/>
    <w:rsid w:val="009B159B"/>
    <w:rsid w:val="009B7D18"/>
    <w:rsid w:val="009F5D7F"/>
    <w:rsid w:val="00A11DEB"/>
    <w:rsid w:val="00A17E38"/>
    <w:rsid w:val="00A3610C"/>
    <w:rsid w:val="00A6615F"/>
    <w:rsid w:val="00A8340B"/>
    <w:rsid w:val="00A925E3"/>
    <w:rsid w:val="00AC3694"/>
    <w:rsid w:val="00AD2140"/>
    <w:rsid w:val="00AD4AB4"/>
    <w:rsid w:val="00AF3919"/>
    <w:rsid w:val="00B021DA"/>
    <w:rsid w:val="00B028B8"/>
    <w:rsid w:val="00B12D85"/>
    <w:rsid w:val="00B45CAB"/>
    <w:rsid w:val="00B4688E"/>
    <w:rsid w:val="00B4766A"/>
    <w:rsid w:val="00B54AF8"/>
    <w:rsid w:val="00B75DE7"/>
    <w:rsid w:val="00B83092"/>
    <w:rsid w:val="00B971CE"/>
    <w:rsid w:val="00BB1A82"/>
    <w:rsid w:val="00BB4A5E"/>
    <w:rsid w:val="00BB7178"/>
    <w:rsid w:val="00BC38D6"/>
    <w:rsid w:val="00BE2C7F"/>
    <w:rsid w:val="00C16034"/>
    <w:rsid w:val="00C27F83"/>
    <w:rsid w:val="00C53E69"/>
    <w:rsid w:val="00C5482E"/>
    <w:rsid w:val="00C57129"/>
    <w:rsid w:val="00C90004"/>
    <w:rsid w:val="00CA15D5"/>
    <w:rsid w:val="00CC1105"/>
    <w:rsid w:val="00CC1B6D"/>
    <w:rsid w:val="00CF65DE"/>
    <w:rsid w:val="00D037AB"/>
    <w:rsid w:val="00D1458B"/>
    <w:rsid w:val="00D677DE"/>
    <w:rsid w:val="00D85359"/>
    <w:rsid w:val="00DA4ACD"/>
    <w:rsid w:val="00DB5690"/>
    <w:rsid w:val="00DC631A"/>
    <w:rsid w:val="00DE2D03"/>
    <w:rsid w:val="00E24CB1"/>
    <w:rsid w:val="00E34375"/>
    <w:rsid w:val="00E4039B"/>
    <w:rsid w:val="00E43847"/>
    <w:rsid w:val="00E77273"/>
    <w:rsid w:val="00E81716"/>
    <w:rsid w:val="00E9570A"/>
    <w:rsid w:val="00EC61CA"/>
    <w:rsid w:val="00EE7847"/>
    <w:rsid w:val="00EF6F40"/>
    <w:rsid w:val="00F0487B"/>
    <w:rsid w:val="00F07959"/>
    <w:rsid w:val="00F27881"/>
    <w:rsid w:val="00F66A6E"/>
    <w:rsid w:val="00FA06A7"/>
    <w:rsid w:val="00FA0C73"/>
    <w:rsid w:val="00FB3422"/>
    <w:rsid w:val="00FC2D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468B81-82DC-41EB-902D-76F71116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5329"/>
    <w:pPr>
      <w:tabs>
        <w:tab w:val="center" w:pos="4536"/>
        <w:tab w:val="right" w:pos="9072"/>
      </w:tabs>
      <w:spacing w:after="0" w:line="240" w:lineRule="auto"/>
    </w:pPr>
  </w:style>
  <w:style w:type="character" w:customStyle="1" w:styleId="En-tteCar">
    <w:name w:val="En-tête Car"/>
    <w:basedOn w:val="Policepardfaut"/>
    <w:link w:val="En-tte"/>
    <w:uiPriority w:val="99"/>
    <w:rsid w:val="00525329"/>
  </w:style>
  <w:style w:type="paragraph" w:styleId="Pieddepage">
    <w:name w:val="footer"/>
    <w:basedOn w:val="Normal"/>
    <w:link w:val="PieddepageCar"/>
    <w:uiPriority w:val="99"/>
    <w:unhideWhenUsed/>
    <w:rsid w:val="005253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5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3932</Words>
  <Characters>21631</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sauad</cp:lastModifiedBy>
  <cp:revision>2</cp:revision>
  <dcterms:created xsi:type="dcterms:W3CDTF">2025-05-03T13:59:00Z</dcterms:created>
  <dcterms:modified xsi:type="dcterms:W3CDTF">2025-05-03T13:59:00Z</dcterms:modified>
</cp:coreProperties>
</file>