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BC5" w:rsidRPr="00B5494D" w:rsidRDefault="00033B04" w:rsidP="00033B04">
      <w:pPr>
        <w:jc w:val="both"/>
        <w:rPr>
          <w:rFonts w:asciiTheme="majorBidi" w:hAnsiTheme="majorBidi" w:cstheme="majorBidi"/>
          <w:b/>
          <w:bCs/>
          <w:sz w:val="24"/>
          <w:szCs w:val="24"/>
        </w:rPr>
      </w:pPr>
      <w:r w:rsidRPr="00B5494D">
        <w:rPr>
          <w:rFonts w:asciiTheme="majorBidi" w:hAnsiTheme="majorBidi" w:cstheme="majorBidi"/>
          <w:b/>
          <w:bCs/>
          <w:sz w:val="24"/>
          <w:szCs w:val="24"/>
        </w:rPr>
        <w:t>2. L’adjectif qualificatif</w:t>
      </w:r>
    </w:p>
    <w:p w:rsidR="00033B04" w:rsidRDefault="00033B04" w:rsidP="00033B04">
      <w:pPr>
        <w:jc w:val="both"/>
        <w:rPr>
          <w:rFonts w:asciiTheme="majorBidi" w:hAnsiTheme="majorBidi" w:cstheme="majorBidi"/>
          <w:sz w:val="24"/>
          <w:szCs w:val="24"/>
        </w:rPr>
      </w:pPr>
      <w:r>
        <w:rPr>
          <w:rFonts w:asciiTheme="majorBidi" w:hAnsiTheme="majorBidi" w:cstheme="majorBidi"/>
          <w:sz w:val="24"/>
          <w:szCs w:val="24"/>
        </w:rPr>
        <w:t>L’</w:t>
      </w:r>
      <w:r w:rsidR="00B5494D">
        <w:rPr>
          <w:rFonts w:asciiTheme="majorBidi" w:hAnsiTheme="majorBidi" w:cstheme="majorBidi"/>
          <w:sz w:val="24"/>
          <w:szCs w:val="24"/>
        </w:rPr>
        <w:t xml:space="preserve">adjectif renvoie à un mot joint au nom et l’accompagne. Il </w:t>
      </w:r>
      <w:r>
        <w:rPr>
          <w:rFonts w:asciiTheme="majorBidi" w:hAnsiTheme="majorBidi" w:cstheme="majorBidi"/>
          <w:sz w:val="24"/>
          <w:szCs w:val="24"/>
        </w:rPr>
        <w:t xml:space="preserve">sert </w:t>
      </w:r>
      <w:r w:rsidR="00B5494D">
        <w:rPr>
          <w:rFonts w:asciiTheme="majorBidi" w:hAnsiTheme="majorBidi" w:cstheme="majorBidi"/>
          <w:sz w:val="24"/>
          <w:szCs w:val="24"/>
        </w:rPr>
        <w:t>à qualifier et à préciser le sens</w:t>
      </w:r>
      <w:r w:rsidR="0024317A">
        <w:rPr>
          <w:rFonts w:asciiTheme="majorBidi" w:hAnsiTheme="majorBidi" w:cstheme="majorBidi"/>
          <w:sz w:val="24"/>
          <w:szCs w:val="24"/>
        </w:rPr>
        <w:t xml:space="preserve"> ou la qualité de celui-là</w:t>
      </w:r>
      <w:r w:rsidR="00B5494D">
        <w:rPr>
          <w:rFonts w:asciiTheme="majorBidi" w:hAnsiTheme="majorBidi" w:cstheme="majorBidi"/>
          <w:sz w:val="24"/>
          <w:szCs w:val="24"/>
        </w:rPr>
        <w:t>.</w:t>
      </w:r>
    </w:p>
    <w:p w:rsidR="00406999" w:rsidRPr="00406999" w:rsidRDefault="004415E9" w:rsidP="00033B04">
      <w:pPr>
        <w:jc w:val="both"/>
        <w:rPr>
          <w:rFonts w:asciiTheme="majorBidi" w:hAnsiTheme="majorBidi" w:cstheme="majorBidi"/>
          <w:b/>
          <w:bCs/>
          <w:sz w:val="24"/>
          <w:szCs w:val="24"/>
        </w:rPr>
      </w:pPr>
      <w:r>
        <w:rPr>
          <w:rFonts w:asciiTheme="majorBidi" w:hAnsiTheme="majorBidi" w:cstheme="majorBidi"/>
          <w:b/>
          <w:bCs/>
          <w:sz w:val="24"/>
          <w:szCs w:val="24"/>
        </w:rPr>
        <w:t>2.1.</w:t>
      </w:r>
      <w:r w:rsidR="00406999" w:rsidRPr="00406999">
        <w:rPr>
          <w:rFonts w:asciiTheme="majorBidi" w:hAnsiTheme="majorBidi" w:cstheme="majorBidi"/>
          <w:b/>
          <w:bCs/>
          <w:sz w:val="24"/>
          <w:szCs w:val="24"/>
        </w:rPr>
        <w:t xml:space="preserve"> </w:t>
      </w:r>
      <w:r w:rsidRPr="00406999">
        <w:rPr>
          <w:rFonts w:asciiTheme="majorBidi" w:hAnsiTheme="majorBidi" w:cstheme="majorBidi"/>
          <w:b/>
          <w:bCs/>
          <w:sz w:val="24"/>
          <w:szCs w:val="24"/>
        </w:rPr>
        <w:t>Fonction</w:t>
      </w:r>
      <w:r>
        <w:rPr>
          <w:rFonts w:asciiTheme="majorBidi" w:hAnsiTheme="majorBidi" w:cstheme="majorBidi"/>
          <w:b/>
          <w:bCs/>
          <w:sz w:val="24"/>
          <w:szCs w:val="24"/>
        </w:rPr>
        <w:t>s</w:t>
      </w:r>
      <w:r w:rsidR="00406999" w:rsidRPr="00406999">
        <w:rPr>
          <w:rFonts w:asciiTheme="majorBidi" w:hAnsiTheme="majorBidi" w:cstheme="majorBidi"/>
          <w:b/>
          <w:bCs/>
          <w:sz w:val="24"/>
          <w:szCs w:val="24"/>
        </w:rPr>
        <w:t xml:space="preserve"> de l’adjectif qualificatif</w:t>
      </w:r>
    </w:p>
    <w:p w:rsidR="0024317A" w:rsidRDefault="0024317A" w:rsidP="00033B04">
      <w:pPr>
        <w:jc w:val="both"/>
        <w:rPr>
          <w:rFonts w:asciiTheme="majorBidi" w:hAnsiTheme="majorBidi" w:cstheme="majorBidi"/>
          <w:sz w:val="24"/>
          <w:szCs w:val="24"/>
        </w:rPr>
      </w:pPr>
      <w:r>
        <w:rPr>
          <w:rFonts w:asciiTheme="majorBidi" w:hAnsiTheme="majorBidi" w:cstheme="majorBidi"/>
          <w:sz w:val="24"/>
          <w:szCs w:val="24"/>
        </w:rPr>
        <w:t xml:space="preserve">Nous distinguons deux fonctions de l’adjectif </w:t>
      </w:r>
      <w:r w:rsidR="007F326A">
        <w:rPr>
          <w:rFonts w:asciiTheme="majorBidi" w:hAnsiTheme="majorBidi" w:cstheme="majorBidi"/>
          <w:sz w:val="24"/>
          <w:szCs w:val="24"/>
        </w:rPr>
        <w:t>qualificatif : épithète,</w:t>
      </w:r>
      <w:r>
        <w:rPr>
          <w:rFonts w:asciiTheme="majorBidi" w:hAnsiTheme="majorBidi" w:cstheme="majorBidi"/>
          <w:sz w:val="24"/>
          <w:szCs w:val="24"/>
        </w:rPr>
        <w:t xml:space="preserve"> attribut</w:t>
      </w:r>
      <w:r w:rsidR="007F326A">
        <w:rPr>
          <w:rFonts w:asciiTheme="majorBidi" w:hAnsiTheme="majorBidi" w:cstheme="majorBidi"/>
          <w:sz w:val="24"/>
          <w:szCs w:val="24"/>
        </w:rPr>
        <w:t xml:space="preserve"> et apposée. La première</w:t>
      </w:r>
      <w:r>
        <w:rPr>
          <w:rFonts w:asciiTheme="majorBidi" w:hAnsiTheme="majorBidi" w:cstheme="majorBidi"/>
          <w:sz w:val="24"/>
          <w:szCs w:val="24"/>
        </w:rPr>
        <w:t>, qui f</w:t>
      </w:r>
      <w:r w:rsidR="007F326A">
        <w:rPr>
          <w:rFonts w:asciiTheme="majorBidi" w:hAnsiTheme="majorBidi" w:cstheme="majorBidi"/>
          <w:sz w:val="24"/>
          <w:szCs w:val="24"/>
        </w:rPr>
        <w:t>ait partie du GN, est facultative</w:t>
      </w:r>
      <w:r>
        <w:rPr>
          <w:rFonts w:asciiTheme="majorBidi" w:hAnsiTheme="majorBidi" w:cstheme="majorBidi"/>
          <w:sz w:val="24"/>
          <w:szCs w:val="24"/>
        </w:rPr>
        <w:t xml:space="preserve"> et peut donc être supprimé</w:t>
      </w:r>
      <w:r w:rsidR="007F326A">
        <w:rPr>
          <w:rFonts w:asciiTheme="majorBidi" w:hAnsiTheme="majorBidi" w:cstheme="majorBidi"/>
          <w:sz w:val="24"/>
          <w:szCs w:val="24"/>
        </w:rPr>
        <w:t>e</w:t>
      </w:r>
      <w:r>
        <w:rPr>
          <w:rFonts w:asciiTheme="majorBidi" w:hAnsiTheme="majorBidi" w:cstheme="majorBidi"/>
          <w:sz w:val="24"/>
          <w:szCs w:val="24"/>
        </w:rPr>
        <w:t xml:space="preserve"> sans altérer </w:t>
      </w:r>
      <w:r w:rsidR="007F326A">
        <w:rPr>
          <w:rFonts w:asciiTheme="majorBidi" w:hAnsiTheme="majorBidi" w:cstheme="majorBidi"/>
          <w:sz w:val="24"/>
          <w:szCs w:val="24"/>
        </w:rPr>
        <w:t>la structure de la phrase. On la</w:t>
      </w:r>
      <w:r>
        <w:rPr>
          <w:rFonts w:asciiTheme="majorBidi" w:hAnsiTheme="majorBidi" w:cstheme="majorBidi"/>
          <w:sz w:val="24"/>
          <w:szCs w:val="24"/>
        </w:rPr>
        <w:t xml:space="preserve"> trouve avant ou après le nom (une </w:t>
      </w:r>
      <w:r w:rsidRPr="007F326A">
        <w:rPr>
          <w:rFonts w:asciiTheme="majorBidi" w:hAnsiTheme="majorBidi" w:cstheme="majorBidi"/>
          <w:b/>
          <w:bCs/>
          <w:sz w:val="24"/>
          <w:szCs w:val="24"/>
        </w:rPr>
        <w:t>pet</w:t>
      </w:r>
      <w:r w:rsidR="007F326A" w:rsidRPr="007F326A">
        <w:rPr>
          <w:rFonts w:asciiTheme="majorBidi" w:hAnsiTheme="majorBidi" w:cstheme="majorBidi"/>
          <w:b/>
          <w:bCs/>
          <w:sz w:val="24"/>
          <w:szCs w:val="24"/>
        </w:rPr>
        <w:t>ite</w:t>
      </w:r>
      <w:r w:rsidR="007F326A">
        <w:rPr>
          <w:rFonts w:asciiTheme="majorBidi" w:hAnsiTheme="majorBidi" w:cstheme="majorBidi"/>
          <w:sz w:val="24"/>
          <w:szCs w:val="24"/>
        </w:rPr>
        <w:t xml:space="preserve"> fille/ Une fille </w:t>
      </w:r>
      <w:r w:rsidR="007F326A" w:rsidRPr="007F326A">
        <w:rPr>
          <w:rFonts w:asciiTheme="majorBidi" w:hAnsiTheme="majorBidi" w:cstheme="majorBidi"/>
          <w:b/>
          <w:bCs/>
          <w:sz w:val="24"/>
          <w:szCs w:val="24"/>
        </w:rPr>
        <w:t>petite</w:t>
      </w:r>
      <w:r w:rsidR="007F326A">
        <w:rPr>
          <w:rFonts w:asciiTheme="majorBidi" w:hAnsiTheme="majorBidi" w:cstheme="majorBidi"/>
          <w:sz w:val="24"/>
          <w:szCs w:val="24"/>
        </w:rPr>
        <w:t>). La second, quant à elle</w:t>
      </w:r>
      <w:r>
        <w:rPr>
          <w:rFonts w:asciiTheme="majorBidi" w:hAnsiTheme="majorBidi" w:cstheme="majorBidi"/>
          <w:sz w:val="24"/>
          <w:szCs w:val="24"/>
        </w:rPr>
        <w:t>, fait partie intégrante du GV et ne peut donc être effacé</w:t>
      </w:r>
      <w:r w:rsidR="007F326A">
        <w:rPr>
          <w:rFonts w:asciiTheme="majorBidi" w:hAnsiTheme="majorBidi" w:cstheme="majorBidi"/>
          <w:sz w:val="24"/>
          <w:szCs w:val="24"/>
        </w:rPr>
        <w:t>e</w:t>
      </w:r>
      <w:r>
        <w:rPr>
          <w:rFonts w:asciiTheme="majorBidi" w:hAnsiTheme="majorBidi" w:cstheme="majorBidi"/>
          <w:sz w:val="24"/>
          <w:szCs w:val="24"/>
        </w:rPr>
        <w:t xml:space="preserve">. Il est ainsi indispensable dans la phrase (Elle est </w:t>
      </w:r>
      <w:r w:rsidRPr="007F326A">
        <w:rPr>
          <w:rFonts w:asciiTheme="majorBidi" w:hAnsiTheme="majorBidi" w:cstheme="majorBidi"/>
          <w:b/>
          <w:bCs/>
          <w:sz w:val="24"/>
          <w:szCs w:val="24"/>
        </w:rPr>
        <w:t>heureuse</w:t>
      </w:r>
      <w:r>
        <w:rPr>
          <w:rFonts w:asciiTheme="majorBidi" w:hAnsiTheme="majorBidi" w:cstheme="majorBidi"/>
          <w:sz w:val="24"/>
          <w:szCs w:val="24"/>
        </w:rPr>
        <w:t xml:space="preserve"> / Il semble </w:t>
      </w:r>
      <w:r w:rsidRPr="007F326A">
        <w:rPr>
          <w:rFonts w:asciiTheme="majorBidi" w:hAnsiTheme="majorBidi" w:cstheme="majorBidi"/>
          <w:b/>
          <w:bCs/>
          <w:sz w:val="24"/>
          <w:szCs w:val="24"/>
        </w:rPr>
        <w:t>inquiet</w:t>
      </w:r>
      <w:r>
        <w:rPr>
          <w:rFonts w:asciiTheme="majorBidi" w:hAnsiTheme="majorBidi" w:cstheme="majorBidi"/>
          <w:sz w:val="24"/>
          <w:szCs w:val="24"/>
        </w:rPr>
        <w:t>).</w:t>
      </w:r>
      <w:r w:rsidR="007F326A">
        <w:rPr>
          <w:rFonts w:asciiTheme="majorBidi" w:hAnsiTheme="majorBidi" w:cstheme="majorBidi"/>
          <w:sz w:val="24"/>
          <w:szCs w:val="24"/>
        </w:rPr>
        <w:t xml:space="preserve"> En ce qui concerne la dernière fonction, mise généralement entre deux virgules, elle peut également être supprimée (L’élève, </w:t>
      </w:r>
      <w:r w:rsidR="007F326A" w:rsidRPr="007F326A">
        <w:rPr>
          <w:rFonts w:asciiTheme="majorBidi" w:hAnsiTheme="majorBidi" w:cstheme="majorBidi"/>
          <w:b/>
          <w:bCs/>
          <w:sz w:val="24"/>
          <w:szCs w:val="24"/>
        </w:rPr>
        <w:t>déçu</w:t>
      </w:r>
      <w:r w:rsidR="007F326A">
        <w:rPr>
          <w:rFonts w:asciiTheme="majorBidi" w:hAnsiTheme="majorBidi" w:cstheme="majorBidi"/>
          <w:sz w:val="24"/>
          <w:szCs w:val="24"/>
        </w:rPr>
        <w:t>, rentre chez lui en pleurs)</w:t>
      </w:r>
    </w:p>
    <w:p w:rsidR="004415E9" w:rsidRPr="004415E9" w:rsidRDefault="004415E9" w:rsidP="00033B04">
      <w:pPr>
        <w:jc w:val="both"/>
        <w:rPr>
          <w:rFonts w:asciiTheme="majorBidi" w:hAnsiTheme="majorBidi" w:cstheme="majorBidi"/>
          <w:b/>
          <w:bCs/>
          <w:sz w:val="24"/>
          <w:szCs w:val="24"/>
        </w:rPr>
      </w:pPr>
      <w:r w:rsidRPr="004415E9">
        <w:rPr>
          <w:rFonts w:asciiTheme="majorBidi" w:hAnsiTheme="majorBidi" w:cstheme="majorBidi"/>
          <w:b/>
          <w:bCs/>
          <w:sz w:val="24"/>
          <w:szCs w:val="24"/>
        </w:rPr>
        <w:t>2.2. Typologie de l’adjectif qualificatif :</w:t>
      </w:r>
    </w:p>
    <w:p w:rsidR="00EF3BB6" w:rsidRDefault="00EF3BB6" w:rsidP="00033B04">
      <w:pPr>
        <w:jc w:val="both"/>
        <w:rPr>
          <w:rFonts w:asciiTheme="majorBidi" w:hAnsiTheme="majorBidi" w:cstheme="majorBidi"/>
          <w:sz w:val="24"/>
          <w:szCs w:val="24"/>
        </w:rPr>
      </w:pPr>
      <w:r>
        <w:rPr>
          <w:rFonts w:asciiTheme="majorBidi" w:hAnsiTheme="majorBidi" w:cstheme="majorBidi"/>
          <w:sz w:val="24"/>
          <w:szCs w:val="24"/>
        </w:rPr>
        <w:t>Par ailleurs, il existe deux catégories d’adjectifs qualificatifs :</w:t>
      </w:r>
    </w:p>
    <w:p w:rsidR="00EF3BB6" w:rsidRPr="00EF3BB6" w:rsidRDefault="004415E9" w:rsidP="00033B04">
      <w:pPr>
        <w:jc w:val="both"/>
        <w:rPr>
          <w:rFonts w:asciiTheme="majorBidi" w:hAnsiTheme="majorBidi" w:cstheme="majorBidi"/>
          <w:b/>
          <w:bCs/>
          <w:sz w:val="24"/>
          <w:szCs w:val="24"/>
        </w:rPr>
      </w:pPr>
      <w:r>
        <w:rPr>
          <w:rFonts w:asciiTheme="majorBidi" w:hAnsiTheme="majorBidi" w:cstheme="majorBidi"/>
          <w:b/>
          <w:bCs/>
          <w:sz w:val="24"/>
          <w:szCs w:val="24"/>
        </w:rPr>
        <w:t>2.2.1</w:t>
      </w:r>
      <w:r w:rsidR="00EF3BB6" w:rsidRPr="00EF3BB6">
        <w:rPr>
          <w:rFonts w:asciiTheme="majorBidi" w:hAnsiTheme="majorBidi" w:cstheme="majorBidi"/>
          <w:b/>
          <w:bCs/>
          <w:sz w:val="24"/>
          <w:szCs w:val="24"/>
        </w:rPr>
        <w:t>. L’adjectif qualifiant :</w:t>
      </w:r>
    </w:p>
    <w:p w:rsidR="00EF3BB6" w:rsidRDefault="00EF3BB6" w:rsidP="0022148A">
      <w:pPr>
        <w:jc w:val="both"/>
        <w:rPr>
          <w:rFonts w:asciiTheme="majorBidi" w:hAnsiTheme="majorBidi" w:cstheme="majorBidi"/>
          <w:sz w:val="24"/>
          <w:szCs w:val="24"/>
        </w:rPr>
      </w:pPr>
      <w:r>
        <w:rPr>
          <w:rFonts w:asciiTheme="majorBidi" w:hAnsiTheme="majorBidi" w:cstheme="majorBidi"/>
          <w:sz w:val="24"/>
          <w:szCs w:val="24"/>
        </w:rPr>
        <w:t>Celui-ci sert à désigner la qualité du nom d’un être ou d’une chose. Il est déplaçable, c’est-à-dire qu’il se place avant ou après le nom</w:t>
      </w:r>
      <w:r w:rsidR="00355AEB">
        <w:rPr>
          <w:rFonts w:asciiTheme="majorBidi" w:hAnsiTheme="majorBidi" w:cstheme="majorBidi"/>
          <w:sz w:val="24"/>
          <w:szCs w:val="24"/>
        </w:rPr>
        <w:t>. Il est aussi modifiable par un adverbe d’intensité, autrement dit il permet des nuances de signification.</w:t>
      </w:r>
      <w:r w:rsidR="0022148A" w:rsidRPr="0022148A">
        <w:rPr>
          <w:rFonts w:asciiTheme="majorBidi" w:hAnsiTheme="majorBidi" w:cstheme="majorBidi"/>
          <w:sz w:val="24"/>
          <w:szCs w:val="24"/>
        </w:rPr>
        <w:t xml:space="preserve"> </w:t>
      </w:r>
      <w:r w:rsidR="0022148A">
        <w:rPr>
          <w:rFonts w:asciiTheme="majorBidi" w:hAnsiTheme="majorBidi" w:cstheme="majorBidi"/>
          <w:sz w:val="24"/>
          <w:szCs w:val="24"/>
        </w:rPr>
        <w:t xml:space="preserve">Prenons l’exemple « C’est une belle femme », </w:t>
      </w:r>
      <w:r w:rsidR="00A82481">
        <w:rPr>
          <w:rFonts w:asciiTheme="majorBidi" w:hAnsiTheme="majorBidi" w:cstheme="majorBidi"/>
          <w:sz w:val="24"/>
          <w:szCs w:val="24"/>
        </w:rPr>
        <w:t>on peut dire « </w:t>
      </w:r>
      <w:r w:rsidR="0022148A">
        <w:rPr>
          <w:rFonts w:asciiTheme="majorBidi" w:hAnsiTheme="majorBidi" w:cstheme="majorBidi"/>
          <w:sz w:val="24"/>
          <w:szCs w:val="24"/>
        </w:rPr>
        <w:t>C’</w:t>
      </w:r>
      <w:r w:rsidR="00A82481">
        <w:rPr>
          <w:rFonts w:asciiTheme="majorBidi" w:hAnsiTheme="majorBidi" w:cstheme="majorBidi"/>
          <w:sz w:val="24"/>
          <w:szCs w:val="24"/>
        </w:rPr>
        <w:t>est une femme belle » ou encore « </w:t>
      </w:r>
      <w:r w:rsidR="0022148A">
        <w:rPr>
          <w:rFonts w:asciiTheme="majorBidi" w:hAnsiTheme="majorBidi" w:cstheme="majorBidi"/>
          <w:sz w:val="24"/>
          <w:szCs w:val="24"/>
        </w:rPr>
        <w:t>C’</w:t>
      </w:r>
      <w:r w:rsidR="00A82481">
        <w:rPr>
          <w:rFonts w:asciiTheme="majorBidi" w:hAnsiTheme="majorBidi" w:cstheme="majorBidi"/>
          <w:sz w:val="24"/>
          <w:szCs w:val="24"/>
        </w:rPr>
        <w:t>est une très belle femme ».</w:t>
      </w:r>
    </w:p>
    <w:p w:rsidR="00EF3BB6" w:rsidRPr="00355AEB" w:rsidRDefault="00EF3BB6" w:rsidP="00033B04">
      <w:pPr>
        <w:jc w:val="both"/>
        <w:rPr>
          <w:rFonts w:asciiTheme="majorBidi" w:hAnsiTheme="majorBidi" w:cstheme="majorBidi"/>
          <w:b/>
          <w:bCs/>
          <w:sz w:val="24"/>
          <w:szCs w:val="24"/>
        </w:rPr>
      </w:pPr>
      <w:r w:rsidRPr="00355AEB">
        <w:rPr>
          <w:rFonts w:asciiTheme="majorBidi" w:hAnsiTheme="majorBidi" w:cstheme="majorBidi"/>
          <w:b/>
          <w:bCs/>
          <w:sz w:val="24"/>
          <w:szCs w:val="24"/>
        </w:rPr>
        <w:t>2.2.</w:t>
      </w:r>
      <w:r w:rsidR="004415E9">
        <w:rPr>
          <w:rFonts w:asciiTheme="majorBidi" w:hAnsiTheme="majorBidi" w:cstheme="majorBidi"/>
          <w:b/>
          <w:bCs/>
          <w:sz w:val="24"/>
          <w:szCs w:val="24"/>
        </w:rPr>
        <w:t>2.</w:t>
      </w:r>
      <w:r w:rsidRPr="00355AEB">
        <w:rPr>
          <w:rFonts w:asciiTheme="majorBidi" w:hAnsiTheme="majorBidi" w:cstheme="majorBidi"/>
          <w:b/>
          <w:bCs/>
          <w:sz w:val="24"/>
          <w:szCs w:val="24"/>
        </w:rPr>
        <w:t xml:space="preserve"> L’adjectif relationnel ou classifiant</w:t>
      </w:r>
      <w:r w:rsidR="00355AEB" w:rsidRPr="00355AEB">
        <w:rPr>
          <w:rFonts w:asciiTheme="majorBidi" w:hAnsiTheme="majorBidi" w:cstheme="majorBidi"/>
          <w:b/>
          <w:bCs/>
          <w:sz w:val="24"/>
          <w:szCs w:val="24"/>
        </w:rPr>
        <w:t> :</w:t>
      </w:r>
    </w:p>
    <w:p w:rsidR="00355AEB" w:rsidRDefault="00355AEB" w:rsidP="00033B04">
      <w:pPr>
        <w:jc w:val="both"/>
        <w:rPr>
          <w:rFonts w:asciiTheme="majorBidi" w:hAnsiTheme="majorBidi" w:cstheme="majorBidi"/>
          <w:sz w:val="24"/>
          <w:szCs w:val="24"/>
        </w:rPr>
      </w:pPr>
      <w:r>
        <w:rPr>
          <w:rFonts w:asciiTheme="majorBidi" w:hAnsiTheme="majorBidi" w:cstheme="majorBidi"/>
          <w:sz w:val="24"/>
          <w:szCs w:val="24"/>
        </w:rPr>
        <w:t xml:space="preserve">Il sert à installer un lien entre le nom qu’il qualifie et </w:t>
      </w:r>
      <w:r w:rsidR="0022148A">
        <w:rPr>
          <w:rFonts w:asciiTheme="majorBidi" w:hAnsiTheme="majorBidi" w:cstheme="majorBidi"/>
          <w:sz w:val="24"/>
          <w:szCs w:val="24"/>
        </w:rPr>
        <w:t xml:space="preserve">un autre nom dont il découle. </w:t>
      </w:r>
      <w:r w:rsidR="00E10C12">
        <w:rPr>
          <w:rFonts w:asciiTheme="majorBidi" w:hAnsiTheme="majorBidi" w:cstheme="majorBidi"/>
          <w:sz w:val="24"/>
          <w:szCs w:val="24"/>
        </w:rPr>
        <w:t>Ces adjectifs « </w:t>
      </w:r>
      <w:r w:rsidR="00E10C12" w:rsidRPr="00E10C12">
        <w:rPr>
          <w:rFonts w:asciiTheme="majorBidi" w:hAnsiTheme="majorBidi" w:cstheme="majorBidi"/>
          <w:i/>
          <w:iCs/>
          <w:sz w:val="24"/>
          <w:szCs w:val="24"/>
        </w:rPr>
        <w:t>(...) établissent une relation entre le nom et un autre élément nominal : dans le discours présidentiel, l’adjectif est l’équivalent d’un complément de la forme : du président ; il indique une relation entre le nom discours et le référent désigné par le nom président</w:t>
      </w:r>
      <w:r w:rsidR="00E10C12">
        <w:rPr>
          <w:rFonts w:asciiTheme="majorBidi" w:hAnsiTheme="majorBidi" w:cstheme="majorBidi"/>
          <w:sz w:val="24"/>
          <w:szCs w:val="24"/>
        </w:rPr>
        <w:t xml:space="preserve"> » (Arrivé et al, 1991 : 33). </w:t>
      </w:r>
      <w:r w:rsidR="0022148A">
        <w:rPr>
          <w:rFonts w:asciiTheme="majorBidi" w:hAnsiTheme="majorBidi" w:cstheme="majorBidi"/>
          <w:sz w:val="24"/>
          <w:szCs w:val="24"/>
        </w:rPr>
        <w:t>Il n’est point déplaçable, dans le sens où il se met toujours après le nom qualifié. Aussi il n’est guère modifiable en ce qu’il n’admet aucune nuance de signification. Dans l’exemple « un téléphone portable », on ne peut dire « un portable téléphone » ou « Un téléphone très portable ».</w:t>
      </w:r>
    </w:p>
    <w:p w:rsidR="00A82481" w:rsidRPr="00A82481" w:rsidRDefault="00A82481" w:rsidP="00033B04">
      <w:pPr>
        <w:jc w:val="both"/>
        <w:rPr>
          <w:rFonts w:asciiTheme="majorBidi" w:hAnsiTheme="majorBidi" w:cstheme="majorBidi"/>
          <w:b/>
          <w:bCs/>
          <w:sz w:val="24"/>
          <w:szCs w:val="24"/>
        </w:rPr>
      </w:pPr>
      <w:r w:rsidRPr="00A82481">
        <w:rPr>
          <w:rFonts w:asciiTheme="majorBidi" w:hAnsiTheme="majorBidi" w:cstheme="majorBidi"/>
          <w:b/>
          <w:bCs/>
          <w:sz w:val="24"/>
          <w:szCs w:val="24"/>
        </w:rPr>
        <w:t>2.3. Adjectif verbal, participe présent et gérondif</w:t>
      </w:r>
    </w:p>
    <w:p w:rsidR="00A82481" w:rsidRDefault="00A82481" w:rsidP="00033B04">
      <w:pPr>
        <w:jc w:val="both"/>
        <w:rPr>
          <w:rFonts w:asciiTheme="majorBidi" w:hAnsiTheme="majorBidi" w:cstheme="majorBidi"/>
          <w:sz w:val="24"/>
          <w:szCs w:val="24"/>
        </w:rPr>
      </w:pPr>
      <w:r>
        <w:rPr>
          <w:rFonts w:asciiTheme="majorBidi" w:hAnsiTheme="majorBidi" w:cstheme="majorBidi"/>
          <w:sz w:val="24"/>
          <w:szCs w:val="24"/>
        </w:rPr>
        <w:t>L’adjectif verbal se confond à s’y méprendre avec le participe présent et le gérondif car</w:t>
      </w:r>
      <w:r w:rsidR="00792438">
        <w:rPr>
          <w:rFonts w:asciiTheme="majorBidi" w:hAnsiTheme="majorBidi" w:cstheme="majorBidi"/>
          <w:sz w:val="24"/>
          <w:szCs w:val="24"/>
        </w:rPr>
        <w:t>,</w:t>
      </w:r>
      <w:r>
        <w:rPr>
          <w:rFonts w:asciiTheme="majorBidi" w:hAnsiTheme="majorBidi" w:cstheme="majorBidi"/>
          <w:sz w:val="24"/>
          <w:szCs w:val="24"/>
        </w:rPr>
        <w:t xml:space="preserve"> en général, ils ont la même terminaison « </w:t>
      </w:r>
      <w:r w:rsidR="00875B9A">
        <w:rPr>
          <w:rFonts w:asciiTheme="majorBidi" w:hAnsiTheme="majorBidi" w:cstheme="majorBidi"/>
          <w:sz w:val="24"/>
          <w:szCs w:val="24"/>
        </w:rPr>
        <w:t>-</w:t>
      </w:r>
      <w:proofErr w:type="spellStart"/>
      <w:r w:rsidRPr="00875B9A">
        <w:rPr>
          <w:rFonts w:asciiTheme="majorBidi" w:hAnsiTheme="majorBidi" w:cstheme="majorBidi"/>
          <w:b/>
          <w:bCs/>
          <w:sz w:val="24"/>
          <w:szCs w:val="24"/>
        </w:rPr>
        <w:t>ant</w:t>
      </w:r>
      <w:proofErr w:type="spellEnd"/>
      <w:r>
        <w:rPr>
          <w:rFonts w:asciiTheme="majorBidi" w:hAnsiTheme="majorBidi" w:cstheme="majorBidi"/>
          <w:sz w:val="24"/>
          <w:szCs w:val="24"/>
        </w:rPr>
        <w:t> »</w:t>
      </w:r>
      <w:r w:rsidR="00792438">
        <w:rPr>
          <w:rFonts w:asciiTheme="majorBidi" w:hAnsiTheme="majorBidi" w:cstheme="majorBidi"/>
          <w:sz w:val="24"/>
          <w:szCs w:val="24"/>
        </w:rPr>
        <w:t xml:space="preserve"> (exception faite pour certains verbes comme fatiguer, communiquer, adhérer ou encore exceller qui changent de terminaison). L’adjectif verbal résulte d’un verbe et varie en genre et en nombre (c’est un parfum attirant/ C’est une fille attirante) ; le participe présent, quant à lui, est invariable, il en est de même pour le gérondif </w:t>
      </w:r>
      <w:r w:rsidR="007D7338">
        <w:rPr>
          <w:rFonts w:asciiTheme="majorBidi" w:hAnsiTheme="majorBidi" w:cstheme="majorBidi"/>
          <w:sz w:val="24"/>
          <w:szCs w:val="24"/>
        </w:rPr>
        <w:t>(c’est un parfum attirant la foule/ Il crie en attirant la foule vers lui).</w:t>
      </w:r>
    </w:p>
    <w:p w:rsidR="007D7338" w:rsidRPr="007D7338" w:rsidRDefault="007D7338" w:rsidP="00033B04">
      <w:pPr>
        <w:jc w:val="both"/>
        <w:rPr>
          <w:rFonts w:asciiTheme="majorBidi" w:hAnsiTheme="majorBidi" w:cstheme="majorBidi"/>
          <w:b/>
          <w:bCs/>
          <w:sz w:val="24"/>
          <w:szCs w:val="24"/>
        </w:rPr>
      </w:pPr>
      <w:r w:rsidRPr="007D7338">
        <w:rPr>
          <w:rFonts w:asciiTheme="majorBidi" w:hAnsiTheme="majorBidi" w:cstheme="majorBidi"/>
          <w:b/>
          <w:bCs/>
          <w:sz w:val="24"/>
          <w:szCs w:val="24"/>
        </w:rPr>
        <w:t>2.4. Le genre de l’adjectif qualificatif</w:t>
      </w:r>
    </w:p>
    <w:p w:rsidR="006B336B" w:rsidRDefault="007D7338" w:rsidP="00033B04">
      <w:pPr>
        <w:jc w:val="both"/>
        <w:rPr>
          <w:rFonts w:asciiTheme="majorBidi" w:hAnsiTheme="majorBidi" w:cstheme="majorBidi"/>
          <w:sz w:val="24"/>
          <w:szCs w:val="24"/>
        </w:rPr>
      </w:pPr>
      <w:r>
        <w:rPr>
          <w:rFonts w:asciiTheme="majorBidi" w:hAnsiTheme="majorBidi" w:cstheme="majorBidi"/>
          <w:sz w:val="24"/>
          <w:szCs w:val="24"/>
        </w:rPr>
        <w:t>Le féminin des adjectifs s’obtient, en règle général, par l’ajout d’un « </w:t>
      </w:r>
      <w:r w:rsidR="004415E9">
        <w:rPr>
          <w:rFonts w:asciiTheme="majorBidi" w:hAnsiTheme="majorBidi" w:cstheme="majorBidi"/>
          <w:sz w:val="24"/>
          <w:szCs w:val="24"/>
        </w:rPr>
        <w:t>-</w:t>
      </w:r>
      <w:r w:rsidRPr="004415E9">
        <w:rPr>
          <w:rFonts w:asciiTheme="majorBidi" w:hAnsiTheme="majorBidi" w:cstheme="majorBidi"/>
          <w:b/>
          <w:bCs/>
          <w:sz w:val="24"/>
          <w:szCs w:val="24"/>
        </w:rPr>
        <w:t>e</w:t>
      </w:r>
      <w:r>
        <w:rPr>
          <w:rFonts w:asciiTheme="majorBidi" w:hAnsiTheme="majorBidi" w:cstheme="majorBidi"/>
          <w:sz w:val="24"/>
          <w:szCs w:val="24"/>
        </w:rPr>
        <w:t xml:space="preserve"> » à la forme masculine (petit/ petite), </w:t>
      </w:r>
      <w:r w:rsidR="006B336B">
        <w:rPr>
          <w:rFonts w:asciiTheme="majorBidi" w:hAnsiTheme="majorBidi" w:cstheme="majorBidi"/>
          <w:sz w:val="24"/>
          <w:szCs w:val="24"/>
        </w:rPr>
        <w:t xml:space="preserve">sauf pour les </w:t>
      </w:r>
      <w:r>
        <w:rPr>
          <w:rFonts w:asciiTheme="majorBidi" w:hAnsiTheme="majorBidi" w:cstheme="majorBidi"/>
          <w:sz w:val="24"/>
          <w:szCs w:val="24"/>
        </w:rPr>
        <w:t>exception</w:t>
      </w:r>
      <w:r w:rsidR="006B336B">
        <w:rPr>
          <w:rFonts w:asciiTheme="majorBidi" w:hAnsiTheme="majorBidi" w:cstheme="majorBidi"/>
          <w:sz w:val="24"/>
          <w:szCs w:val="24"/>
        </w:rPr>
        <w:t>s suivantes</w:t>
      </w:r>
      <w:r w:rsidR="00D44791">
        <w:rPr>
          <w:rFonts w:asciiTheme="majorBidi" w:hAnsiTheme="majorBidi" w:cstheme="majorBidi"/>
          <w:sz w:val="24"/>
          <w:szCs w:val="24"/>
        </w:rPr>
        <w:t xml:space="preserve"> (Grevisse, 1969 : 83-85)</w:t>
      </w:r>
      <w:r w:rsidR="006B336B">
        <w:rPr>
          <w:rFonts w:asciiTheme="majorBidi" w:hAnsiTheme="majorBidi" w:cstheme="majorBidi"/>
          <w:sz w:val="24"/>
          <w:szCs w:val="24"/>
        </w:rPr>
        <w:t> :</w:t>
      </w:r>
    </w:p>
    <w:p w:rsidR="007D7338" w:rsidRPr="00810EEF" w:rsidRDefault="006B336B" w:rsidP="00D0785B">
      <w:pPr>
        <w:pStyle w:val="Paragraphedeliste"/>
        <w:numPr>
          <w:ilvl w:val="0"/>
          <w:numId w:val="1"/>
        </w:numPr>
        <w:jc w:val="both"/>
        <w:rPr>
          <w:rFonts w:asciiTheme="majorBidi" w:hAnsiTheme="majorBidi" w:cstheme="majorBidi"/>
          <w:i/>
          <w:iCs/>
          <w:sz w:val="24"/>
          <w:szCs w:val="24"/>
        </w:rPr>
      </w:pPr>
      <w:r w:rsidRPr="00D0785B">
        <w:rPr>
          <w:rFonts w:asciiTheme="majorBidi" w:hAnsiTheme="majorBidi" w:cstheme="majorBidi"/>
          <w:sz w:val="24"/>
          <w:szCs w:val="24"/>
        </w:rPr>
        <w:t>Les</w:t>
      </w:r>
      <w:r w:rsidR="007D7338" w:rsidRPr="00D0785B">
        <w:rPr>
          <w:rFonts w:asciiTheme="majorBidi" w:hAnsiTheme="majorBidi" w:cstheme="majorBidi"/>
          <w:sz w:val="24"/>
          <w:szCs w:val="24"/>
        </w:rPr>
        <w:t xml:space="preserve"> adjectifs </w:t>
      </w:r>
      <w:r w:rsidRPr="00D0785B">
        <w:rPr>
          <w:rFonts w:asciiTheme="majorBidi" w:hAnsiTheme="majorBidi" w:cstheme="majorBidi"/>
          <w:sz w:val="24"/>
          <w:szCs w:val="24"/>
        </w:rPr>
        <w:t xml:space="preserve">masculins </w:t>
      </w:r>
      <w:r w:rsidR="007D7338" w:rsidRPr="00D0785B">
        <w:rPr>
          <w:rFonts w:asciiTheme="majorBidi" w:hAnsiTheme="majorBidi" w:cstheme="majorBidi"/>
          <w:sz w:val="24"/>
          <w:szCs w:val="24"/>
        </w:rPr>
        <w:t>finissant par un « </w:t>
      </w:r>
      <w:r w:rsidR="00C21D2D">
        <w:rPr>
          <w:rFonts w:asciiTheme="majorBidi" w:hAnsiTheme="majorBidi" w:cstheme="majorBidi"/>
          <w:sz w:val="24"/>
          <w:szCs w:val="24"/>
        </w:rPr>
        <w:t>-</w:t>
      </w:r>
      <w:r w:rsidR="007D7338" w:rsidRPr="00810EEF">
        <w:rPr>
          <w:rFonts w:asciiTheme="majorBidi" w:hAnsiTheme="majorBidi" w:cstheme="majorBidi"/>
          <w:b/>
          <w:bCs/>
          <w:sz w:val="24"/>
          <w:szCs w:val="24"/>
        </w:rPr>
        <w:t>e</w:t>
      </w:r>
      <w:r w:rsidR="007D7338" w:rsidRPr="00D0785B">
        <w:rPr>
          <w:rFonts w:asciiTheme="majorBidi" w:hAnsiTheme="majorBidi" w:cstheme="majorBidi"/>
          <w:sz w:val="24"/>
          <w:szCs w:val="24"/>
        </w:rPr>
        <w:t> »</w:t>
      </w:r>
      <w:r w:rsidRPr="00D0785B">
        <w:rPr>
          <w:rFonts w:asciiTheme="majorBidi" w:hAnsiTheme="majorBidi" w:cstheme="majorBidi"/>
          <w:sz w:val="24"/>
          <w:szCs w:val="24"/>
        </w:rPr>
        <w:t xml:space="preserve"> qui ne changent pas au féminin : </w:t>
      </w:r>
      <w:r w:rsidR="00810EEF">
        <w:rPr>
          <w:rFonts w:asciiTheme="majorBidi" w:hAnsiTheme="majorBidi" w:cstheme="majorBidi"/>
          <w:sz w:val="24"/>
          <w:szCs w:val="24"/>
        </w:rPr>
        <w:t>« </w:t>
      </w:r>
      <w:r w:rsidRPr="00810EEF">
        <w:rPr>
          <w:rFonts w:asciiTheme="majorBidi" w:hAnsiTheme="majorBidi" w:cstheme="majorBidi"/>
          <w:i/>
          <w:iCs/>
          <w:sz w:val="24"/>
          <w:szCs w:val="24"/>
        </w:rPr>
        <w:t>millionnaire/ précaire.</w:t>
      </w:r>
      <w:r w:rsidR="00810EEF">
        <w:rPr>
          <w:rFonts w:asciiTheme="majorBidi" w:hAnsiTheme="majorBidi" w:cstheme="majorBidi"/>
          <w:i/>
          <w:iCs/>
          <w:sz w:val="24"/>
          <w:szCs w:val="24"/>
        </w:rPr>
        <w:t> »</w:t>
      </w:r>
    </w:p>
    <w:p w:rsidR="006B336B" w:rsidRPr="00810EEF" w:rsidRDefault="006B336B" w:rsidP="00D0785B">
      <w:pPr>
        <w:pStyle w:val="Paragraphedeliste"/>
        <w:numPr>
          <w:ilvl w:val="0"/>
          <w:numId w:val="1"/>
        </w:numPr>
        <w:jc w:val="both"/>
        <w:rPr>
          <w:rFonts w:asciiTheme="majorBidi" w:hAnsiTheme="majorBidi" w:cstheme="majorBidi"/>
          <w:b/>
          <w:bCs/>
          <w:sz w:val="24"/>
          <w:szCs w:val="24"/>
        </w:rPr>
      </w:pPr>
      <w:r w:rsidRPr="00D0785B">
        <w:rPr>
          <w:rFonts w:asciiTheme="majorBidi" w:hAnsiTheme="majorBidi" w:cstheme="majorBidi"/>
          <w:sz w:val="24"/>
          <w:szCs w:val="24"/>
        </w:rPr>
        <w:lastRenderedPageBreak/>
        <w:t>Les adjectifs finissant par «</w:t>
      </w:r>
      <w:r w:rsidR="00C21D2D">
        <w:rPr>
          <w:rFonts w:asciiTheme="majorBidi" w:hAnsiTheme="majorBidi" w:cstheme="majorBidi"/>
          <w:sz w:val="24"/>
          <w:szCs w:val="24"/>
        </w:rPr>
        <w:t xml:space="preserve"> </w:t>
      </w:r>
      <w:r w:rsidR="00C21D2D" w:rsidRPr="00810EEF">
        <w:rPr>
          <w:rFonts w:asciiTheme="majorBidi" w:hAnsiTheme="majorBidi" w:cstheme="majorBidi"/>
          <w:b/>
          <w:bCs/>
          <w:sz w:val="24"/>
          <w:szCs w:val="24"/>
        </w:rPr>
        <w:t>-</w:t>
      </w:r>
      <w:r w:rsidRPr="00810EEF">
        <w:rPr>
          <w:rFonts w:asciiTheme="majorBidi" w:hAnsiTheme="majorBidi" w:cstheme="majorBidi"/>
          <w:b/>
          <w:bCs/>
          <w:sz w:val="24"/>
          <w:szCs w:val="24"/>
        </w:rPr>
        <w:t> x</w:t>
      </w:r>
      <w:r w:rsidR="00C21D2D" w:rsidRPr="00810EEF">
        <w:rPr>
          <w:rFonts w:asciiTheme="majorBidi" w:hAnsiTheme="majorBidi" w:cstheme="majorBidi"/>
          <w:b/>
          <w:bCs/>
          <w:sz w:val="24"/>
          <w:szCs w:val="24"/>
        </w:rPr>
        <w:t>, -s</w:t>
      </w:r>
      <w:r w:rsidRPr="00D0785B">
        <w:rPr>
          <w:rFonts w:asciiTheme="majorBidi" w:hAnsiTheme="majorBidi" w:cstheme="majorBidi"/>
          <w:sz w:val="24"/>
          <w:szCs w:val="24"/>
        </w:rPr>
        <w:t> » font leur féminin en « </w:t>
      </w:r>
      <w:r w:rsidR="00C21D2D">
        <w:rPr>
          <w:rFonts w:asciiTheme="majorBidi" w:hAnsiTheme="majorBidi" w:cstheme="majorBidi"/>
          <w:sz w:val="24"/>
          <w:szCs w:val="24"/>
        </w:rPr>
        <w:t>-</w:t>
      </w:r>
      <w:r w:rsidRPr="00810EEF">
        <w:rPr>
          <w:rFonts w:asciiTheme="majorBidi" w:hAnsiTheme="majorBidi" w:cstheme="majorBidi"/>
          <w:b/>
          <w:bCs/>
          <w:sz w:val="24"/>
          <w:szCs w:val="24"/>
        </w:rPr>
        <w:t>se</w:t>
      </w:r>
      <w:r w:rsidRPr="00D0785B">
        <w:rPr>
          <w:rFonts w:asciiTheme="majorBidi" w:hAnsiTheme="majorBidi" w:cstheme="majorBidi"/>
          <w:sz w:val="24"/>
          <w:szCs w:val="24"/>
        </w:rPr>
        <w:t> »</w:t>
      </w:r>
      <w:r w:rsidR="00C21D2D">
        <w:rPr>
          <w:rFonts w:asciiTheme="majorBidi" w:hAnsiTheme="majorBidi" w:cstheme="majorBidi"/>
          <w:sz w:val="24"/>
          <w:szCs w:val="24"/>
        </w:rPr>
        <w:t xml:space="preserve"> (sauf bas, gras, épais, gros, métis, faux qui font leur féminin en « -</w:t>
      </w:r>
      <w:proofErr w:type="spellStart"/>
      <w:r w:rsidR="00C21D2D" w:rsidRPr="00810EEF">
        <w:rPr>
          <w:rFonts w:asciiTheme="majorBidi" w:hAnsiTheme="majorBidi" w:cstheme="majorBidi"/>
          <w:b/>
          <w:bCs/>
          <w:sz w:val="24"/>
          <w:szCs w:val="24"/>
        </w:rPr>
        <w:t>sse</w:t>
      </w:r>
      <w:proofErr w:type="spellEnd"/>
      <w:r w:rsidR="00C21D2D" w:rsidRPr="00810EEF">
        <w:rPr>
          <w:rFonts w:asciiTheme="majorBidi" w:hAnsiTheme="majorBidi" w:cstheme="majorBidi"/>
          <w:b/>
          <w:bCs/>
          <w:sz w:val="24"/>
          <w:szCs w:val="24"/>
        </w:rPr>
        <w:t> ») :</w:t>
      </w:r>
    </w:p>
    <w:p w:rsidR="00C21D2D" w:rsidRPr="00810EEF" w:rsidRDefault="00C21D2D" w:rsidP="00C21D2D">
      <w:pPr>
        <w:pStyle w:val="Paragraphedeliste"/>
        <w:jc w:val="both"/>
        <w:rPr>
          <w:rFonts w:asciiTheme="majorBidi" w:hAnsiTheme="majorBidi" w:cstheme="majorBidi"/>
          <w:i/>
          <w:iCs/>
          <w:sz w:val="24"/>
          <w:szCs w:val="24"/>
        </w:rPr>
      </w:pPr>
      <w:r w:rsidRPr="00810EEF">
        <w:rPr>
          <w:rFonts w:asciiTheme="majorBidi" w:hAnsiTheme="majorBidi" w:cstheme="majorBidi"/>
          <w:i/>
          <w:iCs/>
          <w:sz w:val="24"/>
          <w:szCs w:val="24"/>
        </w:rPr>
        <w:t>Gris</w:t>
      </w:r>
      <w:r w:rsidR="00810EEF">
        <w:rPr>
          <w:rFonts w:asciiTheme="majorBidi" w:hAnsiTheme="majorBidi" w:cstheme="majorBidi"/>
          <w:i/>
          <w:iCs/>
          <w:sz w:val="24"/>
          <w:szCs w:val="24"/>
        </w:rPr>
        <w:t>→</w:t>
      </w:r>
      <w:r w:rsidRPr="00810EEF">
        <w:rPr>
          <w:rFonts w:asciiTheme="majorBidi" w:hAnsiTheme="majorBidi" w:cstheme="majorBidi"/>
          <w:i/>
          <w:iCs/>
          <w:sz w:val="24"/>
          <w:szCs w:val="24"/>
        </w:rPr>
        <w:t xml:space="preserve"> grise / heureux </w:t>
      </w:r>
      <w:r w:rsidR="00810EEF">
        <w:rPr>
          <w:rFonts w:asciiTheme="majorBidi" w:hAnsiTheme="majorBidi" w:cstheme="majorBidi"/>
          <w:i/>
          <w:iCs/>
          <w:sz w:val="24"/>
          <w:szCs w:val="24"/>
        </w:rPr>
        <w:t>→</w:t>
      </w:r>
      <w:r w:rsidRPr="00810EEF">
        <w:rPr>
          <w:rFonts w:asciiTheme="majorBidi" w:hAnsiTheme="majorBidi" w:cstheme="majorBidi"/>
          <w:i/>
          <w:iCs/>
          <w:sz w:val="24"/>
          <w:szCs w:val="24"/>
        </w:rPr>
        <w:t>heureuse</w:t>
      </w:r>
    </w:p>
    <w:p w:rsidR="006E215E" w:rsidRDefault="00F55B76" w:rsidP="00D0785B">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Les adjectifs finissant par</w:t>
      </w:r>
      <w:proofErr w:type="gramStart"/>
      <w:r>
        <w:rPr>
          <w:rFonts w:asciiTheme="majorBidi" w:hAnsiTheme="majorBidi" w:cstheme="majorBidi"/>
          <w:sz w:val="24"/>
          <w:szCs w:val="24"/>
        </w:rPr>
        <w:t xml:space="preserve"> </w:t>
      </w:r>
      <w:r w:rsidR="006B336B" w:rsidRPr="00D0785B">
        <w:rPr>
          <w:rFonts w:asciiTheme="majorBidi" w:hAnsiTheme="majorBidi" w:cstheme="majorBidi"/>
          <w:sz w:val="24"/>
          <w:szCs w:val="24"/>
        </w:rPr>
        <w:t>«</w:t>
      </w:r>
      <w:r w:rsidR="00C21D2D">
        <w:rPr>
          <w:rFonts w:asciiTheme="majorBidi" w:hAnsiTheme="majorBidi" w:cstheme="majorBidi"/>
          <w:sz w:val="24"/>
          <w:szCs w:val="24"/>
        </w:rPr>
        <w:t>-</w:t>
      </w:r>
      <w:proofErr w:type="gramEnd"/>
      <w:r w:rsidR="006E215E" w:rsidRPr="00810EEF">
        <w:rPr>
          <w:rFonts w:asciiTheme="majorBidi" w:hAnsiTheme="majorBidi" w:cstheme="majorBidi"/>
          <w:b/>
          <w:bCs/>
          <w:sz w:val="24"/>
          <w:szCs w:val="24"/>
        </w:rPr>
        <w:t>e</w:t>
      </w:r>
      <w:r w:rsidR="006B336B" w:rsidRPr="00810EEF">
        <w:rPr>
          <w:rFonts w:asciiTheme="majorBidi" w:hAnsiTheme="majorBidi" w:cstheme="majorBidi"/>
          <w:b/>
          <w:bCs/>
          <w:sz w:val="24"/>
          <w:szCs w:val="24"/>
        </w:rPr>
        <w:t>t</w:t>
      </w:r>
      <w:r w:rsidR="006B336B" w:rsidRPr="00D0785B">
        <w:rPr>
          <w:rFonts w:asciiTheme="majorBidi" w:hAnsiTheme="majorBidi" w:cstheme="majorBidi"/>
          <w:sz w:val="24"/>
          <w:szCs w:val="24"/>
        </w:rPr>
        <w:t xml:space="preserve"> » </w:t>
      </w:r>
      <w:r w:rsidR="006E215E" w:rsidRPr="00D0785B">
        <w:rPr>
          <w:rFonts w:asciiTheme="majorBidi" w:hAnsiTheme="majorBidi" w:cstheme="majorBidi"/>
          <w:sz w:val="24"/>
          <w:szCs w:val="24"/>
        </w:rPr>
        <w:t>font leur féminin en « </w:t>
      </w:r>
      <w:r w:rsidR="00C21D2D">
        <w:rPr>
          <w:rFonts w:asciiTheme="majorBidi" w:hAnsiTheme="majorBidi" w:cstheme="majorBidi"/>
          <w:sz w:val="24"/>
          <w:szCs w:val="24"/>
        </w:rPr>
        <w:t>-</w:t>
      </w:r>
      <w:proofErr w:type="spellStart"/>
      <w:r w:rsidR="006E215E" w:rsidRPr="00810EEF">
        <w:rPr>
          <w:rFonts w:asciiTheme="majorBidi" w:hAnsiTheme="majorBidi" w:cstheme="majorBidi"/>
          <w:b/>
          <w:bCs/>
          <w:sz w:val="24"/>
          <w:szCs w:val="24"/>
        </w:rPr>
        <w:t>ette</w:t>
      </w:r>
      <w:proofErr w:type="spellEnd"/>
      <w:r w:rsidR="006E215E" w:rsidRPr="00D0785B">
        <w:rPr>
          <w:rFonts w:asciiTheme="majorBidi" w:hAnsiTheme="majorBidi" w:cstheme="majorBidi"/>
          <w:sz w:val="24"/>
          <w:szCs w:val="24"/>
        </w:rPr>
        <w:t xml:space="preserve"> » </w:t>
      </w:r>
      <w:r w:rsidR="00C21D2D">
        <w:rPr>
          <w:rFonts w:asciiTheme="majorBidi" w:hAnsiTheme="majorBidi" w:cstheme="majorBidi"/>
          <w:sz w:val="24"/>
          <w:szCs w:val="24"/>
        </w:rPr>
        <w:t>(</w:t>
      </w:r>
      <w:r w:rsidR="006E215E" w:rsidRPr="00D0785B">
        <w:rPr>
          <w:rFonts w:asciiTheme="majorBidi" w:hAnsiTheme="majorBidi" w:cstheme="majorBidi"/>
          <w:sz w:val="24"/>
          <w:szCs w:val="24"/>
        </w:rPr>
        <w:t>sauf pour concret, complet, discret, inquiet,</w:t>
      </w:r>
      <w:r w:rsidR="00C21D2D">
        <w:rPr>
          <w:rFonts w:asciiTheme="majorBidi" w:hAnsiTheme="majorBidi" w:cstheme="majorBidi"/>
          <w:sz w:val="24"/>
          <w:szCs w:val="24"/>
        </w:rPr>
        <w:t xml:space="preserve"> secret,</w:t>
      </w:r>
      <w:r w:rsidR="006E215E" w:rsidRPr="00D0785B">
        <w:rPr>
          <w:rFonts w:asciiTheme="majorBidi" w:hAnsiTheme="majorBidi" w:cstheme="majorBidi"/>
          <w:sz w:val="24"/>
          <w:szCs w:val="24"/>
        </w:rPr>
        <w:t xml:space="preserve"> désuet</w:t>
      </w:r>
      <w:r w:rsidR="00C21D2D">
        <w:rPr>
          <w:rFonts w:asciiTheme="majorBidi" w:hAnsiTheme="majorBidi" w:cstheme="majorBidi"/>
          <w:sz w:val="24"/>
          <w:szCs w:val="24"/>
        </w:rPr>
        <w:t>) :</w:t>
      </w:r>
    </w:p>
    <w:p w:rsidR="00C21D2D" w:rsidRPr="00810EEF" w:rsidRDefault="00810EEF" w:rsidP="00C21D2D">
      <w:pPr>
        <w:pStyle w:val="Paragraphedeliste"/>
        <w:jc w:val="both"/>
        <w:rPr>
          <w:rFonts w:asciiTheme="majorBidi" w:hAnsiTheme="majorBidi" w:cstheme="majorBidi"/>
          <w:i/>
          <w:iCs/>
          <w:sz w:val="24"/>
          <w:szCs w:val="24"/>
        </w:rPr>
      </w:pPr>
      <w:r w:rsidRPr="00810EEF">
        <w:rPr>
          <w:rFonts w:asciiTheme="majorBidi" w:hAnsiTheme="majorBidi" w:cstheme="majorBidi"/>
          <w:i/>
          <w:iCs/>
          <w:sz w:val="24"/>
          <w:szCs w:val="24"/>
        </w:rPr>
        <w:t>« </w:t>
      </w:r>
      <w:r w:rsidR="00C21D2D" w:rsidRPr="00810EEF">
        <w:rPr>
          <w:rFonts w:asciiTheme="majorBidi" w:hAnsiTheme="majorBidi" w:cstheme="majorBidi"/>
          <w:i/>
          <w:iCs/>
          <w:sz w:val="24"/>
          <w:szCs w:val="24"/>
        </w:rPr>
        <w:t xml:space="preserve">Muet </w:t>
      </w:r>
      <w:r w:rsidRPr="00810EEF">
        <w:rPr>
          <w:rFonts w:asciiTheme="majorBidi" w:hAnsiTheme="majorBidi" w:cstheme="majorBidi"/>
          <w:i/>
          <w:iCs/>
          <w:sz w:val="24"/>
          <w:szCs w:val="24"/>
        </w:rPr>
        <w:t xml:space="preserve">→ </w:t>
      </w:r>
      <w:r w:rsidR="00C21D2D" w:rsidRPr="00810EEF">
        <w:rPr>
          <w:rFonts w:asciiTheme="majorBidi" w:hAnsiTheme="majorBidi" w:cstheme="majorBidi"/>
          <w:i/>
          <w:iCs/>
          <w:sz w:val="24"/>
          <w:szCs w:val="24"/>
        </w:rPr>
        <w:t>muette</w:t>
      </w:r>
      <w:r w:rsidRPr="00810EEF">
        <w:rPr>
          <w:rFonts w:asciiTheme="majorBidi" w:hAnsiTheme="majorBidi" w:cstheme="majorBidi"/>
          <w:i/>
          <w:iCs/>
          <w:sz w:val="24"/>
          <w:szCs w:val="24"/>
        </w:rPr>
        <w:t> »</w:t>
      </w:r>
    </w:p>
    <w:p w:rsidR="00F55B76" w:rsidRDefault="006E215E" w:rsidP="00D0785B">
      <w:pPr>
        <w:pStyle w:val="Paragraphedeliste"/>
        <w:numPr>
          <w:ilvl w:val="0"/>
          <w:numId w:val="1"/>
        </w:numPr>
        <w:jc w:val="both"/>
        <w:rPr>
          <w:rFonts w:asciiTheme="majorBidi" w:hAnsiTheme="majorBidi" w:cstheme="majorBidi"/>
          <w:sz w:val="24"/>
          <w:szCs w:val="24"/>
        </w:rPr>
      </w:pPr>
      <w:r w:rsidRPr="00D0785B">
        <w:rPr>
          <w:rFonts w:asciiTheme="majorBidi" w:hAnsiTheme="majorBidi" w:cstheme="majorBidi"/>
          <w:sz w:val="24"/>
          <w:szCs w:val="24"/>
        </w:rPr>
        <w:t>Les adjectifs finissant par « </w:t>
      </w:r>
      <w:r w:rsidR="00F55B76">
        <w:rPr>
          <w:rFonts w:asciiTheme="majorBidi" w:hAnsiTheme="majorBidi" w:cstheme="majorBidi"/>
          <w:sz w:val="24"/>
          <w:szCs w:val="24"/>
        </w:rPr>
        <w:t>-</w:t>
      </w:r>
      <w:r w:rsidRPr="00810EEF">
        <w:rPr>
          <w:rFonts w:asciiTheme="majorBidi" w:hAnsiTheme="majorBidi" w:cstheme="majorBidi"/>
          <w:b/>
          <w:bCs/>
          <w:sz w:val="24"/>
          <w:szCs w:val="24"/>
        </w:rPr>
        <w:t xml:space="preserve">c, </w:t>
      </w:r>
      <w:r w:rsidR="00F55B76" w:rsidRPr="00810EEF">
        <w:rPr>
          <w:rFonts w:asciiTheme="majorBidi" w:hAnsiTheme="majorBidi" w:cstheme="majorBidi"/>
          <w:b/>
          <w:bCs/>
          <w:sz w:val="24"/>
          <w:szCs w:val="24"/>
        </w:rPr>
        <w:t>-</w:t>
      </w:r>
      <w:r w:rsidRPr="00810EEF">
        <w:rPr>
          <w:rFonts w:asciiTheme="majorBidi" w:hAnsiTheme="majorBidi" w:cstheme="majorBidi"/>
          <w:b/>
          <w:bCs/>
          <w:sz w:val="24"/>
          <w:szCs w:val="24"/>
        </w:rPr>
        <w:t>g</w:t>
      </w:r>
      <w:r w:rsidRPr="00D0785B">
        <w:rPr>
          <w:rFonts w:asciiTheme="majorBidi" w:hAnsiTheme="majorBidi" w:cstheme="majorBidi"/>
          <w:sz w:val="24"/>
          <w:szCs w:val="24"/>
        </w:rPr>
        <w:t> » font leur féminin en « </w:t>
      </w:r>
      <w:r w:rsidR="00F55B76">
        <w:rPr>
          <w:rFonts w:asciiTheme="majorBidi" w:hAnsiTheme="majorBidi" w:cstheme="majorBidi"/>
          <w:sz w:val="24"/>
          <w:szCs w:val="24"/>
        </w:rPr>
        <w:t>-</w:t>
      </w:r>
      <w:r w:rsidR="00F55B76" w:rsidRPr="00810EEF">
        <w:rPr>
          <w:rFonts w:asciiTheme="majorBidi" w:hAnsiTheme="majorBidi" w:cstheme="majorBidi"/>
          <w:b/>
          <w:bCs/>
          <w:sz w:val="24"/>
          <w:szCs w:val="24"/>
        </w:rPr>
        <w:t>que</w:t>
      </w:r>
      <w:r w:rsidR="00810EEF">
        <w:rPr>
          <w:rFonts w:asciiTheme="majorBidi" w:hAnsiTheme="majorBidi" w:cstheme="majorBidi"/>
          <w:sz w:val="24"/>
          <w:szCs w:val="24"/>
        </w:rPr>
        <w:t xml:space="preserve"> </w:t>
      </w:r>
      <w:r w:rsidRPr="00D0785B">
        <w:rPr>
          <w:rFonts w:asciiTheme="majorBidi" w:hAnsiTheme="majorBidi" w:cstheme="majorBidi"/>
          <w:sz w:val="24"/>
          <w:szCs w:val="24"/>
        </w:rPr>
        <w:t>»</w:t>
      </w:r>
      <w:r w:rsidR="00F55B76">
        <w:rPr>
          <w:rFonts w:asciiTheme="majorBidi" w:hAnsiTheme="majorBidi" w:cstheme="majorBidi"/>
          <w:sz w:val="24"/>
          <w:szCs w:val="24"/>
        </w:rPr>
        <w:t xml:space="preserve"> (sauf blanc, franc, sec qui font « -</w:t>
      </w:r>
      <w:proofErr w:type="spellStart"/>
      <w:r w:rsidR="00F55B76" w:rsidRPr="00810EEF">
        <w:rPr>
          <w:rFonts w:asciiTheme="majorBidi" w:hAnsiTheme="majorBidi" w:cstheme="majorBidi"/>
          <w:b/>
          <w:bCs/>
          <w:sz w:val="24"/>
          <w:szCs w:val="24"/>
        </w:rPr>
        <w:t>che</w:t>
      </w:r>
      <w:proofErr w:type="spellEnd"/>
      <w:r w:rsidR="00F55B76" w:rsidRPr="00810EEF">
        <w:rPr>
          <w:rFonts w:asciiTheme="majorBidi" w:hAnsiTheme="majorBidi" w:cstheme="majorBidi"/>
          <w:b/>
          <w:bCs/>
          <w:sz w:val="24"/>
          <w:szCs w:val="24"/>
        </w:rPr>
        <w:t> </w:t>
      </w:r>
      <w:r w:rsidR="00F55B76">
        <w:rPr>
          <w:rFonts w:asciiTheme="majorBidi" w:hAnsiTheme="majorBidi" w:cstheme="majorBidi"/>
          <w:sz w:val="24"/>
          <w:szCs w:val="24"/>
        </w:rPr>
        <w:t>»)</w:t>
      </w:r>
      <w:r w:rsidRPr="00D0785B">
        <w:rPr>
          <w:rFonts w:asciiTheme="majorBidi" w:hAnsiTheme="majorBidi" w:cstheme="majorBidi"/>
          <w:sz w:val="24"/>
          <w:szCs w:val="24"/>
        </w:rPr>
        <w:t xml:space="preserve"> : </w:t>
      </w:r>
    </w:p>
    <w:p w:rsidR="006E215E" w:rsidRPr="00810EEF" w:rsidRDefault="00810EEF" w:rsidP="00F55B76">
      <w:pPr>
        <w:pStyle w:val="Paragraphedeliste"/>
        <w:jc w:val="both"/>
        <w:rPr>
          <w:rFonts w:asciiTheme="majorBidi" w:hAnsiTheme="majorBidi" w:cstheme="majorBidi"/>
          <w:i/>
          <w:iCs/>
          <w:sz w:val="24"/>
          <w:szCs w:val="24"/>
        </w:rPr>
      </w:pPr>
      <w:r w:rsidRPr="00810EEF">
        <w:rPr>
          <w:rFonts w:asciiTheme="majorBidi" w:hAnsiTheme="majorBidi" w:cstheme="majorBidi"/>
          <w:i/>
          <w:iCs/>
          <w:sz w:val="24"/>
          <w:szCs w:val="24"/>
        </w:rPr>
        <w:t>« </w:t>
      </w:r>
      <w:r w:rsidR="00F55B76" w:rsidRPr="00810EEF">
        <w:rPr>
          <w:rFonts w:asciiTheme="majorBidi" w:hAnsiTheme="majorBidi" w:cstheme="majorBidi"/>
          <w:i/>
          <w:iCs/>
          <w:sz w:val="24"/>
          <w:szCs w:val="24"/>
        </w:rPr>
        <w:t xml:space="preserve">Turc </w:t>
      </w:r>
      <w:r w:rsidRPr="00810EEF">
        <w:rPr>
          <w:rFonts w:asciiTheme="majorBidi" w:hAnsiTheme="majorBidi" w:cstheme="majorBidi"/>
          <w:i/>
          <w:iCs/>
          <w:sz w:val="24"/>
          <w:szCs w:val="24"/>
        </w:rPr>
        <w:t>→</w:t>
      </w:r>
      <w:r w:rsidR="00F55B76" w:rsidRPr="00810EEF">
        <w:rPr>
          <w:rFonts w:asciiTheme="majorBidi" w:hAnsiTheme="majorBidi" w:cstheme="majorBidi"/>
          <w:i/>
          <w:iCs/>
          <w:sz w:val="24"/>
          <w:szCs w:val="24"/>
        </w:rPr>
        <w:t xml:space="preserve">turque / caduc </w:t>
      </w:r>
      <w:r w:rsidRPr="00810EEF">
        <w:rPr>
          <w:rFonts w:asciiTheme="majorBidi" w:hAnsiTheme="majorBidi" w:cstheme="majorBidi"/>
          <w:i/>
          <w:iCs/>
          <w:sz w:val="24"/>
          <w:szCs w:val="24"/>
        </w:rPr>
        <w:t>→</w:t>
      </w:r>
      <w:r w:rsidR="00F55B76" w:rsidRPr="00810EEF">
        <w:rPr>
          <w:rFonts w:asciiTheme="majorBidi" w:hAnsiTheme="majorBidi" w:cstheme="majorBidi"/>
          <w:i/>
          <w:iCs/>
          <w:sz w:val="24"/>
          <w:szCs w:val="24"/>
        </w:rPr>
        <w:t>caduque</w:t>
      </w:r>
      <w:r w:rsidRPr="00810EEF">
        <w:rPr>
          <w:rFonts w:asciiTheme="majorBidi" w:hAnsiTheme="majorBidi" w:cstheme="majorBidi"/>
          <w:i/>
          <w:iCs/>
          <w:sz w:val="24"/>
          <w:szCs w:val="24"/>
        </w:rPr>
        <w:t> »</w:t>
      </w:r>
    </w:p>
    <w:p w:rsidR="00F55B76" w:rsidRDefault="00F55B76" w:rsidP="00F55B76">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Les adjectifs en « -</w:t>
      </w:r>
      <w:r w:rsidRPr="00810EEF">
        <w:rPr>
          <w:rFonts w:asciiTheme="majorBidi" w:hAnsiTheme="majorBidi" w:cstheme="majorBidi"/>
          <w:b/>
          <w:bCs/>
          <w:sz w:val="24"/>
          <w:szCs w:val="24"/>
        </w:rPr>
        <w:t>g</w:t>
      </w:r>
      <w:r>
        <w:rPr>
          <w:rFonts w:asciiTheme="majorBidi" w:hAnsiTheme="majorBidi" w:cstheme="majorBidi"/>
          <w:sz w:val="24"/>
          <w:szCs w:val="24"/>
        </w:rPr>
        <w:t> » font leur féminin en « -</w:t>
      </w:r>
      <w:r w:rsidRPr="00810EEF">
        <w:rPr>
          <w:rFonts w:asciiTheme="majorBidi" w:hAnsiTheme="majorBidi" w:cstheme="majorBidi"/>
          <w:b/>
          <w:bCs/>
          <w:sz w:val="24"/>
          <w:szCs w:val="24"/>
        </w:rPr>
        <w:t>gue </w:t>
      </w:r>
      <w:r>
        <w:rPr>
          <w:rFonts w:asciiTheme="majorBidi" w:hAnsiTheme="majorBidi" w:cstheme="majorBidi"/>
          <w:sz w:val="24"/>
          <w:szCs w:val="24"/>
        </w:rPr>
        <w:t>» :</w:t>
      </w:r>
    </w:p>
    <w:p w:rsidR="00F55B76" w:rsidRPr="00810EEF" w:rsidRDefault="00810EEF" w:rsidP="00F55B76">
      <w:pPr>
        <w:pStyle w:val="Paragraphedeliste"/>
        <w:jc w:val="both"/>
        <w:rPr>
          <w:rFonts w:asciiTheme="majorBidi" w:hAnsiTheme="majorBidi" w:cstheme="majorBidi"/>
          <w:i/>
          <w:iCs/>
          <w:sz w:val="24"/>
          <w:szCs w:val="24"/>
        </w:rPr>
      </w:pPr>
      <w:r>
        <w:rPr>
          <w:rFonts w:asciiTheme="majorBidi" w:hAnsiTheme="majorBidi" w:cstheme="majorBidi"/>
          <w:i/>
          <w:iCs/>
          <w:sz w:val="24"/>
          <w:szCs w:val="24"/>
        </w:rPr>
        <w:t>« </w:t>
      </w:r>
      <w:r w:rsidR="00F55B76" w:rsidRPr="00810EEF">
        <w:rPr>
          <w:rFonts w:asciiTheme="majorBidi" w:hAnsiTheme="majorBidi" w:cstheme="majorBidi"/>
          <w:i/>
          <w:iCs/>
          <w:sz w:val="24"/>
          <w:szCs w:val="24"/>
        </w:rPr>
        <w:t>Long</w:t>
      </w:r>
      <w:r>
        <w:rPr>
          <w:rFonts w:asciiTheme="majorBidi" w:hAnsiTheme="majorBidi" w:cstheme="majorBidi"/>
          <w:i/>
          <w:iCs/>
          <w:sz w:val="24"/>
          <w:szCs w:val="24"/>
        </w:rPr>
        <w:t>→</w:t>
      </w:r>
      <w:r w:rsidR="00F55B76" w:rsidRPr="00810EEF">
        <w:rPr>
          <w:rFonts w:asciiTheme="majorBidi" w:hAnsiTheme="majorBidi" w:cstheme="majorBidi"/>
          <w:i/>
          <w:iCs/>
          <w:sz w:val="24"/>
          <w:szCs w:val="24"/>
        </w:rPr>
        <w:t xml:space="preserve"> longue / oblong</w:t>
      </w:r>
      <w:r>
        <w:rPr>
          <w:rFonts w:asciiTheme="majorBidi" w:hAnsiTheme="majorBidi" w:cstheme="majorBidi"/>
          <w:i/>
          <w:iCs/>
          <w:sz w:val="24"/>
          <w:szCs w:val="24"/>
        </w:rPr>
        <w:t>→</w:t>
      </w:r>
      <w:r w:rsidR="00F55B76" w:rsidRPr="00810EEF">
        <w:rPr>
          <w:rFonts w:asciiTheme="majorBidi" w:hAnsiTheme="majorBidi" w:cstheme="majorBidi"/>
          <w:i/>
          <w:iCs/>
          <w:sz w:val="24"/>
          <w:szCs w:val="24"/>
        </w:rPr>
        <w:t xml:space="preserve"> oblongue</w:t>
      </w:r>
      <w:r>
        <w:rPr>
          <w:rFonts w:asciiTheme="majorBidi" w:hAnsiTheme="majorBidi" w:cstheme="majorBidi"/>
          <w:i/>
          <w:iCs/>
          <w:sz w:val="24"/>
          <w:szCs w:val="24"/>
        </w:rPr>
        <w:t> »</w:t>
      </w:r>
    </w:p>
    <w:p w:rsidR="00810EEF" w:rsidRDefault="006E215E" w:rsidP="00810EEF">
      <w:pPr>
        <w:pStyle w:val="Paragraphedeliste"/>
        <w:numPr>
          <w:ilvl w:val="0"/>
          <w:numId w:val="1"/>
        </w:numPr>
        <w:jc w:val="both"/>
        <w:rPr>
          <w:rFonts w:asciiTheme="majorBidi" w:hAnsiTheme="majorBidi" w:cstheme="majorBidi"/>
          <w:sz w:val="24"/>
          <w:szCs w:val="24"/>
        </w:rPr>
      </w:pPr>
      <w:r w:rsidRPr="00D0785B">
        <w:rPr>
          <w:rFonts w:asciiTheme="majorBidi" w:hAnsiTheme="majorBidi" w:cstheme="majorBidi"/>
          <w:sz w:val="24"/>
          <w:szCs w:val="24"/>
        </w:rPr>
        <w:t>Les adjectifs finissant par « </w:t>
      </w:r>
      <w:r w:rsidR="00C21D2D">
        <w:rPr>
          <w:rFonts w:asciiTheme="majorBidi" w:hAnsiTheme="majorBidi" w:cstheme="majorBidi"/>
          <w:sz w:val="24"/>
          <w:szCs w:val="24"/>
        </w:rPr>
        <w:t>-</w:t>
      </w:r>
      <w:r w:rsidRPr="00810EEF">
        <w:rPr>
          <w:rFonts w:asciiTheme="majorBidi" w:hAnsiTheme="majorBidi" w:cstheme="majorBidi"/>
          <w:b/>
          <w:bCs/>
          <w:sz w:val="24"/>
          <w:szCs w:val="24"/>
        </w:rPr>
        <w:t xml:space="preserve">el, </w:t>
      </w:r>
      <w:r w:rsidR="00C21D2D" w:rsidRPr="00810EEF">
        <w:rPr>
          <w:rFonts w:asciiTheme="majorBidi" w:hAnsiTheme="majorBidi" w:cstheme="majorBidi"/>
          <w:b/>
          <w:bCs/>
          <w:sz w:val="24"/>
          <w:szCs w:val="24"/>
        </w:rPr>
        <w:t>-</w:t>
      </w:r>
      <w:proofErr w:type="spellStart"/>
      <w:r w:rsidRPr="00810EEF">
        <w:rPr>
          <w:rFonts w:asciiTheme="majorBidi" w:hAnsiTheme="majorBidi" w:cstheme="majorBidi"/>
          <w:b/>
          <w:bCs/>
          <w:sz w:val="24"/>
          <w:szCs w:val="24"/>
        </w:rPr>
        <w:t>eil</w:t>
      </w:r>
      <w:proofErr w:type="spellEnd"/>
      <w:r w:rsidRPr="00D0785B">
        <w:rPr>
          <w:rFonts w:asciiTheme="majorBidi" w:hAnsiTheme="majorBidi" w:cstheme="majorBidi"/>
          <w:sz w:val="24"/>
          <w:szCs w:val="24"/>
        </w:rPr>
        <w:t> » font leur féminin en « </w:t>
      </w:r>
      <w:r w:rsidR="00C21D2D">
        <w:rPr>
          <w:rFonts w:asciiTheme="majorBidi" w:hAnsiTheme="majorBidi" w:cstheme="majorBidi"/>
          <w:sz w:val="24"/>
          <w:szCs w:val="24"/>
        </w:rPr>
        <w:t>-</w:t>
      </w:r>
      <w:r w:rsidRPr="00810EEF">
        <w:rPr>
          <w:rFonts w:asciiTheme="majorBidi" w:hAnsiTheme="majorBidi" w:cstheme="majorBidi"/>
          <w:b/>
          <w:bCs/>
          <w:sz w:val="24"/>
          <w:szCs w:val="24"/>
        </w:rPr>
        <w:t xml:space="preserve">elle, </w:t>
      </w:r>
      <w:r w:rsidR="00C21D2D" w:rsidRPr="00810EEF">
        <w:rPr>
          <w:rFonts w:asciiTheme="majorBidi" w:hAnsiTheme="majorBidi" w:cstheme="majorBidi"/>
          <w:b/>
          <w:bCs/>
          <w:sz w:val="24"/>
          <w:szCs w:val="24"/>
        </w:rPr>
        <w:t>-</w:t>
      </w:r>
      <w:proofErr w:type="spellStart"/>
      <w:r w:rsidRPr="00810EEF">
        <w:rPr>
          <w:rFonts w:asciiTheme="majorBidi" w:hAnsiTheme="majorBidi" w:cstheme="majorBidi"/>
          <w:b/>
          <w:bCs/>
          <w:sz w:val="24"/>
          <w:szCs w:val="24"/>
        </w:rPr>
        <w:t>eille</w:t>
      </w:r>
      <w:proofErr w:type="spellEnd"/>
      <w:r w:rsidRPr="00D0785B">
        <w:rPr>
          <w:rFonts w:asciiTheme="majorBidi" w:hAnsiTheme="majorBidi" w:cstheme="majorBidi"/>
          <w:sz w:val="24"/>
          <w:szCs w:val="24"/>
        </w:rPr>
        <w:t> »</w:t>
      </w:r>
      <w:r w:rsidR="00D0785B">
        <w:rPr>
          <w:rFonts w:asciiTheme="majorBidi" w:hAnsiTheme="majorBidi" w:cstheme="majorBidi"/>
          <w:sz w:val="24"/>
          <w:szCs w:val="24"/>
        </w:rPr>
        <w:t xml:space="preserve"> : </w:t>
      </w:r>
    </w:p>
    <w:p w:rsidR="00D0785B" w:rsidRPr="00810EEF" w:rsidRDefault="00810EEF" w:rsidP="00810EEF">
      <w:pPr>
        <w:pStyle w:val="Paragraphedeliste"/>
        <w:jc w:val="both"/>
        <w:rPr>
          <w:rFonts w:asciiTheme="majorBidi" w:hAnsiTheme="majorBidi" w:cstheme="majorBidi"/>
          <w:i/>
          <w:iCs/>
          <w:sz w:val="24"/>
          <w:szCs w:val="24"/>
        </w:rPr>
      </w:pPr>
      <w:r w:rsidRPr="00810EEF">
        <w:rPr>
          <w:rFonts w:asciiTheme="majorBidi" w:hAnsiTheme="majorBidi" w:cstheme="majorBidi"/>
          <w:i/>
          <w:iCs/>
          <w:sz w:val="24"/>
          <w:szCs w:val="24"/>
        </w:rPr>
        <w:t>« </w:t>
      </w:r>
      <w:r w:rsidR="00D0785B" w:rsidRPr="00810EEF">
        <w:rPr>
          <w:rFonts w:asciiTheme="majorBidi" w:hAnsiTheme="majorBidi" w:cstheme="majorBidi"/>
          <w:i/>
          <w:iCs/>
          <w:sz w:val="24"/>
          <w:szCs w:val="24"/>
        </w:rPr>
        <w:t xml:space="preserve">Cruel </w:t>
      </w:r>
      <w:r w:rsidRPr="00810EEF">
        <w:rPr>
          <w:rFonts w:asciiTheme="majorBidi" w:hAnsiTheme="majorBidi" w:cstheme="majorBidi"/>
          <w:i/>
          <w:iCs/>
          <w:sz w:val="24"/>
          <w:szCs w:val="24"/>
        </w:rPr>
        <w:t>→cruelle / pareil→ </w:t>
      </w:r>
      <w:r w:rsidR="00D0785B" w:rsidRPr="00810EEF">
        <w:rPr>
          <w:rFonts w:asciiTheme="majorBidi" w:hAnsiTheme="majorBidi" w:cstheme="majorBidi"/>
          <w:i/>
          <w:iCs/>
          <w:sz w:val="24"/>
          <w:szCs w:val="24"/>
        </w:rPr>
        <w:t>pareille</w:t>
      </w:r>
      <w:r w:rsidRPr="00810EEF">
        <w:rPr>
          <w:rFonts w:asciiTheme="majorBidi" w:hAnsiTheme="majorBidi" w:cstheme="majorBidi"/>
          <w:i/>
          <w:iCs/>
          <w:sz w:val="24"/>
          <w:szCs w:val="24"/>
        </w:rPr>
        <w:t> »</w:t>
      </w:r>
    </w:p>
    <w:p w:rsidR="006E215E" w:rsidRDefault="006E215E" w:rsidP="00D0785B">
      <w:pPr>
        <w:pStyle w:val="Paragraphedeliste"/>
        <w:numPr>
          <w:ilvl w:val="0"/>
          <w:numId w:val="1"/>
        </w:numPr>
        <w:jc w:val="both"/>
        <w:rPr>
          <w:rFonts w:asciiTheme="majorBidi" w:hAnsiTheme="majorBidi" w:cstheme="majorBidi"/>
          <w:sz w:val="24"/>
          <w:szCs w:val="24"/>
        </w:rPr>
      </w:pPr>
      <w:r w:rsidRPr="00D0785B">
        <w:rPr>
          <w:rFonts w:asciiTheme="majorBidi" w:hAnsiTheme="majorBidi" w:cstheme="majorBidi"/>
          <w:sz w:val="24"/>
          <w:szCs w:val="24"/>
        </w:rPr>
        <w:t>Les adjectifs en « </w:t>
      </w:r>
      <w:r w:rsidR="00C21D2D">
        <w:rPr>
          <w:rFonts w:asciiTheme="majorBidi" w:hAnsiTheme="majorBidi" w:cstheme="majorBidi"/>
          <w:sz w:val="24"/>
          <w:szCs w:val="24"/>
        </w:rPr>
        <w:t>-</w:t>
      </w:r>
      <w:r w:rsidRPr="00810EEF">
        <w:rPr>
          <w:rFonts w:asciiTheme="majorBidi" w:hAnsiTheme="majorBidi" w:cstheme="majorBidi"/>
          <w:b/>
          <w:bCs/>
          <w:sz w:val="24"/>
          <w:szCs w:val="24"/>
        </w:rPr>
        <w:t>er</w:t>
      </w:r>
      <w:r w:rsidRPr="00D0785B">
        <w:rPr>
          <w:rFonts w:asciiTheme="majorBidi" w:hAnsiTheme="majorBidi" w:cstheme="majorBidi"/>
          <w:sz w:val="24"/>
          <w:szCs w:val="24"/>
        </w:rPr>
        <w:t> » font leur féminin en « </w:t>
      </w:r>
      <w:r w:rsidR="00C21D2D">
        <w:rPr>
          <w:rFonts w:asciiTheme="majorBidi" w:hAnsiTheme="majorBidi" w:cstheme="majorBidi"/>
          <w:sz w:val="24"/>
          <w:szCs w:val="24"/>
        </w:rPr>
        <w:t>-</w:t>
      </w:r>
      <w:r w:rsidRPr="00810EEF">
        <w:rPr>
          <w:rFonts w:asciiTheme="majorBidi" w:hAnsiTheme="majorBidi" w:cstheme="majorBidi"/>
          <w:b/>
          <w:bCs/>
          <w:sz w:val="24"/>
          <w:szCs w:val="24"/>
        </w:rPr>
        <w:t>ère</w:t>
      </w:r>
      <w:r w:rsidRPr="00D0785B">
        <w:rPr>
          <w:rFonts w:asciiTheme="majorBidi" w:hAnsiTheme="majorBidi" w:cstheme="majorBidi"/>
          <w:sz w:val="24"/>
          <w:szCs w:val="24"/>
        </w:rPr>
        <w:t> »</w:t>
      </w:r>
      <w:r w:rsidR="00C21D2D">
        <w:rPr>
          <w:rFonts w:asciiTheme="majorBidi" w:hAnsiTheme="majorBidi" w:cstheme="majorBidi"/>
          <w:sz w:val="24"/>
          <w:szCs w:val="24"/>
        </w:rPr>
        <w:t> :</w:t>
      </w:r>
    </w:p>
    <w:p w:rsidR="00C21D2D" w:rsidRPr="00810EEF" w:rsidRDefault="00810EEF" w:rsidP="00C21D2D">
      <w:pPr>
        <w:pStyle w:val="Paragraphedeliste"/>
        <w:jc w:val="both"/>
        <w:rPr>
          <w:rFonts w:asciiTheme="majorBidi" w:hAnsiTheme="majorBidi" w:cstheme="majorBidi"/>
          <w:i/>
          <w:iCs/>
          <w:sz w:val="24"/>
          <w:szCs w:val="24"/>
        </w:rPr>
      </w:pPr>
      <w:r w:rsidRPr="00810EEF">
        <w:rPr>
          <w:rFonts w:asciiTheme="majorBidi" w:hAnsiTheme="majorBidi" w:cstheme="majorBidi"/>
          <w:i/>
          <w:iCs/>
          <w:sz w:val="24"/>
          <w:szCs w:val="24"/>
        </w:rPr>
        <w:t>« </w:t>
      </w:r>
      <w:r w:rsidR="00C21D2D" w:rsidRPr="00810EEF">
        <w:rPr>
          <w:rFonts w:asciiTheme="majorBidi" w:hAnsiTheme="majorBidi" w:cstheme="majorBidi"/>
          <w:i/>
          <w:iCs/>
          <w:sz w:val="24"/>
          <w:szCs w:val="24"/>
        </w:rPr>
        <w:t>Léger</w:t>
      </w:r>
      <w:r w:rsidRPr="00810EEF">
        <w:rPr>
          <w:rFonts w:asciiTheme="majorBidi" w:hAnsiTheme="majorBidi" w:cstheme="majorBidi"/>
          <w:i/>
          <w:iCs/>
          <w:sz w:val="24"/>
          <w:szCs w:val="24"/>
        </w:rPr>
        <w:t>→</w:t>
      </w:r>
      <w:r w:rsidR="00C21D2D" w:rsidRPr="00810EEF">
        <w:rPr>
          <w:rFonts w:asciiTheme="majorBidi" w:hAnsiTheme="majorBidi" w:cstheme="majorBidi"/>
          <w:i/>
          <w:iCs/>
          <w:sz w:val="24"/>
          <w:szCs w:val="24"/>
        </w:rPr>
        <w:t xml:space="preserve"> légère / fier </w:t>
      </w:r>
      <w:r w:rsidRPr="00810EEF">
        <w:rPr>
          <w:rFonts w:asciiTheme="majorBidi" w:hAnsiTheme="majorBidi" w:cstheme="majorBidi"/>
          <w:i/>
          <w:iCs/>
          <w:sz w:val="24"/>
          <w:szCs w:val="24"/>
        </w:rPr>
        <w:t>→</w:t>
      </w:r>
      <w:r w:rsidR="00C21D2D" w:rsidRPr="00810EEF">
        <w:rPr>
          <w:rFonts w:asciiTheme="majorBidi" w:hAnsiTheme="majorBidi" w:cstheme="majorBidi"/>
          <w:i/>
          <w:iCs/>
          <w:sz w:val="24"/>
          <w:szCs w:val="24"/>
        </w:rPr>
        <w:t>fière</w:t>
      </w:r>
      <w:r w:rsidRPr="00810EEF">
        <w:rPr>
          <w:rFonts w:asciiTheme="majorBidi" w:hAnsiTheme="majorBidi" w:cstheme="majorBidi"/>
          <w:i/>
          <w:iCs/>
          <w:sz w:val="24"/>
          <w:szCs w:val="24"/>
        </w:rPr>
        <w:t> »</w:t>
      </w:r>
      <w:r w:rsidR="00C21D2D" w:rsidRPr="00810EEF">
        <w:rPr>
          <w:rFonts w:asciiTheme="majorBidi" w:hAnsiTheme="majorBidi" w:cstheme="majorBidi"/>
          <w:i/>
          <w:iCs/>
          <w:sz w:val="24"/>
          <w:szCs w:val="24"/>
        </w:rPr>
        <w:t xml:space="preserve"> </w:t>
      </w:r>
    </w:p>
    <w:p w:rsidR="00D0785B" w:rsidRDefault="00D0785B" w:rsidP="00D0785B">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Les adjectifs en « -</w:t>
      </w:r>
      <w:r w:rsidRPr="00810EEF">
        <w:rPr>
          <w:rFonts w:asciiTheme="majorBidi" w:hAnsiTheme="majorBidi" w:cstheme="majorBidi"/>
          <w:b/>
          <w:bCs/>
          <w:sz w:val="24"/>
          <w:szCs w:val="24"/>
        </w:rPr>
        <w:t>en, -</w:t>
      </w:r>
      <w:r w:rsidR="006E215E" w:rsidRPr="00810EEF">
        <w:rPr>
          <w:rFonts w:asciiTheme="majorBidi" w:hAnsiTheme="majorBidi" w:cstheme="majorBidi"/>
          <w:b/>
          <w:bCs/>
          <w:sz w:val="24"/>
          <w:szCs w:val="24"/>
        </w:rPr>
        <w:t>on</w:t>
      </w:r>
      <w:r w:rsidR="006E215E" w:rsidRPr="00D0785B">
        <w:rPr>
          <w:rFonts w:asciiTheme="majorBidi" w:hAnsiTheme="majorBidi" w:cstheme="majorBidi"/>
          <w:sz w:val="24"/>
          <w:szCs w:val="24"/>
        </w:rPr>
        <w:t> » font leur féminin en « </w:t>
      </w:r>
      <w:r>
        <w:rPr>
          <w:rFonts w:asciiTheme="majorBidi" w:hAnsiTheme="majorBidi" w:cstheme="majorBidi"/>
          <w:sz w:val="24"/>
          <w:szCs w:val="24"/>
        </w:rPr>
        <w:t>-</w:t>
      </w:r>
      <w:proofErr w:type="spellStart"/>
      <w:r w:rsidRPr="00810EEF">
        <w:rPr>
          <w:rFonts w:asciiTheme="majorBidi" w:hAnsiTheme="majorBidi" w:cstheme="majorBidi"/>
          <w:b/>
          <w:bCs/>
          <w:sz w:val="24"/>
          <w:szCs w:val="24"/>
        </w:rPr>
        <w:t>enne</w:t>
      </w:r>
      <w:proofErr w:type="spellEnd"/>
      <w:r w:rsidRPr="00810EEF">
        <w:rPr>
          <w:rFonts w:asciiTheme="majorBidi" w:hAnsiTheme="majorBidi" w:cstheme="majorBidi"/>
          <w:b/>
          <w:bCs/>
          <w:sz w:val="24"/>
          <w:szCs w:val="24"/>
        </w:rPr>
        <w:t>, -</w:t>
      </w:r>
      <w:proofErr w:type="spellStart"/>
      <w:r w:rsidR="006E215E" w:rsidRPr="00810EEF">
        <w:rPr>
          <w:rFonts w:asciiTheme="majorBidi" w:hAnsiTheme="majorBidi" w:cstheme="majorBidi"/>
          <w:b/>
          <w:bCs/>
          <w:sz w:val="24"/>
          <w:szCs w:val="24"/>
        </w:rPr>
        <w:t>onne</w:t>
      </w:r>
      <w:proofErr w:type="spellEnd"/>
      <w:r w:rsidR="006E215E" w:rsidRPr="00D0785B">
        <w:rPr>
          <w:rFonts w:asciiTheme="majorBidi" w:hAnsiTheme="majorBidi" w:cstheme="majorBidi"/>
          <w:sz w:val="24"/>
          <w:szCs w:val="24"/>
        </w:rPr>
        <w:t> »</w:t>
      </w:r>
      <w:r>
        <w:rPr>
          <w:rFonts w:asciiTheme="majorBidi" w:hAnsiTheme="majorBidi" w:cstheme="majorBidi"/>
          <w:sz w:val="24"/>
          <w:szCs w:val="24"/>
        </w:rPr>
        <w:t> :</w:t>
      </w:r>
    </w:p>
    <w:p w:rsidR="00D0785B" w:rsidRPr="00810EEF" w:rsidRDefault="00810EEF" w:rsidP="00D0785B">
      <w:pPr>
        <w:pStyle w:val="Paragraphedeliste"/>
        <w:jc w:val="both"/>
        <w:rPr>
          <w:rFonts w:asciiTheme="majorBidi" w:hAnsiTheme="majorBidi" w:cstheme="majorBidi"/>
          <w:i/>
          <w:iCs/>
          <w:sz w:val="24"/>
          <w:szCs w:val="24"/>
        </w:rPr>
      </w:pPr>
      <w:r w:rsidRPr="00810EEF">
        <w:rPr>
          <w:rFonts w:asciiTheme="majorBidi" w:hAnsiTheme="majorBidi" w:cstheme="majorBidi"/>
          <w:i/>
          <w:iCs/>
          <w:sz w:val="24"/>
          <w:szCs w:val="24"/>
        </w:rPr>
        <w:t>« </w:t>
      </w:r>
      <w:r w:rsidR="00D0785B" w:rsidRPr="00810EEF">
        <w:rPr>
          <w:rFonts w:asciiTheme="majorBidi" w:hAnsiTheme="majorBidi" w:cstheme="majorBidi"/>
          <w:i/>
          <w:iCs/>
          <w:sz w:val="24"/>
          <w:szCs w:val="24"/>
        </w:rPr>
        <w:t xml:space="preserve">Ancien </w:t>
      </w:r>
      <w:r w:rsidRPr="00810EEF">
        <w:rPr>
          <w:rFonts w:asciiTheme="majorBidi" w:hAnsiTheme="majorBidi" w:cstheme="majorBidi"/>
          <w:i/>
          <w:iCs/>
          <w:sz w:val="24"/>
          <w:szCs w:val="24"/>
        </w:rPr>
        <w:t>→</w:t>
      </w:r>
      <w:r w:rsidR="00D0785B" w:rsidRPr="00810EEF">
        <w:rPr>
          <w:rFonts w:asciiTheme="majorBidi" w:hAnsiTheme="majorBidi" w:cstheme="majorBidi"/>
          <w:i/>
          <w:iCs/>
          <w:sz w:val="24"/>
          <w:szCs w:val="24"/>
        </w:rPr>
        <w:t>ancienne / bon</w:t>
      </w:r>
      <w:r w:rsidRPr="00810EEF">
        <w:rPr>
          <w:rFonts w:asciiTheme="majorBidi" w:hAnsiTheme="majorBidi" w:cstheme="majorBidi"/>
          <w:i/>
          <w:iCs/>
          <w:sz w:val="24"/>
          <w:szCs w:val="24"/>
        </w:rPr>
        <w:t>→</w:t>
      </w:r>
      <w:r w:rsidR="00D0785B" w:rsidRPr="00810EEF">
        <w:rPr>
          <w:rFonts w:asciiTheme="majorBidi" w:hAnsiTheme="majorBidi" w:cstheme="majorBidi"/>
          <w:i/>
          <w:iCs/>
          <w:sz w:val="24"/>
          <w:szCs w:val="24"/>
        </w:rPr>
        <w:t xml:space="preserve"> bonne</w:t>
      </w:r>
      <w:r w:rsidRPr="00810EEF">
        <w:rPr>
          <w:rFonts w:asciiTheme="majorBidi" w:hAnsiTheme="majorBidi" w:cstheme="majorBidi"/>
          <w:i/>
          <w:iCs/>
          <w:sz w:val="24"/>
          <w:szCs w:val="24"/>
        </w:rPr>
        <w:t> »</w:t>
      </w:r>
    </w:p>
    <w:p w:rsidR="00D0785B" w:rsidRDefault="00D0785B" w:rsidP="00D0785B">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Les adjectifs en « -</w:t>
      </w:r>
      <w:r w:rsidRPr="00810EEF">
        <w:rPr>
          <w:rFonts w:asciiTheme="majorBidi" w:hAnsiTheme="majorBidi" w:cstheme="majorBidi"/>
          <w:b/>
          <w:bCs/>
          <w:sz w:val="24"/>
          <w:szCs w:val="24"/>
        </w:rPr>
        <w:t>in, -</w:t>
      </w:r>
      <w:proofErr w:type="spellStart"/>
      <w:r w:rsidRPr="00810EEF">
        <w:rPr>
          <w:rFonts w:asciiTheme="majorBidi" w:hAnsiTheme="majorBidi" w:cstheme="majorBidi"/>
          <w:b/>
          <w:bCs/>
          <w:sz w:val="24"/>
          <w:szCs w:val="24"/>
        </w:rPr>
        <w:t>ain</w:t>
      </w:r>
      <w:proofErr w:type="spellEnd"/>
      <w:r w:rsidRPr="00810EEF">
        <w:rPr>
          <w:rFonts w:asciiTheme="majorBidi" w:hAnsiTheme="majorBidi" w:cstheme="majorBidi"/>
          <w:b/>
          <w:bCs/>
          <w:sz w:val="24"/>
          <w:szCs w:val="24"/>
        </w:rPr>
        <w:t>, -</w:t>
      </w:r>
      <w:proofErr w:type="spellStart"/>
      <w:r w:rsidRPr="00810EEF">
        <w:rPr>
          <w:rFonts w:asciiTheme="majorBidi" w:hAnsiTheme="majorBidi" w:cstheme="majorBidi"/>
          <w:b/>
          <w:bCs/>
          <w:sz w:val="24"/>
          <w:szCs w:val="24"/>
        </w:rPr>
        <w:t>ein</w:t>
      </w:r>
      <w:proofErr w:type="spellEnd"/>
      <w:r w:rsidRPr="00810EEF">
        <w:rPr>
          <w:rFonts w:asciiTheme="majorBidi" w:hAnsiTheme="majorBidi" w:cstheme="majorBidi"/>
          <w:b/>
          <w:bCs/>
          <w:sz w:val="24"/>
          <w:szCs w:val="24"/>
        </w:rPr>
        <w:t>, -un, -an</w:t>
      </w:r>
      <w:r>
        <w:rPr>
          <w:rFonts w:asciiTheme="majorBidi" w:hAnsiTheme="majorBidi" w:cstheme="majorBidi"/>
          <w:sz w:val="24"/>
          <w:szCs w:val="24"/>
        </w:rPr>
        <w:t> » ne redoublent pas le n (sauf paysan et rouan) :</w:t>
      </w:r>
    </w:p>
    <w:p w:rsidR="00D0785B" w:rsidRPr="00810EEF" w:rsidRDefault="00810EEF" w:rsidP="00D0785B">
      <w:pPr>
        <w:pStyle w:val="Paragraphedeliste"/>
        <w:jc w:val="both"/>
        <w:rPr>
          <w:rFonts w:asciiTheme="majorBidi" w:hAnsiTheme="majorBidi" w:cstheme="majorBidi"/>
          <w:i/>
          <w:iCs/>
          <w:sz w:val="24"/>
          <w:szCs w:val="24"/>
        </w:rPr>
      </w:pPr>
      <w:r w:rsidRPr="00810EEF">
        <w:rPr>
          <w:rFonts w:asciiTheme="majorBidi" w:hAnsiTheme="majorBidi" w:cstheme="majorBidi"/>
          <w:i/>
          <w:iCs/>
          <w:sz w:val="24"/>
          <w:szCs w:val="24"/>
        </w:rPr>
        <w:t>« </w:t>
      </w:r>
      <w:r w:rsidR="00D0785B" w:rsidRPr="00810EEF">
        <w:rPr>
          <w:rFonts w:asciiTheme="majorBidi" w:hAnsiTheme="majorBidi" w:cstheme="majorBidi"/>
          <w:i/>
          <w:iCs/>
          <w:sz w:val="24"/>
          <w:szCs w:val="24"/>
        </w:rPr>
        <w:t>Voisin</w:t>
      </w:r>
      <w:r w:rsidRPr="00810EEF">
        <w:rPr>
          <w:rFonts w:asciiTheme="majorBidi" w:hAnsiTheme="majorBidi" w:cstheme="majorBidi"/>
          <w:i/>
          <w:iCs/>
          <w:sz w:val="24"/>
          <w:szCs w:val="24"/>
        </w:rPr>
        <w:t>→</w:t>
      </w:r>
      <w:r w:rsidR="00D0785B" w:rsidRPr="00810EEF">
        <w:rPr>
          <w:rFonts w:asciiTheme="majorBidi" w:hAnsiTheme="majorBidi" w:cstheme="majorBidi"/>
          <w:i/>
          <w:iCs/>
          <w:sz w:val="24"/>
          <w:szCs w:val="24"/>
        </w:rPr>
        <w:t xml:space="preserve"> voisine / hautain </w:t>
      </w:r>
      <w:r w:rsidRPr="00810EEF">
        <w:rPr>
          <w:rFonts w:asciiTheme="majorBidi" w:hAnsiTheme="majorBidi" w:cstheme="majorBidi"/>
          <w:i/>
          <w:iCs/>
          <w:sz w:val="24"/>
          <w:szCs w:val="24"/>
        </w:rPr>
        <w:t>→</w:t>
      </w:r>
      <w:r w:rsidR="00D0785B" w:rsidRPr="00810EEF">
        <w:rPr>
          <w:rFonts w:asciiTheme="majorBidi" w:hAnsiTheme="majorBidi" w:cstheme="majorBidi"/>
          <w:i/>
          <w:iCs/>
          <w:sz w:val="24"/>
          <w:szCs w:val="24"/>
        </w:rPr>
        <w:t xml:space="preserve">hautaine / plein </w:t>
      </w:r>
      <w:r w:rsidRPr="00810EEF">
        <w:rPr>
          <w:rFonts w:asciiTheme="majorBidi" w:hAnsiTheme="majorBidi" w:cstheme="majorBidi"/>
          <w:i/>
          <w:iCs/>
          <w:sz w:val="24"/>
          <w:szCs w:val="24"/>
        </w:rPr>
        <w:t>→</w:t>
      </w:r>
      <w:r w:rsidR="00D0785B" w:rsidRPr="00810EEF">
        <w:rPr>
          <w:rFonts w:asciiTheme="majorBidi" w:hAnsiTheme="majorBidi" w:cstheme="majorBidi"/>
          <w:i/>
          <w:iCs/>
          <w:sz w:val="24"/>
          <w:szCs w:val="24"/>
        </w:rPr>
        <w:t>pleine</w:t>
      </w:r>
      <w:r w:rsidRPr="00810EEF">
        <w:rPr>
          <w:rFonts w:asciiTheme="majorBidi" w:hAnsiTheme="majorBidi" w:cstheme="majorBidi"/>
          <w:i/>
          <w:iCs/>
          <w:sz w:val="24"/>
          <w:szCs w:val="24"/>
        </w:rPr>
        <w:t> »</w:t>
      </w:r>
    </w:p>
    <w:p w:rsidR="00781EFE" w:rsidRDefault="00781EFE" w:rsidP="00D0785B">
      <w:pPr>
        <w:pStyle w:val="Paragraphedeliste"/>
        <w:numPr>
          <w:ilvl w:val="0"/>
          <w:numId w:val="1"/>
        </w:numPr>
        <w:jc w:val="both"/>
        <w:rPr>
          <w:rFonts w:asciiTheme="majorBidi" w:hAnsiTheme="majorBidi" w:cstheme="majorBidi"/>
          <w:sz w:val="24"/>
          <w:szCs w:val="24"/>
        </w:rPr>
      </w:pPr>
      <w:r w:rsidRPr="00D0785B">
        <w:rPr>
          <w:rFonts w:asciiTheme="majorBidi" w:hAnsiTheme="majorBidi" w:cstheme="majorBidi"/>
          <w:sz w:val="24"/>
          <w:szCs w:val="24"/>
        </w:rPr>
        <w:t>Les adjectifs en « </w:t>
      </w:r>
      <w:r w:rsidR="00C21D2D">
        <w:rPr>
          <w:rFonts w:asciiTheme="majorBidi" w:hAnsiTheme="majorBidi" w:cstheme="majorBidi"/>
          <w:sz w:val="24"/>
          <w:szCs w:val="24"/>
        </w:rPr>
        <w:t>-</w:t>
      </w:r>
      <w:r w:rsidRPr="004415E9">
        <w:rPr>
          <w:rFonts w:asciiTheme="majorBidi" w:hAnsiTheme="majorBidi" w:cstheme="majorBidi"/>
          <w:b/>
          <w:bCs/>
          <w:sz w:val="24"/>
          <w:szCs w:val="24"/>
        </w:rPr>
        <w:t>f</w:t>
      </w:r>
      <w:r w:rsidRPr="00D0785B">
        <w:rPr>
          <w:rFonts w:asciiTheme="majorBidi" w:hAnsiTheme="majorBidi" w:cstheme="majorBidi"/>
          <w:sz w:val="24"/>
          <w:szCs w:val="24"/>
        </w:rPr>
        <w:t> » font leur féminin en « </w:t>
      </w:r>
      <w:r w:rsidR="00C21D2D">
        <w:rPr>
          <w:rFonts w:asciiTheme="majorBidi" w:hAnsiTheme="majorBidi" w:cstheme="majorBidi"/>
          <w:sz w:val="24"/>
          <w:szCs w:val="24"/>
        </w:rPr>
        <w:t>-</w:t>
      </w:r>
      <w:proofErr w:type="spellStart"/>
      <w:r w:rsidRPr="004415E9">
        <w:rPr>
          <w:rFonts w:asciiTheme="majorBidi" w:hAnsiTheme="majorBidi" w:cstheme="majorBidi"/>
          <w:b/>
          <w:bCs/>
          <w:sz w:val="24"/>
          <w:szCs w:val="24"/>
        </w:rPr>
        <w:t>v</w:t>
      </w:r>
      <w:r w:rsidR="00C21D2D" w:rsidRPr="004415E9">
        <w:rPr>
          <w:rFonts w:asciiTheme="majorBidi" w:hAnsiTheme="majorBidi" w:cstheme="majorBidi"/>
          <w:b/>
          <w:bCs/>
          <w:sz w:val="24"/>
          <w:szCs w:val="24"/>
        </w:rPr>
        <w:t>e</w:t>
      </w:r>
      <w:proofErr w:type="spellEnd"/>
      <w:r w:rsidRPr="00D0785B">
        <w:rPr>
          <w:rFonts w:asciiTheme="majorBidi" w:hAnsiTheme="majorBidi" w:cstheme="majorBidi"/>
          <w:sz w:val="24"/>
          <w:szCs w:val="24"/>
        </w:rPr>
        <w:t> »</w:t>
      </w:r>
      <w:r w:rsidR="00C21D2D">
        <w:rPr>
          <w:rFonts w:asciiTheme="majorBidi" w:hAnsiTheme="majorBidi" w:cstheme="majorBidi"/>
          <w:sz w:val="24"/>
          <w:szCs w:val="24"/>
        </w:rPr>
        <w:t> :</w:t>
      </w:r>
    </w:p>
    <w:p w:rsidR="00C21D2D" w:rsidRPr="00810EEF" w:rsidRDefault="00810EEF" w:rsidP="00C21D2D">
      <w:pPr>
        <w:pStyle w:val="Paragraphedeliste"/>
        <w:jc w:val="both"/>
        <w:rPr>
          <w:rFonts w:asciiTheme="majorBidi" w:hAnsiTheme="majorBidi" w:cstheme="majorBidi"/>
          <w:i/>
          <w:iCs/>
          <w:sz w:val="24"/>
          <w:szCs w:val="24"/>
        </w:rPr>
      </w:pPr>
      <w:r w:rsidRPr="00810EEF">
        <w:rPr>
          <w:rFonts w:asciiTheme="majorBidi" w:hAnsiTheme="majorBidi" w:cstheme="majorBidi"/>
          <w:i/>
          <w:iCs/>
          <w:sz w:val="24"/>
          <w:szCs w:val="24"/>
        </w:rPr>
        <w:t>« Naïf →naïve / bref →brève »</w:t>
      </w:r>
    </w:p>
    <w:p w:rsidR="00F55B76" w:rsidRDefault="00781EFE" w:rsidP="00D0785B">
      <w:pPr>
        <w:pStyle w:val="Paragraphedeliste"/>
        <w:numPr>
          <w:ilvl w:val="0"/>
          <w:numId w:val="1"/>
        </w:numPr>
        <w:jc w:val="both"/>
        <w:rPr>
          <w:rFonts w:asciiTheme="majorBidi" w:hAnsiTheme="majorBidi" w:cstheme="majorBidi"/>
          <w:sz w:val="24"/>
          <w:szCs w:val="24"/>
        </w:rPr>
      </w:pPr>
      <w:r w:rsidRPr="00D0785B">
        <w:rPr>
          <w:rFonts w:asciiTheme="majorBidi" w:hAnsiTheme="majorBidi" w:cstheme="majorBidi"/>
          <w:sz w:val="24"/>
          <w:szCs w:val="24"/>
        </w:rPr>
        <w:t>Les adjectifs en « </w:t>
      </w:r>
      <w:r w:rsidR="00F55B76">
        <w:rPr>
          <w:rFonts w:asciiTheme="majorBidi" w:hAnsiTheme="majorBidi" w:cstheme="majorBidi"/>
          <w:sz w:val="24"/>
          <w:szCs w:val="24"/>
        </w:rPr>
        <w:t>-</w:t>
      </w:r>
      <w:proofErr w:type="spellStart"/>
      <w:r w:rsidRPr="00810EEF">
        <w:rPr>
          <w:rFonts w:asciiTheme="majorBidi" w:hAnsiTheme="majorBidi" w:cstheme="majorBidi"/>
          <w:b/>
          <w:bCs/>
          <w:sz w:val="24"/>
          <w:szCs w:val="24"/>
        </w:rPr>
        <w:t>eur</w:t>
      </w:r>
      <w:proofErr w:type="spellEnd"/>
      <w:r w:rsidR="00D0785B">
        <w:rPr>
          <w:rFonts w:asciiTheme="majorBidi" w:hAnsiTheme="majorBidi" w:cstheme="majorBidi"/>
          <w:sz w:val="24"/>
          <w:szCs w:val="24"/>
        </w:rPr>
        <w:t> » font leur féminin en « </w:t>
      </w:r>
      <w:r w:rsidR="00F55B76">
        <w:rPr>
          <w:rFonts w:asciiTheme="majorBidi" w:hAnsiTheme="majorBidi" w:cstheme="majorBidi"/>
          <w:sz w:val="24"/>
          <w:szCs w:val="24"/>
        </w:rPr>
        <w:t>-</w:t>
      </w:r>
      <w:proofErr w:type="spellStart"/>
      <w:r w:rsidR="00D0785B" w:rsidRPr="004415E9">
        <w:rPr>
          <w:rFonts w:asciiTheme="majorBidi" w:hAnsiTheme="majorBidi" w:cstheme="majorBidi"/>
          <w:b/>
          <w:bCs/>
          <w:sz w:val="24"/>
          <w:szCs w:val="24"/>
        </w:rPr>
        <w:t>euse</w:t>
      </w:r>
      <w:proofErr w:type="spellEnd"/>
      <w:r w:rsidR="00C21D2D">
        <w:rPr>
          <w:rFonts w:asciiTheme="majorBidi" w:hAnsiTheme="majorBidi" w:cstheme="majorBidi"/>
          <w:sz w:val="24"/>
          <w:szCs w:val="24"/>
        </w:rPr>
        <w:t> »</w:t>
      </w:r>
      <w:r w:rsidR="00F55B76">
        <w:rPr>
          <w:rFonts w:asciiTheme="majorBidi" w:hAnsiTheme="majorBidi" w:cstheme="majorBidi"/>
          <w:sz w:val="24"/>
          <w:szCs w:val="24"/>
        </w:rPr>
        <w:t xml:space="preserve"> (sauf enchanteur, pêcheur, vengeur qui font « -</w:t>
      </w:r>
      <w:proofErr w:type="spellStart"/>
      <w:r w:rsidR="00F55B76" w:rsidRPr="00810EEF">
        <w:rPr>
          <w:rFonts w:asciiTheme="majorBidi" w:hAnsiTheme="majorBidi" w:cstheme="majorBidi"/>
          <w:b/>
          <w:bCs/>
          <w:sz w:val="24"/>
          <w:szCs w:val="24"/>
        </w:rPr>
        <w:t>eresse</w:t>
      </w:r>
      <w:proofErr w:type="spellEnd"/>
      <w:r w:rsidR="00F55B76" w:rsidRPr="00810EEF">
        <w:rPr>
          <w:rFonts w:asciiTheme="majorBidi" w:hAnsiTheme="majorBidi" w:cstheme="majorBidi"/>
          <w:b/>
          <w:bCs/>
          <w:sz w:val="24"/>
          <w:szCs w:val="24"/>
        </w:rPr>
        <w:t> </w:t>
      </w:r>
      <w:r w:rsidR="00F55B76">
        <w:rPr>
          <w:rFonts w:asciiTheme="majorBidi" w:hAnsiTheme="majorBidi" w:cstheme="majorBidi"/>
          <w:sz w:val="24"/>
          <w:szCs w:val="24"/>
        </w:rPr>
        <w:t>» :</w:t>
      </w:r>
    </w:p>
    <w:p w:rsidR="00D0785B" w:rsidRPr="00810EEF" w:rsidRDefault="00810EEF" w:rsidP="00F55B76">
      <w:pPr>
        <w:pStyle w:val="Paragraphedeliste"/>
        <w:jc w:val="both"/>
        <w:rPr>
          <w:rFonts w:asciiTheme="majorBidi" w:hAnsiTheme="majorBidi" w:cstheme="majorBidi"/>
          <w:i/>
          <w:iCs/>
          <w:sz w:val="24"/>
          <w:szCs w:val="24"/>
        </w:rPr>
      </w:pPr>
      <w:r w:rsidRPr="00810EEF">
        <w:rPr>
          <w:rFonts w:asciiTheme="majorBidi" w:hAnsiTheme="majorBidi" w:cstheme="majorBidi"/>
          <w:i/>
          <w:iCs/>
          <w:sz w:val="24"/>
          <w:szCs w:val="24"/>
        </w:rPr>
        <w:t>« </w:t>
      </w:r>
      <w:r w:rsidR="00F55B76" w:rsidRPr="00810EEF">
        <w:rPr>
          <w:rFonts w:asciiTheme="majorBidi" w:hAnsiTheme="majorBidi" w:cstheme="majorBidi"/>
          <w:i/>
          <w:iCs/>
          <w:sz w:val="24"/>
          <w:szCs w:val="24"/>
        </w:rPr>
        <w:t xml:space="preserve">Menteur </w:t>
      </w:r>
      <w:r w:rsidRPr="00810EEF">
        <w:rPr>
          <w:rFonts w:asciiTheme="majorBidi" w:hAnsiTheme="majorBidi" w:cstheme="majorBidi"/>
          <w:i/>
          <w:iCs/>
          <w:sz w:val="24"/>
          <w:szCs w:val="24"/>
        </w:rPr>
        <w:t>→</w:t>
      </w:r>
      <w:r w:rsidR="00F55B76" w:rsidRPr="00810EEF">
        <w:rPr>
          <w:rFonts w:asciiTheme="majorBidi" w:hAnsiTheme="majorBidi" w:cstheme="majorBidi"/>
          <w:i/>
          <w:iCs/>
          <w:sz w:val="24"/>
          <w:szCs w:val="24"/>
        </w:rPr>
        <w:t xml:space="preserve">menteuse / trompeur </w:t>
      </w:r>
      <w:r w:rsidRPr="00810EEF">
        <w:rPr>
          <w:rFonts w:asciiTheme="majorBidi" w:hAnsiTheme="majorBidi" w:cstheme="majorBidi"/>
          <w:i/>
          <w:iCs/>
          <w:sz w:val="24"/>
          <w:szCs w:val="24"/>
        </w:rPr>
        <w:t>→</w:t>
      </w:r>
      <w:r w:rsidR="00F55B76" w:rsidRPr="00810EEF">
        <w:rPr>
          <w:rFonts w:asciiTheme="majorBidi" w:hAnsiTheme="majorBidi" w:cstheme="majorBidi"/>
          <w:i/>
          <w:iCs/>
          <w:sz w:val="24"/>
          <w:szCs w:val="24"/>
        </w:rPr>
        <w:t>trompeuse</w:t>
      </w:r>
      <w:r w:rsidRPr="00810EEF">
        <w:rPr>
          <w:rFonts w:asciiTheme="majorBidi" w:hAnsiTheme="majorBidi" w:cstheme="majorBidi"/>
          <w:i/>
          <w:iCs/>
          <w:sz w:val="24"/>
          <w:szCs w:val="24"/>
        </w:rPr>
        <w:t> »</w:t>
      </w:r>
    </w:p>
    <w:p w:rsidR="00781EFE" w:rsidRDefault="00781EFE" w:rsidP="00D0785B">
      <w:pPr>
        <w:pStyle w:val="Paragraphedeliste"/>
        <w:numPr>
          <w:ilvl w:val="0"/>
          <w:numId w:val="1"/>
        </w:numPr>
        <w:jc w:val="both"/>
        <w:rPr>
          <w:rFonts w:asciiTheme="majorBidi" w:hAnsiTheme="majorBidi" w:cstheme="majorBidi"/>
          <w:sz w:val="24"/>
          <w:szCs w:val="24"/>
        </w:rPr>
      </w:pPr>
      <w:r w:rsidRPr="00D0785B">
        <w:rPr>
          <w:rFonts w:asciiTheme="majorBidi" w:hAnsiTheme="majorBidi" w:cstheme="majorBidi"/>
          <w:sz w:val="24"/>
          <w:szCs w:val="24"/>
        </w:rPr>
        <w:t>Les adjectifs en « </w:t>
      </w:r>
      <w:r w:rsidR="00810EEF">
        <w:rPr>
          <w:rFonts w:asciiTheme="majorBidi" w:hAnsiTheme="majorBidi" w:cstheme="majorBidi"/>
          <w:sz w:val="24"/>
          <w:szCs w:val="24"/>
        </w:rPr>
        <w:t>-</w:t>
      </w:r>
      <w:proofErr w:type="spellStart"/>
      <w:r w:rsidRPr="00810EEF">
        <w:rPr>
          <w:rFonts w:asciiTheme="majorBidi" w:hAnsiTheme="majorBidi" w:cstheme="majorBidi"/>
          <w:b/>
          <w:bCs/>
          <w:sz w:val="24"/>
          <w:szCs w:val="24"/>
        </w:rPr>
        <w:t>teur</w:t>
      </w:r>
      <w:proofErr w:type="spellEnd"/>
      <w:r w:rsidRPr="00D0785B">
        <w:rPr>
          <w:rFonts w:asciiTheme="majorBidi" w:hAnsiTheme="majorBidi" w:cstheme="majorBidi"/>
          <w:sz w:val="24"/>
          <w:szCs w:val="24"/>
        </w:rPr>
        <w:t> » font leur féminin en</w:t>
      </w:r>
      <w:proofErr w:type="gramStart"/>
      <w:r w:rsidRPr="00D0785B">
        <w:rPr>
          <w:rFonts w:asciiTheme="majorBidi" w:hAnsiTheme="majorBidi" w:cstheme="majorBidi"/>
          <w:sz w:val="24"/>
          <w:szCs w:val="24"/>
        </w:rPr>
        <w:t xml:space="preserve"> «</w:t>
      </w:r>
      <w:r w:rsidR="00810EEF">
        <w:rPr>
          <w:rFonts w:asciiTheme="majorBidi" w:hAnsiTheme="majorBidi" w:cstheme="majorBidi"/>
          <w:sz w:val="24"/>
          <w:szCs w:val="24"/>
        </w:rPr>
        <w:t>-</w:t>
      </w:r>
      <w:proofErr w:type="spellStart"/>
      <w:proofErr w:type="gramEnd"/>
      <w:r w:rsidRPr="00810EEF">
        <w:rPr>
          <w:rFonts w:asciiTheme="majorBidi" w:hAnsiTheme="majorBidi" w:cstheme="majorBidi"/>
          <w:b/>
          <w:bCs/>
          <w:sz w:val="24"/>
          <w:szCs w:val="24"/>
        </w:rPr>
        <w:t>trice</w:t>
      </w:r>
      <w:proofErr w:type="spellEnd"/>
      <w:r w:rsidRPr="00D0785B">
        <w:rPr>
          <w:rFonts w:asciiTheme="majorBidi" w:hAnsiTheme="majorBidi" w:cstheme="majorBidi"/>
          <w:sz w:val="24"/>
          <w:szCs w:val="24"/>
        </w:rPr>
        <w:t> »</w:t>
      </w:r>
      <w:r w:rsidR="00F55B76">
        <w:rPr>
          <w:rFonts w:asciiTheme="majorBidi" w:hAnsiTheme="majorBidi" w:cstheme="majorBidi"/>
          <w:sz w:val="24"/>
          <w:szCs w:val="24"/>
        </w:rPr>
        <w:t> :</w:t>
      </w:r>
    </w:p>
    <w:p w:rsidR="00F55B76" w:rsidRPr="00810EEF" w:rsidRDefault="00810EEF" w:rsidP="00F55B76">
      <w:pPr>
        <w:pStyle w:val="Paragraphedeliste"/>
        <w:jc w:val="both"/>
        <w:rPr>
          <w:rFonts w:asciiTheme="majorBidi" w:hAnsiTheme="majorBidi" w:cstheme="majorBidi"/>
          <w:i/>
          <w:iCs/>
          <w:sz w:val="24"/>
          <w:szCs w:val="24"/>
        </w:rPr>
      </w:pPr>
      <w:r w:rsidRPr="00810EEF">
        <w:rPr>
          <w:rFonts w:asciiTheme="majorBidi" w:hAnsiTheme="majorBidi" w:cstheme="majorBidi"/>
          <w:i/>
          <w:iCs/>
          <w:sz w:val="24"/>
          <w:szCs w:val="24"/>
        </w:rPr>
        <w:t>« Consolateur →consolatrice »</w:t>
      </w:r>
    </w:p>
    <w:p w:rsidR="006B336B" w:rsidRPr="006B336B" w:rsidRDefault="007A217C" w:rsidP="00033B04">
      <w:pPr>
        <w:jc w:val="both"/>
        <w:rPr>
          <w:rFonts w:asciiTheme="majorBidi" w:hAnsiTheme="majorBidi" w:cstheme="majorBidi"/>
          <w:b/>
          <w:bCs/>
          <w:sz w:val="24"/>
          <w:szCs w:val="24"/>
        </w:rPr>
      </w:pPr>
      <w:r>
        <w:rPr>
          <w:rFonts w:asciiTheme="majorBidi" w:hAnsiTheme="majorBidi" w:cstheme="majorBidi"/>
          <w:b/>
          <w:bCs/>
          <w:sz w:val="24"/>
          <w:szCs w:val="24"/>
        </w:rPr>
        <w:t>2.5</w:t>
      </w:r>
      <w:r w:rsidR="006B336B" w:rsidRPr="006B336B">
        <w:rPr>
          <w:rFonts w:asciiTheme="majorBidi" w:hAnsiTheme="majorBidi" w:cstheme="majorBidi"/>
          <w:b/>
          <w:bCs/>
          <w:sz w:val="24"/>
          <w:szCs w:val="24"/>
        </w:rPr>
        <w:t>. Le nombre de l’adjectif qualificatif</w:t>
      </w:r>
    </w:p>
    <w:p w:rsidR="006B336B" w:rsidRDefault="00B14680" w:rsidP="00033B04">
      <w:pPr>
        <w:jc w:val="both"/>
        <w:rPr>
          <w:rFonts w:asciiTheme="majorBidi" w:hAnsiTheme="majorBidi" w:cstheme="majorBidi"/>
          <w:sz w:val="24"/>
          <w:szCs w:val="24"/>
        </w:rPr>
      </w:pPr>
      <w:r>
        <w:rPr>
          <w:rFonts w:asciiTheme="majorBidi" w:hAnsiTheme="majorBidi" w:cstheme="majorBidi"/>
          <w:sz w:val="24"/>
          <w:szCs w:val="24"/>
        </w:rPr>
        <w:t xml:space="preserve">-  </w:t>
      </w:r>
      <w:r w:rsidR="00781EFE">
        <w:rPr>
          <w:rFonts w:asciiTheme="majorBidi" w:hAnsiTheme="majorBidi" w:cstheme="majorBidi"/>
          <w:sz w:val="24"/>
          <w:szCs w:val="24"/>
        </w:rPr>
        <w:t>Les adjectifs qualificatifs prennent un « </w:t>
      </w:r>
      <w:r w:rsidR="009D0C57">
        <w:rPr>
          <w:rFonts w:asciiTheme="majorBidi" w:hAnsiTheme="majorBidi" w:cstheme="majorBidi"/>
          <w:sz w:val="24"/>
          <w:szCs w:val="24"/>
        </w:rPr>
        <w:t>-</w:t>
      </w:r>
      <w:r w:rsidR="00781EFE" w:rsidRPr="009D0C57">
        <w:rPr>
          <w:rFonts w:asciiTheme="majorBidi" w:hAnsiTheme="majorBidi" w:cstheme="majorBidi"/>
          <w:b/>
          <w:bCs/>
          <w:sz w:val="24"/>
          <w:szCs w:val="24"/>
        </w:rPr>
        <w:t>s</w:t>
      </w:r>
      <w:r w:rsidR="00781EFE">
        <w:rPr>
          <w:rFonts w:asciiTheme="majorBidi" w:hAnsiTheme="majorBidi" w:cstheme="majorBidi"/>
          <w:sz w:val="24"/>
          <w:szCs w:val="24"/>
        </w:rPr>
        <w:t> » au pluriel, sauf exceptions :</w:t>
      </w:r>
    </w:p>
    <w:p w:rsidR="00B14680" w:rsidRPr="009D0C57" w:rsidRDefault="009D0C57" w:rsidP="00033B04">
      <w:pPr>
        <w:jc w:val="both"/>
        <w:rPr>
          <w:rFonts w:asciiTheme="majorBidi" w:hAnsiTheme="majorBidi" w:cstheme="majorBidi"/>
          <w:i/>
          <w:iCs/>
          <w:sz w:val="24"/>
          <w:szCs w:val="24"/>
        </w:rPr>
      </w:pPr>
      <w:r w:rsidRPr="009D0C57">
        <w:rPr>
          <w:rFonts w:asciiTheme="majorBidi" w:hAnsiTheme="majorBidi" w:cstheme="majorBidi"/>
          <w:i/>
          <w:iCs/>
          <w:sz w:val="24"/>
          <w:szCs w:val="24"/>
        </w:rPr>
        <w:t>« Pur →purs »</w:t>
      </w:r>
    </w:p>
    <w:p w:rsidR="00781EFE" w:rsidRDefault="00B14680" w:rsidP="00033B04">
      <w:pPr>
        <w:jc w:val="both"/>
        <w:rPr>
          <w:rFonts w:asciiTheme="majorBidi" w:hAnsiTheme="majorBidi" w:cstheme="majorBidi"/>
          <w:sz w:val="24"/>
          <w:szCs w:val="24"/>
        </w:rPr>
      </w:pPr>
      <w:r>
        <w:rPr>
          <w:rFonts w:asciiTheme="majorBidi" w:hAnsiTheme="majorBidi" w:cstheme="majorBidi"/>
          <w:sz w:val="24"/>
          <w:szCs w:val="24"/>
        </w:rPr>
        <w:t xml:space="preserve">- </w:t>
      </w:r>
      <w:r w:rsidR="00781EFE">
        <w:rPr>
          <w:rFonts w:asciiTheme="majorBidi" w:hAnsiTheme="majorBidi" w:cstheme="majorBidi"/>
          <w:sz w:val="24"/>
          <w:szCs w:val="24"/>
        </w:rPr>
        <w:t>Les adjectifs qui se terminent déjà par un « </w:t>
      </w:r>
      <w:r w:rsidR="009D0C57">
        <w:rPr>
          <w:rFonts w:asciiTheme="majorBidi" w:hAnsiTheme="majorBidi" w:cstheme="majorBidi"/>
          <w:sz w:val="24"/>
          <w:szCs w:val="24"/>
        </w:rPr>
        <w:t>-</w:t>
      </w:r>
      <w:r w:rsidR="00781EFE" w:rsidRPr="009D0C57">
        <w:rPr>
          <w:rFonts w:asciiTheme="majorBidi" w:hAnsiTheme="majorBidi" w:cstheme="majorBidi"/>
          <w:b/>
          <w:bCs/>
          <w:sz w:val="24"/>
          <w:szCs w:val="24"/>
        </w:rPr>
        <w:t>s</w:t>
      </w:r>
      <w:r w:rsidR="00781EFE">
        <w:rPr>
          <w:rFonts w:asciiTheme="majorBidi" w:hAnsiTheme="majorBidi" w:cstheme="majorBidi"/>
          <w:sz w:val="24"/>
          <w:szCs w:val="24"/>
        </w:rPr>
        <w:t> » ou un « </w:t>
      </w:r>
      <w:r w:rsidR="009D0C57">
        <w:rPr>
          <w:rFonts w:asciiTheme="majorBidi" w:hAnsiTheme="majorBidi" w:cstheme="majorBidi"/>
          <w:sz w:val="24"/>
          <w:szCs w:val="24"/>
        </w:rPr>
        <w:t>-</w:t>
      </w:r>
      <w:r w:rsidR="00781EFE" w:rsidRPr="009D0C57">
        <w:rPr>
          <w:rFonts w:asciiTheme="majorBidi" w:hAnsiTheme="majorBidi" w:cstheme="majorBidi"/>
          <w:b/>
          <w:bCs/>
          <w:sz w:val="24"/>
          <w:szCs w:val="24"/>
        </w:rPr>
        <w:t>x</w:t>
      </w:r>
      <w:r w:rsidR="00781EFE">
        <w:rPr>
          <w:rFonts w:asciiTheme="majorBidi" w:hAnsiTheme="majorBidi" w:cstheme="majorBidi"/>
          <w:sz w:val="24"/>
          <w:szCs w:val="24"/>
        </w:rPr>
        <w:t> » ne changent pas</w:t>
      </w:r>
      <w:r>
        <w:rPr>
          <w:rFonts w:asciiTheme="majorBidi" w:hAnsiTheme="majorBidi" w:cstheme="majorBidi"/>
          <w:sz w:val="24"/>
          <w:szCs w:val="24"/>
        </w:rPr>
        <w:t> :</w:t>
      </w:r>
    </w:p>
    <w:p w:rsidR="00B14680" w:rsidRPr="009D0C57" w:rsidRDefault="009D0C57" w:rsidP="00033B04">
      <w:pPr>
        <w:jc w:val="both"/>
        <w:rPr>
          <w:rFonts w:asciiTheme="majorBidi" w:hAnsiTheme="majorBidi" w:cstheme="majorBidi"/>
          <w:i/>
          <w:iCs/>
          <w:sz w:val="24"/>
          <w:szCs w:val="24"/>
        </w:rPr>
      </w:pPr>
      <w:r w:rsidRPr="009D0C57">
        <w:rPr>
          <w:rFonts w:asciiTheme="majorBidi" w:hAnsiTheme="majorBidi" w:cstheme="majorBidi"/>
          <w:i/>
          <w:iCs/>
          <w:sz w:val="24"/>
          <w:szCs w:val="24"/>
        </w:rPr>
        <w:t>« </w:t>
      </w:r>
      <w:r w:rsidR="00B14680" w:rsidRPr="009D0C57">
        <w:rPr>
          <w:rFonts w:asciiTheme="majorBidi" w:hAnsiTheme="majorBidi" w:cstheme="majorBidi"/>
          <w:i/>
          <w:iCs/>
          <w:sz w:val="24"/>
          <w:szCs w:val="24"/>
        </w:rPr>
        <w:t xml:space="preserve">Bas </w:t>
      </w:r>
      <w:r w:rsidRPr="009D0C57">
        <w:rPr>
          <w:rFonts w:asciiTheme="majorBidi" w:hAnsiTheme="majorBidi" w:cstheme="majorBidi"/>
          <w:i/>
          <w:iCs/>
          <w:sz w:val="24"/>
          <w:szCs w:val="24"/>
        </w:rPr>
        <w:t>→</w:t>
      </w:r>
      <w:r w:rsidR="00B14680" w:rsidRPr="009D0C57">
        <w:rPr>
          <w:rFonts w:asciiTheme="majorBidi" w:hAnsiTheme="majorBidi" w:cstheme="majorBidi"/>
          <w:i/>
          <w:iCs/>
          <w:sz w:val="24"/>
          <w:szCs w:val="24"/>
        </w:rPr>
        <w:t xml:space="preserve">bas / haineux </w:t>
      </w:r>
      <w:r w:rsidRPr="009D0C57">
        <w:rPr>
          <w:rFonts w:asciiTheme="majorBidi" w:hAnsiTheme="majorBidi" w:cstheme="majorBidi"/>
          <w:i/>
          <w:iCs/>
          <w:sz w:val="24"/>
          <w:szCs w:val="24"/>
        </w:rPr>
        <w:t>→</w:t>
      </w:r>
      <w:r w:rsidR="00B14680" w:rsidRPr="009D0C57">
        <w:rPr>
          <w:rFonts w:asciiTheme="majorBidi" w:hAnsiTheme="majorBidi" w:cstheme="majorBidi"/>
          <w:i/>
          <w:iCs/>
          <w:sz w:val="24"/>
          <w:szCs w:val="24"/>
        </w:rPr>
        <w:t>haineux</w:t>
      </w:r>
      <w:r w:rsidRPr="009D0C57">
        <w:rPr>
          <w:rFonts w:asciiTheme="majorBidi" w:hAnsiTheme="majorBidi" w:cstheme="majorBidi"/>
          <w:i/>
          <w:iCs/>
          <w:sz w:val="24"/>
          <w:szCs w:val="24"/>
        </w:rPr>
        <w:t> »</w:t>
      </w:r>
    </w:p>
    <w:p w:rsidR="00B14680" w:rsidRDefault="00B14680" w:rsidP="00B14680">
      <w:pPr>
        <w:jc w:val="both"/>
        <w:rPr>
          <w:rFonts w:asciiTheme="majorBidi" w:hAnsiTheme="majorBidi" w:cstheme="majorBidi"/>
          <w:sz w:val="24"/>
          <w:szCs w:val="24"/>
        </w:rPr>
      </w:pPr>
      <w:r>
        <w:rPr>
          <w:rFonts w:asciiTheme="majorBidi" w:hAnsiTheme="majorBidi" w:cstheme="majorBidi"/>
          <w:sz w:val="24"/>
          <w:szCs w:val="24"/>
        </w:rPr>
        <w:t xml:space="preserve">- </w:t>
      </w:r>
      <w:r w:rsidR="00781EFE">
        <w:rPr>
          <w:rFonts w:asciiTheme="majorBidi" w:hAnsiTheme="majorBidi" w:cstheme="majorBidi"/>
          <w:sz w:val="24"/>
          <w:szCs w:val="24"/>
        </w:rPr>
        <w:t>Les adjectifs qui se terminent par « </w:t>
      </w:r>
      <w:r w:rsidR="009D0C57">
        <w:rPr>
          <w:rFonts w:asciiTheme="majorBidi" w:hAnsiTheme="majorBidi" w:cstheme="majorBidi"/>
          <w:sz w:val="24"/>
          <w:szCs w:val="24"/>
        </w:rPr>
        <w:t>-</w:t>
      </w:r>
      <w:r w:rsidR="00781EFE" w:rsidRPr="009D0C57">
        <w:rPr>
          <w:rFonts w:asciiTheme="majorBidi" w:hAnsiTheme="majorBidi" w:cstheme="majorBidi"/>
          <w:b/>
          <w:bCs/>
          <w:sz w:val="24"/>
          <w:szCs w:val="24"/>
        </w:rPr>
        <w:t>al</w:t>
      </w:r>
      <w:r w:rsidR="00781EFE">
        <w:rPr>
          <w:rFonts w:asciiTheme="majorBidi" w:hAnsiTheme="majorBidi" w:cstheme="majorBidi"/>
          <w:sz w:val="24"/>
          <w:szCs w:val="24"/>
        </w:rPr>
        <w:t> » font leur pluriel en « </w:t>
      </w:r>
      <w:r w:rsidR="009D0C57">
        <w:rPr>
          <w:rFonts w:asciiTheme="majorBidi" w:hAnsiTheme="majorBidi" w:cstheme="majorBidi"/>
          <w:sz w:val="24"/>
          <w:szCs w:val="24"/>
        </w:rPr>
        <w:t>-</w:t>
      </w:r>
      <w:r w:rsidR="00781EFE" w:rsidRPr="009D0C57">
        <w:rPr>
          <w:rFonts w:asciiTheme="majorBidi" w:hAnsiTheme="majorBidi" w:cstheme="majorBidi"/>
          <w:b/>
          <w:bCs/>
          <w:sz w:val="24"/>
          <w:szCs w:val="24"/>
        </w:rPr>
        <w:t>aux</w:t>
      </w:r>
      <w:r w:rsidR="00781EFE">
        <w:rPr>
          <w:rFonts w:asciiTheme="majorBidi" w:hAnsiTheme="majorBidi" w:cstheme="majorBidi"/>
          <w:sz w:val="24"/>
          <w:szCs w:val="24"/>
        </w:rPr>
        <w:t> » sauf « final, fatal, bancal, naval </w:t>
      </w:r>
      <w:r>
        <w:rPr>
          <w:rFonts w:asciiTheme="majorBidi" w:hAnsiTheme="majorBidi" w:cstheme="majorBidi"/>
          <w:sz w:val="24"/>
          <w:szCs w:val="24"/>
        </w:rPr>
        <w:t>qui prennent un « -</w:t>
      </w:r>
      <w:r w:rsidRPr="009D0C57">
        <w:rPr>
          <w:rFonts w:asciiTheme="majorBidi" w:hAnsiTheme="majorBidi" w:cstheme="majorBidi"/>
          <w:b/>
          <w:bCs/>
          <w:sz w:val="24"/>
          <w:szCs w:val="24"/>
        </w:rPr>
        <w:t xml:space="preserve">s </w:t>
      </w:r>
      <w:r w:rsidR="00781EFE" w:rsidRPr="009D0C57">
        <w:rPr>
          <w:rFonts w:asciiTheme="majorBidi" w:hAnsiTheme="majorBidi" w:cstheme="majorBidi"/>
          <w:b/>
          <w:bCs/>
          <w:sz w:val="24"/>
          <w:szCs w:val="24"/>
        </w:rPr>
        <w:t>»</w:t>
      </w:r>
      <w:r>
        <w:rPr>
          <w:rFonts w:asciiTheme="majorBidi" w:hAnsiTheme="majorBidi" w:cstheme="majorBidi"/>
          <w:sz w:val="24"/>
          <w:szCs w:val="24"/>
        </w:rPr>
        <w:t xml:space="preserve"> au pluriel :</w:t>
      </w:r>
    </w:p>
    <w:p w:rsidR="00B14680" w:rsidRPr="009D0C57" w:rsidRDefault="009D0C57" w:rsidP="00B14680">
      <w:pPr>
        <w:jc w:val="both"/>
        <w:rPr>
          <w:rFonts w:asciiTheme="majorBidi" w:hAnsiTheme="majorBidi" w:cstheme="majorBidi"/>
          <w:i/>
          <w:iCs/>
          <w:sz w:val="24"/>
          <w:szCs w:val="24"/>
        </w:rPr>
      </w:pPr>
      <w:r w:rsidRPr="009D0C57">
        <w:rPr>
          <w:rFonts w:asciiTheme="majorBidi" w:hAnsiTheme="majorBidi" w:cstheme="majorBidi"/>
          <w:i/>
          <w:iCs/>
          <w:sz w:val="24"/>
          <w:szCs w:val="24"/>
        </w:rPr>
        <w:t>« </w:t>
      </w:r>
      <w:r w:rsidR="00B14680" w:rsidRPr="009D0C57">
        <w:rPr>
          <w:rFonts w:asciiTheme="majorBidi" w:hAnsiTheme="majorBidi" w:cstheme="majorBidi"/>
          <w:i/>
          <w:iCs/>
          <w:sz w:val="24"/>
          <w:szCs w:val="24"/>
        </w:rPr>
        <w:t>Loyal</w:t>
      </w:r>
      <w:r w:rsidRPr="009D0C57">
        <w:rPr>
          <w:rFonts w:asciiTheme="majorBidi" w:hAnsiTheme="majorBidi" w:cstheme="majorBidi"/>
          <w:i/>
          <w:iCs/>
          <w:sz w:val="24"/>
          <w:szCs w:val="24"/>
        </w:rPr>
        <w:t>→</w:t>
      </w:r>
      <w:r w:rsidR="00B14680" w:rsidRPr="009D0C57">
        <w:rPr>
          <w:rFonts w:asciiTheme="majorBidi" w:hAnsiTheme="majorBidi" w:cstheme="majorBidi"/>
          <w:i/>
          <w:iCs/>
          <w:sz w:val="24"/>
          <w:szCs w:val="24"/>
        </w:rPr>
        <w:t xml:space="preserve"> loyaux</w:t>
      </w:r>
      <w:r w:rsidRPr="009D0C57">
        <w:rPr>
          <w:rFonts w:asciiTheme="majorBidi" w:hAnsiTheme="majorBidi" w:cstheme="majorBidi"/>
          <w:i/>
          <w:iCs/>
          <w:sz w:val="24"/>
          <w:szCs w:val="24"/>
        </w:rPr>
        <w:t> »</w:t>
      </w:r>
    </w:p>
    <w:p w:rsidR="00781EFE" w:rsidRDefault="00B14680" w:rsidP="00B14680">
      <w:pPr>
        <w:jc w:val="both"/>
        <w:rPr>
          <w:rFonts w:asciiTheme="majorBidi" w:hAnsiTheme="majorBidi" w:cstheme="majorBidi"/>
          <w:sz w:val="24"/>
          <w:szCs w:val="24"/>
        </w:rPr>
      </w:pPr>
      <w:r>
        <w:rPr>
          <w:rFonts w:asciiTheme="majorBidi" w:hAnsiTheme="majorBidi" w:cstheme="majorBidi"/>
          <w:sz w:val="24"/>
          <w:szCs w:val="24"/>
        </w:rPr>
        <w:t xml:space="preserve">- </w:t>
      </w:r>
      <w:r w:rsidR="00781EFE">
        <w:rPr>
          <w:rFonts w:asciiTheme="majorBidi" w:hAnsiTheme="majorBidi" w:cstheme="majorBidi"/>
          <w:sz w:val="24"/>
          <w:szCs w:val="24"/>
        </w:rPr>
        <w:t>Les adjectifs qui</w:t>
      </w:r>
      <w:r>
        <w:rPr>
          <w:rFonts w:asciiTheme="majorBidi" w:hAnsiTheme="majorBidi" w:cstheme="majorBidi"/>
          <w:sz w:val="24"/>
          <w:szCs w:val="24"/>
        </w:rPr>
        <w:t xml:space="preserve"> se terminent par « </w:t>
      </w:r>
      <w:r w:rsidRPr="009D0C57">
        <w:rPr>
          <w:rFonts w:asciiTheme="majorBidi" w:hAnsiTheme="majorBidi" w:cstheme="majorBidi"/>
          <w:b/>
          <w:bCs/>
          <w:sz w:val="24"/>
          <w:szCs w:val="24"/>
        </w:rPr>
        <w:t>-eu, -eau</w:t>
      </w:r>
      <w:r>
        <w:rPr>
          <w:rFonts w:asciiTheme="majorBidi" w:hAnsiTheme="majorBidi" w:cstheme="majorBidi"/>
          <w:sz w:val="24"/>
          <w:szCs w:val="24"/>
        </w:rPr>
        <w:t xml:space="preserve"> » prennent un « -</w:t>
      </w:r>
      <w:r w:rsidRPr="009D0C57">
        <w:rPr>
          <w:rFonts w:asciiTheme="majorBidi" w:hAnsiTheme="majorBidi" w:cstheme="majorBidi"/>
          <w:b/>
          <w:bCs/>
          <w:sz w:val="24"/>
          <w:szCs w:val="24"/>
        </w:rPr>
        <w:t>x</w:t>
      </w:r>
      <w:r>
        <w:rPr>
          <w:rFonts w:asciiTheme="majorBidi" w:hAnsiTheme="majorBidi" w:cstheme="majorBidi"/>
          <w:sz w:val="24"/>
          <w:szCs w:val="24"/>
        </w:rPr>
        <w:t xml:space="preserve"> </w:t>
      </w:r>
      <w:r w:rsidR="00781EFE">
        <w:rPr>
          <w:rFonts w:asciiTheme="majorBidi" w:hAnsiTheme="majorBidi" w:cstheme="majorBidi"/>
          <w:sz w:val="24"/>
          <w:szCs w:val="24"/>
        </w:rPr>
        <w:t>»</w:t>
      </w:r>
      <w:r>
        <w:rPr>
          <w:rFonts w:asciiTheme="majorBidi" w:hAnsiTheme="majorBidi" w:cstheme="majorBidi"/>
          <w:sz w:val="24"/>
          <w:szCs w:val="24"/>
        </w:rPr>
        <w:t xml:space="preserve"> au pluriel :</w:t>
      </w:r>
    </w:p>
    <w:p w:rsidR="00B14680" w:rsidRPr="009D0C57" w:rsidRDefault="009D0C57" w:rsidP="00B14680">
      <w:pPr>
        <w:jc w:val="both"/>
        <w:rPr>
          <w:rFonts w:asciiTheme="majorBidi" w:hAnsiTheme="majorBidi" w:cstheme="majorBidi"/>
          <w:i/>
          <w:iCs/>
          <w:sz w:val="24"/>
          <w:szCs w:val="24"/>
        </w:rPr>
      </w:pPr>
      <w:r w:rsidRPr="009D0C57">
        <w:rPr>
          <w:rFonts w:asciiTheme="majorBidi" w:hAnsiTheme="majorBidi" w:cstheme="majorBidi"/>
          <w:i/>
          <w:iCs/>
          <w:sz w:val="24"/>
          <w:szCs w:val="24"/>
        </w:rPr>
        <w:t>« </w:t>
      </w:r>
      <w:r w:rsidR="00B14680" w:rsidRPr="009D0C57">
        <w:rPr>
          <w:rFonts w:asciiTheme="majorBidi" w:hAnsiTheme="majorBidi" w:cstheme="majorBidi"/>
          <w:i/>
          <w:iCs/>
          <w:sz w:val="24"/>
          <w:szCs w:val="24"/>
        </w:rPr>
        <w:t xml:space="preserve">Beau </w:t>
      </w:r>
      <w:r w:rsidRPr="009D0C57">
        <w:rPr>
          <w:rFonts w:asciiTheme="majorBidi" w:hAnsiTheme="majorBidi" w:cstheme="majorBidi"/>
          <w:i/>
          <w:iCs/>
          <w:sz w:val="24"/>
          <w:szCs w:val="24"/>
        </w:rPr>
        <w:t>→</w:t>
      </w:r>
      <w:r w:rsidR="00B14680" w:rsidRPr="009D0C57">
        <w:rPr>
          <w:rFonts w:asciiTheme="majorBidi" w:hAnsiTheme="majorBidi" w:cstheme="majorBidi"/>
          <w:i/>
          <w:iCs/>
          <w:sz w:val="24"/>
          <w:szCs w:val="24"/>
        </w:rPr>
        <w:t xml:space="preserve">beaux / hébreu </w:t>
      </w:r>
      <w:r w:rsidRPr="009D0C57">
        <w:rPr>
          <w:rFonts w:asciiTheme="majorBidi" w:hAnsiTheme="majorBidi" w:cstheme="majorBidi"/>
          <w:i/>
          <w:iCs/>
          <w:sz w:val="24"/>
          <w:szCs w:val="24"/>
        </w:rPr>
        <w:t>→</w:t>
      </w:r>
      <w:r w:rsidR="00B14680" w:rsidRPr="009D0C57">
        <w:rPr>
          <w:rFonts w:asciiTheme="majorBidi" w:hAnsiTheme="majorBidi" w:cstheme="majorBidi"/>
          <w:i/>
          <w:iCs/>
          <w:sz w:val="24"/>
          <w:szCs w:val="24"/>
        </w:rPr>
        <w:t>hébreux</w:t>
      </w:r>
      <w:r w:rsidRPr="009D0C57">
        <w:rPr>
          <w:rFonts w:asciiTheme="majorBidi" w:hAnsiTheme="majorBidi" w:cstheme="majorBidi"/>
          <w:i/>
          <w:iCs/>
          <w:sz w:val="24"/>
          <w:szCs w:val="24"/>
        </w:rPr>
        <w:t> »</w:t>
      </w:r>
    </w:p>
    <w:p w:rsidR="00406999" w:rsidRPr="00406999" w:rsidRDefault="007A217C" w:rsidP="00033B04">
      <w:pPr>
        <w:jc w:val="both"/>
        <w:rPr>
          <w:rFonts w:asciiTheme="majorBidi" w:hAnsiTheme="majorBidi" w:cstheme="majorBidi"/>
          <w:b/>
          <w:bCs/>
          <w:sz w:val="24"/>
          <w:szCs w:val="24"/>
        </w:rPr>
      </w:pPr>
      <w:r>
        <w:rPr>
          <w:rFonts w:asciiTheme="majorBidi" w:hAnsiTheme="majorBidi" w:cstheme="majorBidi"/>
          <w:b/>
          <w:bCs/>
          <w:sz w:val="24"/>
          <w:szCs w:val="24"/>
        </w:rPr>
        <w:t>2.6</w:t>
      </w:r>
      <w:r w:rsidR="00406999" w:rsidRPr="00406999">
        <w:rPr>
          <w:rFonts w:asciiTheme="majorBidi" w:hAnsiTheme="majorBidi" w:cstheme="majorBidi"/>
          <w:b/>
          <w:bCs/>
          <w:sz w:val="24"/>
          <w:szCs w:val="24"/>
        </w:rPr>
        <w:t>. L’accord de l’adjectif qualificatif</w:t>
      </w:r>
    </w:p>
    <w:p w:rsidR="00406999" w:rsidRDefault="00E3010A" w:rsidP="00033B04">
      <w:pPr>
        <w:jc w:val="both"/>
        <w:rPr>
          <w:rFonts w:asciiTheme="majorBidi" w:hAnsiTheme="majorBidi" w:cstheme="majorBidi"/>
          <w:sz w:val="24"/>
          <w:szCs w:val="24"/>
        </w:rPr>
      </w:pPr>
      <w:r>
        <w:rPr>
          <w:rFonts w:asciiTheme="majorBidi" w:hAnsiTheme="majorBidi" w:cstheme="majorBidi"/>
          <w:sz w:val="24"/>
          <w:szCs w:val="24"/>
        </w:rPr>
        <w:t xml:space="preserve">- </w:t>
      </w:r>
      <w:r w:rsidR="00406999">
        <w:rPr>
          <w:rFonts w:asciiTheme="majorBidi" w:hAnsiTheme="majorBidi" w:cstheme="majorBidi"/>
          <w:sz w:val="24"/>
          <w:szCs w:val="24"/>
        </w:rPr>
        <w:t>L’adjectif s’accorde en genre et en nombre avec le nom ou les noms qu’il qualifie. Lorsque l’un des noms est de genre masculin et l’autre de genre féminin, l’adjectif reste au masculin</w:t>
      </w:r>
      <w:r w:rsidR="00B14680">
        <w:rPr>
          <w:rFonts w:asciiTheme="majorBidi" w:hAnsiTheme="majorBidi" w:cstheme="majorBidi"/>
          <w:sz w:val="24"/>
          <w:szCs w:val="24"/>
        </w:rPr>
        <w:t xml:space="preserve"> (un film et une chanson récents)</w:t>
      </w:r>
      <w:r w:rsidR="00406999">
        <w:rPr>
          <w:rFonts w:asciiTheme="majorBidi" w:hAnsiTheme="majorBidi" w:cstheme="majorBidi"/>
          <w:sz w:val="24"/>
          <w:szCs w:val="24"/>
        </w:rPr>
        <w:t>.</w:t>
      </w:r>
    </w:p>
    <w:p w:rsidR="00E3010A" w:rsidRDefault="00E3010A" w:rsidP="00033B04">
      <w:pPr>
        <w:jc w:val="both"/>
        <w:rPr>
          <w:rFonts w:asciiTheme="majorBidi" w:hAnsiTheme="majorBidi" w:cstheme="majorBidi"/>
          <w:sz w:val="24"/>
          <w:szCs w:val="24"/>
        </w:rPr>
      </w:pPr>
      <w:r>
        <w:rPr>
          <w:rFonts w:asciiTheme="majorBidi" w:hAnsiTheme="majorBidi" w:cstheme="majorBidi"/>
          <w:sz w:val="24"/>
          <w:szCs w:val="24"/>
        </w:rPr>
        <w:lastRenderedPageBreak/>
        <w:t>- Si l’adjectif est en relation avec deux noms reliés par la conjonction de coordination « et », il y a accord avec les deux termes (Il a une montre et un colliers neufs)</w:t>
      </w:r>
    </w:p>
    <w:p w:rsidR="00E3010A" w:rsidRDefault="00E3010A" w:rsidP="00033B04">
      <w:pPr>
        <w:jc w:val="both"/>
        <w:rPr>
          <w:rFonts w:asciiTheme="majorBidi" w:hAnsiTheme="majorBidi" w:cstheme="majorBidi"/>
          <w:sz w:val="24"/>
          <w:szCs w:val="24"/>
        </w:rPr>
      </w:pPr>
      <w:r>
        <w:rPr>
          <w:rFonts w:asciiTheme="majorBidi" w:hAnsiTheme="majorBidi" w:cstheme="majorBidi"/>
          <w:sz w:val="24"/>
          <w:szCs w:val="24"/>
        </w:rPr>
        <w:t>- Si l’adjectif est en relation avec deux mots liés par la conjonction « ou », il s’accorde avec le dernier (Je cherche un pantalon ou une jupe noire) sauf s’il qualifie les deux en même temps (Je cherche un pantalon ou une jupe noires)</w:t>
      </w:r>
    </w:p>
    <w:p w:rsidR="00406999" w:rsidRDefault="00537D67" w:rsidP="00033B04">
      <w:pPr>
        <w:jc w:val="both"/>
        <w:rPr>
          <w:rFonts w:asciiTheme="majorBidi" w:hAnsiTheme="majorBidi" w:cstheme="majorBidi"/>
          <w:sz w:val="24"/>
          <w:szCs w:val="24"/>
        </w:rPr>
      </w:pPr>
      <w:r>
        <w:rPr>
          <w:rFonts w:asciiTheme="majorBidi" w:hAnsiTheme="majorBidi" w:cstheme="majorBidi"/>
          <w:sz w:val="24"/>
          <w:szCs w:val="24"/>
        </w:rPr>
        <w:t>- Concernant l</w:t>
      </w:r>
      <w:r w:rsidR="00406999">
        <w:rPr>
          <w:rFonts w:asciiTheme="majorBidi" w:hAnsiTheme="majorBidi" w:cstheme="majorBidi"/>
          <w:sz w:val="24"/>
          <w:szCs w:val="24"/>
        </w:rPr>
        <w:t>es adjectifs de couleur</w:t>
      </w:r>
      <w:r>
        <w:rPr>
          <w:rFonts w:asciiTheme="majorBidi" w:hAnsiTheme="majorBidi" w:cstheme="majorBidi"/>
          <w:sz w:val="24"/>
          <w:szCs w:val="24"/>
        </w:rPr>
        <w:t> :</w:t>
      </w:r>
    </w:p>
    <w:p w:rsidR="00537D67" w:rsidRDefault="00537D67" w:rsidP="00033B04">
      <w:pPr>
        <w:jc w:val="both"/>
        <w:rPr>
          <w:rFonts w:asciiTheme="majorBidi" w:hAnsiTheme="majorBidi" w:cstheme="majorBidi"/>
          <w:sz w:val="24"/>
          <w:szCs w:val="24"/>
        </w:rPr>
      </w:pPr>
      <w:r>
        <w:rPr>
          <w:rFonts w:asciiTheme="majorBidi" w:hAnsiTheme="majorBidi" w:cstheme="majorBidi"/>
          <w:sz w:val="24"/>
          <w:szCs w:val="24"/>
        </w:rPr>
        <w:t>-Si l’adjectif de couleur es simple, il s’accorde avec le nom qualifié (une veste verte)</w:t>
      </w:r>
    </w:p>
    <w:p w:rsidR="00537D67" w:rsidRDefault="00537D67" w:rsidP="00033B04">
      <w:pPr>
        <w:jc w:val="both"/>
        <w:rPr>
          <w:rFonts w:asciiTheme="majorBidi" w:hAnsiTheme="majorBidi" w:cstheme="majorBidi"/>
          <w:sz w:val="24"/>
          <w:szCs w:val="24"/>
        </w:rPr>
      </w:pPr>
      <w:r>
        <w:rPr>
          <w:rFonts w:asciiTheme="majorBidi" w:hAnsiTheme="majorBidi" w:cstheme="majorBidi"/>
          <w:sz w:val="24"/>
          <w:szCs w:val="24"/>
        </w:rPr>
        <w:t>-Si l’adjectif de couleur est composé, il reste tel quel (une mer bleu ciel)</w:t>
      </w:r>
    </w:p>
    <w:p w:rsidR="008011CC" w:rsidRDefault="008011CC" w:rsidP="00033B04">
      <w:pPr>
        <w:jc w:val="both"/>
        <w:rPr>
          <w:rFonts w:asciiTheme="majorBidi" w:hAnsiTheme="majorBidi" w:cstheme="majorBidi"/>
          <w:sz w:val="24"/>
          <w:szCs w:val="24"/>
        </w:rPr>
      </w:pPr>
      <w:r>
        <w:rPr>
          <w:rFonts w:asciiTheme="majorBidi" w:hAnsiTheme="majorBidi" w:cstheme="majorBidi"/>
          <w:sz w:val="24"/>
          <w:szCs w:val="24"/>
        </w:rPr>
        <w:t>-Si l’adjectif composé formé de deux adjectifs qui qualifient le même nom, ces derniers s’accordent avec le même nom (des filles sourdes-muettes)</w:t>
      </w:r>
    </w:p>
    <w:p w:rsidR="00537D67" w:rsidRDefault="00537D67" w:rsidP="00033B04">
      <w:pPr>
        <w:jc w:val="both"/>
        <w:rPr>
          <w:rFonts w:asciiTheme="majorBidi" w:hAnsiTheme="majorBidi" w:cstheme="majorBidi"/>
          <w:sz w:val="24"/>
          <w:szCs w:val="24"/>
        </w:rPr>
      </w:pPr>
      <w:r>
        <w:rPr>
          <w:rFonts w:asciiTheme="majorBidi" w:hAnsiTheme="majorBidi" w:cstheme="majorBidi"/>
          <w:sz w:val="24"/>
          <w:szCs w:val="24"/>
        </w:rPr>
        <w:t>-Si l’adjectif dérive d’un nom, il ne s’accorde pas (des ballons orange) sauf écarlate, mauve, pourpre, rose qui sont devenus adjectifs et donc ils s’accordent avec le nom qualifié.</w:t>
      </w:r>
    </w:p>
    <w:p w:rsidR="008011CC" w:rsidRDefault="008011CC" w:rsidP="00033B04">
      <w:pPr>
        <w:jc w:val="both"/>
        <w:rPr>
          <w:rFonts w:asciiTheme="majorBidi" w:hAnsiTheme="majorBidi" w:cstheme="majorBidi"/>
          <w:sz w:val="24"/>
          <w:szCs w:val="24"/>
        </w:rPr>
      </w:pPr>
      <w:r>
        <w:rPr>
          <w:rFonts w:asciiTheme="majorBidi" w:hAnsiTheme="majorBidi" w:cstheme="majorBidi"/>
          <w:sz w:val="24"/>
          <w:szCs w:val="24"/>
        </w:rPr>
        <w:t>-Si l’adjectif composé est formé d’un adverbe et d’un adjectif, le premier reste invariable (avant dernière phrase)</w:t>
      </w:r>
    </w:p>
    <w:p w:rsidR="00792438" w:rsidRDefault="000C3497" w:rsidP="004415E9">
      <w:pPr>
        <w:jc w:val="both"/>
        <w:rPr>
          <w:rFonts w:asciiTheme="majorBidi" w:hAnsiTheme="majorBidi" w:cstheme="majorBidi"/>
          <w:sz w:val="24"/>
          <w:szCs w:val="24"/>
        </w:rPr>
      </w:pPr>
      <w:r>
        <w:rPr>
          <w:rFonts w:asciiTheme="majorBidi" w:hAnsiTheme="majorBidi" w:cstheme="majorBidi"/>
          <w:sz w:val="24"/>
          <w:szCs w:val="24"/>
        </w:rPr>
        <w:t>D’après Grevisse « </w:t>
      </w:r>
      <w:r w:rsidRPr="000C3497">
        <w:rPr>
          <w:rFonts w:asciiTheme="majorBidi" w:hAnsiTheme="majorBidi" w:cstheme="majorBidi"/>
          <w:i/>
          <w:iCs/>
          <w:sz w:val="24"/>
          <w:szCs w:val="24"/>
        </w:rPr>
        <w:t>L’adjectif pris adverbialement après certains verbes, comme dans les expressions : voler bas, sentir bon, coûter cher, voir clair, marcher droit, chanter faux, parler franc, viser juste etc., reste invariable : ces étoffes coûtent cher- Ces personnes voient clair</w:t>
      </w:r>
      <w:r>
        <w:rPr>
          <w:rFonts w:asciiTheme="majorBidi" w:hAnsiTheme="majorBidi" w:cstheme="majorBidi"/>
          <w:sz w:val="24"/>
          <w:szCs w:val="24"/>
        </w:rPr>
        <w:t> » (1969 : 92)</w:t>
      </w:r>
    </w:p>
    <w:p w:rsidR="004415E9" w:rsidRDefault="004415E9" w:rsidP="004415E9">
      <w:pPr>
        <w:jc w:val="both"/>
        <w:rPr>
          <w:rFonts w:asciiTheme="majorBidi" w:hAnsiTheme="majorBidi" w:cstheme="majorBidi"/>
          <w:sz w:val="24"/>
          <w:szCs w:val="24"/>
        </w:rPr>
      </w:pPr>
    </w:p>
    <w:p w:rsidR="00A82481" w:rsidRDefault="000C3497" w:rsidP="00033B04">
      <w:pPr>
        <w:jc w:val="both"/>
        <w:rPr>
          <w:rFonts w:asciiTheme="majorBidi" w:hAnsiTheme="majorBidi" w:cstheme="majorBidi"/>
          <w:b/>
          <w:bCs/>
          <w:sz w:val="24"/>
          <w:szCs w:val="24"/>
          <w:u w:val="single"/>
        </w:rPr>
      </w:pPr>
      <w:r w:rsidRPr="000C3497">
        <w:rPr>
          <w:rFonts w:asciiTheme="majorBidi" w:hAnsiTheme="majorBidi" w:cstheme="majorBidi"/>
          <w:b/>
          <w:bCs/>
          <w:sz w:val="24"/>
          <w:szCs w:val="24"/>
          <w:u w:val="single"/>
        </w:rPr>
        <w:t>Exercices d’application :</w:t>
      </w:r>
    </w:p>
    <w:p w:rsidR="00A60E8D" w:rsidRPr="00A60E8D" w:rsidRDefault="00A60E8D" w:rsidP="00A60E8D">
      <w:pPr>
        <w:jc w:val="both"/>
        <w:rPr>
          <w:rFonts w:asciiTheme="majorBidi" w:hAnsiTheme="majorBidi" w:cstheme="majorBidi"/>
          <w:i/>
          <w:iCs/>
          <w:sz w:val="24"/>
          <w:szCs w:val="24"/>
        </w:rPr>
      </w:pPr>
      <w:r w:rsidRPr="00A60E8D">
        <w:rPr>
          <w:rFonts w:asciiTheme="majorBidi" w:hAnsiTheme="majorBidi" w:cstheme="majorBidi"/>
          <w:b/>
          <w:bCs/>
          <w:color w:val="222222"/>
          <w:sz w:val="24"/>
          <w:szCs w:val="24"/>
          <w:u w:val="single"/>
          <w:shd w:val="clear" w:color="auto" w:fill="FFFFFF"/>
        </w:rPr>
        <w:t xml:space="preserve">Exercice </w:t>
      </w:r>
      <w:r>
        <w:rPr>
          <w:rFonts w:asciiTheme="majorBidi" w:hAnsiTheme="majorBidi" w:cstheme="majorBidi"/>
          <w:b/>
          <w:bCs/>
          <w:color w:val="222222"/>
          <w:sz w:val="24"/>
          <w:szCs w:val="24"/>
          <w:u w:val="single"/>
          <w:shd w:val="clear" w:color="auto" w:fill="FFFFFF"/>
        </w:rPr>
        <w:t>(1</w:t>
      </w:r>
      <w:r w:rsidRPr="00A60E8D">
        <w:rPr>
          <w:rFonts w:asciiTheme="majorBidi" w:hAnsiTheme="majorBidi" w:cstheme="majorBidi"/>
          <w:b/>
          <w:bCs/>
          <w:color w:val="222222"/>
          <w:sz w:val="24"/>
          <w:szCs w:val="24"/>
          <w:u w:val="single"/>
          <w:shd w:val="clear" w:color="auto" w:fill="FFFFFF"/>
        </w:rPr>
        <w:t>) :</w:t>
      </w:r>
      <w:r>
        <w:rPr>
          <w:rFonts w:asciiTheme="majorBidi" w:hAnsiTheme="majorBidi" w:cstheme="majorBidi"/>
          <w:color w:val="222222"/>
          <w:sz w:val="24"/>
          <w:szCs w:val="24"/>
          <w:shd w:val="clear" w:color="auto" w:fill="FFFFFF"/>
        </w:rPr>
        <w:t xml:space="preserve"> Relevez les adjectifs épithètes. Comment reconnaitre cette fonction ? (</w:t>
      </w:r>
      <w:r w:rsidRPr="00E65DF0">
        <w:rPr>
          <w:rFonts w:asciiTheme="majorBidi" w:hAnsiTheme="majorBidi" w:cstheme="majorBidi"/>
          <w:i/>
          <w:iCs/>
          <w:sz w:val="24"/>
          <w:szCs w:val="24"/>
        </w:rPr>
        <w:t>30 questions de grammaire française, exercices et cor</w:t>
      </w:r>
      <w:r>
        <w:rPr>
          <w:rFonts w:asciiTheme="majorBidi" w:hAnsiTheme="majorBidi" w:cstheme="majorBidi"/>
          <w:i/>
          <w:iCs/>
          <w:sz w:val="24"/>
          <w:szCs w:val="24"/>
        </w:rPr>
        <w:t>rigés, Mercier-</w:t>
      </w:r>
      <w:proofErr w:type="spellStart"/>
      <w:r>
        <w:rPr>
          <w:rFonts w:asciiTheme="majorBidi" w:hAnsiTheme="majorBidi" w:cstheme="majorBidi"/>
          <w:i/>
          <w:iCs/>
          <w:sz w:val="24"/>
          <w:szCs w:val="24"/>
        </w:rPr>
        <w:t>Leca</w:t>
      </w:r>
      <w:proofErr w:type="spellEnd"/>
      <w:r>
        <w:rPr>
          <w:rFonts w:asciiTheme="majorBidi" w:hAnsiTheme="majorBidi" w:cstheme="majorBidi"/>
          <w:i/>
          <w:iCs/>
          <w:sz w:val="24"/>
          <w:szCs w:val="24"/>
        </w:rPr>
        <w:t>, 2005</w:t>
      </w:r>
      <w:r w:rsidRPr="00A60E8D">
        <w:rPr>
          <w:rFonts w:asciiTheme="majorBidi" w:hAnsiTheme="majorBidi" w:cstheme="majorBidi"/>
          <w:i/>
          <w:iCs/>
          <w:sz w:val="24"/>
          <w:szCs w:val="24"/>
        </w:rPr>
        <w:t xml:space="preserve">, </w:t>
      </w:r>
      <w:r w:rsidRPr="00A60E8D">
        <w:rPr>
          <w:rFonts w:asciiTheme="majorBidi" w:hAnsiTheme="majorBidi" w:cstheme="majorBidi"/>
          <w:i/>
          <w:iCs/>
          <w:color w:val="222222"/>
          <w:sz w:val="24"/>
          <w:szCs w:val="24"/>
          <w:shd w:val="clear" w:color="auto" w:fill="FFFFFF"/>
        </w:rPr>
        <w:t>p.42-43</w:t>
      </w:r>
      <w:r>
        <w:rPr>
          <w:rFonts w:asciiTheme="majorBidi" w:hAnsiTheme="majorBidi" w:cstheme="majorBidi"/>
          <w:i/>
          <w:iCs/>
          <w:color w:val="222222"/>
          <w:sz w:val="24"/>
          <w:szCs w:val="24"/>
          <w:shd w:val="clear" w:color="auto" w:fill="FFFFFF"/>
        </w:rPr>
        <w:t>)</w:t>
      </w:r>
    </w:p>
    <w:p w:rsidR="00A60E8D" w:rsidRDefault="00A60E8D" w:rsidP="00A60E8D">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1-Je trouve Pierre étrange depuis quelque temps, son humeur maussade m’inquiète. Quelque chose de bizarre est apparu dans son comportement.</w:t>
      </w:r>
    </w:p>
    <w:p w:rsidR="00A60E8D" w:rsidRDefault="00A60E8D" w:rsidP="00A60E8D">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2-Samantha attendait, angoissée, les résultats du BTS.</w:t>
      </w:r>
    </w:p>
    <w:p w:rsidR="00A60E8D" w:rsidRDefault="00A60E8D" w:rsidP="00A60E8D">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3-Elle rentrait toujours très fatiguée de ces longues promenades.</w:t>
      </w:r>
    </w:p>
    <w:p w:rsidR="00A60E8D" w:rsidRDefault="00A60E8D" w:rsidP="00A60E8D">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4-Cette enfant, jolie, vive, est vraiment charmante.</w:t>
      </w:r>
    </w:p>
    <w:p w:rsidR="00A60E8D" w:rsidRDefault="00A60E8D" w:rsidP="00A60E8D">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5-Elle m’a rendu ma robe rouge déchirée.</w:t>
      </w:r>
    </w:p>
    <w:p w:rsidR="00A60E8D" w:rsidRDefault="00A60E8D" w:rsidP="00A60E8D">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6-Je croyais Odile malade.</w:t>
      </w:r>
    </w:p>
    <w:p w:rsidR="00A60E8D" w:rsidRDefault="00A60E8D" w:rsidP="00A60E8D">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 xml:space="preserve">7-Silencieux, il contemplait le désastre de sa vie. </w:t>
      </w:r>
    </w:p>
    <w:p w:rsidR="00A60E8D" w:rsidRPr="000C3497" w:rsidRDefault="00A60E8D" w:rsidP="00033B04">
      <w:pPr>
        <w:jc w:val="both"/>
        <w:rPr>
          <w:rFonts w:asciiTheme="majorBidi" w:hAnsiTheme="majorBidi" w:cstheme="majorBidi"/>
          <w:b/>
          <w:bCs/>
          <w:sz w:val="24"/>
          <w:szCs w:val="24"/>
          <w:u w:val="single"/>
        </w:rPr>
      </w:pPr>
      <w:bookmarkStart w:id="0" w:name="_GoBack"/>
      <w:bookmarkEnd w:id="0"/>
    </w:p>
    <w:p w:rsidR="00A82481" w:rsidRDefault="00FA5A58" w:rsidP="003378A5">
      <w:pPr>
        <w:jc w:val="both"/>
        <w:rPr>
          <w:rFonts w:asciiTheme="majorBidi" w:hAnsiTheme="majorBidi" w:cstheme="majorBidi"/>
          <w:sz w:val="24"/>
          <w:szCs w:val="24"/>
        </w:rPr>
      </w:pPr>
      <w:r w:rsidRPr="00FA5A58">
        <w:rPr>
          <w:rFonts w:asciiTheme="majorBidi" w:hAnsiTheme="majorBidi" w:cstheme="majorBidi"/>
          <w:b/>
          <w:bCs/>
          <w:sz w:val="24"/>
          <w:szCs w:val="24"/>
          <w:u w:val="single"/>
        </w:rPr>
        <w:t>Exercice</w:t>
      </w:r>
      <w:r w:rsidR="00A60E8D">
        <w:rPr>
          <w:rFonts w:asciiTheme="majorBidi" w:hAnsiTheme="majorBidi" w:cstheme="majorBidi"/>
          <w:b/>
          <w:bCs/>
          <w:sz w:val="24"/>
          <w:szCs w:val="24"/>
          <w:u w:val="single"/>
        </w:rPr>
        <w:t xml:space="preserve"> (2</w:t>
      </w:r>
      <w:r w:rsidR="000C3497">
        <w:rPr>
          <w:rFonts w:asciiTheme="majorBidi" w:hAnsiTheme="majorBidi" w:cstheme="majorBidi"/>
          <w:b/>
          <w:bCs/>
          <w:sz w:val="24"/>
          <w:szCs w:val="24"/>
          <w:u w:val="single"/>
        </w:rPr>
        <w:t>)</w:t>
      </w:r>
      <w:r w:rsidRPr="00FA5A58">
        <w:rPr>
          <w:rFonts w:asciiTheme="majorBidi" w:hAnsiTheme="majorBidi" w:cstheme="majorBidi"/>
          <w:b/>
          <w:bCs/>
          <w:sz w:val="24"/>
          <w:szCs w:val="24"/>
          <w:u w:val="single"/>
        </w:rPr>
        <w:t> :</w:t>
      </w:r>
      <w:r>
        <w:rPr>
          <w:rFonts w:asciiTheme="majorBidi" w:hAnsiTheme="majorBidi" w:cstheme="majorBidi"/>
          <w:sz w:val="24"/>
          <w:szCs w:val="24"/>
        </w:rPr>
        <w:t xml:space="preserve"> </w:t>
      </w:r>
      <w:r w:rsidR="003378A5">
        <w:rPr>
          <w:rFonts w:asciiTheme="majorBidi" w:hAnsiTheme="majorBidi" w:cstheme="majorBidi"/>
          <w:sz w:val="24"/>
          <w:szCs w:val="24"/>
        </w:rPr>
        <w:t>soulignez les adjectifs qualificatifs et classez-les selon qu’ils sont relationnels ou qualifiants</w:t>
      </w:r>
    </w:p>
    <w:p w:rsidR="00FA5A58" w:rsidRDefault="009D0C57" w:rsidP="003378A5">
      <w:pPr>
        <w:jc w:val="both"/>
        <w:rPr>
          <w:rFonts w:asciiTheme="majorBidi" w:hAnsiTheme="majorBidi" w:cstheme="majorBidi"/>
          <w:i/>
          <w:iCs/>
          <w:sz w:val="24"/>
          <w:szCs w:val="24"/>
        </w:rPr>
      </w:pPr>
      <w:r>
        <w:rPr>
          <w:rFonts w:asciiTheme="majorBidi" w:hAnsiTheme="majorBidi" w:cstheme="majorBidi"/>
          <w:color w:val="222222"/>
          <w:sz w:val="24"/>
          <w:szCs w:val="24"/>
          <w:shd w:val="clear" w:color="auto" w:fill="FFFFFF"/>
        </w:rPr>
        <w:t>« </w:t>
      </w:r>
      <w:r w:rsidR="00FA5A58" w:rsidRPr="00FA5A58">
        <w:rPr>
          <w:rFonts w:asciiTheme="majorBidi" w:hAnsiTheme="majorBidi" w:cstheme="majorBidi"/>
          <w:color w:val="222222"/>
          <w:sz w:val="24"/>
          <w:szCs w:val="24"/>
          <w:shd w:val="clear" w:color="auto" w:fill="FFFFFF"/>
        </w:rPr>
        <w:t xml:space="preserve">Un peintre aurait, avec deux expressions différentes et en deux coups de pinceau, fait de cette figure une belle image du Père Éternel ou le masque ricaneur du Méphistophélès, car il se </w:t>
      </w:r>
      <w:r w:rsidR="00FA5A58" w:rsidRPr="00FA5A58">
        <w:rPr>
          <w:rFonts w:asciiTheme="majorBidi" w:hAnsiTheme="majorBidi" w:cstheme="majorBidi"/>
          <w:color w:val="222222"/>
          <w:sz w:val="24"/>
          <w:szCs w:val="24"/>
          <w:shd w:val="clear" w:color="auto" w:fill="FFFFFF"/>
        </w:rPr>
        <w:lastRenderedPageBreak/>
        <w:t xml:space="preserve">trouvait </w:t>
      </w:r>
      <w:proofErr w:type="spellStart"/>
      <w:r w:rsidR="00FA5A58" w:rsidRPr="00FA5A58">
        <w:rPr>
          <w:rFonts w:asciiTheme="majorBidi" w:hAnsiTheme="majorBidi" w:cstheme="majorBidi"/>
          <w:color w:val="222222"/>
          <w:sz w:val="24"/>
          <w:szCs w:val="24"/>
          <w:shd w:val="clear" w:color="auto" w:fill="FFFFFF"/>
        </w:rPr>
        <w:t>tout</w:t>
      </w:r>
      <w:proofErr w:type="spellEnd"/>
      <w:r w:rsidR="00FA5A58" w:rsidRPr="00FA5A58">
        <w:rPr>
          <w:rFonts w:asciiTheme="majorBidi" w:hAnsiTheme="majorBidi" w:cstheme="majorBidi"/>
          <w:color w:val="222222"/>
          <w:sz w:val="24"/>
          <w:szCs w:val="24"/>
          <w:shd w:val="clear" w:color="auto" w:fill="FFFFFF"/>
        </w:rPr>
        <w:t xml:space="preserve"> ensemble une suprême puissance dans le front et de sinistres railleries sur la bouche. En broyant toutes les peines humaines sous un pouvoir immense, cet homme devait avoir tué les joies terrestres. Le moribond frémit en pressentant que ce vieux génie habitait une sphère étrangère au monde où il vivait seul, sans jouissances, parce qu’il n’avait plus d’illusion, sans douleur, parce qu’il ne connaissait plus de plaisirs. Le vieillard se tenait debout, immobile, inébranlable comme une étoile au milieu d’un nuage de lumière, ses yeux verts, pleins de je ne sais quelle malice calme, semblaient éclairer le monde moral comme sa lampe illuminait ce cabinet mystérieux. Tel fut le spectacle étrange qui surprit le jeune homme au moment où il ouvrit les yeux, après avoir été bercé par des pensées de mort et de fantasques images."</w:t>
      </w:r>
      <w:r w:rsidR="003378A5" w:rsidRPr="003378A5">
        <w:rPr>
          <w:rFonts w:asciiTheme="majorBidi" w:hAnsiTheme="majorBidi" w:cstheme="majorBidi"/>
          <w:sz w:val="24"/>
          <w:szCs w:val="24"/>
        </w:rPr>
        <w:t xml:space="preserve"> </w:t>
      </w:r>
      <w:r w:rsidR="003378A5" w:rsidRPr="003378A5">
        <w:rPr>
          <w:rFonts w:asciiTheme="majorBidi" w:hAnsiTheme="majorBidi" w:cstheme="majorBidi"/>
          <w:i/>
          <w:iCs/>
          <w:sz w:val="24"/>
          <w:szCs w:val="24"/>
        </w:rPr>
        <w:t>(</w:t>
      </w:r>
      <w:r w:rsidR="003378A5">
        <w:rPr>
          <w:rFonts w:asciiTheme="majorBidi" w:hAnsiTheme="majorBidi" w:cstheme="majorBidi"/>
          <w:i/>
          <w:iCs/>
          <w:sz w:val="24"/>
          <w:szCs w:val="24"/>
        </w:rPr>
        <w:t>Extrait</w:t>
      </w:r>
      <w:r w:rsidR="003378A5" w:rsidRPr="003378A5">
        <w:rPr>
          <w:rFonts w:asciiTheme="majorBidi" w:hAnsiTheme="majorBidi" w:cstheme="majorBidi"/>
          <w:i/>
          <w:iCs/>
          <w:sz w:val="24"/>
          <w:szCs w:val="24"/>
        </w:rPr>
        <w:t xml:space="preserve"> du roman peau de chagrin, Honoré de Balzac)</w:t>
      </w:r>
    </w:p>
    <w:p w:rsidR="00A60E8D" w:rsidRDefault="00A60E8D" w:rsidP="003378A5">
      <w:pPr>
        <w:jc w:val="both"/>
        <w:rPr>
          <w:rFonts w:asciiTheme="majorBidi" w:hAnsiTheme="majorBidi" w:cstheme="majorBidi"/>
          <w:i/>
          <w:iCs/>
          <w:sz w:val="24"/>
          <w:szCs w:val="24"/>
        </w:rPr>
      </w:pPr>
    </w:p>
    <w:p w:rsidR="00E65DF0" w:rsidRPr="00E65DF0" w:rsidRDefault="00E65DF0" w:rsidP="003378A5">
      <w:pPr>
        <w:jc w:val="both"/>
        <w:rPr>
          <w:rFonts w:asciiTheme="majorBidi" w:hAnsiTheme="majorBidi" w:cstheme="majorBidi"/>
          <w:sz w:val="24"/>
          <w:szCs w:val="24"/>
        </w:rPr>
      </w:pPr>
      <w:r w:rsidRPr="00E65DF0">
        <w:rPr>
          <w:rFonts w:asciiTheme="majorBidi" w:hAnsiTheme="majorBidi" w:cstheme="majorBidi"/>
          <w:b/>
          <w:bCs/>
          <w:sz w:val="24"/>
          <w:szCs w:val="24"/>
          <w:u w:val="single"/>
        </w:rPr>
        <w:t xml:space="preserve">Exercice </w:t>
      </w:r>
      <w:r w:rsidR="00A60E8D">
        <w:rPr>
          <w:rFonts w:asciiTheme="majorBidi" w:hAnsiTheme="majorBidi" w:cstheme="majorBidi"/>
          <w:b/>
          <w:bCs/>
          <w:sz w:val="24"/>
          <w:szCs w:val="24"/>
          <w:u w:val="single"/>
        </w:rPr>
        <w:t>(3</w:t>
      </w:r>
      <w:r w:rsidRPr="00E65DF0">
        <w:rPr>
          <w:rFonts w:asciiTheme="majorBidi" w:hAnsiTheme="majorBidi" w:cstheme="majorBidi"/>
          <w:b/>
          <w:bCs/>
          <w:sz w:val="24"/>
          <w:szCs w:val="24"/>
          <w:u w:val="single"/>
        </w:rPr>
        <w:t xml:space="preserve">) : </w:t>
      </w:r>
      <w:r w:rsidRPr="00E65DF0">
        <w:rPr>
          <w:rFonts w:asciiTheme="majorBidi" w:hAnsiTheme="majorBidi" w:cstheme="majorBidi"/>
          <w:sz w:val="24"/>
          <w:szCs w:val="24"/>
        </w:rPr>
        <w:t>mettez au degré comparatif (plus que ...) ou au degré d’intensité (très ou trop) les adjectifs des exemples suivants. Que constate-t-on ?</w:t>
      </w:r>
      <w:r>
        <w:rPr>
          <w:rFonts w:asciiTheme="majorBidi" w:hAnsiTheme="majorBidi" w:cstheme="majorBidi"/>
          <w:sz w:val="24"/>
          <w:szCs w:val="24"/>
        </w:rPr>
        <w:t xml:space="preserve"> (</w:t>
      </w:r>
      <w:r w:rsidRPr="00E65DF0">
        <w:rPr>
          <w:rFonts w:asciiTheme="majorBidi" w:hAnsiTheme="majorBidi" w:cstheme="majorBidi"/>
          <w:i/>
          <w:iCs/>
          <w:sz w:val="24"/>
          <w:szCs w:val="24"/>
        </w:rPr>
        <w:t>30 questions de grammaire française, exercices et corrigés, Mercier-</w:t>
      </w:r>
      <w:proofErr w:type="spellStart"/>
      <w:r w:rsidRPr="00E65DF0">
        <w:rPr>
          <w:rFonts w:asciiTheme="majorBidi" w:hAnsiTheme="majorBidi" w:cstheme="majorBidi"/>
          <w:i/>
          <w:iCs/>
          <w:sz w:val="24"/>
          <w:szCs w:val="24"/>
        </w:rPr>
        <w:t>Leca</w:t>
      </w:r>
      <w:proofErr w:type="spellEnd"/>
      <w:r w:rsidRPr="00E65DF0">
        <w:rPr>
          <w:rFonts w:asciiTheme="majorBidi" w:hAnsiTheme="majorBidi" w:cstheme="majorBidi"/>
          <w:i/>
          <w:iCs/>
          <w:sz w:val="24"/>
          <w:szCs w:val="24"/>
        </w:rPr>
        <w:t>, 2005, p.40)</w:t>
      </w:r>
    </w:p>
    <w:p w:rsidR="00E65DF0" w:rsidRDefault="00E65DF0" w:rsidP="00F326C5">
      <w:pPr>
        <w:jc w:val="both"/>
        <w:rPr>
          <w:rFonts w:asciiTheme="majorBidi" w:hAnsiTheme="majorBidi" w:cstheme="majorBidi"/>
          <w:color w:val="222222"/>
          <w:sz w:val="24"/>
          <w:szCs w:val="24"/>
          <w:shd w:val="clear" w:color="auto" w:fill="FFFFFF"/>
        </w:rPr>
      </w:pPr>
      <w:r w:rsidRPr="00E65DF0">
        <w:rPr>
          <w:rFonts w:asciiTheme="majorBidi" w:hAnsiTheme="majorBidi" w:cstheme="majorBidi"/>
          <w:color w:val="222222"/>
          <w:sz w:val="24"/>
          <w:szCs w:val="24"/>
          <w:shd w:val="clear" w:color="auto" w:fill="FFFFFF"/>
        </w:rPr>
        <w:t>1-Jacques est un bon ami</w:t>
      </w:r>
      <w:r>
        <w:rPr>
          <w:rFonts w:asciiTheme="majorBidi" w:hAnsiTheme="majorBidi" w:cstheme="majorBidi"/>
          <w:color w:val="222222"/>
          <w:sz w:val="24"/>
          <w:szCs w:val="24"/>
          <w:shd w:val="clear" w:color="auto" w:fill="FFFFFF"/>
        </w:rPr>
        <w:t>. Il est représentant en viande bovine.</w:t>
      </w:r>
    </w:p>
    <w:p w:rsidR="00E65DF0" w:rsidRDefault="00E65DF0" w:rsidP="00F326C5">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2-La voiture présidentielle s’est arrêtée devant le perron. L’homme qui en est sorti était jeune.</w:t>
      </w:r>
    </w:p>
    <w:p w:rsidR="00E65DF0" w:rsidRDefault="00E65DF0" w:rsidP="00F326C5">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3-A Fontainebleau, le domaine royal est vaste.</w:t>
      </w:r>
    </w:p>
    <w:p w:rsidR="00E65DF0" w:rsidRPr="00E65DF0" w:rsidRDefault="00E65DF0" w:rsidP="00E65DF0">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4-Sophie porte des toilettes royales.</w:t>
      </w:r>
    </w:p>
    <w:p w:rsidR="00F326C5" w:rsidRDefault="00A60E8D" w:rsidP="00F326C5">
      <w:pPr>
        <w:jc w:val="both"/>
        <w:rPr>
          <w:rFonts w:asciiTheme="majorBidi" w:hAnsiTheme="majorBidi" w:cstheme="majorBidi"/>
          <w:color w:val="222222"/>
          <w:sz w:val="24"/>
          <w:szCs w:val="24"/>
          <w:shd w:val="clear" w:color="auto" w:fill="FFFFFF"/>
        </w:rPr>
      </w:pPr>
      <w:r>
        <w:rPr>
          <w:rFonts w:asciiTheme="majorBidi" w:hAnsiTheme="majorBidi" w:cstheme="majorBidi"/>
          <w:b/>
          <w:bCs/>
          <w:color w:val="222222"/>
          <w:sz w:val="24"/>
          <w:szCs w:val="24"/>
          <w:u w:val="single"/>
          <w:shd w:val="clear" w:color="auto" w:fill="FFFFFF"/>
        </w:rPr>
        <w:t>Exercice (4</w:t>
      </w:r>
      <w:r w:rsidR="000C3497" w:rsidRPr="003378A5">
        <w:rPr>
          <w:rFonts w:asciiTheme="majorBidi" w:hAnsiTheme="majorBidi" w:cstheme="majorBidi"/>
          <w:b/>
          <w:bCs/>
          <w:color w:val="222222"/>
          <w:sz w:val="24"/>
          <w:szCs w:val="24"/>
          <w:u w:val="single"/>
          <w:shd w:val="clear" w:color="auto" w:fill="FFFFFF"/>
        </w:rPr>
        <w:t>)</w:t>
      </w:r>
      <w:r w:rsidR="003378A5" w:rsidRPr="003378A5">
        <w:rPr>
          <w:rFonts w:asciiTheme="majorBidi" w:hAnsiTheme="majorBidi" w:cstheme="majorBidi"/>
          <w:b/>
          <w:bCs/>
          <w:color w:val="222222"/>
          <w:sz w:val="24"/>
          <w:szCs w:val="24"/>
          <w:u w:val="single"/>
          <w:shd w:val="clear" w:color="auto" w:fill="FFFFFF"/>
        </w:rPr>
        <w:t> :</w:t>
      </w:r>
      <w:r w:rsidR="003378A5">
        <w:rPr>
          <w:rFonts w:asciiTheme="majorBidi" w:hAnsiTheme="majorBidi" w:cstheme="majorBidi"/>
          <w:color w:val="222222"/>
          <w:sz w:val="24"/>
          <w:szCs w:val="24"/>
          <w:shd w:val="clear" w:color="auto" w:fill="FFFFFF"/>
        </w:rPr>
        <w:t xml:space="preserve"> donnez le féminin des adjectifs ci-dessous</w:t>
      </w:r>
    </w:p>
    <w:tbl>
      <w:tblPr>
        <w:tblStyle w:val="Grilledutableau"/>
        <w:tblW w:w="0" w:type="auto"/>
        <w:tblLook w:val="04A0" w:firstRow="1" w:lastRow="0" w:firstColumn="1" w:lastColumn="0" w:noHBand="0" w:noVBand="1"/>
      </w:tblPr>
      <w:tblGrid>
        <w:gridCol w:w="4531"/>
        <w:gridCol w:w="4531"/>
      </w:tblGrid>
      <w:tr w:rsidR="00F326C5" w:rsidTr="00F326C5">
        <w:tc>
          <w:tcPr>
            <w:tcW w:w="4531" w:type="dxa"/>
          </w:tcPr>
          <w:p w:rsidR="00F326C5" w:rsidRDefault="00F326C5" w:rsidP="00F326C5">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Adjectif au masculin</w:t>
            </w:r>
          </w:p>
        </w:tc>
        <w:tc>
          <w:tcPr>
            <w:tcW w:w="4531" w:type="dxa"/>
          </w:tcPr>
          <w:p w:rsidR="00F326C5" w:rsidRDefault="00F326C5" w:rsidP="00F326C5">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Adjectifs au féminin</w:t>
            </w:r>
          </w:p>
        </w:tc>
      </w:tr>
      <w:tr w:rsidR="00F326C5" w:rsidTr="00F326C5">
        <w:tc>
          <w:tcPr>
            <w:tcW w:w="4531" w:type="dxa"/>
          </w:tcPr>
          <w:p w:rsidR="00F326C5" w:rsidRDefault="00F326C5" w:rsidP="00F326C5">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Nerveux</w:t>
            </w:r>
          </w:p>
          <w:p w:rsidR="00F326C5" w:rsidRDefault="00F326C5" w:rsidP="00F326C5">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Vif</w:t>
            </w:r>
          </w:p>
          <w:p w:rsidR="00F326C5" w:rsidRDefault="00F326C5" w:rsidP="00F326C5">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Bleu nuit</w:t>
            </w:r>
          </w:p>
          <w:p w:rsidR="00F326C5" w:rsidRDefault="00F326C5" w:rsidP="00F326C5">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 xml:space="preserve">Secret </w:t>
            </w:r>
          </w:p>
          <w:p w:rsidR="00F326C5" w:rsidRDefault="00F326C5" w:rsidP="00F326C5">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 xml:space="preserve">Grec </w:t>
            </w:r>
          </w:p>
          <w:p w:rsidR="00F326C5" w:rsidRDefault="00F326C5" w:rsidP="00F326C5">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Public</w:t>
            </w:r>
          </w:p>
          <w:p w:rsidR="00F326C5" w:rsidRDefault="00F326C5" w:rsidP="00F326C5">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 xml:space="preserve">Lecteur </w:t>
            </w:r>
          </w:p>
          <w:p w:rsidR="00F326C5" w:rsidRDefault="00F326C5" w:rsidP="00F326C5">
            <w:pPr>
              <w:jc w:val="both"/>
              <w:rPr>
                <w:rFonts w:asciiTheme="majorBidi" w:hAnsiTheme="majorBidi" w:cstheme="majorBidi"/>
                <w:color w:val="222222"/>
                <w:sz w:val="24"/>
                <w:szCs w:val="24"/>
                <w:shd w:val="clear" w:color="auto" w:fill="FFFFFF"/>
              </w:rPr>
            </w:pPr>
          </w:p>
        </w:tc>
        <w:tc>
          <w:tcPr>
            <w:tcW w:w="4531" w:type="dxa"/>
          </w:tcPr>
          <w:p w:rsidR="00F326C5" w:rsidRDefault="00F326C5" w:rsidP="00F326C5">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w:t>
            </w:r>
          </w:p>
          <w:p w:rsidR="00F326C5" w:rsidRDefault="00F326C5" w:rsidP="00F326C5">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w:t>
            </w:r>
          </w:p>
          <w:p w:rsidR="00F326C5" w:rsidRDefault="00F326C5" w:rsidP="00F326C5">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w:t>
            </w:r>
          </w:p>
          <w:p w:rsidR="00F326C5" w:rsidRDefault="00F326C5" w:rsidP="00F326C5">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w:t>
            </w:r>
          </w:p>
          <w:p w:rsidR="00F326C5" w:rsidRDefault="00F326C5" w:rsidP="00F326C5">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w:t>
            </w:r>
          </w:p>
          <w:p w:rsidR="00F326C5" w:rsidRDefault="00F326C5" w:rsidP="00F326C5">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w:t>
            </w:r>
          </w:p>
          <w:p w:rsidR="00F326C5" w:rsidRDefault="00F326C5" w:rsidP="00F326C5">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w:t>
            </w:r>
          </w:p>
        </w:tc>
      </w:tr>
    </w:tbl>
    <w:p w:rsidR="003378A5" w:rsidRDefault="003378A5" w:rsidP="00F326C5">
      <w:pPr>
        <w:jc w:val="both"/>
        <w:rPr>
          <w:rFonts w:asciiTheme="majorBidi" w:hAnsiTheme="majorBidi" w:cstheme="majorBidi"/>
          <w:color w:val="222222"/>
          <w:sz w:val="24"/>
          <w:szCs w:val="24"/>
          <w:shd w:val="clear" w:color="auto" w:fill="FFFFFF"/>
        </w:rPr>
      </w:pPr>
    </w:p>
    <w:p w:rsidR="003378A5" w:rsidRDefault="003378A5" w:rsidP="00FA5A58">
      <w:pPr>
        <w:jc w:val="both"/>
        <w:rPr>
          <w:rFonts w:asciiTheme="majorBidi" w:hAnsiTheme="majorBidi" w:cstheme="majorBidi"/>
          <w:color w:val="222222"/>
          <w:sz w:val="24"/>
          <w:szCs w:val="24"/>
          <w:shd w:val="clear" w:color="auto" w:fill="FFFFFF"/>
        </w:rPr>
      </w:pPr>
      <w:r w:rsidRPr="00F326C5">
        <w:rPr>
          <w:rFonts w:asciiTheme="majorBidi" w:hAnsiTheme="majorBidi" w:cstheme="majorBidi"/>
          <w:b/>
          <w:bCs/>
          <w:color w:val="222222"/>
          <w:sz w:val="24"/>
          <w:szCs w:val="24"/>
          <w:u w:val="single"/>
          <w:shd w:val="clear" w:color="auto" w:fill="FFFFFF"/>
        </w:rPr>
        <w:t>Exe</w:t>
      </w:r>
      <w:r w:rsidR="00A60E8D">
        <w:rPr>
          <w:rFonts w:asciiTheme="majorBidi" w:hAnsiTheme="majorBidi" w:cstheme="majorBidi"/>
          <w:b/>
          <w:bCs/>
          <w:color w:val="222222"/>
          <w:sz w:val="24"/>
          <w:szCs w:val="24"/>
          <w:u w:val="single"/>
          <w:shd w:val="clear" w:color="auto" w:fill="FFFFFF"/>
        </w:rPr>
        <w:t>rcice (5</w:t>
      </w:r>
      <w:r w:rsidRPr="00F326C5">
        <w:rPr>
          <w:rFonts w:asciiTheme="majorBidi" w:hAnsiTheme="majorBidi" w:cstheme="majorBidi"/>
          <w:b/>
          <w:bCs/>
          <w:color w:val="222222"/>
          <w:sz w:val="24"/>
          <w:szCs w:val="24"/>
          <w:u w:val="single"/>
          <w:shd w:val="clear" w:color="auto" w:fill="FFFFFF"/>
        </w:rPr>
        <w:t>)</w:t>
      </w:r>
      <w:r>
        <w:rPr>
          <w:rFonts w:asciiTheme="majorBidi" w:hAnsiTheme="majorBidi" w:cstheme="majorBidi"/>
          <w:color w:val="222222"/>
          <w:sz w:val="24"/>
          <w:szCs w:val="24"/>
          <w:shd w:val="clear" w:color="auto" w:fill="FFFFFF"/>
        </w:rPr>
        <w:t> : transformez les phrases suivantes selon le modèle</w:t>
      </w:r>
    </w:p>
    <w:p w:rsidR="003378A5" w:rsidRDefault="009D0C57" w:rsidP="00FA5A58">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1-</w:t>
      </w:r>
      <w:r w:rsidR="003378A5">
        <w:rPr>
          <w:rFonts w:asciiTheme="majorBidi" w:hAnsiTheme="majorBidi" w:cstheme="majorBidi"/>
          <w:color w:val="222222"/>
          <w:sz w:val="24"/>
          <w:szCs w:val="24"/>
          <w:shd w:val="clear" w:color="auto" w:fill="FFFFFF"/>
        </w:rPr>
        <w:t>Elle a du charme → elle est charmante</w:t>
      </w:r>
    </w:p>
    <w:p w:rsidR="003378A5" w:rsidRDefault="009D0C57" w:rsidP="00FA5A58">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2-</w:t>
      </w:r>
      <w:r w:rsidR="003378A5">
        <w:rPr>
          <w:rFonts w:asciiTheme="majorBidi" w:hAnsiTheme="majorBidi" w:cstheme="majorBidi"/>
          <w:color w:val="222222"/>
          <w:sz w:val="24"/>
          <w:szCs w:val="24"/>
          <w:shd w:val="clear" w:color="auto" w:fill="FFFFFF"/>
        </w:rPr>
        <w:t>Il adore la perfection →Il est................</w:t>
      </w:r>
    </w:p>
    <w:p w:rsidR="003378A5" w:rsidRDefault="009D0C57" w:rsidP="00FA5A58">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3-</w:t>
      </w:r>
      <w:r w:rsidR="003378A5">
        <w:rPr>
          <w:rFonts w:asciiTheme="majorBidi" w:hAnsiTheme="majorBidi" w:cstheme="majorBidi"/>
          <w:color w:val="222222"/>
          <w:sz w:val="24"/>
          <w:szCs w:val="24"/>
          <w:shd w:val="clear" w:color="auto" w:fill="FFFFFF"/>
        </w:rPr>
        <w:t>C’est un homme de loi→ il est................</w:t>
      </w:r>
    </w:p>
    <w:p w:rsidR="003378A5" w:rsidRDefault="009D0C57" w:rsidP="00FA5A58">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4-</w:t>
      </w:r>
      <w:r w:rsidR="003378A5">
        <w:rPr>
          <w:rFonts w:asciiTheme="majorBidi" w:hAnsiTheme="majorBidi" w:cstheme="majorBidi"/>
          <w:color w:val="222222"/>
          <w:sz w:val="24"/>
          <w:szCs w:val="24"/>
          <w:shd w:val="clear" w:color="auto" w:fill="FFFFFF"/>
        </w:rPr>
        <w:t>Elle aime rester seule →elle est ...............</w:t>
      </w:r>
    </w:p>
    <w:p w:rsidR="009D0C57" w:rsidRDefault="009D0C57" w:rsidP="00FA5A58">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5-Il vient du Pérou→ Il est ..........................</w:t>
      </w:r>
    </w:p>
    <w:p w:rsidR="00E65DF0" w:rsidRDefault="009D0C57" w:rsidP="00E65DF0">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6-</w:t>
      </w:r>
      <w:r w:rsidR="00E65DF0">
        <w:rPr>
          <w:rFonts w:asciiTheme="majorBidi" w:hAnsiTheme="majorBidi" w:cstheme="majorBidi"/>
          <w:color w:val="222222"/>
          <w:sz w:val="24"/>
          <w:szCs w:val="24"/>
          <w:shd w:val="clear" w:color="auto" w:fill="FFFFFF"/>
        </w:rPr>
        <w:t>Ce parc appartient à la commune →C’est un parc............................</w:t>
      </w:r>
    </w:p>
    <w:p w:rsidR="00E65DF0" w:rsidRDefault="00E65DF0" w:rsidP="00E65DF0">
      <w:pPr>
        <w:jc w:val="both"/>
        <w:rPr>
          <w:rFonts w:asciiTheme="majorBidi" w:hAnsiTheme="majorBidi" w:cstheme="majorBidi"/>
          <w:color w:val="222222"/>
          <w:sz w:val="24"/>
          <w:szCs w:val="24"/>
          <w:shd w:val="clear" w:color="auto" w:fill="FFFFFF"/>
        </w:rPr>
      </w:pPr>
    </w:p>
    <w:p w:rsidR="003378A5" w:rsidRDefault="003378A5" w:rsidP="00FA5A58">
      <w:pPr>
        <w:jc w:val="both"/>
        <w:rPr>
          <w:rFonts w:asciiTheme="majorBidi" w:hAnsiTheme="majorBidi" w:cstheme="majorBidi"/>
          <w:color w:val="222222"/>
          <w:sz w:val="24"/>
          <w:szCs w:val="24"/>
          <w:shd w:val="clear" w:color="auto" w:fill="FFFFFF"/>
        </w:rPr>
      </w:pPr>
    </w:p>
    <w:sectPr w:rsidR="003378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3036"/>
    <w:multiLevelType w:val="hybridMultilevel"/>
    <w:tmpl w:val="64EAC11C"/>
    <w:lvl w:ilvl="0" w:tplc="59F0AEF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9F"/>
    <w:rsid w:val="00033B04"/>
    <w:rsid w:val="000C3497"/>
    <w:rsid w:val="0022148A"/>
    <w:rsid w:val="0024317A"/>
    <w:rsid w:val="002467E5"/>
    <w:rsid w:val="003378A5"/>
    <w:rsid w:val="00355AEB"/>
    <w:rsid w:val="00406999"/>
    <w:rsid w:val="004415E9"/>
    <w:rsid w:val="00537D67"/>
    <w:rsid w:val="006B336B"/>
    <w:rsid w:val="006E215E"/>
    <w:rsid w:val="00761333"/>
    <w:rsid w:val="00781EFE"/>
    <w:rsid w:val="00792438"/>
    <w:rsid w:val="007A217C"/>
    <w:rsid w:val="007D7338"/>
    <w:rsid w:val="007F326A"/>
    <w:rsid w:val="008011CC"/>
    <w:rsid w:val="00810EEF"/>
    <w:rsid w:val="00875B9A"/>
    <w:rsid w:val="008C336A"/>
    <w:rsid w:val="009D0C57"/>
    <w:rsid w:val="00A60E8D"/>
    <w:rsid w:val="00A82481"/>
    <w:rsid w:val="00AD02B0"/>
    <w:rsid w:val="00B14680"/>
    <w:rsid w:val="00B5494D"/>
    <w:rsid w:val="00BC519F"/>
    <w:rsid w:val="00C21D2D"/>
    <w:rsid w:val="00D0785B"/>
    <w:rsid w:val="00D44791"/>
    <w:rsid w:val="00D940CD"/>
    <w:rsid w:val="00E10C12"/>
    <w:rsid w:val="00E3010A"/>
    <w:rsid w:val="00E65DF0"/>
    <w:rsid w:val="00EF3BB6"/>
    <w:rsid w:val="00F326C5"/>
    <w:rsid w:val="00F55B76"/>
    <w:rsid w:val="00FA5A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6630"/>
  <w15:chartTrackingRefBased/>
  <w15:docId w15:val="{B356133F-EC9D-4575-A7BE-938D44AC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85B"/>
    <w:pPr>
      <w:ind w:left="720"/>
      <w:contextualSpacing/>
    </w:pPr>
  </w:style>
  <w:style w:type="table" w:styleId="Grilledutableau">
    <w:name w:val="Table Grid"/>
    <w:basedOn w:val="TableauNormal"/>
    <w:uiPriority w:val="39"/>
    <w:rsid w:val="00F32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10EEF"/>
    <w:rPr>
      <w:sz w:val="16"/>
      <w:szCs w:val="16"/>
    </w:rPr>
  </w:style>
  <w:style w:type="paragraph" w:styleId="Commentaire">
    <w:name w:val="annotation text"/>
    <w:basedOn w:val="Normal"/>
    <w:link w:val="CommentaireCar"/>
    <w:uiPriority w:val="99"/>
    <w:semiHidden/>
    <w:unhideWhenUsed/>
    <w:rsid w:val="00810EEF"/>
    <w:pPr>
      <w:spacing w:line="240" w:lineRule="auto"/>
    </w:pPr>
    <w:rPr>
      <w:sz w:val="20"/>
      <w:szCs w:val="20"/>
    </w:rPr>
  </w:style>
  <w:style w:type="character" w:customStyle="1" w:styleId="CommentaireCar">
    <w:name w:val="Commentaire Car"/>
    <w:basedOn w:val="Policepardfaut"/>
    <w:link w:val="Commentaire"/>
    <w:uiPriority w:val="99"/>
    <w:semiHidden/>
    <w:rsid w:val="00810EEF"/>
    <w:rPr>
      <w:sz w:val="20"/>
      <w:szCs w:val="20"/>
    </w:rPr>
  </w:style>
  <w:style w:type="paragraph" w:styleId="Objetducommentaire">
    <w:name w:val="annotation subject"/>
    <w:basedOn w:val="Commentaire"/>
    <w:next w:val="Commentaire"/>
    <w:link w:val="ObjetducommentaireCar"/>
    <w:uiPriority w:val="99"/>
    <w:semiHidden/>
    <w:unhideWhenUsed/>
    <w:rsid w:val="00810EEF"/>
    <w:rPr>
      <w:b/>
      <w:bCs/>
    </w:rPr>
  </w:style>
  <w:style w:type="character" w:customStyle="1" w:styleId="ObjetducommentaireCar">
    <w:name w:val="Objet du commentaire Car"/>
    <w:basedOn w:val="CommentaireCar"/>
    <w:link w:val="Objetducommentaire"/>
    <w:uiPriority w:val="99"/>
    <w:semiHidden/>
    <w:rsid w:val="00810EEF"/>
    <w:rPr>
      <w:b/>
      <w:bCs/>
      <w:sz w:val="20"/>
      <w:szCs w:val="20"/>
    </w:rPr>
  </w:style>
  <w:style w:type="paragraph" w:styleId="Textedebulles">
    <w:name w:val="Balloon Text"/>
    <w:basedOn w:val="Normal"/>
    <w:link w:val="TextedebullesCar"/>
    <w:uiPriority w:val="99"/>
    <w:semiHidden/>
    <w:unhideWhenUsed/>
    <w:rsid w:val="00810E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0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1</Pages>
  <Words>1517</Words>
  <Characters>8349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2025-02-12T20:53:00Z</dcterms:created>
  <dcterms:modified xsi:type="dcterms:W3CDTF">2025-04-15T19:52:00Z</dcterms:modified>
</cp:coreProperties>
</file>