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E2" w:rsidRPr="00164F6D" w:rsidRDefault="00BE0FE2" w:rsidP="00765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L’EMPIRE ROMAIN ANTIQUE (753 av. J.-C. – 1453 apr. J.-C.)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LES ORIGINES DE ROME (753 – 509 av. J.-C.)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1. La légende de la fondation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Selon la mythologie :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Rome fut fondée le 21 avril 753 av. J.-C. par Romulus, après avoir tué son frère Rémus.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Les deux frères étaient, selon la légende, les descendants du héros troyen Énée, venu d’Asie Mineure après la chute de Troie.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Romulus devint le premier roi de Rome.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2. Les rois de Rome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Rome connut sept rois, dont les trois derniers étaient d’origine étrusque :</w:t>
      </w:r>
    </w:p>
    <w:p w:rsidR="00BE0FE2" w:rsidRPr="00164F6D" w:rsidRDefault="00BE0FE2" w:rsidP="007E17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1. Romulus</w:t>
      </w:r>
      <w:r w:rsidR="007E176A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 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2. Numa Pompilius</w:t>
      </w:r>
      <w:r w:rsidR="007E176A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  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3. Tullus Hostilius</w:t>
      </w:r>
      <w:r w:rsidR="007E176A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 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4. Ancus Marcius</w:t>
      </w:r>
      <w:r w:rsidR="007E176A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 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5. Tarquin l’Ancien</w:t>
      </w:r>
      <w:r w:rsidR="007E176A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  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6. Servius Tullius</w:t>
      </w:r>
      <w:r w:rsidR="007E176A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 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7. Tarquin le Superbe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Ce dernier fut chassé du pouvoir en 509 av. J.-C., marquant </w:t>
      </w: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la fin de la monarchie et la naissance de la République romaine.</w:t>
      </w:r>
    </w:p>
    <w:p w:rsidR="00BE0FE2" w:rsidRPr="00164F6D" w:rsidRDefault="008E334D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II. LA RÉPUBLIQUE ROMAINE (509 – 27 av. J.-C.)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1. Le système politique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Le pouvoir appartenait au Sénat, composé des grandes familles patriciennes.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Deux consuls étaient élus chaque année pour gouverner.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Les plébéiens (peuple) obtinrent progressivement des droits politiques grâce à leurs luttes, notamment la création du Tribun de la plèbe.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2. L’expansion en Italie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Rome soumit les cités voisines du Latium, puis les Étrusques, les Samnites et enfin les Grecs d’Italie du Sud.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Vers 272 av. J.-C., Rome domina toute la péninsule italienne.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3. Les guerres puniques (contre Carthage)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Trois guerres opposèrent Rome à Carthage :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1. Première guerre punique (264–241 av. J.-C.) : Rome conquiert la Sicile.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2. Deuxième guerre punique (218–201 av. J.-C.) : le général carthaginois Hannibal traverse les Alpes mais est vaincu par Scipion l’Africain à Zama.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3. Troisième guerre punique (149–146 av. J.-C.) : Carthage est détruite, l’Afrique devient une province romaine.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4. Expansion en Méditerranée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Rome conquiert :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La Grèce (en 146 av. J.-C.)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L’Espagne, l’Asie Mineure, la Gaule méridionale et l’Égypte.</w:t>
      </w:r>
    </w:p>
    <w:p w:rsidR="00BE0FE2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Rome devient une puissance méditerranéenne.</w:t>
      </w:r>
    </w:p>
    <w:p w:rsidR="00A13267" w:rsidRPr="00164F6D" w:rsidRDefault="00A13267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lastRenderedPageBreak/>
        <w:t>5. Les crises de la République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Inégalités sociales : les riches s’enrichissent avec les conquêtes, les paysans s’appauvrissent.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Guerres civiles entre généraux ambitieux : Marius, Sulla, puis César, Pompée, et Crassus.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6. Jules César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Conquiert la Gaule (58–51 av. J.-C.).Devient dictateur à vie en 44 av. J.-C., mais est assassiné la même année.</w:t>
      </w:r>
      <w:r w:rsidR="008E334D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Sa mort marque la fin de la République.</w:t>
      </w:r>
    </w:p>
    <w:p w:rsidR="00BE0FE2" w:rsidRPr="00164F6D" w:rsidRDefault="008E334D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0FE2" w:rsidRPr="00164F6D" w:rsidRDefault="00BE0FE2" w:rsidP="007E1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LE HAUT EMPIRE (27 av. J.-C. – 284 apr. J.-C.)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1. Auguste, le premier empereur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En 27 av. J.-C., Octave, fils adoptif de César, devient Auguste.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Il inaugure le Principat : un régime impérial où il détient tous les pouvoirs, tout en conservant les formes républicaines.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Sous Auguste :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Paix intérieure (Pax Romana).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Réformes administratives et militaires.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Développement des routes, villes, aqueducs.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2. Les dynasties impériales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Julio-claudiens : Tibère, Caligula, Claude, Néron.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Flaviens : Vespasien, Titus (destruction du Temple de Jérusalem en 70), Domitien.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Antonins (IIe siècle) : apogée de l’Empire avec Trajan, Hadrien, Marc Aurèle.</w:t>
      </w:r>
    </w:p>
    <w:p w:rsidR="00BE0FE2" w:rsidRPr="00164F6D" w:rsidRDefault="00BE0FE2" w:rsidP="007E17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3. L’apogée de l’Empire</w:t>
      </w:r>
      <w:r w:rsidR="007E176A" w:rsidRPr="00164F6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:</w:t>
      </w:r>
      <w:r w:rsidR="007E176A"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Vers 117 apr. J.-C., sous Trajan, l’Empire atteint sa plus grande extension :</w:t>
      </w:r>
      <w:r w:rsidR="00765496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de la Grande-Bretagne au Golfe Persique, de l’Espagne à l’Égypte.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Rome devient une ville cosmopolite de plus d’un million d’habitants.</w:t>
      </w:r>
    </w:p>
    <w:p w:rsidR="00BE0FE2" w:rsidRPr="00164F6D" w:rsidRDefault="008E334D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ــــــــــــــــــــــــــــــــــــــــــــــــــــــــــــــــــــــــــــــــــــــــــــــــــــــــــــــــ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IV. LE BAS EMPIRE (284 – 476 apr. J.-C.)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1. Crises du IIIe siècle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Invasions barbares (Goths, Francs, Alamans).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Crises économiques et politiques (multiplication des empereurs, inflation).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Effondrement du commerce.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2. Réformes de Dioclétien (284–305)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Dioclétien instaure la Tétrarchie (gouvernement à quatre empereurs).</w:t>
      </w:r>
    </w:p>
    <w:p w:rsidR="00BE0FE2" w:rsidRPr="00164F6D" w:rsidRDefault="00BE0FE2" w:rsidP="007E17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Renforcement de l’armée et de la fiscalité.</w:t>
      </w:r>
      <w:r w:rsidR="007E176A"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Persécutions contre les chrétiens.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3. Constantin et la christianisation de l’Empire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Constantin le Grand (306–337) :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Met fin à la Tétrarchie.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Promulgue l’édit de Milan (313) : liberté de culte pour les chrétiens.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lastRenderedPageBreak/>
        <w:t>Fonde une nouvelle capitale en 330 : Constantinople (actuelle Istanbul).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Le christianisme devient religion d’État avec Théodose Ier (380).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4. Division de l’Empire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À la mort de Théodose Ier (395), l’Empire est divisé :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Empire romain d’Occident (capitale : Rome, puis Ravenne).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Empire romain d’Orient (capitale : Constantinople).</w:t>
      </w:r>
    </w:p>
    <w:p w:rsidR="00BE0FE2" w:rsidRPr="00164F6D" w:rsidRDefault="008E334D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ــــــــــــــــــــــــــــــــــــــــــــــــــــــــــــــــــــــــــــــــــــــــــــــــ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V. LA CHUTE DE L’EMPIRE ROMAIN D’OCCIDENT (476)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Les invasions barbares s’intensifient : Vandales, Wisigoths, Huns.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En 410, Rome est saccagée par les Wisigoths d’Alaric.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En 476, le chef barbare Odoacre dépose le dernier empereur d’Occident, Romulus Augustule.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Fin de l’Empire romain d’Occident.</w:t>
      </w:r>
    </w:p>
    <w:p w:rsidR="00BE0FE2" w:rsidRPr="00164F6D" w:rsidRDefault="008E334D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VI. L’EMPIRE ROMAIN D’ORIENT OU EMPIRE BYZANTIN (395 – 1453)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1. Continuité romaine en Orient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Constantinople devient la nouvelle « Rome ».</w:t>
      </w:r>
    </w:p>
    <w:p w:rsidR="00BE0FE2" w:rsidRPr="00164F6D" w:rsidRDefault="00BE0FE2" w:rsidP="007654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Langue officielle : le grec, mais les empereurs se disent toujours romains.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Administration solide, économie prospère, art et culture raffinés.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2. L’âge d’or de Justinien (527–565)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Règne du célèbre empereur Justinien Ier :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Codification du Droit romain (Corpus Juris Civilis).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Reconquête partielle de l’Occident (Italie, Afrique du Nord).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Construction de la Basilique Sainte-Sophie à Constantinople.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3. Les siècles de résistance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L’Empire résiste aux Arabes, Slaves, Bulgares, puis aux Croisés.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 w:bidi="ar-DZ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Malgré les crises, il reste un centre intellectuel et religieux majeur.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4. Le déclin et la chute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Après la prise de Constantinople par les Croisés (1204), l’Empire est affaibli.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Il renaît en 1261 mais reste réduit.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Enfin, en 1453, Constantinople tombe aux mains des Turcs ottomans dirigés par Mehmet II.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Fin définitive de l’Empire romain, après plus de </w:t>
      </w: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2200 ans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d’histoire.</w:t>
      </w:r>
    </w:p>
    <w:p w:rsidR="00BE0FE2" w:rsidRPr="00164F6D" w:rsidRDefault="008E334D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Conclusion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L’Empire romain a marqué durablement :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La civilisation occidentale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: institutions, droit, langue latine, urbanisme, art, religion.</w:t>
      </w:r>
    </w:p>
    <w:p w:rsidR="00BE0FE2" w:rsidRPr="00164F6D" w:rsidRDefault="00BE0FE2" w:rsidP="008E33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lastRenderedPageBreak/>
        <w:t>L’unité méditerranéenne</w:t>
      </w: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: pendant des siècles, Rome fut le centre du monde antique.</w:t>
      </w:r>
    </w:p>
    <w:p w:rsidR="00BE0FE2" w:rsidRPr="00164F6D" w:rsidRDefault="00BE0FE2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164F6D">
        <w:rPr>
          <w:rFonts w:ascii="Times New Roman" w:eastAsia="Times New Roman" w:hAnsi="Times New Roman" w:cs="Times New Roman"/>
          <w:sz w:val="32"/>
          <w:szCs w:val="32"/>
          <w:lang w:eastAsia="fr-FR"/>
        </w:rPr>
        <w:t>Sa chute n’a pas signifié la fin de sa culture : elle s’est transmise à travers l’Église, le droit romain et l’Empire byzantin.</w:t>
      </w:r>
    </w:p>
    <w:p w:rsidR="0002675A" w:rsidRPr="00164F6D" w:rsidRDefault="0002675A" w:rsidP="00BE0F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870CB6" w:rsidRPr="00164F6D" w:rsidRDefault="00743C38" w:rsidP="0002675A">
      <w:pPr>
        <w:spacing w:after="0" w:line="240" w:lineRule="auto"/>
        <w:rPr>
          <w:sz w:val="28"/>
          <w:szCs w:val="28"/>
        </w:rPr>
      </w:pPr>
      <w:r w:rsidRPr="00164F6D">
        <w:rPr>
          <w:noProof/>
          <w:sz w:val="28"/>
          <w:szCs w:val="28"/>
          <w:lang w:eastAsia="fr-FR"/>
        </w:rPr>
        <w:drawing>
          <wp:inline distT="0" distB="0" distL="0" distR="0">
            <wp:extent cx="6534150" cy="3248025"/>
            <wp:effectExtent l="19050" t="0" r="0" b="0"/>
            <wp:docPr id="13" name="Image 13" descr="C:\Users\acer\Desktop\Empire_romai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esktop\Empire_romain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6EC" w:rsidRPr="00164F6D" w:rsidRDefault="008A56EC" w:rsidP="0002675A">
      <w:pPr>
        <w:spacing w:after="0"/>
        <w:rPr>
          <w:b/>
          <w:bCs/>
          <w:sz w:val="32"/>
          <w:szCs w:val="32"/>
        </w:rPr>
      </w:pPr>
      <w:r w:rsidRPr="00164F6D">
        <w:rPr>
          <w:b/>
          <w:bCs/>
          <w:sz w:val="32"/>
          <w:szCs w:val="32"/>
        </w:rPr>
        <w:t>Empire Romain vers 118 après J-C</w:t>
      </w:r>
    </w:p>
    <w:p w:rsidR="008A56EC" w:rsidRDefault="008A56EC" w:rsidP="0002675A">
      <w:pPr>
        <w:spacing w:after="0"/>
        <w:rPr>
          <w:sz w:val="28"/>
          <w:szCs w:val="28"/>
        </w:rPr>
      </w:pPr>
    </w:p>
    <w:p w:rsidR="00A13267" w:rsidRPr="00164F6D" w:rsidRDefault="00A13267" w:rsidP="0002675A">
      <w:pPr>
        <w:spacing w:after="0"/>
        <w:rPr>
          <w:sz w:val="28"/>
          <w:szCs w:val="28"/>
        </w:rPr>
      </w:pPr>
    </w:p>
    <w:p w:rsidR="008A56EC" w:rsidRPr="00164F6D" w:rsidRDefault="008A56EC" w:rsidP="0002675A">
      <w:pPr>
        <w:spacing w:after="0"/>
        <w:rPr>
          <w:sz w:val="28"/>
          <w:szCs w:val="28"/>
        </w:rPr>
      </w:pPr>
      <w:r w:rsidRPr="00164F6D">
        <w:rPr>
          <w:noProof/>
          <w:sz w:val="28"/>
          <w:szCs w:val="28"/>
          <w:lang w:eastAsia="fr-FR"/>
        </w:rPr>
        <w:drawing>
          <wp:inline distT="0" distB="0" distL="0" distR="0">
            <wp:extent cx="6400800" cy="3781425"/>
            <wp:effectExtent l="19050" t="0" r="0" b="0"/>
            <wp:docPr id="16" name="Image 16" descr="C:\Users\acer\Desktop\empire_romai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er\Desktop\empire_romain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46" cy="378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75A" w:rsidRPr="00164F6D" w:rsidRDefault="0002675A" w:rsidP="0002675A">
      <w:pPr>
        <w:spacing w:after="0"/>
        <w:rPr>
          <w:b/>
          <w:bCs/>
          <w:sz w:val="32"/>
          <w:szCs w:val="32"/>
        </w:rPr>
      </w:pPr>
      <w:r w:rsidRPr="00164F6D">
        <w:rPr>
          <w:b/>
          <w:bCs/>
          <w:sz w:val="32"/>
          <w:szCs w:val="32"/>
        </w:rPr>
        <w:t>Empire Romain vers 395 après J-C</w:t>
      </w:r>
    </w:p>
    <w:sectPr w:rsidR="0002675A" w:rsidRPr="00164F6D" w:rsidSect="008A56E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E8C" w:rsidRDefault="005E0E8C" w:rsidP="008E334D">
      <w:pPr>
        <w:spacing w:after="0" w:line="240" w:lineRule="auto"/>
      </w:pPr>
      <w:r>
        <w:separator/>
      </w:r>
    </w:p>
  </w:endnote>
  <w:endnote w:type="continuationSeparator" w:id="1">
    <w:p w:rsidR="005E0E8C" w:rsidRDefault="005E0E8C" w:rsidP="008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1230"/>
      <w:docPartObj>
        <w:docPartGallery w:val="Page Numbers (Bottom of Page)"/>
        <w:docPartUnique/>
      </w:docPartObj>
    </w:sdtPr>
    <w:sdtContent>
      <w:p w:rsidR="008E334D" w:rsidRDefault="008E334D">
        <w:pPr>
          <w:pStyle w:val="Pieddepage"/>
          <w:jc w:val="center"/>
        </w:pPr>
        <w:r>
          <w:t>-</w:t>
        </w:r>
        <w:fldSimple w:instr=" PAGE   \* MERGEFORMAT ">
          <w:r w:rsidR="00A13267">
            <w:rPr>
              <w:noProof/>
            </w:rPr>
            <w:t>4</w:t>
          </w:r>
        </w:fldSimple>
        <w:r>
          <w:t>-</w:t>
        </w:r>
      </w:p>
    </w:sdtContent>
  </w:sdt>
  <w:p w:rsidR="008E334D" w:rsidRDefault="008E33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E8C" w:rsidRDefault="005E0E8C" w:rsidP="008E334D">
      <w:pPr>
        <w:spacing w:after="0" w:line="240" w:lineRule="auto"/>
      </w:pPr>
      <w:r>
        <w:separator/>
      </w:r>
    </w:p>
  </w:footnote>
  <w:footnote w:type="continuationSeparator" w:id="1">
    <w:p w:rsidR="005E0E8C" w:rsidRDefault="005E0E8C" w:rsidP="008E3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FE2"/>
    <w:rsid w:val="0002675A"/>
    <w:rsid w:val="00164F6D"/>
    <w:rsid w:val="00174A35"/>
    <w:rsid w:val="005E0E8C"/>
    <w:rsid w:val="00743C38"/>
    <w:rsid w:val="00765496"/>
    <w:rsid w:val="007E176A"/>
    <w:rsid w:val="00870CB6"/>
    <w:rsid w:val="008A56EC"/>
    <w:rsid w:val="008E334D"/>
    <w:rsid w:val="00A13267"/>
    <w:rsid w:val="00BE0FE2"/>
    <w:rsid w:val="00D139DB"/>
    <w:rsid w:val="00DC0C82"/>
    <w:rsid w:val="00E9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F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334D"/>
  </w:style>
  <w:style w:type="paragraph" w:styleId="Pieddepage">
    <w:name w:val="footer"/>
    <w:basedOn w:val="Normal"/>
    <w:link w:val="PieddepageCar"/>
    <w:uiPriority w:val="99"/>
    <w:unhideWhenUsed/>
    <w:rsid w:val="008E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34D"/>
  </w:style>
  <w:style w:type="paragraph" w:styleId="Paragraphedeliste">
    <w:name w:val="List Paragraph"/>
    <w:basedOn w:val="Normal"/>
    <w:uiPriority w:val="34"/>
    <w:qFormat/>
    <w:rsid w:val="008E3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2025-11-02T10:06:00Z</dcterms:created>
  <dcterms:modified xsi:type="dcterms:W3CDTF">2008-01-09T23:06:00Z</dcterms:modified>
</cp:coreProperties>
</file>