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844BB" w14:textId="247E1CB6" w:rsidR="00965475" w:rsidRPr="00704F54" w:rsidRDefault="00FE0DF6" w:rsidP="00AE3F3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704F5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Corrigé type de </w:t>
      </w:r>
      <w:r w:rsidR="00AE3F3E" w:rsidRPr="00704F54">
        <w:rPr>
          <w:rFonts w:ascii="Times New Roman" w:hAnsi="Times New Roman" w:cs="Times New Roman"/>
          <w:b/>
          <w:bCs/>
          <w:sz w:val="28"/>
          <w:szCs w:val="28"/>
          <w:u w:val="single"/>
        </w:rPr>
        <w:t>l’examen :</w:t>
      </w:r>
      <w:r w:rsidRPr="00704F5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C3769A" w:rsidRPr="00704F54">
        <w:rPr>
          <w:rFonts w:ascii="Times New Roman" w:hAnsi="Times New Roman" w:cs="Times New Roman"/>
          <w:b/>
          <w:bCs/>
          <w:sz w:val="28"/>
          <w:szCs w:val="28"/>
          <w:u w:val="single"/>
        </w:rPr>
        <w:t>A</w:t>
      </w:r>
      <w:r w:rsidRPr="00704F5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nalyse des données </w:t>
      </w:r>
    </w:p>
    <w:p w14:paraId="712A4F04" w14:textId="1211D30F" w:rsidR="00AE3F3E" w:rsidRPr="00AE3F3E" w:rsidRDefault="00FE0DF6" w:rsidP="008C6CA9">
      <w:pPr>
        <w:spacing w:line="360" w:lineRule="auto"/>
        <w:rPr>
          <w:rFonts w:ascii="Times New Roman" w:hAnsi="Times New Roman" w:cs="Times New Roman"/>
        </w:rPr>
      </w:pPr>
      <w:r w:rsidRPr="00C3769A">
        <w:rPr>
          <w:rFonts w:ascii="Times New Roman" w:hAnsi="Times New Roman" w:cs="Times New Roman"/>
          <w:b/>
          <w:bCs/>
          <w:u w:val="single"/>
        </w:rPr>
        <w:t>Exercice 1 </w:t>
      </w:r>
      <w:r w:rsidRPr="00AE3F3E">
        <w:rPr>
          <w:rFonts w:ascii="Times New Roman" w:hAnsi="Times New Roman" w:cs="Times New Roman"/>
        </w:rPr>
        <w:t>:</w:t>
      </w:r>
      <w:r w:rsidR="00144AAF" w:rsidRPr="00AE3F3E">
        <w:rPr>
          <w:rFonts w:ascii="Times New Roman" w:hAnsi="Times New Roman" w:cs="Times New Roman"/>
        </w:rPr>
        <w:t xml:space="preserve"> </w:t>
      </w:r>
    </w:p>
    <w:p w14:paraId="18BA5247" w14:textId="77777777" w:rsidR="00AE3F3E" w:rsidRPr="00AE3F3E" w:rsidRDefault="00AE3F3E" w:rsidP="00AE3F3E">
      <w:pPr>
        <w:pStyle w:val="Paragraphedeliste"/>
        <w:spacing w:line="360" w:lineRule="auto"/>
        <w:ind w:left="0"/>
        <w:rPr>
          <w:rFonts w:ascii="Times New Roman" w:hAnsi="Times New Roman" w:cs="Times New Roman"/>
        </w:rPr>
      </w:pPr>
    </w:p>
    <w:p w14:paraId="1D9DC68C" w14:textId="4D10F7AA" w:rsidR="00DE6EF0" w:rsidRDefault="00E74ECD" w:rsidP="00E74ECD">
      <w:pPr>
        <w:pStyle w:val="Paragraphedeliste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Oui l’ACP est réalisable :</w:t>
      </w:r>
    </w:p>
    <w:p w14:paraId="7845C9D0" w14:textId="70A2918F" w:rsidR="00E74ECD" w:rsidRDefault="00E74ECD" w:rsidP="00E74ECD">
      <w:pPr>
        <w:pStyle w:val="Paragraphedeliste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E74ECD">
        <w:rPr>
          <w:rFonts w:ascii="Times New Roman" w:hAnsi="Times New Roman" w:cs="Times New Roman"/>
        </w:rPr>
        <w:t xml:space="preserve">Le déterminant </w:t>
      </w:r>
      <w:r>
        <w:rPr>
          <w:rFonts w:ascii="Times New Roman" w:hAnsi="Times New Roman" w:cs="Times New Roman"/>
        </w:rPr>
        <w:t>est</w:t>
      </w:r>
      <w:r w:rsidRPr="00E74ECD">
        <w:rPr>
          <w:rFonts w:ascii="Times New Roman" w:hAnsi="Times New Roman" w:cs="Times New Roman"/>
        </w:rPr>
        <w:t xml:space="preserve"> </w:t>
      </w:r>
      <w:r w:rsidR="008C6CA9">
        <w:rPr>
          <w:rFonts w:ascii="Times New Roman" w:hAnsi="Times New Roman" w:cs="Times New Roman"/>
        </w:rPr>
        <w:t xml:space="preserve">faible et </w:t>
      </w:r>
      <w:r w:rsidRPr="00E74ECD">
        <w:rPr>
          <w:rFonts w:ascii="Times New Roman" w:hAnsi="Times New Roman" w:cs="Times New Roman"/>
        </w:rPr>
        <w:t>différent</w:t>
      </w:r>
      <w:r>
        <w:rPr>
          <w:rFonts w:ascii="Times New Roman" w:hAnsi="Times New Roman" w:cs="Times New Roman"/>
        </w:rPr>
        <w:t xml:space="preserve"> de zéro, il est égal à 0,</w:t>
      </w:r>
      <w:r w:rsidR="008C6CA9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t xml:space="preserve">. </w:t>
      </w:r>
      <w:r w:rsidRPr="00C3769A">
        <w:rPr>
          <w:rFonts w:ascii="Times New Roman" w:hAnsi="Times New Roman" w:cs="Times New Roman"/>
          <w:color w:val="FF0000"/>
        </w:rPr>
        <w:t>(1point)</w:t>
      </w:r>
    </w:p>
    <w:p w14:paraId="487F6417" w14:textId="58895AA3" w:rsidR="00E74ECD" w:rsidRDefault="00E74ECD" w:rsidP="00E74ECD">
      <w:pPr>
        <w:pStyle w:val="Paragraphedeliste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E74ECD">
        <w:rPr>
          <w:rFonts w:ascii="Times New Roman" w:hAnsi="Times New Roman" w:cs="Times New Roman"/>
        </w:rPr>
        <w:t>L'indice KMO est supérieur à 0,5</w:t>
      </w:r>
      <w:r>
        <w:rPr>
          <w:rFonts w:ascii="Times New Roman" w:hAnsi="Times New Roman" w:cs="Times New Roman"/>
        </w:rPr>
        <w:t>. Il est égal à 0,</w:t>
      </w:r>
      <w:r w:rsidR="008C6CA9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6</w:t>
      </w:r>
      <w:r w:rsidR="008C6CA9">
        <w:rPr>
          <w:rFonts w:ascii="Times New Roman" w:hAnsi="Times New Roman" w:cs="Times New Roman"/>
        </w:rPr>
        <w:t>9 (validité moyenne)</w:t>
      </w:r>
      <w:r>
        <w:rPr>
          <w:rFonts w:ascii="Times New Roman" w:hAnsi="Times New Roman" w:cs="Times New Roman"/>
        </w:rPr>
        <w:t xml:space="preserve">. </w:t>
      </w:r>
      <w:r w:rsidRPr="00C3769A">
        <w:rPr>
          <w:rFonts w:ascii="Times New Roman" w:hAnsi="Times New Roman" w:cs="Times New Roman"/>
          <w:color w:val="FF0000"/>
        </w:rPr>
        <w:t>(1 point)</w:t>
      </w:r>
    </w:p>
    <w:p w14:paraId="08C400B7" w14:textId="78C3BC5D" w:rsidR="00E74ECD" w:rsidRPr="00F54DC8" w:rsidRDefault="00E74ECD" w:rsidP="00E74ECD">
      <w:pPr>
        <w:pStyle w:val="Paragraphedeliste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E74ECD">
        <w:rPr>
          <w:rFonts w:ascii="Times New Roman" w:hAnsi="Times New Roman" w:cs="Times New Roman"/>
        </w:rPr>
        <w:t xml:space="preserve">Le test de sphéricité de </w:t>
      </w:r>
      <w:r>
        <w:rPr>
          <w:rFonts w:ascii="Times New Roman" w:hAnsi="Times New Roman" w:cs="Times New Roman"/>
        </w:rPr>
        <w:t>B</w:t>
      </w:r>
      <w:r w:rsidRPr="00E74ECD">
        <w:rPr>
          <w:rFonts w:ascii="Times New Roman" w:hAnsi="Times New Roman" w:cs="Times New Roman"/>
        </w:rPr>
        <w:t>artle</w:t>
      </w:r>
      <w:r>
        <w:rPr>
          <w:rFonts w:ascii="Times New Roman" w:hAnsi="Times New Roman" w:cs="Times New Roman"/>
        </w:rPr>
        <w:t>tt = 0,0</w:t>
      </w:r>
      <w:r w:rsidR="008C6CA9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>. Il est inférieur à 0,05</w:t>
      </w:r>
      <w:r w:rsidR="00C3769A">
        <w:rPr>
          <w:rFonts w:ascii="Times New Roman" w:hAnsi="Times New Roman" w:cs="Times New Roman"/>
        </w:rPr>
        <w:t xml:space="preserve"> donc on rejette H</w:t>
      </w:r>
      <w:r w:rsidR="00C3769A" w:rsidRPr="00C3769A">
        <w:rPr>
          <w:rFonts w:ascii="Times New Roman" w:hAnsi="Times New Roman" w:cs="Times New Roman"/>
          <w:sz w:val="16"/>
          <w:szCs w:val="16"/>
        </w:rPr>
        <w:t>0</w:t>
      </w:r>
      <w:r w:rsidR="00C3769A">
        <w:rPr>
          <w:rFonts w:ascii="Times New Roman" w:hAnsi="Times New Roman" w:cs="Times New Roman"/>
          <w:sz w:val="16"/>
          <w:szCs w:val="16"/>
        </w:rPr>
        <w:t xml:space="preserve"> </w:t>
      </w:r>
      <w:r w:rsidR="00C3769A">
        <w:rPr>
          <w:rFonts w:ascii="Times New Roman" w:hAnsi="Times New Roman" w:cs="Times New Roman"/>
        </w:rPr>
        <w:t>et on accepte H</w:t>
      </w:r>
      <w:r w:rsidR="00C3769A" w:rsidRPr="00C3769A">
        <w:rPr>
          <w:rFonts w:ascii="Times New Roman" w:hAnsi="Times New Roman" w:cs="Times New Roman"/>
          <w:sz w:val="18"/>
          <w:szCs w:val="18"/>
        </w:rPr>
        <w:t>1</w:t>
      </w:r>
      <w:r w:rsidR="00C3769A">
        <w:rPr>
          <w:rFonts w:ascii="Times New Roman" w:hAnsi="Times New Roman" w:cs="Times New Roman"/>
          <w:sz w:val="18"/>
          <w:szCs w:val="18"/>
        </w:rPr>
        <w:t xml:space="preserve"> </w:t>
      </w:r>
      <w:r w:rsidR="00C3769A">
        <w:rPr>
          <w:rFonts w:ascii="Times New Roman" w:hAnsi="Times New Roman" w:cs="Times New Roman"/>
          <w:sz w:val="24"/>
          <w:szCs w:val="24"/>
        </w:rPr>
        <w:t xml:space="preserve">ce qui veut dire que les variables sont corrélées et donc l’ACP est </w:t>
      </w:r>
      <w:proofErr w:type="gramStart"/>
      <w:r w:rsidR="00C3769A">
        <w:rPr>
          <w:rFonts w:ascii="Times New Roman" w:hAnsi="Times New Roman" w:cs="Times New Roman"/>
          <w:sz w:val="24"/>
          <w:szCs w:val="24"/>
        </w:rPr>
        <w:t>justifiée</w:t>
      </w:r>
      <w:proofErr w:type="gramEnd"/>
      <w:r w:rsidR="00C3769A">
        <w:rPr>
          <w:rFonts w:ascii="Times New Roman" w:hAnsi="Times New Roman" w:cs="Times New Roman"/>
          <w:sz w:val="24"/>
          <w:szCs w:val="24"/>
        </w:rPr>
        <w:t xml:space="preserve">. </w:t>
      </w:r>
      <w:r w:rsidR="00C3769A" w:rsidRPr="00C3769A">
        <w:rPr>
          <w:rFonts w:ascii="Times New Roman" w:hAnsi="Times New Roman" w:cs="Times New Roman"/>
          <w:color w:val="FF0000"/>
          <w:sz w:val="24"/>
          <w:szCs w:val="24"/>
        </w:rPr>
        <w:t>(1 point)</w:t>
      </w:r>
      <w:r w:rsidR="00811A0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02B0892C" w14:textId="77777777" w:rsidR="00F54DC8" w:rsidRPr="00C3769A" w:rsidRDefault="00F54DC8" w:rsidP="00F54DC8">
      <w:pPr>
        <w:pStyle w:val="Paragraphedeliste"/>
        <w:spacing w:line="360" w:lineRule="auto"/>
        <w:ind w:left="1080"/>
        <w:rPr>
          <w:rFonts w:ascii="Times New Roman" w:hAnsi="Times New Roman" w:cs="Times New Roman"/>
        </w:rPr>
      </w:pPr>
    </w:p>
    <w:p w14:paraId="1682088D" w14:textId="478AD191" w:rsidR="00C3769A" w:rsidRPr="00D91872" w:rsidRDefault="00C3769A" w:rsidP="00C3769A">
      <w:pPr>
        <w:pStyle w:val="Paragraphedeliste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C3769A">
        <w:rPr>
          <w:rFonts w:ascii="Times New Roman" w:hAnsi="Times New Roman" w:cs="Times New Roman"/>
          <w:sz w:val="24"/>
          <w:szCs w:val="24"/>
          <w:u w:val="single"/>
        </w:rPr>
        <w:t>Interprétation de l’ACP</w:t>
      </w:r>
      <w:r w:rsidRPr="00C3769A">
        <w:rPr>
          <w:rFonts w:ascii="Times New Roman" w:hAnsi="Times New Roman" w:cs="Times New Roman"/>
          <w:sz w:val="24"/>
          <w:szCs w:val="24"/>
        </w:rPr>
        <w:t> :</w:t>
      </w:r>
    </w:p>
    <w:p w14:paraId="365161E4" w14:textId="2969854E" w:rsidR="00B90740" w:rsidRDefault="00B90740" w:rsidP="00BF0F0F">
      <w:pPr>
        <w:pStyle w:val="Paragraphedeliste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D’après </w:t>
      </w:r>
      <w:r w:rsidRPr="00B90740">
        <w:rPr>
          <w:rFonts w:ascii="Times New Roman" w:hAnsi="Times New Roman" w:cs="Times New Roman"/>
          <w:highlight w:val="green"/>
          <w:u w:val="single"/>
        </w:rPr>
        <w:t>la matrice de corrélation</w:t>
      </w:r>
      <w:r w:rsidRPr="00B90740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o</w:t>
      </w:r>
      <w:r w:rsidR="00560DC4" w:rsidRPr="00C3769A">
        <w:rPr>
          <w:rFonts w:ascii="Times New Roman" w:hAnsi="Times New Roman" w:cs="Times New Roman"/>
        </w:rPr>
        <w:t>n</w:t>
      </w:r>
      <w:r w:rsidR="00C3769A" w:rsidRPr="00C3769A">
        <w:rPr>
          <w:rFonts w:ascii="Times New Roman" w:hAnsi="Times New Roman" w:cs="Times New Roman"/>
        </w:rPr>
        <w:t xml:space="preserve"> remarque que</w:t>
      </w:r>
      <w:r>
        <w:rPr>
          <w:rFonts w:ascii="Times New Roman" w:hAnsi="Times New Roman" w:cs="Times New Roman"/>
        </w:rPr>
        <w:t> :</w:t>
      </w:r>
    </w:p>
    <w:p w14:paraId="24EC0418" w14:textId="3C1CCF30" w:rsidR="00B43509" w:rsidRDefault="00C3769A" w:rsidP="00BF0F0F">
      <w:pPr>
        <w:pStyle w:val="Paragraphedeliste"/>
        <w:spacing w:line="360" w:lineRule="auto"/>
        <w:jc w:val="both"/>
        <w:rPr>
          <w:rFonts w:ascii="Times New Roman" w:hAnsi="Times New Roman" w:cs="Times New Roman"/>
        </w:rPr>
      </w:pPr>
      <w:r w:rsidRPr="00C3769A">
        <w:rPr>
          <w:rFonts w:ascii="Times New Roman" w:hAnsi="Times New Roman" w:cs="Times New Roman"/>
        </w:rPr>
        <w:t xml:space="preserve"> </w:t>
      </w:r>
      <w:r w:rsidR="00B90740" w:rsidRPr="00C3769A">
        <w:rPr>
          <w:rFonts w:ascii="Times New Roman" w:hAnsi="Times New Roman" w:cs="Times New Roman"/>
        </w:rPr>
        <w:t>La</w:t>
      </w:r>
      <w:r w:rsidRPr="00C3769A">
        <w:rPr>
          <w:rFonts w:ascii="Times New Roman" w:hAnsi="Times New Roman" w:cs="Times New Roman"/>
        </w:rPr>
        <w:t xml:space="preserve"> variable </w:t>
      </w:r>
      <w:r w:rsidR="00D91872">
        <w:rPr>
          <w:rFonts w:ascii="Times New Roman" w:hAnsi="Times New Roman" w:cs="Times New Roman"/>
        </w:rPr>
        <w:t>‘</w:t>
      </w:r>
      <w:r w:rsidR="008C6CA9">
        <w:rPr>
          <w:rFonts w:ascii="Times New Roman" w:hAnsi="Times New Roman" w:cs="Times New Roman"/>
        </w:rPr>
        <w:t>Q</w:t>
      </w:r>
      <w:r w:rsidRPr="00C3769A">
        <w:rPr>
          <w:rFonts w:ascii="Times New Roman" w:hAnsi="Times New Roman" w:cs="Times New Roman"/>
        </w:rPr>
        <w:t>ualité</w:t>
      </w:r>
      <w:r w:rsidR="00D91872">
        <w:rPr>
          <w:rFonts w:ascii="Times New Roman" w:hAnsi="Times New Roman" w:cs="Times New Roman"/>
        </w:rPr>
        <w:t>’</w:t>
      </w:r>
      <w:r w:rsidRPr="00C3769A">
        <w:rPr>
          <w:rFonts w:ascii="Times New Roman" w:hAnsi="Times New Roman" w:cs="Times New Roman"/>
        </w:rPr>
        <w:t xml:space="preserve"> </w:t>
      </w:r>
      <w:r w:rsidR="00150236">
        <w:rPr>
          <w:rFonts w:ascii="Times New Roman" w:hAnsi="Times New Roman" w:cs="Times New Roman"/>
        </w:rPr>
        <w:t>es</w:t>
      </w:r>
      <w:r w:rsidRPr="00C3769A">
        <w:rPr>
          <w:rFonts w:ascii="Times New Roman" w:hAnsi="Times New Roman" w:cs="Times New Roman"/>
        </w:rPr>
        <w:t xml:space="preserve">t fortement </w:t>
      </w:r>
      <w:r w:rsidR="00D91872">
        <w:rPr>
          <w:rFonts w:ascii="Times New Roman" w:hAnsi="Times New Roman" w:cs="Times New Roman"/>
        </w:rPr>
        <w:t xml:space="preserve">et négativement </w:t>
      </w:r>
      <w:r w:rsidRPr="00C3769A">
        <w:rPr>
          <w:rFonts w:ascii="Times New Roman" w:hAnsi="Times New Roman" w:cs="Times New Roman"/>
        </w:rPr>
        <w:t>corrélé</w:t>
      </w:r>
      <w:r>
        <w:rPr>
          <w:rFonts w:ascii="Times New Roman" w:hAnsi="Times New Roman" w:cs="Times New Roman"/>
        </w:rPr>
        <w:t>e</w:t>
      </w:r>
      <w:r w:rsidRPr="00C3769A">
        <w:rPr>
          <w:rFonts w:ascii="Times New Roman" w:hAnsi="Times New Roman" w:cs="Times New Roman"/>
        </w:rPr>
        <w:t xml:space="preserve"> </w:t>
      </w:r>
      <w:r w:rsidR="00D91872">
        <w:rPr>
          <w:rFonts w:ascii="Times New Roman" w:hAnsi="Times New Roman" w:cs="Times New Roman"/>
        </w:rPr>
        <w:t>au ‘Risque financier’</w:t>
      </w:r>
      <w:r w:rsidRPr="00C376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D91872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0,</w:t>
      </w:r>
      <w:r w:rsidR="00D91872">
        <w:rPr>
          <w:rFonts w:ascii="Times New Roman" w:hAnsi="Times New Roman" w:cs="Times New Roman"/>
        </w:rPr>
        <w:t>961</w:t>
      </w:r>
      <w:r>
        <w:rPr>
          <w:rFonts w:ascii="Times New Roman" w:hAnsi="Times New Roman" w:cs="Times New Roman"/>
        </w:rPr>
        <w:t xml:space="preserve">) </w:t>
      </w:r>
      <w:r w:rsidR="00F54DC8" w:rsidRPr="00C3769A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F54DC8">
        <w:rPr>
          <w:rFonts w:ascii="Times New Roman" w:hAnsi="Times New Roman" w:cs="Times New Roman"/>
          <w:color w:val="FF0000"/>
          <w:sz w:val="24"/>
          <w:szCs w:val="24"/>
        </w:rPr>
        <w:t>0,5</w:t>
      </w:r>
      <w:r w:rsidR="00F54DC8" w:rsidRPr="00C3769A">
        <w:rPr>
          <w:rFonts w:ascii="Times New Roman" w:hAnsi="Times New Roman" w:cs="Times New Roman"/>
          <w:color w:val="FF0000"/>
          <w:sz w:val="24"/>
          <w:szCs w:val="24"/>
        </w:rPr>
        <w:t xml:space="preserve"> point)</w:t>
      </w:r>
      <w:r w:rsidR="00B43509">
        <w:rPr>
          <w:rFonts w:ascii="Times New Roman" w:hAnsi="Times New Roman" w:cs="Times New Roman"/>
          <w:color w:val="FF0000"/>
        </w:rPr>
        <w:t xml:space="preserve">. </w:t>
      </w:r>
      <w:r w:rsidR="00B43509" w:rsidRPr="00B43509">
        <w:rPr>
          <w:rFonts w:ascii="Times New Roman" w:hAnsi="Times New Roman" w:cs="Times New Roman"/>
        </w:rPr>
        <w:t>Elle est fortement et positivement corrélée à la ‘</w:t>
      </w:r>
      <w:r w:rsidR="00B43509">
        <w:rPr>
          <w:rFonts w:ascii="Times New Roman" w:hAnsi="Times New Roman" w:cs="Times New Roman"/>
        </w:rPr>
        <w:t>C</w:t>
      </w:r>
      <w:r w:rsidR="00B43509" w:rsidRPr="00B43509">
        <w:rPr>
          <w:rFonts w:ascii="Times New Roman" w:hAnsi="Times New Roman" w:cs="Times New Roman"/>
        </w:rPr>
        <w:t>onfiance’</w:t>
      </w:r>
      <w:r w:rsidRPr="00B43509">
        <w:rPr>
          <w:rFonts w:ascii="Times New Roman" w:hAnsi="Times New Roman" w:cs="Times New Roman"/>
        </w:rPr>
        <w:t xml:space="preserve"> </w:t>
      </w:r>
      <w:r w:rsidR="00B43509">
        <w:rPr>
          <w:rFonts w:ascii="Times New Roman" w:hAnsi="Times New Roman" w:cs="Times New Roman"/>
        </w:rPr>
        <w:t>(0,867)</w:t>
      </w:r>
      <w:r w:rsidR="00F54DC8" w:rsidRPr="00F54DC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54DC8" w:rsidRPr="00C3769A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F54DC8">
        <w:rPr>
          <w:rFonts w:ascii="Times New Roman" w:hAnsi="Times New Roman" w:cs="Times New Roman"/>
          <w:color w:val="FF0000"/>
          <w:sz w:val="24"/>
          <w:szCs w:val="24"/>
        </w:rPr>
        <w:t>0,5</w:t>
      </w:r>
      <w:r w:rsidR="00F54DC8" w:rsidRPr="00C3769A">
        <w:rPr>
          <w:rFonts w:ascii="Times New Roman" w:hAnsi="Times New Roman" w:cs="Times New Roman"/>
          <w:color w:val="FF0000"/>
          <w:sz w:val="24"/>
          <w:szCs w:val="24"/>
        </w:rPr>
        <w:t xml:space="preserve"> point)</w:t>
      </w:r>
      <w:r w:rsidR="00B43509">
        <w:rPr>
          <w:rFonts w:ascii="Times New Roman" w:hAnsi="Times New Roman" w:cs="Times New Roman"/>
        </w:rPr>
        <w:t>. Elle est fortement et négativement corrélée à la ‘Sensibilité au prix (-0,860)</w:t>
      </w:r>
      <w:r w:rsidR="00F54DC8" w:rsidRPr="00F54DC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54DC8" w:rsidRPr="00C3769A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F54DC8">
        <w:rPr>
          <w:rFonts w:ascii="Times New Roman" w:hAnsi="Times New Roman" w:cs="Times New Roman"/>
          <w:color w:val="FF0000"/>
          <w:sz w:val="24"/>
          <w:szCs w:val="24"/>
        </w:rPr>
        <w:t>0,5</w:t>
      </w:r>
      <w:r w:rsidR="00F54DC8" w:rsidRPr="00C3769A">
        <w:rPr>
          <w:rFonts w:ascii="Times New Roman" w:hAnsi="Times New Roman" w:cs="Times New Roman"/>
          <w:color w:val="FF0000"/>
          <w:sz w:val="24"/>
          <w:szCs w:val="24"/>
        </w:rPr>
        <w:t xml:space="preserve"> point)</w:t>
      </w:r>
      <w:r w:rsidR="00B43509">
        <w:rPr>
          <w:rFonts w:ascii="Times New Roman" w:hAnsi="Times New Roman" w:cs="Times New Roman"/>
        </w:rPr>
        <w:t>. Enfin, elle est fortement et positivement corrélée à l’image du pays (0,738)</w:t>
      </w:r>
      <w:r w:rsidR="00F54DC8" w:rsidRPr="00F54DC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54DC8" w:rsidRPr="00C3769A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F54DC8">
        <w:rPr>
          <w:rFonts w:ascii="Times New Roman" w:hAnsi="Times New Roman" w:cs="Times New Roman"/>
          <w:color w:val="FF0000"/>
          <w:sz w:val="24"/>
          <w:szCs w:val="24"/>
        </w:rPr>
        <w:t>0,5</w:t>
      </w:r>
      <w:r w:rsidR="00F54DC8" w:rsidRPr="00C3769A">
        <w:rPr>
          <w:rFonts w:ascii="Times New Roman" w:hAnsi="Times New Roman" w:cs="Times New Roman"/>
          <w:color w:val="FF0000"/>
          <w:sz w:val="24"/>
          <w:szCs w:val="24"/>
        </w:rPr>
        <w:t xml:space="preserve"> point)</w:t>
      </w:r>
      <w:r w:rsidR="00B43509">
        <w:rPr>
          <w:rFonts w:ascii="Times New Roman" w:hAnsi="Times New Roman" w:cs="Times New Roman"/>
        </w:rPr>
        <w:t>.</w:t>
      </w:r>
    </w:p>
    <w:p w14:paraId="5837ED47" w14:textId="77777777" w:rsidR="00A135AF" w:rsidRDefault="00A135AF" w:rsidP="00BF0F0F">
      <w:pPr>
        <w:pStyle w:val="Paragraphedeliste"/>
        <w:spacing w:line="360" w:lineRule="auto"/>
        <w:jc w:val="both"/>
        <w:rPr>
          <w:rFonts w:ascii="Times New Roman" w:hAnsi="Times New Roman" w:cs="Times New Roman"/>
        </w:rPr>
      </w:pPr>
    </w:p>
    <w:p w14:paraId="6579AA33" w14:textId="0CA3AD35" w:rsidR="00A135AF" w:rsidRDefault="00A135AF" w:rsidP="00BF0F0F">
      <w:pPr>
        <w:pStyle w:val="Paragraphedeliste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variable ‘Image du pays’ est fortement et négativement corrélée avec le ‘Risque financier’ (-0,795) </w:t>
      </w:r>
      <w:r w:rsidR="00F54DC8" w:rsidRPr="00C3769A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F54DC8">
        <w:rPr>
          <w:rFonts w:ascii="Times New Roman" w:hAnsi="Times New Roman" w:cs="Times New Roman"/>
          <w:color w:val="FF0000"/>
          <w:sz w:val="24"/>
          <w:szCs w:val="24"/>
        </w:rPr>
        <w:t>0,5</w:t>
      </w:r>
      <w:r w:rsidR="00F54DC8" w:rsidRPr="00C3769A">
        <w:rPr>
          <w:rFonts w:ascii="Times New Roman" w:hAnsi="Times New Roman" w:cs="Times New Roman"/>
          <w:color w:val="FF0000"/>
          <w:sz w:val="24"/>
          <w:szCs w:val="24"/>
        </w:rPr>
        <w:t xml:space="preserve"> point)</w:t>
      </w:r>
      <w:r w:rsidR="00F54DC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et aussi avec la ‘Sensibilité au prix’ (-0,790)</w:t>
      </w:r>
      <w:r w:rsidR="00F54DC8" w:rsidRPr="00F54DC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54DC8" w:rsidRPr="00C3769A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F54DC8">
        <w:rPr>
          <w:rFonts w:ascii="Times New Roman" w:hAnsi="Times New Roman" w:cs="Times New Roman"/>
          <w:color w:val="FF0000"/>
          <w:sz w:val="24"/>
          <w:szCs w:val="24"/>
        </w:rPr>
        <w:t>0,5</w:t>
      </w:r>
      <w:r w:rsidR="00F54DC8" w:rsidRPr="00C3769A">
        <w:rPr>
          <w:rFonts w:ascii="Times New Roman" w:hAnsi="Times New Roman" w:cs="Times New Roman"/>
          <w:color w:val="FF0000"/>
          <w:sz w:val="24"/>
          <w:szCs w:val="24"/>
        </w:rPr>
        <w:t xml:space="preserve"> point)</w:t>
      </w:r>
      <w:r>
        <w:rPr>
          <w:rFonts w:ascii="Times New Roman" w:hAnsi="Times New Roman" w:cs="Times New Roman"/>
        </w:rPr>
        <w:t>. Elle est corrélée faiblement et positivement avec la ‘Confiance’ (0,585)</w:t>
      </w:r>
      <w:r w:rsidR="00F54DC8">
        <w:rPr>
          <w:rFonts w:ascii="Times New Roman" w:hAnsi="Times New Roman" w:cs="Times New Roman"/>
        </w:rPr>
        <w:t xml:space="preserve"> </w:t>
      </w:r>
      <w:r w:rsidR="00F54DC8" w:rsidRPr="00C3769A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F54DC8">
        <w:rPr>
          <w:rFonts w:ascii="Times New Roman" w:hAnsi="Times New Roman" w:cs="Times New Roman"/>
          <w:color w:val="FF0000"/>
          <w:sz w:val="24"/>
          <w:szCs w:val="24"/>
        </w:rPr>
        <w:t>0,5</w:t>
      </w:r>
      <w:r w:rsidR="00F54DC8" w:rsidRPr="00C3769A">
        <w:rPr>
          <w:rFonts w:ascii="Times New Roman" w:hAnsi="Times New Roman" w:cs="Times New Roman"/>
          <w:color w:val="FF0000"/>
          <w:sz w:val="24"/>
          <w:szCs w:val="24"/>
        </w:rPr>
        <w:t xml:space="preserve"> point)</w:t>
      </w:r>
      <w:r>
        <w:rPr>
          <w:rFonts w:ascii="Times New Roman" w:hAnsi="Times New Roman" w:cs="Times New Roman"/>
        </w:rPr>
        <w:t>.</w:t>
      </w:r>
    </w:p>
    <w:p w14:paraId="540BA942" w14:textId="16C444F9" w:rsidR="00A135AF" w:rsidRDefault="00A135AF" w:rsidP="00BF0F0F">
      <w:pPr>
        <w:pStyle w:val="Paragraphedeliste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C539A" w:rsidRPr="00C3769A">
        <w:rPr>
          <w:rFonts w:ascii="Times New Roman" w:hAnsi="Times New Roman" w:cs="Times New Roman"/>
        </w:rPr>
        <w:t>La</w:t>
      </w:r>
      <w:r w:rsidRPr="00C3769A">
        <w:rPr>
          <w:rFonts w:ascii="Times New Roman" w:hAnsi="Times New Roman" w:cs="Times New Roman"/>
        </w:rPr>
        <w:t xml:space="preserve"> variable </w:t>
      </w:r>
      <w:r>
        <w:rPr>
          <w:rFonts w:ascii="Times New Roman" w:hAnsi="Times New Roman" w:cs="Times New Roman"/>
        </w:rPr>
        <w:t>‘Confiance’</w:t>
      </w:r>
      <w:r w:rsidRPr="00C376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</w:t>
      </w:r>
      <w:r w:rsidRPr="00C3769A">
        <w:rPr>
          <w:rFonts w:ascii="Times New Roman" w:hAnsi="Times New Roman" w:cs="Times New Roman"/>
        </w:rPr>
        <w:t xml:space="preserve">t fortement </w:t>
      </w:r>
      <w:r>
        <w:rPr>
          <w:rFonts w:ascii="Times New Roman" w:hAnsi="Times New Roman" w:cs="Times New Roman"/>
        </w:rPr>
        <w:t xml:space="preserve">et négativement </w:t>
      </w:r>
      <w:r w:rsidRPr="00C3769A">
        <w:rPr>
          <w:rFonts w:ascii="Times New Roman" w:hAnsi="Times New Roman" w:cs="Times New Roman"/>
        </w:rPr>
        <w:t>corrélé</w:t>
      </w:r>
      <w:r>
        <w:rPr>
          <w:rFonts w:ascii="Times New Roman" w:hAnsi="Times New Roman" w:cs="Times New Roman"/>
        </w:rPr>
        <w:t>e</w:t>
      </w:r>
      <w:r w:rsidRPr="00C376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EC539A">
        <w:rPr>
          <w:rFonts w:ascii="Times New Roman" w:hAnsi="Times New Roman" w:cs="Times New Roman"/>
        </w:rPr>
        <w:t>vec le ‘Risque financier’ (-0,846)</w:t>
      </w:r>
      <w:r w:rsidR="00F54DC8">
        <w:rPr>
          <w:rFonts w:ascii="Times New Roman" w:hAnsi="Times New Roman" w:cs="Times New Roman"/>
        </w:rPr>
        <w:t xml:space="preserve"> </w:t>
      </w:r>
      <w:r w:rsidR="00F54DC8" w:rsidRPr="00C3769A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F54DC8">
        <w:rPr>
          <w:rFonts w:ascii="Times New Roman" w:hAnsi="Times New Roman" w:cs="Times New Roman"/>
          <w:color w:val="FF0000"/>
          <w:sz w:val="24"/>
          <w:szCs w:val="24"/>
        </w:rPr>
        <w:t>0,5</w:t>
      </w:r>
      <w:r w:rsidR="00F54DC8" w:rsidRPr="00C3769A">
        <w:rPr>
          <w:rFonts w:ascii="Times New Roman" w:hAnsi="Times New Roman" w:cs="Times New Roman"/>
          <w:color w:val="FF0000"/>
          <w:sz w:val="24"/>
          <w:szCs w:val="24"/>
        </w:rPr>
        <w:t xml:space="preserve"> point)</w:t>
      </w:r>
      <w:r w:rsidR="00EC539A">
        <w:rPr>
          <w:rFonts w:ascii="Times New Roman" w:hAnsi="Times New Roman" w:cs="Times New Roman"/>
        </w:rPr>
        <w:t xml:space="preserve"> et aussi à la sensibilité au prix’ avec (-0,836)</w:t>
      </w:r>
      <w:r w:rsidR="00F54DC8" w:rsidRPr="00F54DC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54DC8" w:rsidRPr="00C3769A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F54DC8">
        <w:rPr>
          <w:rFonts w:ascii="Times New Roman" w:hAnsi="Times New Roman" w:cs="Times New Roman"/>
          <w:color w:val="FF0000"/>
          <w:sz w:val="24"/>
          <w:szCs w:val="24"/>
        </w:rPr>
        <w:t>0,5</w:t>
      </w:r>
      <w:r w:rsidR="00F54DC8" w:rsidRPr="00C3769A">
        <w:rPr>
          <w:rFonts w:ascii="Times New Roman" w:hAnsi="Times New Roman" w:cs="Times New Roman"/>
          <w:color w:val="FF0000"/>
          <w:sz w:val="24"/>
          <w:szCs w:val="24"/>
        </w:rPr>
        <w:t xml:space="preserve"> point)</w:t>
      </w:r>
      <w:r w:rsidR="00EC539A">
        <w:rPr>
          <w:rFonts w:ascii="Times New Roman" w:hAnsi="Times New Roman" w:cs="Times New Roman"/>
        </w:rPr>
        <w:t>.</w:t>
      </w:r>
    </w:p>
    <w:p w14:paraId="53E73E9B" w14:textId="77777777" w:rsidR="00EC539A" w:rsidRDefault="00EC539A" w:rsidP="00BF0F0F">
      <w:pPr>
        <w:pStyle w:val="Paragraphedeliste"/>
        <w:spacing w:line="360" w:lineRule="auto"/>
        <w:jc w:val="both"/>
        <w:rPr>
          <w:rFonts w:ascii="Times New Roman" w:hAnsi="Times New Roman" w:cs="Times New Roman"/>
        </w:rPr>
      </w:pPr>
    </w:p>
    <w:p w14:paraId="4CA5B903" w14:textId="6E963567" w:rsidR="00EC539A" w:rsidRDefault="00EC539A" w:rsidP="00BF0F0F">
      <w:pPr>
        <w:pStyle w:val="Paragraphedeliste"/>
        <w:spacing w:line="360" w:lineRule="auto"/>
        <w:jc w:val="both"/>
        <w:rPr>
          <w:rFonts w:ascii="Times New Roman" w:hAnsi="Times New Roman" w:cs="Times New Roman"/>
        </w:rPr>
      </w:pPr>
      <w:r w:rsidRPr="00EC539A">
        <w:rPr>
          <w:rFonts w:ascii="Times New Roman" w:hAnsi="Times New Roman" w:cs="Times New Roman"/>
        </w:rPr>
        <w:t xml:space="preserve">Enfin la variable </w:t>
      </w:r>
      <w:r>
        <w:rPr>
          <w:rFonts w:ascii="Times New Roman" w:hAnsi="Times New Roman" w:cs="Times New Roman"/>
        </w:rPr>
        <w:t>‘R</w:t>
      </w:r>
      <w:r w:rsidRPr="00EC539A">
        <w:rPr>
          <w:rFonts w:ascii="Times New Roman" w:hAnsi="Times New Roman" w:cs="Times New Roman"/>
        </w:rPr>
        <w:t>isque financier</w:t>
      </w:r>
      <w:r>
        <w:rPr>
          <w:rFonts w:ascii="Times New Roman" w:hAnsi="Times New Roman" w:cs="Times New Roman"/>
        </w:rPr>
        <w:t>’</w:t>
      </w:r>
      <w:r w:rsidRPr="00EC539A">
        <w:rPr>
          <w:rFonts w:ascii="Times New Roman" w:hAnsi="Times New Roman" w:cs="Times New Roman"/>
        </w:rPr>
        <w:t xml:space="preserve"> et fortement et positivement corrélé</w:t>
      </w:r>
      <w:r>
        <w:rPr>
          <w:rFonts w:ascii="Times New Roman" w:hAnsi="Times New Roman" w:cs="Times New Roman"/>
        </w:rPr>
        <w:t>e</w:t>
      </w:r>
      <w:r w:rsidRPr="00EC539A">
        <w:rPr>
          <w:rFonts w:ascii="Times New Roman" w:hAnsi="Times New Roman" w:cs="Times New Roman"/>
        </w:rPr>
        <w:t xml:space="preserve"> avec la variable </w:t>
      </w:r>
      <w:r>
        <w:rPr>
          <w:rFonts w:ascii="Times New Roman" w:hAnsi="Times New Roman" w:cs="Times New Roman"/>
        </w:rPr>
        <w:t>‘S</w:t>
      </w:r>
      <w:r w:rsidRPr="00EC539A">
        <w:rPr>
          <w:rFonts w:ascii="Times New Roman" w:hAnsi="Times New Roman" w:cs="Times New Roman"/>
        </w:rPr>
        <w:t>ensibilité au prix</w:t>
      </w:r>
      <w:r>
        <w:rPr>
          <w:rFonts w:ascii="Times New Roman" w:hAnsi="Times New Roman" w:cs="Times New Roman"/>
        </w:rPr>
        <w:t>’</w:t>
      </w:r>
      <w:r w:rsidRPr="00EC53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EC539A">
        <w:rPr>
          <w:rFonts w:ascii="Times New Roman" w:hAnsi="Times New Roman" w:cs="Times New Roman"/>
        </w:rPr>
        <w:t>0, 860</w:t>
      </w:r>
      <w:r>
        <w:rPr>
          <w:rFonts w:ascii="Times New Roman" w:hAnsi="Times New Roman" w:cs="Times New Roman"/>
        </w:rPr>
        <w:t>)</w:t>
      </w:r>
      <w:r w:rsidR="00F54DC8" w:rsidRPr="00F54DC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54DC8" w:rsidRPr="00C3769A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F54DC8">
        <w:rPr>
          <w:rFonts w:ascii="Times New Roman" w:hAnsi="Times New Roman" w:cs="Times New Roman"/>
          <w:color w:val="FF0000"/>
          <w:sz w:val="24"/>
          <w:szCs w:val="24"/>
        </w:rPr>
        <w:t>0,5</w:t>
      </w:r>
      <w:r w:rsidR="00F54DC8" w:rsidRPr="00C3769A">
        <w:rPr>
          <w:rFonts w:ascii="Times New Roman" w:hAnsi="Times New Roman" w:cs="Times New Roman"/>
          <w:color w:val="FF0000"/>
          <w:sz w:val="24"/>
          <w:szCs w:val="24"/>
        </w:rPr>
        <w:t xml:space="preserve"> point)</w:t>
      </w:r>
      <w:r w:rsidR="00E41896">
        <w:rPr>
          <w:rFonts w:ascii="Times New Roman" w:hAnsi="Times New Roman" w:cs="Times New Roman"/>
        </w:rPr>
        <w:t>.</w:t>
      </w:r>
    </w:p>
    <w:p w14:paraId="6F4B9ACB" w14:textId="77777777" w:rsidR="00B43509" w:rsidRDefault="00B43509" w:rsidP="00BF0F0F">
      <w:pPr>
        <w:pStyle w:val="Paragraphedeliste"/>
        <w:spacing w:line="360" w:lineRule="auto"/>
        <w:jc w:val="both"/>
        <w:rPr>
          <w:rFonts w:ascii="Times New Roman" w:hAnsi="Times New Roman" w:cs="Times New Roman"/>
        </w:rPr>
      </w:pPr>
    </w:p>
    <w:p w14:paraId="2E7AD98A" w14:textId="7BBCDD67" w:rsidR="00A14B69" w:rsidRDefault="00BF0F0F" w:rsidP="00CF76F2">
      <w:pPr>
        <w:pStyle w:val="Paragraphedeliste"/>
        <w:spacing w:line="360" w:lineRule="auto"/>
        <w:ind w:left="0"/>
        <w:jc w:val="both"/>
        <w:rPr>
          <w:rFonts w:ascii="Times New Roman" w:hAnsi="Times New Roman" w:cs="Times New Roman"/>
          <w:color w:val="FF0000"/>
        </w:rPr>
      </w:pPr>
      <w:r w:rsidRPr="00053FB3">
        <w:rPr>
          <w:rFonts w:ascii="Times New Roman" w:hAnsi="Times New Roman" w:cs="Times New Roman"/>
        </w:rPr>
        <w:t>Le nombre de composantes à retenir :</w:t>
      </w:r>
      <w:r>
        <w:rPr>
          <w:rFonts w:ascii="Times New Roman" w:hAnsi="Times New Roman" w:cs="Times New Roman"/>
        </w:rPr>
        <w:t xml:space="preserve"> pour cela, nous allons utiliser </w:t>
      </w:r>
      <w:r w:rsidRPr="00B90740">
        <w:rPr>
          <w:rFonts w:ascii="Times New Roman" w:hAnsi="Times New Roman" w:cs="Times New Roman"/>
          <w:highlight w:val="green"/>
          <w:u w:val="single"/>
        </w:rPr>
        <w:t>le tableau de la variance totale expliquée</w:t>
      </w:r>
      <w:r>
        <w:rPr>
          <w:rFonts w:ascii="Times New Roman" w:hAnsi="Times New Roman" w:cs="Times New Roman"/>
        </w:rPr>
        <w:t xml:space="preserve">. </w:t>
      </w:r>
      <w:r w:rsidR="00A14B69" w:rsidRPr="00A14B69">
        <w:rPr>
          <w:rFonts w:ascii="Times New Roman" w:hAnsi="Times New Roman" w:cs="Times New Roman"/>
        </w:rPr>
        <w:t xml:space="preserve">Selon le </w:t>
      </w:r>
      <w:r w:rsidR="00A14B69" w:rsidRPr="00BF1D82">
        <w:rPr>
          <w:rFonts w:ascii="Times New Roman" w:hAnsi="Times New Roman" w:cs="Times New Roman"/>
        </w:rPr>
        <w:t xml:space="preserve">tableau de la variance totale </w:t>
      </w:r>
      <w:r w:rsidR="00F6168F" w:rsidRPr="00BF1D82">
        <w:rPr>
          <w:rFonts w:ascii="Times New Roman" w:hAnsi="Times New Roman" w:cs="Times New Roman"/>
        </w:rPr>
        <w:t>expliquée :</w:t>
      </w:r>
      <w:r w:rsidR="00F6168F">
        <w:rPr>
          <w:rFonts w:ascii="Times New Roman" w:hAnsi="Times New Roman" w:cs="Times New Roman"/>
        </w:rPr>
        <w:t xml:space="preserve"> </w:t>
      </w:r>
      <w:r w:rsidR="00F6168F" w:rsidRPr="00F6168F">
        <w:rPr>
          <w:rFonts w:ascii="Times New Roman" w:hAnsi="Times New Roman" w:cs="Times New Roman"/>
        </w:rPr>
        <w:t>SPSS n'a retenu que 2 axes principaux qui représente</w:t>
      </w:r>
      <w:r w:rsidR="00F6168F">
        <w:rPr>
          <w:rFonts w:ascii="Times New Roman" w:hAnsi="Times New Roman" w:cs="Times New Roman"/>
        </w:rPr>
        <w:t xml:space="preserve">nt </w:t>
      </w:r>
      <w:r w:rsidR="008C6CA9">
        <w:rPr>
          <w:rFonts w:ascii="Times New Roman" w:hAnsi="Times New Roman" w:cs="Times New Roman"/>
        </w:rPr>
        <w:t>8</w:t>
      </w:r>
      <w:r w:rsidR="00F6168F" w:rsidRPr="00F6168F">
        <w:rPr>
          <w:rFonts w:ascii="Times New Roman" w:hAnsi="Times New Roman" w:cs="Times New Roman"/>
        </w:rPr>
        <w:t>7</w:t>
      </w:r>
      <w:r w:rsidR="008C6CA9">
        <w:rPr>
          <w:rFonts w:ascii="Times New Roman" w:hAnsi="Times New Roman" w:cs="Times New Roman"/>
        </w:rPr>
        <w:t>,</w:t>
      </w:r>
      <w:r w:rsidR="00F6168F" w:rsidRPr="00F6168F">
        <w:rPr>
          <w:rFonts w:ascii="Times New Roman" w:hAnsi="Times New Roman" w:cs="Times New Roman"/>
        </w:rPr>
        <w:t>9</w:t>
      </w:r>
      <w:r w:rsidR="008C6CA9">
        <w:rPr>
          <w:rFonts w:ascii="Times New Roman" w:hAnsi="Times New Roman" w:cs="Times New Roman"/>
        </w:rPr>
        <w:t>2</w:t>
      </w:r>
      <w:r w:rsidR="00F6168F" w:rsidRPr="00F6168F">
        <w:rPr>
          <w:rFonts w:ascii="Times New Roman" w:hAnsi="Times New Roman" w:cs="Times New Roman"/>
        </w:rPr>
        <w:t xml:space="preserve">% </w:t>
      </w:r>
      <w:r w:rsidR="00F54DC8" w:rsidRPr="00C3769A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F54DC8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F54DC8" w:rsidRPr="00C3769A">
        <w:rPr>
          <w:rFonts w:ascii="Times New Roman" w:hAnsi="Times New Roman" w:cs="Times New Roman"/>
          <w:color w:val="FF0000"/>
          <w:sz w:val="24"/>
          <w:szCs w:val="24"/>
        </w:rPr>
        <w:t>point)</w:t>
      </w:r>
      <w:r w:rsidR="00053FB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6168F" w:rsidRPr="00F6168F">
        <w:rPr>
          <w:rFonts w:ascii="Times New Roman" w:hAnsi="Times New Roman" w:cs="Times New Roman"/>
        </w:rPr>
        <w:t xml:space="preserve">de </w:t>
      </w:r>
      <w:r w:rsidR="00BF1D82">
        <w:rPr>
          <w:rFonts w:ascii="Times New Roman" w:hAnsi="Times New Roman" w:cs="Times New Roman"/>
        </w:rPr>
        <w:t>la variance totale de l’information originale ce qui est largement suffisant</w:t>
      </w:r>
      <w:r w:rsidR="00F6168F" w:rsidRPr="00F6168F">
        <w:rPr>
          <w:rFonts w:ascii="Times New Roman" w:hAnsi="Times New Roman" w:cs="Times New Roman"/>
        </w:rPr>
        <w:t xml:space="preserve">. Le premier axe représente </w:t>
      </w:r>
      <w:r w:rsidR="008C6CA9">
        <w:rPr>
          <w:rFonts w:ascii="Times New Roman" w:hAnsi="Times New Roman" w:cs="Times New Roman"/>
        </w:rPr>
        <w:t>70</w:t>
      </w:r>
      <w:r w:rsidR="00F6168F">
        <w:rPr>
          <w:rFonts w:ascii="Times New Roman" w:hAnsi="Times New Roman" w:cs="Times New Roman"/>
        </w:rPr>
        <w:t>,</w:t>
      </w:r>
      <w:r w:rsidR="008C6CA9">
        <w:rPr>
          <w:rFonts w:ascii="Times New Roman" w:hAnsi="Times New Roman" w:cs="Times New Roman"/>
        </w:rPr>
        <w:t>2</w:t>
      </w:r>
      <w:r w:rsidR="00EC539A">
        <w:rPr>
          <w:rFonts w:ascii="Times New Roman" w:hAnsi="Times New Roman" w:cs="Times New Roman"/>
        </w:rPr>
        <w:t>8</w:t>
      </w:r>
      <w:r w:rsidR="00F6168F" w:rsidRPr="00F6168F">
        <w:rPr>
          <w:rFonts w:ascii="Times New Roman" w:hAnsi="Times New Roman" w:cs="Times New Roman"/>
        </w:rPr>
        <w:t xml:space="preserve">% </w:t>
      </w:r>
      <w:r w:rsidR="00F6168F" w:rsidRPr="00F6168F">
        <w:rPr>
          <w:rFonts w:ascii="Times New Roman" w:hAnsi="Times New Roman" w:cs="Times New Roman"/>
          <w:color w:val="FF0000"/>
        </w:rPr>
        <w:t xml:space="preserve">(1 point) </w:t>
      </w:r>
      <w:r w:rsidR="00F6168F" w:rsidRPr="00F6168F">
        <w:rPr>
          <w:rFonts w:ascii="Times New Roman" w:hAnsi="Times New Roman" w:cs="Times New Roman"/>
        </w:rPr>
        <w:t xml:space="preserve">et le </w:t>
      </w:r>
      <w:r w:rsidR="00EC539A">
        <w:rPr>
          <w:rFonts w:ascii="Times New Roman" w:hAnsi="Times New Roman" w:cs="Times New Roman"/>
        </w:rPr>
        <w:t xml:space="preserve">deuxième </w:t>
      </w:r>
      <w:r w:rsidR="00F6168F" w:rsidRPr="00F6168F">
        <w:rPr>
          <w:rFonts w:ascii="Times New Roman" w:hAnsi="Times New Roman" w:cs="Times New Roman"/>
        </w:rPr>
        <w:t xml:space="preserve">axe représente </w:t>
      </w:r>
      <w:r w:rsidR="008C6CA9">
        <w:rPr>
          <w:rFonts w:ascii="Times New Roman" w:hAnsi="Times New Roman" w:cs="Times New Roman"/>
        </w:rPr>
        <w:t>1</w:t>
      </w:r>
      <w:r w:rsidR="00F6168F" w:rsidRPr="00F6168F">
        <w:rPr>
          <w:rFonts w:ascii="Times New Roman" w:hAnsi="Times New Roman" w:cs="Times New Roman"/>
        </w:rPr>
        <w:t>7</w:t>
      </w:r>
      <w:r w:rsidR="00F6168F">
        <w:rPr>
          <w:rFonts w:ascii="Times New Roman" w:hAnsi="Times New Roman" w:cs="Times New Roman"/>
        </w:rPr>
        <w:t>,</w:t>
      </w:r>
      <w:r w:rsidR="008C6CA9">
        <w:rPr>
          <w:rFonts w:ascii="Times New Roman" w:hAnsi="Times New Roman" w:cs="Times New Roman"/>
        </w:rPr>
        <w:t>6</w:t>
      </w:r>
      <w:r w:rsidR="00EC539A">
        <w:rPr>
          <w:rFonts w:ascii="Times New Roman" w:hAnsi="Times New Roman" w:cs="Times New Roman"/>
        </w:rPr>
        <w:t>5</w:t>
      </w:r>
      <w:r w:rsidR="00F6168F" w:rsidRPr="00F6168F">
        <w:rPr>
          <w:rFonts w:ascii="Times New Roman" w:hAnsi="Times New Roman" w:cs="Times New Roman"/>
        </w:rPr>
        <w:t>%</w:t>
      </w:r>
      <w:r w:rsidR="00F6168F">
        <w:rPr>
          <w:rFonts w:ascii="Times New Roman" w:hAnsi="Times New Roman" w:cs="Times New Roman"/>
        </w:rPr>
        <w:t xml:space="preserve"> </w:t>
      </w:r>
      <w:r w:rsidR="00F6168F" w:rsidRPr="00F6168F">
        <w:rPr>
          <w:rFonts w:ascii="Times New Roman" w:hAnsi="Times New Roman" w:cs="Times New Roman"/>
          <w:color w:val="FF0000"/>
        </w:rPr>
        <w:t>(1 point)</w:t>
      </w:r>
      <w:r w:rsidR="00BF1D82">
        <w:rPr>
          <w:rFonts w:ascii="Times New Roman" w:hAnsi="Times New Roman" w:cs="Times New Roman"/>
          <w:color w:val="FF0000"/>
        </w:rPr>
        <w:t>.</w:t>
      </w:r>
    </w:p>
    <w:p w14:paraId="59534D37" w14:textId="77777777" w:rsidR="00BF0F0F" w:rsidRDefault="00BF0F0F" w:rsidP="00CF76F2">
      <w:pPr>
        <w:pStyle w:val="Paragraphedeliste"/>
        <w:spacing w:line="360" w:lineRule="auto"/>
        <w:ind w:left="0"/>
        <w:rPr>
          <w:rFonts w:ascii="Times New Roman" w:hAnsi="Times New Roman" w:cs="Times New Roman"/>
        </w:rPr>
      </w:pPr>
    </w:p>
    <w:p w14:paraId="1CA6BAFD" w14:textId="1E251E2E" w:rsidR="00601BE8" w:rsidRDefault="00BF0F0F" w:rsidP="00CF76F2">
      <w:pPr>
        <w:pStyle w:val="Paragraphedeliste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B90740">
        <w:rPr>
          <w:rFonts w:ascii="Times New Roman" w:hAnsi="Times New Roman" w:cs="Times New Roman"/>
          <w:highlight w:val="green"/>
          <w:u w:val="single"/>
        </w:rPr>
        <w:lastRenderedPageBreak/>
        <w:t xml:space="preserve">Selon le tableau </w:t>
      </w:r>
      <w:r w:rsidR="00053FB3" w:rsidRPr="00B90740">
        <w:rPr>
          <w:rFonts w:ascii="Times New Roman" w:hAnsi="Times New Roman" w:cs="Times New Roman"/>
          <w:highlight w:val="green"/>
          <w:u w:val="single"/>
        </w:rPr>
        <w:t>‘</w:t>
      </w:r>
      <w:r w:rsidRPr="00B90740">
        <w:rPr>
          <w:rFonts w:ascii="Times New Roman" w:hAnsi="Times New Roman" w:cs="Times New Roman"/>
          <w:highlight w:val="green"/>
          <w:u w:val="single"/>
        </w:rPr>
        <w:t xml:space="preserve">Qualité de </w:t>
      </w:r>
      <w:r w:rsidR="00BF1D82" w:rsidRPr="00B90740">
        <w:rPr>
          <w:rFonts w:ascii="Times New Roman" w:hAnsi="Times New Roman" w:cs="Times New Roman"/>
          <w:highlight w:val="green"/>
          <w:u w:val="single"/>
        </w:rPr>
        <w:t>représentation</w:t>
      </w:r>
      <w:r w:rsidR="00053FB3" w:rsidRPr="00B90740">
        <w:rPr>
          <w:rFonts w:ascii="Times New Roman" w:hAnsi="Times New Roman" w:cs="Times New Roman"/>
          <w:highlight w:val="green"/>
          <w:u w:val="single"/>
        </w:rPr>
        <w:t>’</w:t>
      </w:r>
      <w:r w:rsidR="00BF1D82">
        <w:rPr>
          <w:rFonts w:ascii="Times New Roman" w:hAnsi="Times New Roman" w:cs="Times New Roman"/>
        </w:rPr>
        <w:t> : on remarque des valeurs élevées (proche de 1) dans la colonne ‘Extraction’</w:t>
      </w:r>
      <w:r w:rsidR="00555BE8">
        <w:rPr>
          <w:rFonts w:ascii="Times New Roman" w:hAnsi="Times New Roman" w:cs="Times New Roman"/>
        </w:rPr>
        <w:t xml:space="preserve">. Ce qui </w:t>
      </w:r>
      <w:r w:rsidR="00BF1D82">
        <w:rPr>
          <w:rFonts w:ascii="Times New Roman" w:hAnsi="Times New Roman" w:cs="Times New Roman"/>
        </w:rPr>
        <w:t>suggère</w:t>
      </w:r>
      <w:r w:rsidR="00555BE8">
        <w:rPr>
          <w:rFonts w:ascii="Times New Roman" w:hAnsi="Times New Roman" w:cs="Times New Roman"/>
        </w:rPr>
        <w:t xml:space="preserve"> </w:t>
      </w:r>
      <w:r w:rsidR="00BF1D82">
        <w:rPr>
          <w:rFonts w:ascii="Times New Roman" w:hAnsi="Times New Roman" w:cs="Times New Roman"/>
        </w:rPr>
        <w:t xml:space="preserve">que </w:t>
      </w:r>
      <w:r w:rsidR="00BF1D82" w:rsidRPr="00053FB3">
        <w:rPr>
          <w:rFonts w:ascii="Times New Roman" w:hAnsi="Times New Roman" w:cs="Times New Roman"/>
        </w:rPr>
        <w:t>toutes</w:t>
      </w:r>
      <w:r w:rsidR="00BF1D82">
        <w:rPr>
          <w:rFonts w:ascii="Times New Roman" w:hAnsi="Times New Roman" w:cs="Times New Roman"/>
        </w:rPr>
        <w:t xml:space="preserve"> les variables </w:t>
      </w:r>
      <w:r w:rsidR="00601BE8">
        <w:rPr>
          <w:rFonts w:ascii="Times New Roman" w:hAnsi="Times New Roman" w:cs="Times New Roman"/>
        </w:rPr>
        <w:t>sont bien représentées par les composantes retenues :</w:t>
      </w:r>
      <w:r w:rsidR="00555BE8">
        <w:rPr>
          <w:rFonts w:ascii="Times New Roman" w:hAnsi="Times New Roman" w:cs="Times New Roman"/>
        </w:rPr>
        <w:t xml:space="preserve"> Qualité (0,926)</w:t>
      </w:r>
      <w:r w:rsidR="00F54DC8" w:rsidRPr="00F54DC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54DC8" w:rsidRPr="00C3769A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F54DC8">
        <w:rPr>
          <w:rFonts w:ascii="Times New Roman" w:hAnsi="Times New Roman" w:cs="Times New Roman"/>
          <w:color w:val="FF0000"/>
          <w:sz w:val="24"/>
          <w:szCs w:val="24"/>
        </w:rPr>
        <w:t xml:space="preserve">0,5 </w:t>
      </w:r>
      <w:r w:rsidR="00F54DC8" w:rsidRPr="00C3769A">
        <w:rPr>
          <w:rFonts w:ascii="Times New Roman" w:hAnsi="Times New Roman" w:cs="Times New Roman"/>
          <w:color w:val="FF0000"/>
          <w:sz w:val="24"/>
          <w:szCs w:val="24"/>
        </w:rPr>
        <w:t>point)</w:t>
      </w:r>
      <w:r w:rsidR="00555BE8">
        <w:rPr>
          <w:rFonts w:ascii="Times New Roman" w:hAnsi="Times New Roman" w:cs="Times New Roman"/>
        </w:rPr>
        <w:t>, image du pays (0,717)</w:t>
      </w:r>
      <w:r w:rsidR="00F54DC8" w:rsidRPr="00F54DC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54DC8" w:rsidRPr="00C3769A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F54DC8">
        <w:rPr>
          <w:rFonts w:ascii="Times New Roman" w:hAnsi="Times New Roman" w:cs="Times New Roman"/>
          <w:color w:val="FF0000"/>
          <w:sz w:val="24"/>
          <w:szCs w:val="24"/>
        </w:rPr>
        <w:t>0,5</w:t>
      </w:r>
      <w:r w:rsidR="00F54DC8" w:rsidRPr="00C3769A">
        <w:rPr>
          <w:rFonts w:ascii="Times New Roman" w:hAnsi="Times New Roman" w:cs="Times New Roman"/>
          <w:color w:val="FF0000"/>
          <w:sz w:val="24"/>
          <w:szCs w:val="24"/>
        </w:rPr>
        <w:t xml:space="preserve"> point)</w:t>
      </w:r>
      <w:r w:rsidR="00555BE8">
        <w:rPr>
          <w:rFonts w:ascii="Times New Roman" w:hAnsi="Times New Roman" w:cs="Times New Roman"/>
        </w:rPr>
        <w:t xml:space="preserve">, </w:t>
      </w:r>
      <w:r w:rsidR="00982034">
        <w:rPr>
          <w:rFonts w:ascii="Times New Roman" w:hAnsi="Times New Roman" w:cs="Times New Roman"/>
        </w:rPr>
        <w:t>Confiance (0,806)</w:t>
      </w:r>
      <w:r w:rsidR="00F54DC8" w:rsidRPr="00F54DC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54DC8" w:rsidRPr="00C3769A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F54DC8">
        <w:rPr>
          <w:rFonts w:ascii="Times New Roman" w:hAnsi="Times New Roman" w:cs="Times New Roman"/>
          <w:color w:val="FF0000"/>
          <w:sz w:val="24"/>
          <w:szCs w:val="24"/>
        </w:rPr>
        <w:t>0,5</w:t>
      </w:r>
      <w:r w:rsidR="00F54DC8" w:rsidRPr="00C3769A">
        <w:rPr>
          <w:rFonts w:ascii="Times New Roman" w:hAnsi="Times New Roman" w:cs="Times New Roman"/>
          <w:color w:val="FF0000"/>
          <w:sz w:val="24"/>
          <w:szCs w:val="24"/>
        </w:rPr>
        <w:t xml:space="preserve"> point)</w:t>
      </w:r>
      <w:r w:rsidR="00982034">
        <w:rPr>
          <w:rFonts w:ascii="Times New Roman" w:hAnsi="Times New Roman" w:cs="Times New Roman"/>
        </w:rPr>
        <w:t>, Risque financier (0,939)</w:t>
      </w:r>
      <w:r w:rsidR="00F54DC8" w:rsidRPr="00F54DC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54DC8" w:rsidRPr="00C3769A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F54DC8">
        <w:rPr>
          <w:rFonts w:ascii="Times New Roman" w:hAnsi="Times New Roman" w:cs="Times New Roman"/>
          <w:color w:val="FF0000"/>
          <w:sz w:val="24"/>
          <w:szCs w:val="24"/>
        </w:rPr>
        <w:t>0,5</w:t>
      </w:r>
      <w:r w:rsidR="00F54DC8" w:rsidRPr="00C3769A">
        <w:rPr>
          <w:rFonts w:ascii="Times New Roman" w:hAnsi="Times New Roman" w:cs="Times New Roman"/>
          <w:color w:val="FF0000"/>
          <w:sz w:val="24"/>
          <w:szCs w:val="24"/>
        </w:rPr>
        <w:t xml:space="preserve"> point)</w:t>
      </w:r>
      <w:r w:rsidR="00982034">
        <w:rPr>
          <w:rFonts w:ascii="Times New Roman" w:hAnsi="Times New Roman" w:cs="Times New Roman"/>
        </w:rPr>
        <w:t>, Sensibilité au prix (0,890)</w:t>
      </w:r>
      <w:r w:rsidR="00F54DC8" w:rsidRPr="00F54DC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54DC8" w:rsidRPr="00C3769A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F54DC8">
        <w:rPr>
          <w:rFonts w:ascii="Times New Roman" w:hAnsi="Times New Roman" w:cs="Times New Roman"/>
          <w:color w:val="FF0000"/>
          <w:sz w:val="24"/>
          <w:szCs w:val="24"/>
        </w:rPr>
        <w:t>0,5</w:t>
      </w:r>
      <w:r w:rsidR="00F54DC8" w:rsidRPr="00C3769A">
        <w:rPr>
          <w:rFonts w:ascii="Times New Roman" w:hAnsi="Times New Roman" w:cs="Times New Roman"/>
          <w:color w:val="FF0000"/>
          <w:sz w:val="24"/>
          <w:szCs w:val="24"/>
        </w:rPr>
        <w:t xml:space="preserve"> point)</w:t>
      </w:r>
      <w:r w:rsidR="00982034">
        <w:rPr>
          <w:rFonts w:ascii="Times New Roman" w:hAnsi="Times New Roman" w:cs="Times New Roman"/>
        </w:rPr>
        <w:t>, Facilité de paiement (0,998)</w:t>
      </w:r>
      <w:r w:rsidR="00F54DC8" w:rsidRPr="00F54DC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54DC8" w:rsidRPr="00C3769A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F54DC8">
        <w:rPr>
          <w:rFonts w:ascii="Times New Roman" w:hAnsi="Times New Roman" w:cs="Times New Roman"/>
          <w:color w:val="FF0000"/>
          <w:sz w:val="24"/>
          <w:szCs w:val="24"/>
        </w:rPr>
        <w:t>0,5</w:t>
      </w:r>
      <w:r w:rsidR="00F54DC8" w:rsidRPr="00C3769A">
        <w:rPr>
          <w:rFonts w:ascii="Times New Roman" w:hAnsi="Times New Roman" w:cs="Times New Roman"/>
          <w:color w:val="FF0000"/>
          <w:sz w:val="24"/>
          <w:szCs w:val="24"/>
        </w:rPr>
        <w:t xml:space="preserve"> point)</w:t>
      </w:r>
      <w:r w:rsidR="00982034">
        <w:rPr>
          <w:rFonts w:ascii="Times New Roman" w:hAnsi="Times New Roman" w:cs="Times New Roman"/>
        </w:rPr>
        <w:t>.</w:t>
      </w:r>
    </w:p>
    <w:p w14:paraId="2B9F3603" w14:textId="77777777" w:rsidR="00BF0F0F" w:rsidRDefault="00BF0F0F" w:rsidP="00CF76F2">
      <w:pPr>
        <w:pStyle w:val="Paragraphedeliste"/>
        <w:spacing w:line="360" w:lineRule="auto"/>
        <w:ind w:left="0"/>
        <w:jc w:val="both"/>
        <w:rPr>
          <w:rFonts w:ascii="Times New Roman" w:hAnsi="Times New Roman" w:cs="Times New Roman"/>
        </w:rPr>
      </w:pPr>
    </w:p>
    <w:p w14:paraId="5BEFE600" w14:textId="446BACAD" w:rsidR="00982034" w:rsidRDefault="00620B87" w:rsidP="00CF76F2">
      <w:pPr>
        <w:pStyle w:val="Paragraphedeliste"/>
        <w:spacing w:line="360" w:lineRule="auto"/>
        <w:ind w:left="0"/>
        <w:jc w:val="both"/>
        <w:rPr>
          <w:rFonts w:ascii="Times New Roman" w:hAnsi="Times New Roman" w:cs="Times New Roman"/>
          <w:color w:val="FF0000"/>
        </w:rPr>
      </w:pPr>
      <w:r w:rsidRPr="00620B87">
        <w:rPr>
          <w:rFonts w:ascii="Times New Roman" w:hAnsi="Times New Roman" w:cs="Times New Roman"/>
        </w:rPr>
        <w:t xml:space="preserve">En prenant en considération </w:t>
      </w:r>
      <w:r w:rsidRPr="00B90740">
        <w:rPr>
          <w:rFonts w:ascii="Times New Roman" w:hAnsi="Times New Roman" w:cs="Times New Roman"/>
          <w:highlight w:val="green"/>
          <w:u w:val="single"/>
        </w:rPr>
        <w:t>la matrice des composantes après rotation</w:t>
      </w:r>
      <w:r w:rsidRPr="00620B87">
        <w:rPr>
          <w:rFonts w:ascii="Times New Roman" w:hAnsi="Times New Roman" w:cs="Times New Roman"/>
          <w:u w:val="single"/>
        </w:rPr>
        <w:t xml:space="preserve"> </w:t>
      </w:r>
      <w:r w:rsidRPr="00620B87">
        <w:rPr>
          <w:rFonts w:ascii="Times New Roman" w:hAnsi="Times New Roman" w:cs="Times New Roman"/>
        </w:rPr>
        <w:t>On peut déduire que le premier axe e</w:t>
      </w:r>
      <w:r w:rsidR="008C6CA9">
        <w:rPr>
          <w:rFonts w:ascii="Times New Roman" w:hAnsi="Times New Roman" w:cs="Times New Roman"/>
        </w:rPr>
        <w:t>s</w:t>
      </w:r>
      <w:r w:rsidRPr="00620B87">
        <w:rPr>
          <w:rFonts w:ascii="Times New Roman" w:hAnsi="Times New Roman" w:cs="Times New Roman"/>
        </w:rPr>
        <w:t xml:space="preserve">t </w:t>
      </w:r>
      <w:r w:rsidR="00982034" w:rsidRPr="00620B87">
        <w:rPr>
          <w:rFonts w:ascii="Times New Roman" w:hAnsi="Times New Roman" w:cs="Times New Roman"/>
        </w:rPr>
        <w:t>défini</w:t>
      </w:r>
      <w:r w:rsidRPr="00620B87">
        <w:rPr>
          <w:rFonts w:ascii="Times New Roman" w:hAnsi="Times New Roman" w:cs="Times New Roman"/>
        </w:rPr>
        <w:t xml:space="preserve"> par </w:t>
      </w:r>
      <w:r w:rsidR="00982034">
        <w:rPr>
          <w:rFonts w:ascii="Times New Roman" w:hAnsi="Times New Roman" w:cs="Times New Roman"/>
        </w:rPr>
        <w:t xml:space="preserve">la Qualité </w:t>
      </w:r>
      <w:r w:rsidRPr="00620B87">
        <w:rPr>
          <w:rFonts w:ascii="Times New Roman" w:hAnsi="Times New Roman" w:cs="Times New Roman"/>
        </w:rPr>
        <w:t>(0,95</w:t>
      </w:r>
      <w:r w:rsidR="00982034">
        <w:rPr>
          <w:rFonts w:ascii="Times New Roman" w:hAnsi="Times New Roman" w:cs="Times New Roman"/>
        </w:rPr>
        <w:t>9</w:t>
      </w:r>
      <w:r w:rsidRPr="00620B87">
        <w:rPr>
          <w:rFonts w:ascii="Times New Roman" w:hAnsi="Times New Roman" w:cs="Times New Roman"/>
        </w:rPr>
        <w:t>)</w:t>
      </w:r>
      <w:r w:rsidRPr="00620B87">
        <w:rPr>
          <w:rFonts w:ascii="Times New Roman" w:hAnsi="Times New Roman" w:cs="Times New Roman"/>
          <w:color w:val="FF0000"/>
        </w:rPr>
        <w:t xml:space="preserve"> </w:t>
      </w:r>
      <w:r w:rsidR="00F54DC8" w:rsidRPr="00C3769A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F54DC8">
        <w:rPr>
          <w:rFonts w:ascii="Times New Roman" w:hAnsi="Times New Roman" w:cs="Times New Roman"/>
          <w:color w:val="FF0000"/>
          <w:sz w:val="24"/>
          <w:szCs w:val="24"/>
        </w:rPr>
        <w:t>0,5</w:t>
      </w:r>
      <w:r w:rsidR="00F54DC8" w:rsidRPr="00C3769A">
        <w:rPr>
          <w:rFonts w:ascii="Times New Roman" w:hAnsi="Times New Roman" w:cs="Times New Roman"/>
          <w:color w:val="FF0000"/>
          <w:sz w:val="24"/>
          <w:szCs w:val="24"/>
        </w:rPr>
        <w:t xml:space="preserve"> point)</w:t>
      </w:r>
      <w:r w:rsidRPr="00620B87">
        <w:rPr>
          <w:rFonts w:ascii="Times New Roman" w:hAnsi="Times New Roman" w:cs="Times New Roman"/>
        </w:rPr>
        <w:t xml:space="preserve">, Ensuite le </w:t>
      </w:r>
      <w:r w:rsidR="00982034">
        <w:rPr>
          <w:rFonts w:ascii="Times New Roman" w:hAnsi="Times New Roman" w:cs="Times New Roman"/>
        </w:rPr>
        <w:t>Risque financier</w:t>
      </w:r>
      <w:r w:rsidRPr="00620B87">
        <w:rPr>
          <w:rFonts w:ascii="Times New Roman" w:hAnsi="Times New Roman" w:cs="Times New Roman"/>
        </w:rPr>
        <w:t xml:space="preserve"> (</w:t>
      </w:r>
      <w:r w:rsidR="00982034">
        <w:rPr>
          <w:rFonts w:ascii="Times New Roman" w:hAnsi="Times New Roman" w:cs="Times New Roman"/>
        </w:rPr>
        <w:t>-</w:t>
      </w:r>
      <w:r w:rsidRPr="00620B87">
        <w:rPr>
          <w:rFonts w:ascii="Times New Roman" w:hAnsi="Times New Roman" w:cs="Times New Roman"/>
        </w:rPr>
        <w:t>0,9</w:t>
      </w:r>
      <w:r w:rsidR="00982034">
        <w:rPr>
          <w:rFonts w:ascii="Times New Roman" w:hAnsi="Times New Roman" w:cs="Times New Roman"/>
        </w:rPr>
        <w:t>58</w:t>
      </w:r>
      <w:r w:rsidRPr="00620B87">
        <w:rPr>
          <w:rFonts w:ascii="Times New Roman" w:hAnsi="Times New Roman" w:cs="Times New Roman"/>
        </w:rPr>
        <w:t>)</w:t>
      </w:r>
      <w:r w:rsidRPr="00620B87">
        <w:rPr>
          <w:rFonts w:ascii="Times New Roman" w:hAnsi="Times New Roman" w:cs="Times New Roman"/>
          <w:color w:val="FF0000"/>
        </w:rPr>
        <w:t xml:space="preserve"> </w:t>
      </w:r>
      <w:r w:rsidR="00F54DC8" w:rsidRPr="00C3769A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F54DC8">
        <w:rPr>
          <w:rFonts w:ascii="Times New Roman" w:hAnsi="Times New Roman" w:cs="Times New Roman"/>
          <w:color w:val="FF0000"/>
          <w:sz w:val="24"/>
          <w:szCs w:val="24"/>
        </w:rPr>
        <w:t>0,5</w:t>
      </w:r>
      <w:r w:rsidR="00F54DC8" w:rsidRPr="00C3769A">
        <w:rPr>
          <w:rFonts w:ascii="Times New Roman" w:hAnsi="Times New Roman" w:cs="Times New Roman"/>
          <w:color w:val="FF0000"/>
          <w:sz w:val="24"/>
          <w:szCs w:val="24"/>
        </w:rPr>
        <w:t xml:space="preserve"> point)</w:t>
      </w:r>
      <w:r w:rsidRPr="00620B87">
        <w:rPr>
          <w:rFonts w:ascii="Times New Roman" w:hAnsi="Times New Roman" w:cs="Times New Roman"/>
        </w:rPr>
        <w:t xml:space="preserve"> </w:t>
      </w:r>
      <w:r w:rsidR="00982034">
        <w:rPr>
          <w:rFonts w:ascii="Times New Roman" w:hAnsi="Times New Roman" w:cs="Times New Roman"/>
        </w:rPr>
        <w:t>suivi par la sensibilité au prix (-0,928)</w:t>
      </w:r>
      <w:r w:rsidR="00F54DC8" w:rsidRPr="00F54DC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54DC8" w:rsidRPr="00C3769A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F54DC8">
        <w:rPr>
          <w:rFonts w:ascii="Times New Roman" w:hAnsi="Times New Roman" w:cs="Times New Roman"/>
          <w:color w:val="FF0000"/>
          <w:sz w:val="24"/>
          <w:szCs w:val="24"/>
        </w:rPr>
        <w:t>0,5</w:t>
      </w:r>
      <w:r w:rsidR="00F54DC8" w:rsidRPr="00C3769A">
        <w:rPr>
          <w:rFonts w:ascii="Times New Roman" w:hAnsi="Times New Roman" w:cs="Times New Roman"/>
          <w:color w:val="FF0000"/>
          <w:sz w:val="24"/>
          <w:szCs w:val="24"/>
        </w:rPr>
        <w:t xml:space="preserve"> point)</w:t>
      </w:r>
      <w:r w:rsidR="00982034">
        <w:rPr>
          <w:rFonts w:ascii="Times New Roman" w:hAnsi="Times New Roman" w:cs="Times New Roman"/>
        </w:rPr>
        <w:t>, après par la Confiance avec (0,889)</w:t>
      </w:r>
      <w:r w:rsidR="00F54DC8" w:rsidRPr="00F54DC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54DC8" w:rsidRPr="00C3769A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F54DC8">
        <w:rPr>
          <w:rFonts w:ascii="Times New Roman" w:hAnsi="Times New Roman" w:cs="Times New Roman"/>
          <w:color w:val="FF0000"/>
          <w:sz w:val="24"/>
          <w:szCs w:val="24"/>
        </w:rPr>
        <w:t>0,5</w:t>
      </w:r>
      <w:r w:rsidR="00F54DC8" w:rsidRPr="00C3769A">
        <w:rPr>
          <w:rFonts w:ascii="Times New Roman" w:hAnsi="Times New Roman" w:cs="Times New Roman"/>
          <w:color w:val="FF0000"/>
          <w:sz w:val="24"/>
          <w:szCs w:val="24"/>
        </w:rPr>
        <w:t xml:space="preserve"> point)</w:t>
      </w:r>
      <w:r w:rsidR="00982034">
        <w:rPr>
          <w:rFonts w:ascii="Times New Roman" w:hAnsi="Times New Roman" w:cs="Times New Roman"/>
        </w:rPr>
        <w:t xml:space="preserve"> </w:t>
      </w:r>
      <w:r w:rsidRPr="00620B87">
        <w:rPr>
          <w:rFonts w:ascii="Times New Roman" w:hAnsi="Times New Roman" w:cs="Times New Roman"/>
        </w:rPr>
        <w:t>et enfin</w:t>
      </w:r>
      <w:r w:rsidR="00982034">
        <w:rPr>
          <w:rFonts w:ascii="Times New Roman" w:hAnsi="Times New Roman" w:cs="Times New Roman"/>
        </w:rPr>
        <w:t xml:space="preserve"> par l’image du pays avec (0,846)</w:t>
      </w:r>
      <w:r w:rsidRPr="00620B87">
        <w:rPr>
          <w:rFonts w:ascii="Times New Roman" w:hAnsi="Times New Roman" w:cs="Times New Roman"/>
        </w:rPr>
        <w:t xml:space="preserve"> </w:t>
      </w:r>
      <w:r w:rsidR="00F54DC8" w:rsidRPr="00C3769A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F54DC8">
        <w:rPr>
          <w:rFonts w:ascii="Times New Roman" w:hAnsi="Times New Roman" w:cs="Times New Roman"/>
          <w:color w:val="FF0000"/>
          <w:sz w:val="24"/>
          <w:szCs w:val="24"/>
        </w:rPr>
        <w:t>0,5</w:t>
      </w:r>
      <w:r w:rsidR="00F54DC8" w:rsidRPr="00C3769A">
        <w:rPr>
          <w:rFonts w:ascii="Times New Roman" w:hAnsi="Times New Roman" w:cs="Times New Roman"/>
          <w:color w:val="FF0000"/>
          <w:sz w:val="24"/>
          <w:szCs w:val="24"/>
        </w:rPr>
        <w:t xml:space="preserve"> point)</w:t>
      </w:r>
      <w:r>
        <w:rPr>
          <w:rFonts w:ascii="Times New Roman" w:hAnsi="Times New Roman" w:cs="Times New Roman"/>
          <w:color w:val="FF0000"/>
        </w:rPr>
        <w:t xml:space="preserve">. </w:t>
      </w:r>
    </w:p>
    <w:p w14:paraId="66A8FCC2" w14:textId="6C79EEFF" w:rsidR="00620B87" w:rsidRPr="00620B87" w:rsidRDefault="00620B87" w:rsidP="00CF76F2">
      <w:pPr>
        <w:pStyle w:val="Paragraphedeliste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620B87">
        <w:rPr>
          <w:rFonts w:ascii="Times New Roman" w:hAnsi="Times New Roman" w:cs="Times New Roman"/>
        </w:rPr>
        <w:t>Le 2e</w:t>
      </w:r>
      <w:r>
        <w:rPr>
          <w:rFonts w:ascii="Times New Roman" w:hAnsi="Times New Roman" w:cs="Times New Roman"/>
        </w:rPr>
        <w:t>me</w:t>
      </w:r>
      <w:r w:rsidRPr="00620B87">
        <w:rPr>
          <w:rFonts w:ascii="Times New Roman" w:hAnsi="Times New Roman" w:cs="Times New Roman"/>
        </w:rPr>
        <w:t xml:space="preserve"> axe </w:t>
      </w:r>
      <w:r>
        <w:rPr>
          <w:rFonts w:ascii="Times New Roman" w:hAnsi="Times New Roman" w:cs="Times New Roman"/>
        </w:rPr>
        <w:t>est</w:t>
      </w:r>
      <w:r w:rsidRPr="00620B87">
        <w:rPr>
          <w:rFonts w:ascii="Times New Roman" w:hAnsi="Times New Roman" w:cs="Times New Roman"/>
        </w:rPr>
        <w:t xml:space="preserve"> définit </w:t>
      </w:r>
      <w:r w:rsidR="00982034">
        <w:rPr>
          <w:rFonts w:ascii="Times New Roman" w:hAnsi="Times New Roman" w:cs="Times New Roman"/>
        </w:rPr>
        <w:t>seulement par la variable ‘Facilité de paiement’</w:t>
      </w:r>
      <w:r w:rsidRPr="00620B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(0,9</w:t>
      </w:r>
      <w:r w:rsidR="00982034">
        <w:rPr>
          <w:rFonts w:ascii="Times New Roman" w:hAnsi="Times New Roman" w:cs="Times New Roman"/>
        </w:rPr>
        <w:t>92</w:t>
      </w:r>
      <w:r>
        <w:rPr>
          <w:rFonts w:ascii="Times New Roman" w:hAnsi="Times New Roman" w:cs="Times New Roman"/>
        </w:rPr>
        <w:t>)</w:t>
      </w:r>
      <w:r w:rsidRPr="00620B87">
        <w:rPr>
          <w:rFonts w:ascii="Times New Roman" w:hAnsi="Times New Roman" w:cs="Times New Roman"/>
          <w:color w:val="FF0000"/>
        </w:rPr>
        <w:t xml:space="preserve"> </w:t>
      </w:r>
      <w:r w:rsidR="00F54DC8" w:rsidRPr="00C3769A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F54DC8">
        <w:rPr>
          <w:rFonts w:ascii="Times New Roman" w:hAnsi="Times New Roman" w:cs="Times New Roman"/>
          <w:color w:val="FF0000"/>
          <w:sz w:val="24"/>
          <w:szCs w:val="24"/>
        </w:rPr>
        <w:t>0,5</w:t>
      </w:r>
      <w:r w:rsidR="00F54DC8" w:rsidRPr="00C3769A">
        <w:rPr>
          <w:rFonts w:ascii="Times New Roman" w:hAnsi="Times New Roman" w:cs="Times New Roman"/>
          <w:color w:val="FF0000"/>
          <w:sz w:val="24"/>
          <w:szCs w:val="24"/>
        </w:rPr>
        <w:t xml:space="preserve"> point)</w:t>
      </w:r>
      <w:r w:rsidR="00982034">
        <w:rPr>
          <w:rFonts w:ascii="Times New Roman" w:hAnsi="Times New Roman" w:cs="Times New Roman"/>
        </w:rPr>
        <w:t>.</w:t>
      </w:r>
    </w:p>
    <w:p w14:paraId="160C6AF5" w14:textId="77777777" w:rsidR="00620B87" w:rsidRPr="00620B87" w:rsidRDefault="00620B87" w:rsidP="00CF76F2">
      <w:pPr>
        <w:pStyle w:val="Paragraphedeliste"/>
        <w:spacing w:line="360" w:lineRule="auto"/>
        <w:ind w:left="0"/>
        <w:rPr>
          <w:rFonts w:ascii="Times New Roman" w:hAnsi="Times New Roman" w:cs="Times New Roman"/>
        </w:rPr>
      </w:pPr>
    </w:p>
    <w:p w14:paraId="5951CA97" w14:textId="3725C36B" w:rsidR="00F6168F" w:rsidRDefault="00620B87" w:rsidP="00CF76F2">
      <w:pPr>
        <w:pStyle w:val="Paragraphedeliste"/>
        <w:spacing w:line="360" w:lineRule="auto"/>
        <w:ind w:left="0"/>
        <w:rPr>
          <w:rFonts w:ascii="Times New Roman" w:hAnsi="Times New Roman" w:cs="Times New Roman"/>
        </w:rPr>
      </w:pPr>
      <w:r w:rsidRPr="00620B87">
        <w:rPr>
          <w:rFonts w:ascii="Times New Roman" w:hAnsi="Times New Roman" w:cs="Times New Roman"/>
        </w:rPr>
        <w:t>De ce fait</w:t>
      </w:r>
      <w:r>
        <w:rPr>
          <w:rFonts w:ascii="Times New Roman" w:hAnsi="Times New Roman" w:cs="Times New Roman"/>
        </w:rPr>
        <w:t>,</w:t>
      </w:r>
      <w:r w:rsidRPr="00620B87">
        <w:rPr>
          <w:rFonts w:ascii="Times New Roman" w:hAnsi="Times New Roman" w:cs="Times New Roman"/>
        </w:rPr>
        <w:t xml:space="preserve"> on peut déduire que </w:t>
      </w:r>
      <w:r w:rsidR="00811A01">
        <w:rPr>
          <w:rFonts w:ascii="Times New Roman" w:hAnsi="Times New Roman" w:cs="Times New Roman"/>
        </w:rPr>
        <w:t>les décisions d’achat des importateurs sont</w:t>
      </w:r>
      <w:r w:rsidR="00D454F3">
        <w:rPr>
          <w:rFonts w:ascii="Times New Roman" w:hAnsi="Times New Roman" w:cs="Times New Roman"/>
        </w:rPr>
        <w:t xml:space="preserve"> influencée</w:t>
      </w:r>
      <w:r w:rsidR="00811A01">
        <w:rPr>
          <w:rFonts w:ascii="Times New Roman" w:hAnsi="Times New Roman" w:cs="Times New Roman"/>
        </w:rPr>
        <w:t>s respectivement par :</w:t>
      </w:r>
    </w:p>
    <w:p w14:paraId="3C0699E9" w14:textId="28517CC7" w:rsidR="00811A01" w:rsidRPr="00053FB3" w:rsidRDefault="00811A01" w:rsidP="00CF76F2">
      <w:pPr>
        <w:pStyle w:val="Paragraphedeliste"/>
        <w:numPr>
          <w:ilvl w:val="0"/>
          <w:numId w:val="4"/>
        </w:numPr>
        <w:spacing w:line="360" w:lineRule="auto"/>
        <w:ind w:left="851"/>
        <w:rPr>
          <w:rFonts w:ascii="Times New Roman" w:hAnsi="Times New Roman" w:cs="Times New Roman"/>
        </w:rPr>
      </w:pPr>
      <w:r w:rsidRPr="00053FB3">
        <w:rPr>
          <w:rFonts w:ascii="Times New Roman" w:hAnsi="Times New Roman" w:cs="Times New Roman"/>
        </w:rPr>
        <w:t>La qualité</w:t>
      </w:r>
      <w:r w:rsidR="00053FB3" w:rsidRPr="00053FB3">
        <w:rPr>
          <w:rFonts w:ascii="Times New Roman" w:hAnsi="Times New Roman" w:cs="Times New Roman"/>
        </w:rPr>
        <w:t xml:space="preserve"> /2. </w:t>
      </w:r>
      <w:r w:rsidR="00D454F3" w:rsidRPr="00053FB3">
        <w:rPr>
          <w:rFonts w:ascii="Times New Roman" w:hAnsi="Times New Roman" w:cs="Times New Roman"/>
        </w:rPr>
        <w:t xml:space="preserve">Le </w:t>
      </w:r>
      <w:r w:rsidRPr="00053FB3">
        <w:rPr>
          <w:rFonts w:ascii="Times New Roman" w:hAnsi="Times New Roman" w:cs="Times New Roman"/>
        </w:rPr>
        <w:t>risque financier</w:t>
      </w:r>
      <w:r w:rsidR="00053FB3" w:rsidRPr="00053FB3">
        <w:rPr>
          <w:rFonts w:ascii="Times New Roman" w:hAnsi="Times New Roman" w:cs="Times New Roman"/>
        </w:rPr>
        <w:t>/ 3. Sensibilité</w:t>
      </w:r>
      <w:r w:rsidRPr="00053FB3">
        <w:rPr>
          <w:rFonts w:ascii="Times New Roman" w:hAnsi="Times New Roman" w:cs="Times New Roman"/>
        </w:rPr>
        <w:t xml:space="preserve"> au prix</w:t>
      </w:r>
      <w:r w:rsidR="00053FB3" w:rsidRPr="00053FB3">
        <w:rPr>
          <w:rFonts w:ascii="Times New Roman" w:hAnsi="Times New Roman" w:cs="Times New Roman"/>
        </w:rPr>
        <w:t>/ 4.</w:t>
      </w:r>
      <w:r w:rsidR="00053FB3">
        <w:rPr>
          <w:rFonts w:ascii="Times New Roman" w:hAnsi="Times New Roman" w:cs="Times New Roman"/>
        </w:rPr>
        <w:t xml:space="preserve"> </w:t>
      </w:r>
      <w:r w:rsidR="00D454F3" w:rsidRPr="00053FB3">
        <w:rPr>
          <w:rFonts w:ascii="Times New Roman" w:hAnsi="Times New Roman" w:cs="Times New Roman"/>
        </w:rPr>
        <w:t>L</w:t>
      </w:r>
      <w:r w:rsidRPr="00053FB3">
        <w:rPr>
          <w:rFonts w:ascii="Times New Roman" w:hAnsi="Times New Roman" w:cs="Times New Roman"/>
        </w:rPr>
        <w:t>a confiance</w:t>
      </w:r>
      <w:r w:rsidR="00053FB3" w:rsidRPr="00053FB3">
        <w:rPr>
          <w:rFonts w:ascii="Times New Roman" w:hAnsi="Times New Roman" w:cs="Times New Roman"/>
        </w:rPr>
        <w:t xml:space="preserve">/ </w:t>
      </w:r>
      <w:r w:rsidR="00B90740" w:rsidRPr="00053FB3">
        <w:rPr>
          <w:rFonts w:ascii="Times New Roman" w:hAnsi="Times New Roman" w:cs="Times New Roman"/>
        </w:rPr>
        <w:t>5. L’image</w:t>
      </w:r>
      <w:r w:rsidRPr="00053FB3">
        <w:rPr>
          <w:rFonts w:ascii="Times New Roman" w:hAnsi="Times New Roman" w:cs="Times New Roman"/>
        </w:rPr>
        <w:t xml:space="preserve"> du pays</w:t>
      </w:r>
      <w:r w:rsidR="00053FB3" w:rsidRPr="00053FB3">
        <w:rPr>
          <w:rFonts w:ascii="Times New Roman" w:hAnsi="Times New Roman" w:cs="Times New Roman"/>
        </w:rPr>
        <w:t xml:space="preserve">/ </w:t>
      </w:r>
      <w:r w:rsidR="00053FB3">
        <w:rPr>
          <w:rFonts w:ascii="Times New Roman" w:hAnsi="Times New Roman" w:cs="Times New Roman"/>
        </w:rPr>
        <w:t>6.</w:t>
      </w:r>
      <w:r w:rsidR="00053FB3" w:rsidRPr="00053FB3">
        <w:rPr>
          <w:rFonts w:ascii="Times New Roman" w:hAnsi="Times New Roman" w:cs="Times New Roman"/>
        </w:rPr>
        <w:t xml:space="preserve"> Facilité</w:t>
      </w:r>
      <w:r w:rsidRPr="00053FB3">
        <w:rPr>
          <w:rFonts w:ascii="Times New Roman" w:hAnsi="Times New Roman" w:cs="Times New Roman"/>
        </w:rPr>
        <w:t xml:space="preserve"> de paiement</w:t>
      </w:r>
    </w:p>
    <w:p w14:paraId="56D94179" w14:textId="69E0F093" w:rsidR="00F54DC8" w:rsidRDefault="00F54DC8" w:rsidP="00CF76F2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F54DC8">
        <w:rPr>
          <w:rFonts w:ascii="Times New Roman" w:hAnsi="Times New Roman" w:cs="Times New Roman"/>
          <w:u w:val="single"/>
        </w:rPr>
        <w:t xml:space="preserve">Interprétation du </w:t>
      </w:r>
      <w:r w:rsidRPr="00B90740">
        <w:rPr>
          <w:rFonts w:ascii="Times New Roman" w:hAnsi="Times New Roman" w:cs="Times New Roman"/>
          <w:highlight w:val="green"/>
          <w:u w:val="single"/>
        </w:rPr>
        <w:t>diagramme des composantes dans l’espace après rotation</w:t>
      </w:r>
      <w:r w:rsidRPr="00F54DC8">
        <w:rPr>
          <w:rFonts w:ascii="Times New Roman" w:hAnsi="Times New Roman" w:cs="Times New Roman"/>
        </w:rPr>
        <w:t> :</w:t>
      </w:r>
      <w:r>
        <w:rPr>
          <w:rFonts w:ascii="Times New Roman" w:hAnsi="Times New Roman" w:cs="Times New Roman"/>
        </w:rPr>
        <w:t xml:space="preserve"> </w:t>
      </w:r>
    </w:p>
    <w:p w14:paraId="6B85DCF8" w14:textId="70BB7367" w:rsidR="00F54DC8" w:rsidRDefault="00F54DC8" w:rsidP="00053FB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Selon le diagramme, on remarque que </w:t>
      </w:r>
      <w:r w:rsidR="00C24E1D">
        <w:rPr>
          <w:rFonts w:ascii="Times New Roman" w:hAnsi="Times New Roman" w:cs="Times New Roman"/>
        </w:rPr>
        <w:t xml:space="preserve">les variables qui contribuent à la formation de la </w:t>
      </w:r>
      <w:r w:rsidR="00C407CE">
        <w:rPr>
          <w:rFonts w:ascii="Times New Roman" w:hAnsi="Times New Roman" w:cs="Times New Roman"/>
        </w:rPr>
        <w:t>première</w:t>
      </w:r>
      <w:r w:rsidR="00C24E1D">
        <w:rPr>
          <w:rFonts w:ascii="Times New Roman" w:hAnsi="Times New Roman" w:cs="Times New Roman"/>
        </w:rPr>
        <w:t xml:space="preserve"> composante</w:t>
      </w:r>
      <w:r>
        <w:rPr>
          <w:rFonts w:ascii="Times New Roman" w:hAnsi="Times New Roman" w:cs="Times New Roman"/>
        </w:rPr>
        <w:t xml:space="preserve"> </w:t>
      </w:r>
      <w:r w:rsidR="00C407CE">
        <w:rPr>
          <w:rFonts w:ascii="Times New Roman" w:hAnsi="Times New Roman" w:cs="Times New Roman"/>
        </w:rPr>
        <w:t xml:space="preserve">sont celles qui se </w:t>
      </w:r>
      <w:r w:rsidR="00650984">
        <w:rPr>
          <w:rFonts w:ascii="Times New Roman" w:hAnsi="Times New Roman" w:cs="Times New Roman"/>
        </w:rPr>
        <w:t>rapprochent</w:t>
      </w:r>
      <w:r w:rsidR="00C407CE">
        <w:rPr>
          <w:rFonts w:ascii="Times New Roman" w:hAnsi="Times New Roman" w:cs="Times New Roman"/>
        </w:rPr>
        <w:t xml:space="preserve"> des extrémités droites et gauches du diagramme en l’occurrence : </w:t>
      </w:r>
      <w:r w:rsidR="00053FB3">
        <w:rPr>
          <w:rFonts w:ascii="Times New Roman" w:hAnsi="Times New Roman" w:cs="Times New Roman"/>
        </w:rPr>
        <w:t>‘Q</w:t>
      </w:r>
      <w:r>
        <w:rPr>
          <w:rFonts w:ascii="Times New Roman" w:hAnsi="Times New Roman" w:cs="Times New Roman"/>
        </w:rPr>
        <w:t>ualité</w:t>
      </w:r>
      <w:r w:rsidR="00053FB3">
        <w:rPr>
          <w:rFonts w:ascii="Times New Roman" w:hAnsi="Times New Roman" w:cs="Times New Roman"/>
        </w:rPr>
        <w:t xml:space="preserve">’ </w:t>
      </w:r>
      <w:r w:rsidR="00053FB3" w:rsidRPr="00C3769A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053FB3">
        <w:rPr>
          <w:rFonts w:ascii="Times New Roman" w:hAnsi="Times New Roman" w:cs="Times New Roman"/>
          <w:color w:val="FF0000"/>
          <w:sz w:val="24"/>
          <w:szCs w:val="24"/>
        </w:rPr>
        <w:t>0,5</w:t>
      </w:r>
      <w:r w:rsidR="00053FB3" w:rsidRPr="00C3769A">
        <w:rPr>
          <w:rFonts w:ascii="Times New Roman" w:hAnsi="Times New Roman" w:cs="Times New Roman"/>
          <w:color w:val="FF0000"/>
          <w:sz w:val="24"/>
          <w:szCs w:val="24"/>
        </w:rPr>
        <w:t xml:space="preserve"> point)</w:t>
      </w:r>
      <w:r w:rsidR="00C24E1D">
        <w:rPr>
          <w:rFonts w:ascii="Times New Roman" w:hAnsi="Times New Roman" w:cs="Times New Roman"/>
        </w:rPr>
        <w:t xml:space="preserve">, </w:t>
      </w:r>
      <w:r w:rsidR="00053FB3">
        <w:rPr>
          <w:rFonts w:ascii="Times New Roman" w:hAnsi="Times New Roman" w:cs="Times New Roman"/>
        </w:rPr>
        <w:t>‘C</w:t>
      </w:r>
      <w:r w:rsidR="00C24E1D">
        <w:rPr>
          <w:rFonts w:ascii="Times New Roman" w:hAnsi="Times New Roman" w:cs="Times New Roman"/>
        </w:rPr>
        <w:t>onfiance</w:t>
      </w:r>
      <w:r w:rsidR="00053FB3">
        <w:rPr>
          <w:rFonts w:ascii="Times New Roman" w:hAnsi="Times New Roman" w:cs="Times New Roman"/>
        </w:rPr>
        <w:t xml:space="preserve">’ </w:t>
      </w:r>
      <w:r w:rsidR="00053FB3" w:rsidRPr="00C3769A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053FB3">
        <w:rPr>
          <w:rFonts w:ascii="Times New Roman" w:hAnsi="Times New Roman" w:cs="Times New Roman"/>
          <w:color w:val="FF0000"/>
          <w:sz w:val="24"/>
          <w:szCs w:val="24"/>
        </w:rPr>
        <w:t>0,5</w:t>
      </w:r>
      <w:r w:rsidR="00053FB3" w:rsidRPr="00C3769A">
        <w:rPr>
          <w:rFonts w:ascii="Times New Roman" w:hAnsi="Times New Roman" w:cs="Times New Roman"/>
          <w:color w:val="FF0000"/>
          <w:sz w:val="24"/>
          <w:szCs w:val="24"/>
        </w:rPr>
        <w:t xml:space="preserve"> point)</w:t>
      </w:r>
      <w:r w:rsidR="00C24E1D">
        <w:rPr>
          <w:rFonts w:ascii="Times New Roman" w:hAnsi="Times New Roman" w:cs="Times New Roman"/>
        </w:rPr>
        <w:t xml:space="preserve"> et </w:t>
      </w:r>
      <w:r w:rsidR="00053FB3">
        <w:rPr>
          <w:rFonts w:ascii="Times New Roman" w:hAnsi="Times New Roman" w:cs="Times New Roman"/>
        </w:rPr>
        <w:t>‘I</w:t>
      </w:r>
      <w:r w:rsidR="00C24E1D">
        <w:rPr>
          <w:rFonts w:ascii="Times New Roman" w:hAnsi="Times New Roman" w:cs="Times New Roman"/>
        </w:rPr>
        <w:t>mage d</w:t>
      </w:r>
      <w:r w:rsidR="00053FB3">
        <w:rPr>
          <w:rFonts w:ascii="Times New Roman" w:hAnsi="Times New Roman" w:cs="Times New Roman"/>
        </w:rPr>
        <w:t xml:space="preserve">u pays’ </w:t>
      </w:r>
      <w:r w:rsidR="00053FB3" w:rsidRPr="00C3769A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053FB3">
        <w:rPr>
          <w:rFonts w:ascii="Times New Roman" w:hAnsi="Times New Roman" w:cs="Times New Roman"/>
          <w:color w:val="FF0000"/>
          <w:sz w:val="24"/>
          <w:szCs w:val="24"/>
        </w:rPr>
        <w:t>0,5</w:t>
      </w:r>
      <w:r w:rsidR="00053FB3" w:rsidRPr="00C3769A">
        <w:rPr>
          <w:rFonts w:ascii="Times New Roman" w:hAnsi="Times New Roman" w:cs="Times New Roman"/>
          <w:color w:val="FF0000"/>
          <w:sz w:val="24"/>
          <w:szCs w:val="24"/>
        </w:rPr>
        <w:t xml:space="preserve"> point)</w:t>
      </w:r>
      <w:r w:rsidR="00053FB3">
        <w:rPr>
          <w:rFonts w:ascii="Times New Roman" w:hAnsi="Times New Roman" w:cs="Times New Roman"/>
        </w:rPr>
        <w:t xml:space="preserve"> </w:t>
      </w:r>
      <w:r w:rsidR="00C24E1D">
        <w:rPr>
          <w:rFonts w:ascii="Times New Roman" w:hAnsi="Times New Roman" w:cs="Times New Roman"/>
        </w:rPr>
        <w:t xml:space="preserve">qui sont à l’extrémité droite (car leurs valeurs sont positives) et la </w:t>
      </w:r>
      <w:r w:rsidR="00053FB3">
        <w:rPr>
          <w:rFonts w:ascii="Times New Roman" w:hAnsi="Times New Roman" w:cs="Times New Roman"/>
        </w:rPr>
        <w:t>‘S</w:t>
      </w:r>
      <w:r w:rsidR="00C24E1D">
        <w:rPr>
          <w:rFonts w:ascii="Times New Roman" w:hAnsi="Times New Roman" w:cs="Times New Roman"/>
        </w:rPr>
        <w:t>ensibilité au prix</w:t>
      </w:r>
      <w:r w:rsidR="00053FB3">
        <w:rPr>
          <w:rFonts w:ascii="Times New Roman" w:hAnsi="Times New Roman" w:cs="Times New Roman"/>
        </w:rPr>
        <w:t xml:space="preserve">’ </w:t>
      </w:r>
      <w:r w:rsidR="00053FB3" w:rsidRPr="00C3769A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053FB3">
        <w:rPr>
          <w:rFonts w:ascii="Times New Roman" w:hAnsi="Times New Roman" w:cs="Times New Roman"/>
          <w:color w:val="FF0000"/>
          <w:sz w:val="24"/>
          <w:szCs w:val="24"/>
        </w:rPr>
        <w:t>0,5</w:t>
      </w:r>
      <w:r w:rsidR="00053FB3" w:rsidRPr="00C3769A">
        <w:rPr>
          <w:rFonts w:ascii="Times New Roman" w:hAnsi="Times New Roman" w:cs="Times New Roman"/>
          <w:color w:val="FF0000"/>
          <w:sz w:val="24"/>
          <w:szCs w:val="24"/>
        </w:rPr>
        <w:t xml:space="preserve"> point)</w:t>
      </w:r>
      <w:r w:rsidR="00C24E1D">
        <w:rPr>
          <w:rFonts w:ascii="Times New Roman" w:hAnsi="Times New Roman" w:cs="Times New Roman"/>
        </w:rPr>
        <w:t xml:space="preserve"> et le </w:t>
      </w:r>
      <w:r w:rsidR="00053FB3">
        <w:rPr>
          <w:rFonts w:ascii="Times New Roman" w:hAnsi="Times New Roman" w:cs="Times New Roman"/>
        </w:rPr>
        <w:t>‘R</w:t>
      </w:r>
      <w:r w:rsidR="00C24E1D">
        <w:rPr>
          <w:rFonts w:ascii="Times New Roman" w:hAnsi="Times New Roman" w:cs="Times New Roman"/>
        </w:rPr>
        <w:t>isque financier</w:t>
      </w:r>
      <w:r w:rsidR="00053FB3">
        <w:rPr>
          <w:rFonts w:ascii="Times New Roman" w:hAnsi="Times New Roman" w:cs="Times New Roman"/>
        </w:rPr>
        <w:t>’</w:t>
      </w:r>
      <w:r w:rsidR="00C24E1D">
        <w:rPr>
          <w:rFonts w:ascii="Times New Roman" w:hAnsi="Times New Roman" w:cs="Times New Roman"/>
        </w:rPr>
        <w:t xml:space="preserve"> </w:t>
      </w:r>
      <w:r w:rsidR="00053FB3" w:rsidRPr="00C3769A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053FB3">
        <w:rPr>
          <w:rFonts w:ascii="Times New Roman" w:hAnsi="Times New Roman" w:cs="Times New Roman"/>
          <w:color w:val="FF0000"/>
          <w:sz w:val="24"/>
          <w:szCs w:val="24"/>
        </w:rPr>
        <w:t>0,5</w:t>
      </w:r>
      <w:r w:rsidR="00053FB3" w:rsidRPr="00C3769A">
        <w:rPr>
          <w:rFonts w:ascii="Times New Roman" w:hAnsi="Times New Roman" w:cs="Times New Roman"/>
          <w:color w:val="FF0000"/>
          <w:sz w:val="24"/>
          <w:szCs w:val="24"/>
        </w:rPr>
        <w:t xml:space="preserve"> point)</w:t>
      </w:r>
      <w:r w:rsidR="00053FB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24E1D">
        <w:rPr>
          <w:rFonts w:ascii="Times New Roman" w:hAnsi="Times New Roman" w:cs="Times New Roman"/>
        </w:rPr>
        <w:t>se trouvant à l’extrémité gauche (car leurs valeurs sont négatives).</w:t>
      </w:r>
    </w:p>
    <w:p w14:paraId="7DF01738" w14:textId="04889329" w:rsidR="00C24E1D" w:rsidRDefault="00C24E1D" w:rsidP="00053FB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variables qui contribuent à la formation de la seconde composante</w:t>
      </w:r>
      <w:r w:rsidR="00650984">
        <w:rPr>
          <w:rFonts w:ascii="Times New Roman" w:hAnsi="Times New Roman" w:cs="Times New Roman"/>
        </w:rPr>
        <w:t xml:space="preserve"> sont celles qui se rapprochent des extrémités hautes et basses du diagramme. La seule variable qui forme </w:t>
      </w:r>
      <w:r w:rsidR="00CF76F2">
        <w:rPr>
          <w:rFonts w:ascii="Times New Roman" w:hAnsi="Times New Roman" w:cs="Times New Roman"/>
        </w:rPr>
        <w:t xml:space="preserve">la composante 2 est la </w:t>
      </w:r>
      <w:r w:rsidR="00053FB3">
        <w:rPr>
          <w:rFonts w:ascii="Times New Roman" w:hAnsi="Times New Roman" w:cs="Times New Roman"/>
        </w:rPr>
        <w:t>‘F</w:t>
      </w:r>
      <w:r w:rsidR="00CF76F2">
        <w:rPr>
          <w:rFonts w:ascii="Times New Roman" w:hAnsi="Times New Roman" w:cs="Times New Roman"/>
        </w:rPr>
        <w:t>acilité de paiement</w:t>
      </w:r>
      <w:r w:rsidR="00053FB3">
        <w:rPr>
          <w:rFonts w:ascii="Times New Roman" w:hAnsi="Times New Roman" w:cs="Times New Roman"/>
        </w:rPr>
        <w:t>’</w:t>
      </w:r>
      <w:r w:rsidR="00CF76F2">
        <w:rPr>
          <w:rFonts w:ascii="Times New Roman" w:hAnsi="Times New Roman" w:cs="Times New Roman"/>
        </w:rPr>
        <w:t xml:space="preserve"> </w:t>
      </w:r>
      <w:r w:rsidR="00053FB3" w:rsidRPr="00C3769A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053FB3">
        <w:rPr>
          <w:rFonts w:ascii="Times New Roman" w:hAnsi="Times New Roman" w:cs="Times New Roman"/>
          <w:color w:val="FF0000"/>
          <w:sz w:val="24"/>
          <w:szCs w:val="24"/>
        </w:rPr>
        <w:t>0,5</w:t>
      </w:r>
      <w:r w:rsidR="00053FB3" w:rsidRPr="00C3769A">
        <w:rPr>
          <w:rFonts w:ascii="Times New Roman" w:hAnsi="Times New Roman" w:cs="Times New Roman"/>
          <w:color w:val="FF0000"/>
          <w:sz w:val="24"/>
          <w:szCs w:val="24"/>
        </w:rPr>
        <w:t xml:space="preserve"> point)</w:t>
      </w:r>
      <w:r w:rsidR="00053FB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F76F2">
        <w:rPr>
          <w:rFonts w:ascii="Times New Roman" w:hAnsi="Times New Roman" w:cs="Times New Roman"/>
        </w:rPr>
        <w:t>se trouvant en haut (car sa valeur est positive).</w:t>
      </w:r>
    </w:p>
    <w:p w14:paraId="671D138F" w14:textId="77777777" w:rsidR="00C24E1D" w:rsidRPr="00F54DC8" w:rsidRDefault="00C24E1D" w:rsidP="00F54DC8">
      <w:pPr>
        <w:rPr>
          <w:rFonts w:ascii="Times New Roman" w:hAnsi="Times New Roman" w:cs="Times New Roman"/>
        </w:rPr>
      </w:pPr>
    </w:p>
    <w:sectPr w:rsidR="00C24E1D" w:rsidRPr="00F54DC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26C0D" w14:textId="77777777" w:rsidR="0036371B" w:rsidRDefault="0036371B" w:rsidP="00ED4121">
      <w:pPr>
        <w:spacing w:after="0" w:line="240" w:lineRule="auto"/>
      </w:pPr>
      <w:r>
        <w:separator/>
      </w:r>
    </w:p>
  </w:endnote>
  <w:endnote w:type="continuationSeparator" w:id="0">
    <w:p w14:paraId="616CD19B" w14:textId="77777777" w:rsidR="0036371B" w:rsidRDefault="0036371B" w:rsidP="00ED4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A9C9F" w14:textId="77777777" w:rsidR="0036371B" w:rsidRDefault="0036371B" w:rsidP="00ED4121">
      <w:pPr>
        <w:spacing w:after="0" w:line="240" w:lineRule="auto"/>
      </w:pPr>
      <w:r>
        <w:separator/>
      </w:r>
    </w:p>
  </w:footnote>
  <w:footnote w:type="continuationSeparator" w:id="0">
    <w:p w14:paraId="37B125ED" w14:textId="77777777" w:rsidR="0036371B" w:rsidRDefault="0036371B" w:rsidP="00ED41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43571"/>
    <w:multiLevelType w:val="hybridMultilevel"/>
    <w:tmpl w:val="66D8EB66"/>
    <w:lvl w:ilvl="0" w:tplc="783AC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820D40"/>
    <w:multiLevelType w:val="hybridMultilevel"/>
    <w:tmpl w:val="CE0E73D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766A8"/>
    <w:multiLevelType w:val="hybridMultilevel"/>
    <w:tmpl w:val="B77A3BF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E71B1"/>
    <w:multiLevelType w:val="hybridMultilevel"/>
    <w:tmpl w:val="57B04E30"/>
    <w:lvl w:ilvl="0" w:tplc="C1C6725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48892428">
    <w:abstractNumId w:val="1"/>
  </w:num>
  <w:num w:numId="2" w16cid:durableId="1843278847">
    <w:abstractNumId w:val="2"/>
  </w:num>
  <w:num w:numId="3" w16cid:durableId="1075053526">
    <w:abstractNumId w:val="3"/>
  </w:num>
  <w:num w:numId="4" w16cid:durableId="585722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DF6"/>
    <w:rsid w:val="00042240"/>
    <w:rsid w:val="00053FB3"/>
    <w:rsid w:val="00134BD4"/>
    <w:rsid w:val="00144AAF"/>
    <w:rsid w:val="00150236"/>
    <w:rsid w:val="00351B88"/>
    <w:rsid w:val="0036371B"/>
    <w:rsid w:val="004B6BC3"/>
    <w:rsid w:val="00535185"/>
    <w:rsid w:val="00540C3D"/>
    <w:rsid w:val="00555BE8"/>
    <w:rsid w:val="00560DC4"/>
    <w:rsid w:val="00601BE8"/>
    <w:rsid w:val="00620B87"/>
    <w:rsid w:val="00650984"/>
    <w:rsid w:val="00704F54"/>
    <w:rsid w:val="00811A01"/>
    <w:rsid w:val="008C6CA9"/>
    <w:rsid w:val="0090253F"/>
    <w:rsid w:val="0091417F"/>
    <w:rsid w:val="00965475"/>
    <w:rsid w:val="00982034"/>
    <w:rsid w:val="009A730E"/>
    <w:rsid w:val="00A135AF"/>
    <w:rsid w:val="00A14B69"/>
    <w:rsid w:val="00AB06E0"/>
    <w:rsid w:val="00AE3F3E"/>
    <w:rsid w:val="00AF43C3"/>
    <w:rsid w:val="00B43509"/>
    <w:rsid w:val="00B77E52"/>
    <w:rsid w:val="00B90740"/>
    <w:rsid w:val="00BF0F0F"/>
    <w:rsid w:val="00BF1D82"/>
    <w:rsid w:val="00C24E1D"/>
    <w:rsid w:val="00C3769A"/>
    <w:rsid w:val="00C407CE"/>
    <w:rsid w:val="00C96328"/>
    <w:rsid w:val="00CF76F2"/>
    <w:rsid w:val="00D454F3"/>
    <w:rsid w:val="00D91872"/>
    <w:rsid w:val="00DE6EF0"/>
    <w:rsid w:val="00E41896"/>
    <w:rsid w:val="00E74ECD"/>
    <w:rsid w:val="00EC539A"/>
    <w:rsid w:val="00ED4121"/>
    <w:rsid w:val="00F54DC8"/>
    <w:rsid w:val="00F6168F"/>
    <w:rsid w:val="00FA20A8"/>
    <w:rsid w:val="00FE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00BC7"/>
  <w15:chartTrackingRefBased/>
  <w15:docId w15:val="{F7023CFF-061C-433C-8802-772A4FE7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E0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E0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E0D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E0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E0D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E0D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E0D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E0D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E0D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E0DF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FE0DF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FE0DF6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FE0DF6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FE0DF6"/>
    <w:rPr>
      <w:rFonts w:eastAsiaTheme="majorEastAsia" w:cstheme="majorBidi"/>
      <w:color w:val="0F4761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FE0DF6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FE0DF6"/>
    <w:rPr>
      <w:rFonts w:eastAsiaTheme="majorEastAsia" w:cstheme="majorBidi"/>
      <w:color w:val="595959" w:themeColor="text1" w:themeTint="A6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FE0DF6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FE0DF6"/>
    <w:rPr>
      <w:rFonts w:eastAsiaTheme="majorEastAsia" w:cstheme="majorBidi"/>
      <w:color w:val="272727" w:themeColor="text1" w:themeTint="D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FE0D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E0DF6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E0D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E0DF6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FE0D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E0DF6"/>
    <w:rPr>
      <w:i/>
      <w:iCs/>
      <w:color w:val="404040" w:themeColor="text1" w:themeTint="BF"/>
      <w:lang w:val="fr-FR"/>
    </w:rPr>
  </w:style>
  <w:style w:type="paragraph" w:styleId="Paragraphedeliste">
    <w:name w:val="List Paragraph"/>
    <w:basedOn w:val="Normal"/>
    <w:uiPriority w:val="34"/>
    <w:qFormat/>
    <w:rsid w:val="00FE0DF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E0DF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E0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E0DF6"/>
    <w:rPr>
      <w:i/>
      <w:iCs/>
      <w:color w:val="0F4761" w:themeColor="accent1" w:themeShade="BF"/>
      <w:lang w:val="fr-FR"/>
    </w:rPr>
  </w:style>
  <w:style w:type="character" w:styleId="Rfrenceintense">
    <w:name w:val="Intense Reference"/>
    <w:basedOn w:val="Policepardfaut"/>
    <w:uiPriority w:val="32"/>
    <w:qFormat/>
    <w:rsid w:val="00FE0DF6"/>
    <w:rPr>
      <w:b/>
      <w:bCs/>
      <w:smallCaps/>
      <w:color w:val="0F4761" w:themeColor="accent1" w:themeShade="BF"/>
      <w:spacing w:val="5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D412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D4121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ED41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CA8FA-D58B-4F8A-8637-5BF036765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MENAD ADLI</dc:creator>
  <cp:keywords/>
  <dc:description/>
  <cp:lastModifiedBy>MENAD ADLI</cp:lastModifiedBy>
  <cp:revision>15</cp:revision>
  <cp:lastPrinted>2026-01-21T14:31:00Z</cp:lastPrinted>
  <dcterms:created xsi:type="dcterms:W3CDTF">2025-02-06T16:26:00Z</dcterms:created>
  <dcterms:modified xsi:type="dcterms:W3CDTF">2026-01-26T10:28:00Z</dcterms:modified>
</cp:coreProperties>
</file>