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0B" w:rsidRDefault="007E170B" w:rsidP="00956F01">
      <w:pPr>
        <w:jc w:val="center"/>
        <w:rPr>
          <w:b/>
          <w:sz w:val="26"/>
          <w:szCs w:val="26"/>
        </w:rPr>
      </w:pPr>
      <w:r>
        <w:rPr>
          <w:b/>
          <w:sz w:val="26"/>
          <w:szCs w:val="26"/>
        </w:rPr>
        <w:t>Le système</w:t>
      </w:r>
    </w:p>
    <w:p w:rsidR="003A2188" w:rsidRDefault="003A2188">
      <w:pPr>
        <w:rPr>
          <w:sz w:val="26"/>
          <w:szCs w:val="26"/>
        </w:rPr>
      </w:pPr>
    </w:p>
    <w:p w:rsidR="00BB162A" w:rsidRDefault="003A2188" w:rsidP="003A2188">
      <w:pPr>
        <w:spacing w:line="360" w:lineRule="auto"/>
        <w:ind w:firstLine="709"/>
        <w:rPr>
          <w:sz w:val="26"/>
          <w:szCs w:val="26"/>
        </w:rPr>
      </w:pPr>
      <w:r>
        <w:rPr>
          <w:sz w:val="26"/>
          <w:szCs w:val="26"/>
        </w:rPr>
        <w:t xml:space="preserve">Le concept de système apparaît avec le </w:t>
      </w:r>
      <w:r>
        <w:rPr>
          <w:i/>
          <w:sz w:val="26"/>
          <w:szCs w:val="26"/>
        </w:rPr>
        <w:t>C</w:t>
      </w:r>
      <w:r w:rsidRPr="003A2188">
        <w:rPr>
          <w:i/>
          <w:sz w:val="26"/>
          <w:szCs w:val="26"/>
        </w:rPr>
        <w:t>ours</w:t>
      </w:r>
      <w:r>
        <w:rPr>
          <w:sz w:val="26"/>
          <w:szCs w:val="26"/>
        </w:rPr>
        <w:t xml:space="preserve"> </w:t>
      </w:r>
      <w:r w:rsidRPr="003A2188">
        <w:rPr>
          <w:i/>
          <w:sz w:val="26"/>
          <w:szCs w:val="26"/>
        </w:rPr>
        <w:t>de</w:t>
      </w:r>
      <w:r>
        <w:rPr>
          <w:sz w:val="26"/>
          <w:szCs w:val="26"/>
        </w:rPr>
        <w:t xml:space="preserve"> </w:t>
      </w:r>
      <w:r w:rsidRPr="003A2188">
        <w:rPr>
          <w:i/>
          <w:sz w:val="26"/>
          <w:szCs w:val="26"/>
        </w:rPr>
        <w:t>linguistique</w:t>
      </w:r>
      <w:r>
        <w:rPr>
          <w:sz w:val="26"/>
          <w:szCs w:val="26"/>
        </w:rPr>
        <w:t xml:space="preserve"> </w:t>
      </w:r>
      <w:r w:rsidRPr="003A2188">
        <w:rPr>
          <w:i/>
          <w:sz w:val="26"/>
          <w:szCs w:val="26"/>
        </w:rPr>
        <w:t>générale</w:t>
      </w:r>
      <w:r>
        <w:rPr>
          <w:sz w:val="26"/>
          <w:szCs w:val="26"/>
        </w:rPr>
        <w:t xml:space="preserve"> (1916) de Ferdinand de Saussure. Il constitue le principe de base du courant appelé </w:t>
      </w:r>
      <w:r>
        <w:rPr>
          <w:i/>
          <w:sz w:val="26"/>
          <w:szCs w:val="26"/>
        </w:rPr>
        <w:t>le structuralisme</w:t>
      </w:r>
      <w:r>
        <w:rPr>
          <w:sz w:val="26"/>
          <w:szCs w:val="26"/>
        </w:rPr>
        <w:t xml:space="preserve">. Appliqué à la langue, le concept de système s’oppose à une conception ancienne du langage considéré comme une liste de mots, une </w:t>
      </w:r>
      <w:r w:rsidRPr="003A2188">
        <w:rPr>
          <w:i/>
          <w:sz w:val="26"/>
          <w:szCs w:val="26"/>
        </w:rPr>
        <w:t>nomenclature</w:t>
      </w:r>
      <w:r>
        <w:rPr>
          <w:sz w:val="26"/>
          <w:szCs w:val="26"/>
        </w:rPr>
        <w:t xml:space="preserve"> : manière simple d’envisager que, dans la langue, chaque mot correspond à une étiquette renvoyant à un objet du monde qu’il désigne. Le système est donc une autre </w:t>
      </w:r>
      <w:r w:rsidR="00BB162A">
        <w:rPr>
          <w:sz w:val="26"/>
          <w:szCs w:val="26"/>
        </w:rPr>
        <w:t xml:space="preserve">manière de voir les choses, car la langue y est envisagée comme un tout organisé : un </w:t>
      </w:r>
      <w:r w:rsidR="00BB162A" w:rsidRPr="00BB162A">
        <w:rPr>
          <w:i/>
          <w:sz w:val="26"/>
          <w:szCs w:val="26"/>
        </w:rPr>
        <w:t>système</w:t>
      </w:r>
      <w:r w:rsidR="00BB162A">
        <w:rPr>
          <w:sz w:val="26"/>
          <w:szCs w:val="26"/>
        </w:rPr>
        <w:t>.</w:t>
      </w:r>
    </w:p>
    <w:p w:rsidR="00BE7D9C" w:rsidRDefault="00BE7D9C" w:rsidP="003A2188">
      <w:pPr>
        <w:spacing w:line="360" w:lineRule="auto"/>
        <w:ind w:firstLine="709"/>
        <w:rPr>
          <w:sz w:val="26"/>
          <w:szCs w:val="26"/>
        </w:rPr>
      </w:pPr>
      <w:r>
        <w:rPr>
          <w:sz w:val="26"/>
          <w:szCs w:val="26"/>
        </w:rPr>
        <w:t xml:space="preserve">Dubois explique qu’ « en linguistique, la langue est considérée comme un système en ce sens qu’à un niveau donné (phonème, morphème, syntagme) ou dans une classe donnée, il existe entre les termes un ensemble de relations qui les lient les uns par rapport aux autres, si bien que, si l’un des termes est modifié, l’équilibre du système est affecté. » </w:t>
      </w:r>
    </w:p>
    <w:p w:rsidR="0088135E" w:rsidRDefault="00BB162A" w:rsidP="003A2188">
      <w:pPr>
        <w:spacing w:line="360" w:lineRule="auto"/>
        <w:ind w:firstLine="709"/>
        <w:rPr>
          <w:sz w:val="26"/>
          <w:szCs w:val="26"/>
        </w:rPr>
      </w:pPr>
      <w:r>
        <w:rPr>
          <w:sz w:val="26"/>
          <w:szCs w:val="26"/>
        </w:rPr>
        <w:t>Pour expliquer ce qu’est le système, Saussure utilise la métaphore du jeu d’échecs. Les signes linguistiques sont comparés aux pièces du jeu d’échecs qui n’ont d’importance que par la place qu’elles occupent sur l’échiquier</w:t>
      </w:r>
      <w:r w:rsidR="0088135E">
        <w:rPr>
          <w:sz w:val="26"/>
          <w:szCs w:val="26"/>
        </w:rPr>
        <w:t>, par rapport aux autres pièces</w:t>
      </w:r>
      <w:r>
        <w:rPr>
          <w:sz w:val="26"/>
          <w:szCs w:val="26"/>
        </w:rPr>
        <w:t>.</w:t>
      </w:r>
      <w:r w:rsidR="0088135E">
        <w:rPr>
          <w:sz w:val="26"/>
          <w:szCs w:val="26"/>
        </w:rPr>
        <w:t xml:space="preserve"> Le déplacement de chacune d’entre elles aura une incidence sur l’ensemble des autres pièces présentes, et donnera au jeu une configuration différente. </w:t>
      </w:r>
    </w:p>
    <w:p w:rsidR="00BE7D9C" w:rsidRDefault="0088135E" w:rsidP="003A2188">
      <w:pPr>
        <w:spacing w:line="360" w:lineRule="auto"/>
        <w:ind w:firstLine="709"/>
        <w:rPr>
          <w:sz w:val="26"/>
          <w:szCs w:val="26"/>
        </w:rPr>
      </w:pPr>
      <w:r>
        <w:rPr>
          <w:sz w:val="26"/>
          <w:szCs w:val="26"/>
        </w:rPr>
        <w:t>Ainsi, selon Saussure, le langage est un système de signes qui n’ont pas pour fonction de renvoyer à des objets du monde (des étiquettes), mais de mettre en relation un signifiant et un signifié</w:t>
      </w:r>
      <w:r w:rsidR="00123120">
        <w:rPr>
          <w:sz w:val="26"/>
          <w:szCs w:val="26"/>
        </w:rPr>
        <w:t>. Le système permet de mettre en relation</w:t>
      </w:r>
      <w:r>
        <w:rPr>
          <w:sz w:val="26"/>
          <w:szCs w:val="26"/>
        </w:rPr>
        <w:t xml:space="preserve"> un signe linguistique avec d’autres signes linguistiques.</w:t>
      </w:r>
      <w:r w:rsidR="00123120">
        <w:rPr>
          <w:sz w:val="26"/>
          <w:szCs w:val="26"/>
        </w:rPr>
        <w:t xml:space="preserve"> Comme pour les signes linguistiques, l</w:t>
      </w:r>
      <w:r>
        <w:rPr>
          <w:sz w:val="26"/>
          <w:szCs w:val="26"/>
        </w:rPr>
        <w:t>es pièces du jeu d’échecs</w:t>
      </w:r>
      <w:r w:rsidR="00123120">
        <w:rPr>
          <w:sz w:val="26"/>
          <w:szCs w:val="26"/>
        </w:rPr>
        <w:t xml:space="preserve"> ont une signification propre, néanmoins ce qui importe le plus, c’est la position qu’elles occupent et les relations qu’elles entretiennent avec les autres pièces. Cela fait ressortir une caractéristique fondamentale de la notion de système qui est le concept de </w:t>
      </w:r>
      <w:r w:rsidR="00123120" w:rsidRPr="00BE7D9C">
        <w:rPr>
          <w:i/>
          <w:sz w:val="26"/>
          <w:szCs w:val="26"/>
        </w:rPr>
        <w:t>valeur</w:t>
      </w:r>
      <w:r w:rsidR="00123120">
        <w:rPr>
          <w:sz w:val="26"/>
          <w:szCs w:val="26"/>
        </w:rPr>
        <w:t xml:space="preserve"> que Saussure différencie de celui de </w:t>
      </w:r>
      <w:r w:rsidR="00123120" w:rsidRPr="00BE7D9C">
        <w:rPr>
          <w:i/>
          <w:sz w:val="26"/>
          <w:szCs w:val="26"/>
        </w:rPr>
        <w:t>signif</w:t>
      </w:r>
      <w:r w:rsidR="00CB4C1B">
        <w:rPr>
          <w:i/>
          <w:sz w:val="26"/>
          <w:szCs w:val="26"/>
        </w:rPr>
        <w:t>i</w:t>
      </w:r>
      <w:r w:rsidR="00123120" w:rsidRPr="00BE7D9C">
        <w:rPr>
          <w:i/>
          <w:sz w:val="26"/>
          <w:szCs w:val="26"/>
        </w:rPr>
        <w:t>cation</w:t>
      </w:r>
      <w:r w:rsidR="00123120">
        <w:rPr>
          <w:sz w:val="26"/>
          <w:szCs w:val="26"/>
        </w:rPr>
        <w:t xml:space="preserve">. </w:t>
      </w:r>
    </w:p>
    <w:p w:rsidR="007E170B" w:rsidRPr="003A2188" w:rsidRDefault="00BE7D9C" w:rsidP="003A2188">
      <w:pPr>
        <w:spacing w:line="360" w:lineRule="auto"/>
        <w:ind w:firstLine="709"/>
        <w:rPr>
          <w:sz w:val="26"/>
          <w:szCs w:val="26"/>
        </w:rPr>
      </w:pPr>
      <w:r>
        <w:rPr>
          <w:sz w:val="26"/>
          <w:szCs w:val="26"/>
        </w:rPr>
        <w:t xml:space="preserve">Ex. : Le mot français </w:t>
      </w:r>
      <w:r w:rsidRPr="00BE7D9C">
        <w:rPr>
          <w:i/>
          <w:sz w:val="26"/>
          <w:szCs w:val="26"/>
        </w:rPr>
        <w:t>mouton</w:t>
      </w:r>
      <w:r>
        <w:rPr>
          <w:sz w:val="26"/>
          <w:szCs w:val="26"/>
        </w:rPr>
        <w:t xml:space="preserve"> a la même signification que le mot anglais </w:t>
      </w:r>
      <w:proofErr w:type="spellStart"/>
      <w:r w:rsidRPr="00BE7D9C">
        <w:rPr>
          <w:i/>
          <w:sz w:val="26"/>
          <w:szCs w:val="26"/>
        </w:rPr>
        <w:t>sheep</w:t>
      </w:r>
      <w:proofErr w:type="spellEnd"/>
      <w:r>
        <w:rPr>
          <w:sz w:val="26"/>
          <w:szCs w:val="26"/>
        </w:rPr>
        <w:t>. Cependant, ces deux mots n’ont pas la même valeur. Pour désigner la viande de mouton</w:t>
      </w:r>
      <w:r w:rsidR="00F2385F">
        <w:rPr>
          <w:sz w:val="26"/>
          <w:szCs w:val="26"/>
        </w:rPr>
        <w:t>,</w:t>
      </w:r>
      <w:r>
        <w:rPr>
          <w:sz w:val="26"/>
          <w:szCs w:val="26"/>
        </w:rPr>
        <w:t xml:space="preserve"> servie à table, l’anglais dispose d’un mot particulier </w:t>
      </w:r>
      <w:proofErr w:type="spellStart"/>
      <w:r w:rsidRPr="00BE7D9C">
        <w:rPr>
          <w:i/>
          <w:sz w:val="26"/>
          <w:szCs w:val="26"/>
        </w:rPr>
        <w:t>mutton</w:t>
      </w:r>
      <w:proofErr w:type="spellEnd"/>
      <w:r>
        <w:rPr>
          <w:sz w:val="26"/>
          <w:szCs w:val="26"/>
        </w:rPr>
        <w:t xml:space="preserve">, alors que le français </w:t>
      </w:r>
      <w:r w:rsidR="00F2385F">
        <w:rPr>
          <w:sz w:val="26"/>
          <w:szCs w:val="26"/>
        </w:rPr>
        <w:t xml:space="preserve">ne dispose que de </w:t>
      </w:r>
      <w:r w:rsidR="00F2385F" w:rsidRPr="00F2385F">
        <w:rPr>
          <w:i/>
          <w:sz w:val="26"/>
          <w:szCs w:val="26"/>
        </w:rPr>
        <w:t>mouton</w:t>
      </w:r>
      <w:r w:rsidR="00F2385F">
        <w:rPr>
          <w:sz w:val="26"/>
          <w:szCs w:val="26"/>
        </w:rPr>
        <w:t xml:space="preserve">. Il existe donc une différence de valeur entre </w:t>
      </w:r>
      <w:r w:rsidR="00F2385F" w:rsidRPr="00F2385F">
        <w:rPr>
          <w:i/>
          <w:sz w:val="26"/>
          <w:szCs w:val="26"/>
        </w:rPr>
        <w:t>mouton</w:t>
      </w:r>
      <w:r w:rsidR="00F2385F">
        <w:rPr>
          <w:sz w:val="26"/>
          <w:szCs w:val="26"/>
        </w:rPr>
        <w:t xml:space="preserve"> et </w:t>
      </w:r>
      <w:proofErr w:type="spellStart"/>
      <w:r w:rsidR="00F2385F" w:rsidRPr="00F2385F">
        <w:rPr>
          <w:i/>
          <w:sz w:val="26"/>
          <w:szCs w:val="26"/>
        </w:rPr>
        <w:t>sheep</w:t>
      </w:r>
      <w:proofErr w:type="spellEnd"/>
      <w:r w:rsidR="00F2385F">
        <w:rPr>
          <w:sz w:val="26"/>
          <w:szCs w:val="26"/>
        </w:rPr>
        <w:t>, par le fait que, dans le système de la langue anglaise, il y a</w:t>
      </w:r>
      <w:r w:rsidR="00CB4C1B">
        <w:rPr>
          <w:sz w:val="26"/>
          <w:szCs w:val="26"/>
        </w:rPr>
        <w:t>,</w:t>
      </w:r>
      <w:r w:rsidR="00F2385F">
        <w:rPr>
          <w:sz w:val="26"/>
          <w:szCs w:val="26"/>
        </w:rPr>
        <w:t xml:space="preserve"> à côté de </w:t>
      </w:r>
      <w:proofErr w:type="spellStart"/>
      <w:r w:rsidR="00F2385F" w:rsidRPr="00F2385F">
        <w:rPr>
          <w:i/>
          <w:sz w:val="26"/>
          <w:szCs w:val="26"/>
        </w:rPr>
        <w:t>sheep</w:t>
      </w:r>
      <w:proofErr w:type="spellEnd"/>
      <w:r w:rsidR="00CB4C1B">
        <w:rPr>
          <w:sz w:val="26"/>
          <w:szCs w:val="26"/>
        </w:rPr>
        <w:t xml:space="preserve">, </w:t>
      </w:r>
      <w:r w:rsidR="00F2385F">
        <w:rPr>
          <w:sz w:val="26"/>
          <w:szCs w:val="26"/>
        </w:rPr>
        <w:t xml:space="preserve">un second terme </w:t>
      </w:r>
      <w:proofErr w:type="spellStart"/>
      <w:r w:rsidR="00F2385F" w:rsidRPr="00F2385F">
        <w:rPr>
          <w:i/>
          <w:sz w:val="26"/>
          <w:szCs w:val="26"/>
        </w:rPr>
        <w:t>mutton</w:t>
      </w:r>
      <w:proofErr w:type="spellEnd"/>
      <w:r w:rsidR="00F2385F">
        <w:rPr>
          <w:sz w:val="26"/>
          <w:szCs w:val="26"/>
        </w:rPr>
        <w:t xml:space="preserve">, par rapport auquel il se situe.  </w:t>
      </w:r>
      <w:r>
        <w:rPr>
          <w:sz w:val="26"/>
          <w:szCs w:val="26"/>
        </w:rPr>
        <w:t xml:space="preserve">   </w:t>
      </w:r>
      <w:r w:rsidR="00123120">
        <w:rPr>
          <w:sz w:val="26"/>
          <w:szCs w:val="26"/>
        </w:rPr>
        <w:t xml:space="preserve"> </w:t>
      </w:r>
      <w:r w:rsidR="0088135E">
        <w:rPr>
          <w:sz w:val="26"/>
          <w:szCs w:val="26"/>
        </w:rPr>
        <w:t xml:space="preserve">      </w:t>
      </w:r>
      <w:r w:rsidR="00BB162A">
        <w:rPr>
          <w:sz w:val="26"/>
          <w:szCs w:val="26"/>
        </w:rPr>
        <w:t xml:space="preserve"> </w:t>
      </w:r>
    </w:p>
    <w:p w:rsidR="007E170B" w:rsidRDefault="007E170B">
      <w:pPr>
        <w:rPr>
          <w:b/>
          <w:sz w:val="26"/>
          <w:szCs w:val="26"/>
        </w:rPr>
      </w:pPr>
    </w:p>
    <w:p w:rsidR="007E170B" w:rsidRDefault="00F2385F" w:rsidP="00CB4C1B">
      <w:pPr>
        <w:spacing w:line="360" w:lineRule="auto"/>
        <w:rPr>
          <w:b/>
          <w:sz w:val="26"/>
          <w:szCs w:val="26"/>
        </w:rPr>
      </w:pPr>
      <w:r>
        <w:rPr>
          <w:b/>
          <w:sz w:val="26"/>
          <w:szCs w:val="26"/>
        </w:rPr>
        <w:tab/>
      </w:r>
      <w:r w:rsidR="00CB4C1B" w:rsidRPr="00CB4C1B">
        <w:rPr>
          <w:sz w:val="26"/>
          <w:szCs w:val="26"/>
        </w:rPr>
        <w:t>L</w:t>
      </w:r>
      <w:r w:rsidR="00CB4C1B">
        <w:rPr>
          <w:sz w:val="26"/>
          <w:szCs w:val="26"/>
        </w:rPr>
        <w:t xml:space="preserve">e concept de valeur montre que les éléments n’existent réellement que s’ils s’inscrivent à l’intérieur du système ; c’est dans le système qu’ils se définissent par rapport aux autres éléments. </w:t>
      </w:r>
      <w:r>
        <w:rPr>
          <w:sz w:val="26"/>
          <w:szCs w:val="26"/>
        </w:rPr>
        <w:t>En introduisant la notion de système, Saussure a mis en évidence l’objet de la linguistique : l’étude du système de la langue</w:t>
      </w:r>
      <w:r w:rsidR="00CB4C1B">
        <w:rPr>
          <w:sz w:val="26"/>
          <w:szCs w:val="26"/>
        </w:rPr>
        <w:t>.</w:t>
      </w:r>
    </w:p>
    <w:sectPr w:rsidR="007E170B" w:rsidSect="00000554">
      <w:pgSz w:w="11906" w:h="16838"/>
      <w:pgMar w:top="709"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2790"/>
    <w:multiLevelType w:val="hybridMultilevel"/>
    <w:tmpl w:val="861A08FE"/>
    <w:lvl w:ilvl="0" w:tplc="E2B6FD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5272FCE"/>
    <w:multiLevelType w:val="hybridMultilevel"/>
    <w:tmpl w:val="8DEE8C06"/>
    <w:lvl w:ilvl="0" w:tplc="361AD95C">
      <w:start w:val="1"/>
      <w:numFmt w:val="lowerLetter"/>
      <w:lvlText w:val="%1-"/>
      <w:lvlJc w:val="left"/>
      <w:pPr>
        <w:ind w:left="1068" w:hanging="360"/>
      </w:pPr>
      <w:rPr>
        <w:rFonts w:ascii="Times New Roman" w:eastAsiaTheme="minorHAnsi" w:hAnsi="Times New Roman" w:cs="Times New Roman"/>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42C35C9"/>
    <w:multiLevelType w:val="hybridMultilevel"/>
    <w:tmpl w:val="8376B4B6"/>
    <w:lvl w:ilvl="0" w:tplc="7220AC7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7E170B"/>
    <w:rsid w:val="00000554"/>
    <w:rsid w:val="00066B4C"/>
    <w:rsid w:val="000774C5"/>
    <w:rsid w:val="000C6720"/>
    <w:rsid w:val="00123120"/>
    <w:rsid w:val="00184788"/>
    <w:rsid w:val="00185839"/>
    <w:rsid w:val="001F6DBF"/>
    <w:rsid w:val="00266798"/>
    <w:rsid w:val="00277B6C"/>
    <w:rsid w:val="0035403F"/>
    <w:rsid w:val="003A2188"/>
    <w:rsid w:val="00480FA3"/>
    <w:rsid w:val="00482AE3"/>
    <w:rsid w:val="004937A2"/>
    <w:rsid w:val="00520E74"/>
    <w:rsid w:val="00544FE9"/>
    <w:rsid w:val="005A49ED"/>
    <w:rsid w:val="006446E3"/>
    <w:rsid w:val="006654E1"/>
    <w:rsid w:val="00694D09"/>
    <w:rsid w:val="00790F17"/>
    <w:rsid w:val="007B3023"/>
    <w:rsid w:val="007B65DF"/>
    <w:rsid w:val="007E170B"/>
    <w:rsid w:val="00812047"/>
    <w:rsid w:val="00873103"/>
    <w:rsid w:val="0088135E"/>
    <w:rsid w:val="0091150B"/>
    <w:rsid w:val="00921C1E"/>
    <w:rsid w:val="00956F01"/>
    <w:rsid w:val="00995D43"/>
    <w:rsid w:val="009D01F5"/>
    <w:rsid w:val="00A03DBE"/>
    <w:rsid w:val="00A1033F"/>
    <w:rsid w:val="00AB76E2"/>
    <w:rsid w:val="00B7600B"/>
    <w:rsid w:val="00BB162A"/>
    <w:rsid w:val="00BE7443"/>
    <w:rsid w:val="00BE7D9C"/>
    <w:rsid w:val="00CB4C1B"/>
    <w:rsid w:val="00CD7103"/>
    <w:rsid w:val="00D0487A"/>
    <w:rsid w:val="00D0574A"/>
    <w:rsid w:val="00D3025F"/>
    <w:rsid w:val="00D72FF9"/>
    <w:rsid w:val="00D80146"/>
    <w:rsid w:val="00D839F9"/>
    <w:rsid w:val="00DB483F"/>
    <w:rsid w:val="00DC213F"/>
    <w:rsid w:val="00E04B33"/>
    <w:rsid w:val="00E513E0"/>
    <w:rsid w:val="00E52FC0"/>
    <w:rsid w:val="00E733C6"/>
    <w:rsid w:val="00F2385F"/>
    <w:rsid w:val="00F319BF"/>
    <w:rsid w:val="00F6623F"/>
    <w:rsid w:val="00FF67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23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5</cp:revision>
  <dcterms:created xsi:type="dcterms:W3CDTF">2021-05-31T17:41:00Z</dcterms:created>
  <dcterms:modified xsi:type="dcterms:W3CDTF">2022-03-26T00:04:00Z</dcterms:modified>
</cp:coreProperties>
</file>