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1842">
      <w:pPr>
        <w:spacing w:before="62" w:line="252" w:lineRule="exact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Université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A/Mira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Bejaia</w:t>
      </w:r>
    </w:p>
    <w:p w14:paraId="7DB261DC">
      <w:pPr>
        <w:spacing w:before="0"/>
        <w:ind w:left="144" w:right="5599" w:firstLine="0"/>
        <w:jc w:val="left"/>
        <w:rPr>
          <w:b/>
          <w:sz w:val="22"/>
        </w:rPr>
      </w:pPr>
      <w:r>
        <w:rPr>
          <w:b/>
          <w:sz w:val="22"/>
        </w:rPr>
        <w:t>Faculté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Sciences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Nature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Vie Département de Biologie Physico-Chimique Option : Biochimie Appliquée</w:t>
      </w:r>
    </w:p>
    <w:p w14:paraId="0F688838">
      <w:pPr>
        <w:pStyle w:val="3"/>
        <w:spacing w:before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161925</wp:posOffset>
                </wp:positionV>
                <wp:extent cx="6517005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24" y="6096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1.15pt;margin-top:12.75pt;height:0.5pt;width:513.15pt;mso-position-horizontal-relative:page;mso-wrap-distance-bottom:0pt;mso-wrap-distance-top:0pt;z-index:-251656192;mso-width-relative:page;mso-height-relative:page;" fillcolor="#000000" filled="t" stroked="f" coordsize="6517005,6350" o:gfxdata="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gPb&#10;J9kAAAAJAQAADwAAAAAAAAABACAAAAAiAAAAZHJzL2Rvd25yZXYueG1sUEsBAhQAFAAAAAgAh07i&#10;QMrzq8ohAgAA3AQAAA4AAAAAAAAAAQAgAAAAKAEAAGRycy9lMm9Eb2MueG1sUEsFBgAAAAAGAAYA&#10;WQEAALsFAAAAAA==&#10;" path="m6516624,0l0,0,0,6096,6516624,6096,651662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A7AA5A7">
      <w:pPr>
        <w:pStyle w:val="4"/>
        <w:spacing w:before="18" w:after="23"/>
        <w:jc w:val="center"/>
      </w:pPr>
      <w:r>
        <w:t>Série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fr-FR"/>
        </w:rPr>
        <w:t>7</w:t>
      </w:r>
      <w:bookmarkStart w:id="0" w:name="_GoBack"/>
      <w:bookmarkEnd w:id="0"/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Rayon </w:t>
      </w:r>
      <w:r>
        <w:rPr>
          <w:spacing w:val="-10"/>
        </w:rPr>
        <w:t>X</w:t>
      </w:r>
    </w:p>
    <w:p w14:paraId="0D94E155">
      <w:pPr>
        <w:pStyle w:val="3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17005" cy="63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6350"/>
                          <a:chOff x="0" y="0"/>
                          <a:chExt cx="651700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17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6350">
                                <a:moveTo>
                                  <a:pt x="6516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6624" y="6096"/>
                                </a:lnTo>
                                <a:lnTo>
                                  <a:pt x="6516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5pt;width:513.15pt;" coordsize="6517005,6350" o:gfxdata="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S3Z8vUAAAABAEAAA8AAAAAAAAAAQAgAAAAIgAAAGRycy9kb3ducmV2LnhtbFBLAQIUABQA&#10;AAAIAIdO4kBdJtbpZgIAAAYGAAAOAAAAAAAAAAEAIAAAACMBAABkcnMvZTJvRG9jLnhtbFBLBQYA&#10;AAAABgAGAFkBAAD7BQAAAAA=&#10;">
                <o:lock v:ext="edit" aspectratio="f"/>
                <v:shape id="Graphic 3" o:spid="_x0000_s1026" o:spt="100" style="position:absolute;left:0;top:0;height:6350;width:6517005;" fillcolor="#000000" filled="t" stroked="f" coordsize="6517005,6350" o:gfxdata="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ALGAvQAA&#10;ANoAAAAPAAAAAAAAAAEAIAAAACIAAABkcnMvZG93bnJldi54bWxQSwECFAAUAAAACACHTuJAMy8F&#10;njsAAAA5AAAAEAAAAAAAAAABACAAAAAMAQAAZHJzL3NoYXBleG1sLnhtbFBLBQYAAAAABgAGAFsB&#10;AAC2AwAAAAA=&#10;" path="m6516624,0l0,0,0,6096,6516624,6096,651662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C6EDA64">
      <w:pPr>
        <w:pStyle w:val="3"/>
        <w:spacing w:before="262"/>
        <w:rPr>
          <w:b/>
        </w:rPr>
      </w:pPr>
    </w:p>
    <w:p w14:paraId="219D3FBC">
      <w:pPr>
        <w:pStyle w:val="4"/>
        <w:ind w:left="144"/>
      </w:pPr>
      <w:r>
        <w:t>Exercice</w:t>
      </w:r>
      <w:r>
        <w:rPr>
          <w:spacing w:val="-5"/>
        </w:rPr>
        <w:t xml:space="preserve"> 01</w:t>
      </w:r>
    </w:p>
    <w:p w14:paraId="6DD66E18">
      <w:pPr>
        <w:pStyle w:val="3"/>
        <w:spacing w:before="271"/>
        <w:ind w:left="144"/>
      </w:pPr>
      <w:r>
        <w:t>1)-</w:t>
      </w:r>
      <w:r>
        <w:rPr>
          <w:spacing w:val="-3"/>
        </w:rPr>
        <w:t xml:space="preserve"> </w:t>
      </w:r>
      <w:r>
        <w:t>combien</w:t>
      </w:r>
      <w:r>
        <w:rPr>
          <w:spacing w:val="58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électrodes est</w:t>
      </w:r>
      <w:r>
        <w:rPr>
          <w:spacing w:val="-1"/>
        </w:rPr>
        <w:t xml:space="preserve"> </w:t>
      </w:r>
      <w:r>
        <w:t>composés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à rayons</w:t>
      </w:r>
      <w:r>
        <w:rPr>
          <w:spacing w:val="-1"/>
        </w:rPr>
        <w:t xml:space="preserve"> </w:t>
      </w:r>
      <w:r>
        <w:t>(Coolidge)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1E61383B">
      <w:pPr>
        <w:pStyle w:val="3"/>
      </w:pPr>
    </w:p>
    <w:p w14:paraId="4087AC3D">
      <w:pPr>
        <w:pStyle w:val="3"/>
        <w:ind w:left="144"/>
      </w:pPr>
      <w:r>
        <w:t>2)- Pourquoi le filament constitue l’anode du tube, il est chauffé sous une intensité de courant élevée (à</w:t>
      </w:r>
      <w:r>
        <w:rPr>
          <w:spacing w:val="80"/>
        </w:rPr>
        <w:t xml:space="preserve"> </w:t>
      </w:r>
      <w:r>
        <w:t>faible courant électrique de l’ordre de mA) ?</w:t>
      </w:r>
    </w:p>
    <w:p w14:paraId="4243941E">
      <w:pPr>
        <w:pStyle w:val="3"/>
      </w:pPr>
    </w:p>
    <w:p w14:paraId="7E8D5B6D">
      <w:pPr>
        <w:pStyle w:val="3"/>
        <w:ind w:left="144"/>
      </w:pPr>
      <w:r>
        <w:t>3)-</w:t>
      </w:r>
      <w:r>
        <w:rPr>
          <w:spacing w:val="-5"/>
        </w:rPr>
        <w:t xml:space="preserve"> </w:t>
      </w:r>
      <w:r>
        <w:t>Qu’es</w:t>
      </w:r>
      <w:r>
        <w:rPr>
          <w:spacing w:val="-1"/>
        </w:rPr>
        <w:t xml:space="preserve"> </w:t>
      </w:r>
      <w:r>
        <w:t>qu’elle émet</w:t>
      </w:r>
      <w:r>
        <w:rPr>
          <w:spacing w:val="-2"/>
        </w:rPr>
        <w:t xml:space="preserve"> </w:t>
      </w:r>
      <w:r>
        <w:t>la cathode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795D6C36">
      <w:pPr>
        <w:pStyle w:val="3"/>
      </w:pPr>
    </w:p>
    <w:p w14:paraId="4C534082">
      <w:pPr>
        <w:pStyle w:val="3"/>
        <w:ind w:left="144"/>
      </w:pPr>
      <w:r>
        <w:t>4)- Le</w:t>
      </w:r>
      <w:r>
        <w:rPr>
          <w:spacing w:val="-2"/>
        </w:rPr>
        <w:t xml:space="preserve"> </w:t>
      </w:r>
      <w:r>
        <w:t>débit d’énergie</w:t>
      </w:r>
      <w:r>
        <w:rPr>
          <w:spacing w:val="-2"/>
        </w:rPr>
        <w:t xml:space="preserve"> </w:t>
      </w:r>
      <w:r>
        <w:t>rayonnée</w:t>
      </w:r>
      <w:r>
        <w:rPr>
          <w:spacing w:val="-2"/>
        </w:rPr>
        <w:t xml:space="preserve"> </w:t>
      </w:r>
      <w:r>
        <w:t>est</w:t>
      </w:r>
      <w:r>
        <w:rPr>
          <w:spacing w:val="59"/>
        </w:rPr>
        <w:t xml:space="preserve"> </w:t>
      </w:r>
      <w:r>
        <w:t>il proportionnel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carré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haute</w:t>
      </w:r>
      <w:r>
        <w:rPr>
          <w:spacing w:val="-2"/>
        </w:rPr>
        <w:t xml:space="preserve"> </w:t>
      </w:r>
      <w:r>
        <w:t>tension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207803B5">
      <w:pPr>
        <w:pStyle w:val="3"/>
      </w:pPr>
    </w:p>
    <w:p w14:paraId="6F9DDEE0">
      <w:pPr>
        <w:pStyle w:val="3"/>
        <w:spacing w:line="480" w:lineRule="auto"/>
        <w:ind w:left="144" w:right="1943"/>
      </w:pPr>
      <w:r>
        <w:t>5)-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rendement</w:t>
      </w:r>
      <w:r>
        <w:rPr>
          <w:spacing w:val="-2"/>
        </w:rPr>
        <w:t xml:space="preserve"> </w:t>
      </w:r>
      <w:r>
        <w:t>énergétique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proportionnel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l’intensité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courant.</w:t>
      </w:r>
      <w:r>
        <w:rPr>
          <w:spacing w:val="-3"/>
        </w:rPr>
        <w:t xml:space="preserve"> </w:t>
      </w:r>
      <w:r>
        <w:t>(R=</w:t>
      </w:r>
      <w:r>
        <w:rPr>
          <w:spacing w:val="-4"/>
        </w:rPr>
        <w:t xml:space="preserve"> </w:t>
      </w:r>
      <w:r>
        <w:t>K.U.Z)</w:t>
      </w:r>
      <w:r>
        <w:rPr>
          <w:spacing w:val="-4"/>
        </w:rPr>
        <w:t xml:space="preserve"> </w:t>
      </w:r>
      <w:r>
        <w:t>? 6)- La puissance rayonnée est elle sous forme de rayons X est faible ou fort ?</w:t>
      </w:r>
    </w:p>
    <w:p w14:paraId="32A82797">
      <w:pPr>
        <w:pStyle w:val="3"/>
      </w:pPr>
    </w:p>
    <w:p w14:paraId="77ABBB6F">
      <w:pPr>
        <w:pStyle w:val="3"/>
        <w:ind w:left="144"/>
      </w:pPr>
      <w:r>
        <w:t>7)-</w:t>
      </w:r>
      <w:r>
        <w:rPr>
          <w:spacing w:val="-4"/>
        </w:rPr>
        <w:t xml:space="preserve"> </w:t>
      </w:r>
      <w:r>
        <w:t>Comment</w:t>
      </w:r>
      <w:r>
        <w:rPr>
          <w:spacing w:val="58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accompagné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l’électron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 xml:space="preserve">orbites </w:t>
      </w:r>
      <w:r>
        <w:rPr>
          <w:spacing w:val="-10"/>
        </w:rPr>
        <w:t>?</w:t>
      </w:r>
    </w:p>
    <w:sectPr>
      <w:type w:val="continuous"/>
      <w:pgSz w:w="11900" w:h="16840"/>
      <w:pgMar w:top="104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181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4">
    <w:name w:val="Title"/>
    <w:basedOn w:val="1"/>
    <w:qFormat/>
    <w:uiPriority w:val="1"/>
    <w:pPr>
      <w:ind w:left="64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fr-FR" w:eastAsia="en-US" w:bidi="ar-SA"/>
    </w:rPr>
  </w:style>
  <w:style w:type="paragraph" w:customStyle="1" w:styleId="8">
    <w:name w:val="Table Paragraph"/>
    <w:basedOn w:val="1"/>
    <w:qFormat/>
    <w:uiPriority w:val="1"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626</Characters>
  <TotalTime>0</TotalTime>
  <ScaleCrop>false</ScaleCrop>
  <LinksUpToDate>false</LinksUpToDate>
  <CharactersWithSpaces>747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2026-04-18T20:21:00Z</dcterms:created>
  <dc:creator>SAMSUNG</dc:creator>
  <cp:lastModifiedBy>nassi</cp:lastModifiedBy>
  <dcterms:modified xsi:type="dcterms:W3CDTF">2026-04-18T19:23:46Z</dcterms:modified>
  <dc:title>Microsoft Word - Série 5 Rayons 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2023-04-23T00:00:00Z</vt:filetime>
  </property>
  <property fmtid="{D5CDD505-2E9C-101B-9397-08002B2CF9AE}" pid="3" name="Creator">
    <vt:lpwstr>Microsoft Word - Série 5 Rayons X</vt:lpwstr>
  </property>
  <property fmtid="{D5CDD505-2E9C-101B-9397-08002B2CF9AE}" pid="4" name="LastSaved">
    <vt:filetime>2026-04-18T00:00:00Z</vt:filetime>
  </property>
  <property fmtid="{D5CDD505-2E9C-101B-9397-08002B2CF9AE}" pid="5" name="Producer">
    <vt:lpwstr>ScanSoft PDF Create! 7</vt:lpwstr>
  </property>
  <property fmtid="{D5CDD505-2E9C-101B-9397-08002B2CF9AE}" pid="6" name="KSOTemplateDocerSaveRecord">
    <vt:lpwstr>eyJoZGlkIjoiY2UxNTRmYTMzMmU0Njc3YjYxOWQ3MWVmYjA3NTUxOGYifQ==</vt:lpwstr>
  </property>
  <property fmtid="{D5CDD505-2E9C-101B-9397-08002B2CF9AE}" pid="7" name="KSOProductBuildVer">
    <vt:lpwstr>1036-12.1.0.25242</vt:lpwstr>
  </property>
  <property fmtid="{D5CDD505-2E9C-101B-9397-08002B2CF9AE}" pid="8" name="ICV">
    <vt:lpwstr>3C0A6AFC934F44759263B08B1BD096B5_13</vt:lpwstr>
  </property>
</Properties>
</file>