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6A" w:rsidRDefault="003F6477" w:rsidP="007B196A">
      <w:pPr>
        <w:tabs>
          <w:tab w:val="left" w:pos="6630"/>
        </w:tabs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286.15pt;margin-top:4.5pt;width:253.35pt;height:40.5pt;z-index:251680768;mso-width-relative:margin;mso-height-relative:margin" strokeweight=".25pt">
            <v:textbox style="mso-next-textbox:#_x0000_s1067">
              <w:txbxContent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Université Abderrahmane Mira – </w:t>
                  </w:r>
                  <w:proofErr w:type="spellStart"/>
                  <w:r w:rsidRPr="007B196A">
                    <w:rPr>
                      <w:sz w:val="18"/>
                      <w:szCs w:val="18"/>
                    </w:rPr>
                    <w:t>Béjaia</w:t>
                  </w:r>
                  <w:proofErr w:type="spellEnd"/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Faculté de Technologie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Département de Technologie</w:t>
                  </w:r>
                </w:p>
                <w:p w:rsidR="007B196A" w:rsidRDefault="007B196A" w:rsidP="007B196A"/>
              </w:txbxContent>
            </v:textbox>
          </v:shape>
        </w:pict>
      </w:r>
      <w:r w:rsidRPr="003F6477">
        <w:rPr>
          <w:noProof/>
          <w:sz w:val="20"/>
          <w:szCs w:val="20"/>
          <w:lang w:eastAsia="en-US"/>
        </w:rPr>
        <w:pict>
          <v:shape id="_x0000_s1066" type="#_x0000_t202" style="position:absolute;margin-left:1.55pt;margin-top:4.5pt;width:291.85pt;height:40.5pt;z-index:251679744;mso-width-relative:margin;mso-height-relative:margin" strokeweight=".25pt">
            <v:textbox style="mso-next-textbox:#_x0000_s1066">
              <w:txbxContent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République Algérienne Démocratique et Populaire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Ministère de l’enseignement supérieur et de la recherche scientifique </w:t>
                  </w:r>
                </w:p>
                <w:p w:rsidR="007B196A" w:rsidRPr="00901798" w:rsidRDefault="007B196A" w:rsidP="007B196A"/>
              </w:txbxContent>
            </v:textbox>
          </v:shape>
        </w:pict>
      </w:r>
      <w:r w:rsidR="007B196A">
        <w:tab/>
      </w:r>
    </w:p>
    <w:p w:rsidR="007B196A" w:rsidRDefault="007B196A" w:rsidP="007B196A"/>
    <w:p w:rsidR="007B196A" w:rsidRDefault="007B196A" w:rsidP="007B196A"/>
    <w:p w:rsidR="00FB78E8" w:rsidRDefault="00FB78E8" w:rsidP="007B196A"/>
    <w:p w:rsidR="007B196A" w:rsidRPr="002F5E2E" w:rsidRDefault="003F6477" w:rsidP="006A23F1">
      <w:pPr>
        <w:rPr>
          <w:b/>
          <w:bCs/>
          <w:sz w:val="18"/>
          <w:szCs w:val="18"/>
        </w:rPr>
      </w:pPr>
      <w:r w:rsidRPr="003F6477">
        <w:rPr>
          <w:rFonts w:ascii="Cooper Black" w:hAnsi="Cooper Black"/>
          <w:noProof/>
          <w:sz w:val="20"/>
          <w:szCs w:val="20"/>
          <w:lang w:eastAsia="en-US"/>
        </w:rPr>
        <w:pict>
          <v:shape id="_x0000_s1068" type="#_x0000_t202" style="position:absolute;margin-left:376.8pt;margin-top:6.55pt;width:162.7pt;height:45.3pt;z-index:251682816;mso-width-relative:margin;mso-height-relative:margin" strokeweight="4.5pt">
            <v:stroke linestyle="thickThin"/>
            <v:textbox>
              <w:txbxContent>
                <w:p w:rsidR="00074847" w:rsidRPr="00074847" w:rsidRDefault="00074847" w:rsidP="004163DC">
                  <w:pPr>
                    <w:jc w:val="center"/>
                    <w:rPr>
                      <w:sz w:val="14"/>
                      <w:szCs w:val="14"/>
                      <w:u w:val="single"/>
                    </w:rPr>
                  </w:pPr>
                  <w:r w:rsidRPr="00074847">
                    <w:rPr>
                      <w:sz w:val="14"/>
                      <w:szCs w:val="14"/>
                      <w:u w:val="single"/>
                    </w:rPr>
                    <w:t>Pa</w:t>
                  </w:r>
                  <w:r w:rsidR="004163DC">
                    <w:rPr>
                      <w:sz w:val="14"/>
                      <w:szCs w:val="14"/>
                      <w:u w:val="single"/>
                    </w:rPr>
                    <w:t>r</w:t>
                  </w:r>
                  <w:r w:rsidRPr="00074847">
                    <w:rPr>
                      <w:sz w:val="14"/>
                      <w:szCs w:val="14"/>
                      <w:u w:val="single"/>
                    </w:rPr>
                    <w:t>tie administration</w:t>
                  </w:r>
                </w:p>
                <w:p w:rsidR="00074847" w:rsidRDefault="00074847" w:rsidP="007B196A">
                  <w:pPr>
                    <w:rPr>
                      <w:sz w:val="18"/>
                      <w:szCs w:val="18"/>
                    </w:rPr>
                  </w:pPr>
                </w:p>
                <w:p w:rsidR="007B196A" w:rsidRPr="007B196A" w:rsidRDefault="007B196A" w:rsidP="00B72E78">
                  <w:pPr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N° : </w:t>
                  </w:r>
                  <w:r w:rsidR="00B72E78">
                    <w:rPr>
                      <w:sz w:val="18"/>
                      <w:szCs w:val="18"/>
                    </w:rPr>
                    <w:t>………..</w:t>
                  </w:r>
                  <w:r w:rsidRPr="007B196A">
                    <w:rPr>
                      <w:sz w:val="18"/>
                      <w:szCs w:val="18"/>
                    </w:rPr>
                    <w:t>Date : ……………</w:t>
                  </w:r>
                  <w:r w:rsidR="00B72E78">
                    <w:rPr>
                      <w:sz w:val="18"/>
                      <w:szCs w:val="18"/>
                    </w:rPr>
                    <w:t>…</w:t>
                  </w:r>
                </w:p>
              </w:txbxContent>
            </v:textbox>
          </v:shape>
        </w:pict>
      </w:r>
      <w:r w:rsidR="007B196A">
        <w:rPr>
          <w:rFonts w:ascii="Cooper Black" w:hAnsi="Cooper Black"/>
          <w:sz w:val="20"/>
          <w:szCs w:val="20"/>
        </w:rPr>
        <w:t xml:space="preserve"> </w:t>
      </w:r>
      <w:r w:rsidR="007B196A" w:rsidRPr="007B29F7">
        <w:rPr>
          <w:b/>
          <w:bCs/>
          <w:sz w:val="18"/>
          <w:szCs w:val="18"/>
        </w:rPr>
        <w:t>Année Universitaire : 201</w:t>
      </w:r>
      <w:r w:rsidR="006A23F1">
        <w:rPr>
          <w:b/>
          <w:bCs/>
          <w:sz w:val="18"/>
          <w:szCs w:val="18"/>
        </w:rPr>
        <w:t>6</w:t>
      </w:r>
      <w:r w:rsidR="007B196A" w:rsidRPr="007B29F7">
        <w:rPr>
          <w:b/>
          <w:bCs/>
          <w:sz w:val="18"/>
          <w:szCs w:val="18"/>
        </w:rPr>
        <w:t>-201</w:t>
      </w:r>
      <w:r w:rsidR="006A23F1">
        <w:rPr>
          <w:b/>
          <w:bCs/>
          <w:sz w:val="18"/>
          <w:szCs w:val="18"/>
        </w:rPr>
        <w:t>7</w:t>
      </w:r>
    </w:p>
    <w:p w:rsidR="007B196A" w:rsidRDefault="007B196A" w:rsidP="007B196A"/>
    <w:p w:rsidR="007B196A" w:rsidRDefault="007B196A" w:rsidP="007B196A">
      <w:pPr>
        <w:rPr>
          <w:rFonts w:ascii="Cooper Black" w:hAnsi="Cooper Black"/>
          <w:sz w:val="20"/>
          <w:szCs w:val="20"/>
        </w:rPr>
      </w:pPr>
    </w:p>
    <w:p w:rsidR="007B196A" w:rsidRPr="002F5E2E" w:rsidRDefault="007B196A" w:rsidP="007B196A">
      <w:pPr>
        <w:rPr>
          <w:rFonts w:ascii="Cooper Black" w:hAnsi="Cooper Black"/>
          <w:sz w:val="20"/>
          <w:szCs w:val="20"/>
          <w:u w:val="single"/>
        </w:rPr>
      </w:pPr>
    </w:p>
    <w:p w:rsidR="007B196A" w:rsidRPr="00480562" w:rsidRDefault="007B196A" w:rsidP="007B196A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480562">
        <w:rPr>
          <w:rFonts w:ascii="Cooper Black" w:hAnsi="Cooper Black"/>
          <w:sz w:val="32"/>
          <w:szCs w:val="32"/>
          <w:u w:val="single"/>
        </w:rPr>
        <w:t>FICHE DE VŒUX</w:t>
      </w:r>
    </w:p>
    <w:p w:rsidR="007B196A" w:rsidRPr="00480562" w:rsidRDefault="007B196A" w:rsidP="00074847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480562">
        <w:rPr>
          <w:rFonts w:ascii="Cooper Black" w:hAnsi="Cooper Black"/>
          <w:sz w:val="32"/>
          <w:szCs w:val="32"/>
          <w:u w:val="single"/>
        </w:rPr>
        <w:t xml:space="preserve">Pour choix de spécialité </w:t>
      </w:r>
    </w:p>
    <w:p w:rsidR="007B196A" w:rsidRDefault="007B196A" w:rsidP="007B196A"/>
    <w:p w:rsidR="004A396B" w:rsidRDefault="007B196A" w:rsidP="004A396B">
      <w:pPr>
        <w:rPr>
          <w:sz w:val="16"/>
          <w:szCs w:val="16"/>
        </w:rPr>
      </w:pPr>
      <w:r w:rsidRPr="00A22CC4">
        <w:rPr>
          <w:sz w:val="28"/>
          <w:szCs w:val="28"/>
        </w:rPr>
        <w:t xml:space="preserve">Nom : </w:t>
      </w:r>
      <w:r w:rsidR="004A396B">
        <w:rPr>
          <w:sz w:val="16"/>
          <w:szCs w:val="16"/>
        </w:rPr>
        <w:t>__________________________________________________________________</w:t>
      </w:r>
    </w:p>
    <w:p w:rsidR="004A396B" w:rsidRDefault="007B196A" w:rsidP="004A396B">
      <w:pPr>
        <w:rPr>
          <w:sz w:val="18"/>
          <w:szCs w:val="18"/>
        </w:rPr>
      </w:pPr>
      <w:r w:rsidRPr="00A22CC4">
        <w:rPr>
          <w:sz w:val="28"/>
          <w:szCs w:val="28"/>
        </w:rPr>
        <w:t xml:space="preserve">Prénom : </w:t>
      </w:r>
      <w:r w:rsidR="004A396B">
        <w:rPr>
          <w:sz w:val="18"/>
          <w:szCs w:val="18"/>
        </w:rPr>
        <w:t>_______________________________________________________</w:t>
      </w:r>
    </w:p>
    <w:p w:rsidR="007B196A" w:rsidRDefault="007B196A" w:rsidP="004A396B">
      <w:pPr>
        <w:rPr>
          <w:sz w:val="18"/>
          <w:szCs w:val="18"/>
        </w:rPr>
      </w:pPr>
      <w:r w:rsidRPr="00A22CC4">
        <w:rPr>
          <w:sz w:val="28"/>
          <w:szCs w:val="28"/>
        </w:rPr>
        <w:t xml:space="preserve">Matricule : </w:t>
      </w:r>
      <w:r w:rsidR="004A396B">
        <w:rPr>
          <w:sz w:val="18"/>
          <w:szCs w:val="18"/>
        </w:rPr>
        <w:t>_____________________________________________________</w:t>
      </w:r>
    </w:p>
    <w:p w:rsidR="00B1063E" w:rsidRPr="00AD1EBF" w:rsidRDefault="00B1063E" w:rsidP="00B1063E">
      <w:pPr>
        <w:rPr>
          <w:sz w:val="18"/>
          <w:szCs w:val="18"/>
        </w:rPr>
      </w:pPr>
    </w:p>
    <w:p w:rsidR="007B196A" w:rsidRDefault="003F6477" w:rsidP="007B196A">
      <w:r w:rsidRPr="003F6477">
        <w:rPr>
          <w:b/>
          <w:bCs/>
          <w:noProof/>
          <w:u w:val="single"/>
        </w:rPr>
        <w:pict>
          <v:rect id="_x0000_s1065" style="position:absolute;margin-left:-9pt;margin-top:7pt;width:541.05pt;height:33.05pt;z-index:-251637760" strokeweight="6pt">
            <v:stroke linestyle="thickBetweenThin"/>
          </v:rect>
        </w:pict>
      </w:r>
    </w:p>
    <w:p w:rsidR="00CA68EE" w:rsidRPr="00B72E78" w:rsidRDefault="007B196A" w:rsidP="006A23F1">
      <w:pPr>
        <w:rPr>
          <w:b/>
          <w:bCs/>
          <w:sz w:val="20"/>
          <w:szCs w:val="20"/>
        </w:rPr>
      </w:pPr>
      <w:r w:rsidRPr="00B72E78">
        <w:rPr>
          <w:rFonts w:ascii="Cooper Black" w:hAnsi="Cooper Black"/>
          <w:sz w:val="20"/>
          <w:szCs w:val="20"/>
          <w:u w:val="single"/>
        </w:rPr>
        <w:t>IMPORTANT</w:t>
      </w:r>
      <w:r w:rsidRPr="00B72E78">
        <w:rPr>
          <w:rFonts w:ascii="Cooper Black" w:hAnsi="Cooper Black"/>
          <w:sz w:val="20"/>
          <w:szCs w:val="20"/>
        </w:rPr>
        <w:t> </w:t>
      </w:r>
      <w:r w:rsidRPr="00B72E78">
        <w:rPr>
          <w:sz w:val="20"/>
          <w:szCs w:val="20"/>
        </w:rPr>
        <w:t xml:space="preserve">: </w:t>
      </w:r>
      <w:r w:rsidRPr="00B72E78">
        <w:rPr>
          <w:b/>
          <w:bCs/>
          <w:sz w:val="20"/>
          <w:szCs w:val="20"/>
        </w:rPr>
        <w:t>l’étudiant est tenu de remplir cette fiche de vœux  en choisissant la filière par ordre</w:t>
      </w:r>
    </w:p>
    <w:p w:rsidR="00FB78E8" w:rsidRPr="00480562" w:rsidRDefault="007B196A" w:rsidP="006A23F1">
      <w:pPr>
        <w:ind w:left="1416"/>
        <w:rPr>
          <w:b/>
          <w:bCs/>
          <w:sz w:val="20"/>
          <w:szCs w:val="20"/>
        </w:rPr>
      </w:pPr>
      <w:proofErr w:type="gramStart"/>
      <w:r w:rsidRPr="00B72E78">
        <w:rPr>
          <w:b/>
          <w:bCs/>
          <w:sz w:val="20"/>
          <w:szCs w:val="20"/>
        </w:rPr>
        <w:t>de</w:t>
      </w:r>
      <w:proofErr w:type="gramEnd"/>
      <w:r w:rsidRPr="00B72E78">
        <w:rPr>
          <w:b/>
          <w:bCs/>
          <w:sz w:val="20"/>
          <w:szCs w:val="20"/>
        </w:rPr>
        <w:t xml:space="preserve"> préférence de 1 à 9</w:t>
      </w:r>
      <w:r w:rsidR="00C51E16">
        <w:rPr>
          <w:b/>
          <w:bCs/>
          <w:sz w:val="20"/>
          <w:szCs w:val="20"/>
        </w:rPr>
        <w:t xml:space="preserve"> à mettre dans les cases ci-dessous :</w:t>
      </w:r>
    </w:p>
    <w:p w:rsidR="004A396B" w:rsidRDefault="004A396B" w:rsidP="007B196A">
      <w:pPr>
        <w:ind w:left="360"/>
      </w:pPr>
    </w:p>
    <w:p w:rsidR="007B196A" w:rsidRDefault="003F6477" w:rsidP="007B196A">
      <w:pPr>
        <w:ind w:left="360"/>
      </w:pPr>
      <w:r w:rsidRPr="003F6477">
        <w:rPr>
          <w:b/>
          <w:bCs/>
          <w:noProof/>
          <w:sz w:val="22"/>
          <w:szCs w:val="22"/>
        </w:rPr>
        <w:pict>
          <v:rect id="_x0000_s1077" style="position:absolute;left:0;text-align:left;margin-left:491.3pt;margin-top:9.2pt;width:24.8pt;height:18pt;z-index:251689984"/>
        </w:pict>
      </w:r>
    </w:p>
    <w:p w:rsidR="00B1063E" w:rsidRPr="00074847" w:rsidRDefault="003F6477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_x0000_s1075" style="position:absolute;left:0;text-align:left;z-index:251687936" from="416.55pt,9.1pt" to="485.15pt,9.1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rect id="_x0000_s1076" style="position:absolute;left:0;text-align:left;margin-left:293.4pt;margin-top:1.4pt;width:24.8pt;height:18pt;z-index:251688960"/>
        </w:pict>
      </w:r>
      <w:r>
        <w:rPr>
          <w:b/>
          <w:bCs/>
          <w:noProof/>
          <w:sz w:val="22"/>
          <w:szCs w:val="22"/>
        </w:rPr>
        <w:pict>
          <v:line id="_x0000_s1056" style="position:absolute;left:0;text-align:left;z-index:251669504" from="204.65pt,9.95pt" to="286.15pt,9.95pt">
            <v:stroke endarrow="block"/>
          </v:line>
        </w:pict>
      </w:r>
      <w:r w:rsidR="00FB78E8">
        <w:rPr>
          <w:b/>
          <w:bCs/>
          <w:sz w:val="22"/>
          <w:szCs w:val="22"/>
        </w:rPr>
        <w:t>Génie Minier</w:t>
      </w:r>
      <w:r w:rsidR="00B1063E">
        <w:rPr>
          <w:b/>
          <w:bCs/>
          <w:sz w:val="22"/>
          <w:szCs w:val="22"/>
        </w:rPr>
        <w:t xml:space="preserve">                                                  Génie des Procédés</w:t>
      </w:r>
    </w:p>
    <w:p w:rsidR="007B196A" w:rsidRPr="00074847" w:rsidRDefault="003F6477" w:rsidP="00B1063E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2" style="position:absolute;margin-left:491.3pt;margin-top:8.9pt;width:24.8pt;height:18pt;z-index:251697152"/>
        </w:pict>
      </w:r>
    </w:p>
    <w:p w:rsidR="007B196A" w:rsidRPr="00B1063E" w:rsidRDefault="003F6477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0" style="position:absolute;left:0;text-align:left;margin-left:293.4pt;margin-top:.55pt;width:24.8pt;height:18pt;z-index:251695104"/>
        </w:pict>
      </w:r>
      <w:r>
        <w:rPr>
          <w:b/>
          <w:bCs/>
          <w:noProof/>
          <w:sz w:val="22"/>
          <w:szCs w:val="22"/>
        </w:rPr>
        <w:pict>
          <v:line id="_x0000_s1057" style="position:absolute;left:0;text-align:left;z-index:251670528" from="410.45pt,9.1pt" to="485.15pt,9.1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78" style="position:absolute;left:0;text-align:left;z-index:251692032" from="221.5pt,11.5pt" to="286.15pt,11.5pt">
            <v:stroke endarrow="block"/>
          </v:line>
        </w:pict>
      </w:r>
      <w:r w:rsidR="00B1063E">
        <w:rPr>
          <w:b/>
          <w:bCs/>
          <w:sz w:val="22"/>
          <w:szCs w:val="22"/>
        </w:rPr>
        <w:t xml:space="preserve">Télécommunication            </w:t>
      </w:r>
      <w:r w:rsidR="004B7E37">
        <w:rPr>
          <w:b/>
          <w:bCs/>
          <w:sz w:val="22"/>
          <w:szCs w:val="22"/>
        </w:rPr>
        <w:t xml:space="preserve">                           </w:t>
      </w:r>
      <w:r w:rsidR="00B1063E">
        <w:rPr>
          <w:b/>
          <w:bCs/>
          <w:sz w:val="22"/>
          <w:szCs w:val="22"/>
        </w:rPr>
        <w:t>Génie Mécanique</w:t>
      </w:r>
      <w:r w:rsidR="00B1063E" w:rsidRPr="00074847">
        <w:rPr>
          <w:b/>
          <w:bCs/>
          <w:sz w:val="22"/>
          <w:szCs w:val="22"/>
        </w:rPr>
        <w:t xml:space="preserve"> </w:t>
      </w:r>
    </w:p>
    <w:p w:rsidR="007B196A" w:rsidRPr="00074847" w:rsidRDefault="003F6477" w:rsidP="00CA68EE">
      <w:pPr>
        <w:ind w:left="176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3" style="position:absolute;left:0;text-align:left;margin-left:491.3pt;margin-top:8.65pt;width:24.8pt;height:18pt;z-index:251698176"/>
        </w:pict>
      </w:r>
      <w:r>
        <w:rPr>
          <w:b/>
          <w:bCs/>
          <w:noProof/>
          <w:sz w:val="22"/>
          <w:szCs w:val="22"/>
        </w:rPr>
        <w:pict>
          <v:rect id="_x0000_s1081" style="position:absolute;left:0;text-align:left;margin-left:293.4pt;margin-top:11.9pt;width:24.8pt;height:18pt;z-index:251696128"/>
        </w:pict>
      </w:r>
    </w:p>
    <w:p w:rsidR="007B196A" w:rsidRPr="00B1063E" w:rsidRDefault="003F6477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_x0000_s1079" style="position:absolute;left:0;text-align:left;z-index:251694080" from="392pt,7.15pt" to="485.15pt,7.15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59" style="position:absolute;left:0;text-align:left;z-index:251672576" from="217.55pt,10.05pt" to="286.15pt,10.05pt">
            <v:stroke endarrow="block"/>
          </v:line>
        </w:pict>
      </w:r>
      <w:r w:rsidR="00B1063E">
        <w:rPr>
          <w:b/>
          <w:bCs/>
          <w:sz w:val="22"/>
          <w:szCs w:val="22"/>
        </w:rPr>
        <w:t>Electromécanique</w:t>
      </w:r>
      <w:r w:rsidR="007B196A" w:rsidRPr="00074847">
        <w:rPr>
          <w:b/>
          <w:bCs/>
          <w:sz w:val="22"/>
          <w:szCs w:val="22"/>
        </w:rPr>
        <w:t xml:space="preserve"> </w:t>
      </w:r>
      <w:r w:rsidR="00B1063E">
        <w:rPr>
          <w:b/>
          <w:bCs/>
          <w:sz w:val="22"/>
          <w:szCs w:val="22"/>
        </w:rPr>
        <w:t xml:space="preserve">          </w:t>
      </w:r>
      <w:r w:rsidR="004B7E37">
        <w:rPr>
          <w:b/>
          <w:bCs/>
          <w:sz w:val="22"/>
          <w:szCs w:val="22"/>
        </w:rPr>
        <w:t xml:space="preserve">                               </w:t>
      </w:r>
      <w:r w:rsidR="00B1063E">
        <w:rPr>
          <w:b/>
          <w:bCs/>
          <w:sz w:val="22"/>
          <w:szCs w:val="22"/>
        </w:rPr>
        <w:t xml:space="preserve"> </w:t>
      </w:r>
      <w:r w:rsidR="00B1063E">
        <w:rPr>
          <w:b/>
          <w:bCs/>
          <w:noProof/>
          <w:sz w:val="22"/>
          <w:szCs w:val="22"/>
        </w:rPr>
        <w:t>Electronique</w:t>
      </w:r>
    </w:p>
    <w:p w:rsidR="007B196A" w:rsidRPr="00074847" w:rsidRDefault="007B196A" w:rsidP="00CA68EE">
      <w:pPr>
        <w:ind w:left="1764"/>
        <w:rPr>
          <w:b/>
          <w:bCs/>
          <w:sz w:val="22"/>
          <w:szCs w:val="22"/>
        </w:rPr>
      </w:pPr>
    </w:p>
    <w:p w:rsidR="007B196A" w:rsidRPr="004B7E37" w:rsidRDefault="003F6477" w:rsidP="004B7E37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6" style="position:absolute;left:0;text-align:left;margin-left:293.4pt;margin-top:-.1pt;width:24.8pt;height:18pt;z-index:251701248"/>
        </w:pict>
      </w:r>
      <w:r>
        <w:rPr>
          <w:b/>
          <w:bCs/>
          <w:noProof/>
          <w:sz w:val="22"/>
          <w:szCs w:val="22"/>
        </w:rPr>
        <w:pict>
          <v:rect id="_x0000_s1085" style="position:absolute;left:0;text-align:left;margin-left:491.3pt;margin-top:-.1pt;width:24.8pt;height:18pt;z-index:251700224"/>
        </w:pict>
      </w:r>
      <w:r>
        <w:rPr>
          <w:b/>
          <w:bCs/>
          <w:noProof/>
          <w:sz w:val="22"/>
          <w:szCs w:val="22"/>
        </w:rPr>
        <w:pict>
          <v:line id="_x0000_s1084" style="position:absolute;left:0;text-align:left;z-index:251699200" from="410.45pt,8.6pt" to="485.15pt,8.6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62" style="position:absolute;left:0;text-align:left;z-index:251675648" from="193pt,5.7pt" to="286.15pt,5.7pt">
            <v:stroke endarrow="block"/>
          </v:line>
        </w:pict>
      </w:r>
      <w:r w:rsidR="00FB78E8">
        <w:rPr>
          <w:b/>
          <w:bCs/>
          <w:noProof/>
          <w:sz w:val="22"/>
          <w:szCs w:val="22"/>
        </w:rPr>
        <w:t>Automatique</w:t>
      </w:r>
      <w:r w:rsidR="004B7E37" w:rsidRPr="004B7E37">
        <w:rPr>
          <w:b/>
          <w:bCs/>
          <w:noProof/>
          <w:sz w:val="22"/>
          <w:szCs w:val="22"/>
        </w:rPr>
        <w:t xml:space="preserve"> </w:t>
      </w:r>
      <w:r w:rsidR="004B7E37">
        <w:rPr>
          <w:b/>
          <w:bCs/>
          <w:noProof/>
          <w:sz w:val="22"/>
          <w:szCs w:val="22"/>
        </w:rPr>
        <w:t xml:space="preserve">                                                  Electrotechnique</w:t>
      </w:r>
    </w:p>
    <w:p w:rsidR="004B7E37" w:rsidRDefault="004B7E37" w:rsidP="004B7E37">
      <w:pPr>
        <w:ind w:left="2484"/>
        <w:rPr>
          <w:b/>
          <w:bCs/>
          <w:sz w:val="22"/>
          <w:szCs w:val="22"/>
        </w:rPr>
      </w:pPr>
    </w:p>
    <w:p w:rsidR="007B196A" w:rsidRPr="00074847" w:rsidRDefault="003F6477" w:rsidP="00FB78E8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7" style="position:absolute;left:0;text-align:left;margin-left:293.4pt;margin-top:.25pt;width:24.8pt;height:18pt;z-index:251702272"/>
        </w:pict>
      </w:r>
      <w:r>
        <w:rPr>
          <w:b/>
          <w:bCs/>
          <w:noProof/>
          <w:sz w:val="22"/>
          <w:szCs w:val="22"/>
        </w:rPr>
        <w:pict>
          <v:line id="_x0000_s1064" style="position:absolute;left:0;text-align:left;z-index:251677696" from="189.7pt,11.75pt" to="286.15pt,11.75pt">
            <v:stroke endarrow="block"/>
          </v:line>
        </w:pict>
      </w:r>
      <w:r w:rsidR="007B196A" w:rsidRPr="00074847">
        <w:rPr>
          <w:b/>
          <w:bCs/>
          <w:sz w:val="22"/>
          <w:szCs w:val="22"/>
        </w:rPr>
        <w:t xml:space="preserve">Génie </w:t>
      </w:r>
      <w:r w:rsidR="00FB78E8">
        <w:rPr>
          <w:b/>
          <w:bCs/>
          <w:sz w:val="22"/>
          <w:szCs w:val="22"/>
        </w:rPr>
        <w:t>Civil</w:t>
      </w:r>
    </w:p>
    <w:p w:rsidR="006F1630" w:rsidRDefault="006F1630"/>
    <w:p w:rsidR="000E05F7" w:rsidRDefault="000E05F7" w:rsidP="00074847">
      <w:pPr>
        <w:rPr>
          <w:b/>
          <w:bCs/>
          <w:sz w:val="20"/>
          <w:szCs w:val="20"/>
          <w:u w:val="single"/>
        </w:rPr>
      </w:pPr>
    </w:p>
    <w:p w:rsidR="004A396B" w:rsidRDefault="004A396B" w:rsidP="00074847">
      <w:pPr>
        <w:rPr>
          <w:b/>
          <w:bCs/>
          <w:sz w:val="20"/>
          <w:szCs w:val="20"/>
          <w:u w:val="single"/>
        </w:rPr>
      </w:pPr>
    </w:p>
    <w:p w:rsidR="004A396B" w:rsidRDefault="004A396B" w:rsidP="00074847">
      <w:pPr>
        <w:rPr>
          <w:b/>
          <w:bCs/>
          <w:sz w:val="20"/>
          <w:szCs w:val="20"/>
          <w:u w:val="single"/>
        </w:rPr>
      </w:pPr>
    </w:p>
    <w:p w:rsidR="000E05F7" w:rsidRDefault="000E05F7" w:rsidP="00074847">
      <w:pPr>
        <w:rPr>
          <w:b/>
          <w:bCs/>
          <w:sz w:val="20"/>
          <w:szCs w:val="20"/>
          <w:u w:val="single"/>
        </w:rPr>
      </w:pPr>
    </w:p>
    <w:p w:rsidR="00074847" w:rsidRDefault="004B7E37" w:rsidP="00074847">
      <w:pPr>
        <w:rPr>
          <w:b/>
          <w:bCs/>
          <w:sz w:val="20"/>
          <w:szCs w:val="20"/>
          <w:u w:val="single"/>
        </w:rPr>
      </w:pPr>
      <w:r w:rsidRPr="004A396B">
        <w:rPr>
          <w:b/>
          <w:bCs/>
          <w:u w:val="single"/>
        </w:rPr>
        <w:t>NB : CRITERES D’ORIENTATION</w:t>
      </w:r>
      <w:r w:rsidRPr="004B7E37">
        <w:rPr>
          <w:b/>
          <w:bCs/>
          <w:sz w:val="20"/>
          <w:szCs w:val="20"/>
          <w:u w:val="single"/>
        </w:rPr>
        <w:t> :</w:t>
      </w:r>
    </w:p>
    <w:p w:rsidR="004A396B" w:rsidRPr="004B7E37" w:rsidRDefault="004A396B" w:rsidP="00074847">
      <w:pPr>
        <w:rPr>
          <w:b/>
          <w:bCs/>
          <w:sz w:val="20"/>
          <w:szCs w:val="20"/>
          <w:u w:val="single"/>
        </w:rPr>
      </w:pPr>
    </w:p>
    <w:p w:rsidR="007970C0" w:rsidRPr="00E65BC8" w:rsidRDefault="00E65BC8" w:rsidP="00E65BC8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="004B7E37" w:rsidRPr="004B7E37">
        <w:rPr>
          <w:sz w:val="20"/>
          <w:szCs w:val="20"/>
        </w:rPr>
        <w:t>Moyenne de classement </w:t>
      </w:r>
      <w:r>
        <w:rPr>
          <w:sz w:val="20"/>
          <w:szCs w:val="20"/>
        </w:rPr>
        <w:t>calculée suivant la formule ci-dessous.</w:t>
      </w:r>
    </w:p>
    <w:p w:rsidR="004B7E37" w:rsidRDefault="00E65BC8" w:rsidP="00E65BC8">
      <w:pPr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drawing>
          <wp:inline distT="0" distB="0" distL="0" distR="0">
            <wp:extent cx="6400951" cy="166502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166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96B" w:rsidRDefault="004A396B" w:rsidP="00074847">
      <w:pPr>
        <w:rPr>
          <w:sz w:val="20"/>
          <w:szCs w:val="20"/>
        </w:rPr>
      </w:pPr>
    </w:p>
    <w:p w:rsidR="004B7E37" w:rsidRPr="000E05F7" w:rsidRDefault="00E65BC8" w:rsidP="00C51E16">
      <w:pPr>
        <w:rPr>
          <w:sz w:val="20"/>
          <w:szCs w:val="20"/>
        </w:rPr>
      </w:pPr>
      <w:r w:rsidRPr="000E05F7">
        <w:rPr>
          <w:sz w:val="20"/>
          <w:szCs w:val="20"/>
        </w:rPr>
        <w:t>2- Capacité des départements de spécialités</w:t>
      </w:r>
      <w:r w:rsidR="000E05F7" w:rsidRPr="000E05F7">
        <w:rPr>
          <w:sz w:val="20"/>
          <w:szCs w:val="20"/>
        </w:rPr>
        <w:t> : nombre d’étudiants à encadrer par enseignant</w:t>
      </w:r>
      <w:r w:rsidR="000E05F7">
        <w:rPr>
          <w:sz w:val="20"/>
          <w:szCs w:val="20"/>
        </w:rPr>
        <w:t xml:space="preserve"> du département de spécialité</w:t>
      </w:r>
      <w:r w:rsidR="000E05F7" w:rsidRPr="000E05F7">
        <w:rPr>
          <w:sz w:val="20"/>
          <w:szCs w:val="20"/>
        </w:rPr>
        <w:t xml:space="preserve"> = nombre d’admis en 1</w:t>
      </w:r>
      <w:r w:rsidR="000E05F7" w:rsidRPr="000E05F7">
        <w:rPr>
          <w:sz w:val="20"/>
          <w:szCs w:val="20"/>
          <w:vertAlign w:val="superscript"/>
        </w:rPr>
        <w:t>ère</w:t>
      </w:r>
      <w:r w:rsidR="000E05F7" w:rsidRPr="000E05F7">
        <w:rPr>
          <w:sz w:val="20"/>
          <w:szCs w:val="20"/>
        </w:rPr>
        <w:t xml:space="preserve"> année</w:t>
      </w:r>
      <w:r w:rsidR="000E05F7">
        <w:rPr>
          <w:sz w:val="20"/>
          <w:szCs w:val="20"/>
        </w:rPr>
        <w:t xml:space="preserve"> divisé sur le nombre d’</w:t>
      </w:r>
      <w:r w:rsidR="006A23F1">
        <w:rPr>
          <w:sz w:val="20"/>
          <w:szCs w:val="20"/>
        </w:rPr>
        <w:t>enseignants dans le département</w:t>
      </w:r>
      <w:r w:rsidR="000E05F7">
        <w:rPr>
          <w:sz w:val="20"/>
          <w:szCs w:val="20"/>
        </w:rPr>
        <w:t xml:space="preserve"> concerné</w:t>
      </w:r>
      <w:r w:rsidR="00C51E16">
        <w:rPr>
          <w:sz w:val="20"/>
          <w:szCs w:val="20"/>
        </w:rPr>
        <w:t>.</w:t>
      </w:r>
    </w:p>
    <w:p w:rsidR="007970C0" w:rsidRPr="00FB78E8" w:rsidRDefault="007970C0" w:rsidP="00074847">
      <w:pPr>
        <w:rPr>
          <w:b/>
          <w:bCs/>
          <w:i/>
          <w:iCs/>
          <w:sz w:val="18"/>
          <w:szCs w:val="18"/>
        </w:rPr>
      </w:pPr>
    </w:p>
    <w:p w:rsidR="00480562" w:rsidRDefault="00480562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Pr="004A396B" w:rsidRDefault="004A396B" w:rsidP="004A396B">
      <w:pPr>
        <w:ind w:left="7788" w:firstLine="708"/>
        <w:rPr>
          <w:b/>
          <w:bCs/>
          <w:sz w:val="20"/>
          <w:szCs w:val="20"/>
          <w:u w:val="single"/>
        </w:rPr>
      </w:pPr>
      <w:r w:rsidRPr="004A396B">
        <w:rPr>
          <w:b/>
          <w:bCs/>
          <w:sz w:val="20"/>
          <w:szCs w:val="20"/>
          <w:u w:val="single"/>
        </w:rPr>
        <w:t>Signature de l’étudiant</w:t>
      </w: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B7E37" w:rsidRPr="00AD1EBF" w:rsidRDefault="004B7E37" w:rsidP="00593D71">
      <w:pPr>
        <w:rPr>
          <w:sz w:val="20"/>
          <w:szCs w:val="20"/>
        </w:rPr>
      </w:pPr>
    </w:p>
    <w:sectPr w:rsidR="004B7E37" w:rsidRPr="00AD1EBF" w:rsidSect="007B19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902"/>
    <w:multiLevelType w:val="hybridMultilevel"/>
    <w:tmpl w:val="5B5412D8"/>
    <w:lvl w:ilvl="0" w:tplc="2BDAD6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86A71"/>
    <w:multiLevelType w:val="hybridMultilevel"/>
    <w:tmpl w:val="472A7B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B196A"/>
    <w:rsid w:val="00027783"/>
    <w:rsid w:val="00034302"/>
    <w:rsid w:val="00074847"/>
    <w:rsid w:val="00085542"/>
    <w:rsid w:val="000E05F7"/>
    <w:rsid w:val="000F6C62"/>
    <w:rsid w:val="001B6DF3"/>
    <w:rsid w:val="003146D2"/>
    <w:rsid w:val="00382345"/>
    <w:rsid w:val="003F6477"/>
    <w:rsid w:val="004163DC"/>
    <w:rsid w:val="00426F00"/>
    <w:rsid w:val="00433C0A"/>
    <w:rsid w:val="00457922"/>
    <w:rsid w:val="00480562"/>
    <w:rsid w:val="004A396B"/>
    <w:rsid w:val="004B7E37"/>
    <w:rsid w:val="00593D71"/>
    <w:rsid w:val="006A23F1"/>
    <w:rsid w:val="006F1630"/>
    <w:rsid w:val="00742F56"/>
    <w:rsid w:val="00745BD8"/>
    <w:rsid w:val="007970C0"/>
    <w:rsid w:val="007B196A"/>
    <w:rsid w:val="007C704B"/>
    <w:rsid w:val="00885B29"/>
    <w:rsid w:val="008D00E4"/>
    <w:rsid w:val="008E08B8"/>
    <w:rsid w:val="00926C59"/>
    <w:rsid w:val="00967547"/>
    <w:rsid w:val="00981874"/>
    <w:rsid w:val="00A072B4"/>
    <w:rsid w:val="00A20154"/>
    <w:rsid w:val="00A72CA4"/>
    <w:rsid w:val="00AD1EBF"/>
    <w:rsid w:val="00B1063E"/>
    <w:rsid w:val="00B72E78"/>
    <w:rsid w:val="00B97159"/>
    <w:rsid w:val="00C51E16"/>
    <w:rsid w:val="00CA68EE"/>
    <w:rsid w:val="00CE09D0"/>
    <w:rsid w:val="00D92BC6"/>
    <w:rsid w:val="00DA3A6B"/>
    <w:rsid w:val="00DE5848"/>
    <w:rsid w:val="00E1454B"/>
    <w:rsid w:val="00E65BC8"/>
    <w:rsid w:val="00E96A3D"/>
    <w:rsid w:val="00F97FC7"/>
    <w:rsid w:val="00FB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96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2017-06-14T09:52:00Z</cp:lastPrinted>
  <dcterms:created xsi:type="dcterms:W3CDTF">2017-06-14T10:00:00Z</dcterms:created>
  <dcterms:modified xsi:type="dcterms:W3CDTF">2017-06-14T10:00:00Z</dcterms:modified>
</cp:coreProperties>
</file>