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37" w:rsidRPr="008C3ED7" w:rsidRDefault="002D4037" w:rsidP="002D403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C3ED7">
        <w:rPr>
          <w:rFonts w:asciiTheme="majorBidi" w:hAnsiTheme="majorBidi" w:cstheme="majorBidi"/>
          <w:b/>
          <w:bCs/>
          <w:sz w:val="32"/>
          <w:szCs w:val="32"/>
        </w:rPr>
        <w:t>Emploi du temps Master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II</w:t>
      </w:r>
      <w:r w:rsidRPr="008C3ED7">
        <w:rPr>
          <w:rFonts w:asciiTheme="majorBidi" w:hAnsiTheme="majorBidi" w:cstheme="majorBidi"/>
          <w:b/>
          <w:bCs/>
          <w:sz w:val="32"/>
          <w:szCs w:val="32"/>
        </w:rPr>
        <w:t xml:space="preserve"> Option : Psychologie clinique </w:t>
      </w:r>
    </w:p>
    <w:p w:rsidR="002D4037" w:rsidRDefault="002D4037" w:rsidP="002D4037">
      <w:pPr>
        <w:rPr>
          <w:rFonts w:asciiTheme="majorBidi" w:hAnsiTheme="majorBidi" w:cstheme="majorBidi"/>
          <w:sz w:val="24"/>
          <w:szCs w:val="24"/>
        </w:rPr>
      </w:pPr>
    </w:p>
    <w:p w:rsidR="002D4037" w:rsidRPr="002D4037" w:rsidRDefault="002D4037" w:rsidP="002D4037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2D4037" w:rsidRPr="002D4037" w:rsidTr="007657D3">
        <w:tc>
          <w:tcPr>
            <w:tcW w:w="2357" w:type="dxa"/>
            <w:vAlign w:val="center"/>
          </w:tcPr>
          <w:p w:rsidR="002D4037" w:rsidRPr="002D4037" w:rsidRDefault="002D4037" w:rsidP="007657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2D4037" w:rsidRPr="002D4037" w:rsidRDefault="002D4037" w:rsidP="007657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037">
              <w:rPr>
                <w:rFonts w:ascii="Times New Roman" w:hAnsi="Times New Roman"/>
                <w:b/>
                <w:bCs/>
                <w:sz w:val="24"/>
                <w:szCs w:val="24"/>
              </w:rPr>
              <w:t>08H00-09H30</w:t>
            </w:r>
          </w:p>
        </w:tc>
        <w:tc>
          <w:tcPr>
            <w:tcW w:w="2357" w:type="dxa"/>
            <w:vAlign w:val="center"/>
          </w:tcPr>
          <w:p w:rsidR="002D4037" w:rsidRPr="002D4037" w:rsidRDefault="002D4037" w:rsidP="007657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037">
              <w:rPr>
                <w:rFonts w:ascii="Times New Roman" w:hAnsi="Times New Roman"/>
                <w:b/>
                <w:bCs/>
                <w:sz w:val="24"/>
                <w:szCs w:val="24"/>
              </w:rPr>
              <w:t>09H30-11H00</w:t>
            </w:r>
          </w:p>
        </w:tc>
        <w:tc>
          <w:tcPr>
            <w:tcW w:w="2357" w:type="dxa"/>
            <w:vAlign w:val="center"/>
          </w:tcPr>
          <w:p w:rsidR="002D4037" w:rsidRPr="002D4037" w:rsidRDefault="002D4037" w:rsidP="007657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037">
              <w:rPr>
                <w:rFonts w:ascii="Times New Roman" w:hAnsi="Times New Roman"/>
                <w:b/>
                <w:bCs/>
                <w:sz w:val="24"/>
                <w:szCs w:val="24"/>
              </w:rPr>
              <w:t>11H00-12H30</w:t>
            </w:r>
          </w:p>
        </w:tc>
        <w:tc>
          <w:tcPr>
            <w:tcW w:w="2358" w:type="dxa"/>
            <w:vAlign w:val="center"/>
          </w:tcPr>
          <w:p w:rsidR="002D4037" w:rsidRPr="002D4037" w:rsidRDefault="002D4037" w:rsidP="007657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037">
              <w:rPr>
                <w:rFonts w:ascii="Times New Roman" w:hAnsi="Times New Roman"/>
                <w:b/>
                <w:bCs/>
                <w:sz w:val="24"/>
                <w:szCs w:val="24"/>
              </w:rPr>
              <w:t>13H00-14H30</w:t>
            </w:r>
          </w:p>
        </w:tc>
        <w:tc>
          <w:tcPr>
            <w:tcW w:w="2358" w:type="dxa"/>
            <w:vAlign w:val="center"/>
          </w:tcPr>
          <w:p w:rsidR="002D4037" w:rsidRPr="002D4037" w:rsidRDefault="002D4037" w:rsidP="007657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037">
              <w:rPr>
                <w:rFonts w:ascii="Times New Roman" w:hAnsi="Times New Roman"/>
                <w:b/>
                <w:bCs/>
                <w:sz w:val="24"/>
                <w:szCs w:val="24"/>
              </w:rPr>
              <w:t>14H30-16H00</w:t>
            </w:r>
          </w:p>
        </w:tc>
      </w:tr>
      <w:tr w:rsidR="002D4037" w:rsidRPr="00C70F5F" w:rsidTr="007657D3">
        <w:tc>
          <w:tcPr>
            <w:tcW w:w="2357" w:type="dxa"/>
            <w:vAlign w:val="center"/>
          </w:tcPr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357" w:type="dxa"/>
            <w:vAlign w:val="center"/>
          </w:tcPr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Anthropologie Culturelle et Psychanalytique </w:t>
            </w:r>
          </w:p>
          <w:p w:rsidR="002D4037" w:rsidRPr="00C70F5F" w:rsidRDefault="00B70F97" w:rsidP="007657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 03 </w:t>
            </w:r>
          </w:p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BELBESSAI</w:t>
            </w:r>
          </w:p>
        </w:tc>
        <w:tc>
          <w:tcPr>
            <w:tcW w:w="2357" w:type="dxa"/>
            <w:vAlign w:val="center"/>
          </w:tcPr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Méthodologie Appliquée à la situation de stage </w:t>
            </w:r>
          </w:p>
          <w:p w:rsidR="002D4037" w:rsidRPr="00C70F5F" w:rsidRDefault="00B70F97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SALLE03 </w:t>
            </w:r>
          </w:p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MEKHOUKH</w:t>
            </w:r>
          </w:p>
        </w:tc>
        <w:tc>
          <w:tcPr>
            <w:tcW w:w="2358" w:type="dxa"/>
            <w:vAlign w:val="center"/>
          </w:tcPr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4037" w:rsidRPr="00C70F5F" w:rsidTr="007657D3">
        <w:tc>
          <w:tcPr>
            <w:tcW w:w="2357" w:type="dxa"/>
            <w:vAlign w:val="center"/>
          </w:tcPr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357" w:type="dxa"/>
            <w:vAlign w:val="center"/>
          </w:tcPr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Traitement de l’information </w:t>
            </w:r>
          </w:p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02</w:t>
            </w:r>
          </w:p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CHALLAL A.</w:t>
            </w:r>
          </w:p>
        </w:tc>
        <w:tc>
          <w:tcPr>
            <w:tcW w:w="2357" w:type="dxa"/>
            <w:vAlign w:val="center"/>
          </w:tcPr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Traitement de l’information </w:t>
            </w:r>
          </w:p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02</w:t>
            </w:r>
          </w:p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CHALLAL A.</w:t>
            </w:r>
          </w:p>
        </w:tc>
        <w:tc>
          <w:tcPr>
            <w:tcW w:w="2357" w:type="dxa"/>
            <w:vAlign w:val="center"/>
          </w:tcPr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Traitement de l’information </w:t>
            </w:r>
          </w:p>
          <w:p w:rsidR="002D4037" w:rsidRPr="00C70F5F" w:rsidRDefault="002D4037" w:rsidP="00B70F9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 0</w:t>
            </w:r>
            <w:r w:rsidR="00B70F9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CHALLAL A.</w:t>
            </w:r>
          </w:p>
        </w:tc>
        <w:tc>
          <w:tcPr>
            <w:tcW w:w="2358" w:type="dxa"/>
            <w:vAlign w:val="center"/>
          </w:tcPr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Traitement de l’information </w:t>
            </w:r>
          </w:p>
          <w:p w:rsidR="002D4037" w:rsidRPr="00C70F5F" w:rsidRDefault="00B70F97" w:rsidP="00B70F9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02</w:t>
            </w:r>
          </w:p>
          <w:p w:rsidR="002D4037" w:rsidRPr="00C70F5F" w:rsidRDefault="002D4037" w:rsidP="007657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CHALLAL A.</w:t>
            </w:r>
          </w:p>
        </w:tc>
      </w:tr>
      <w:tr w:rsidR="00CE64A8" w:rsidRPr="00C70F5F" w:rsidTr="007657D3">
        <w:tc>
          <w:tcPr>
            <w:tcW w:w="2357" w:type="dxa"/>
            <w:vAlign w:val="center"/>
          </w:tcPr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357" w:type="dxa"/>
            <w:vAlign w:val="center"/>
          </w:tcPr>
          <w:p w:rsidR="00CE64A8" w:rsidRPr="00C70F5F" w:rsidRDefault="00CE64A8" w:rsidP="00B1276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sz w:val="24"/>
                <w:szCs w:val="24"/>
              </w:rPr>
              <w:t>Séminaires (Illustrations de cas de prise en charge)</w:t>
            </w:r>
          </w:p>
          <w:p w:rsidR="00CE64A8" w:rsidRPr="00C70F5F" w:rsidRDefault="00CE64A8" w:rsidP="00B1276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sz w:val="24"/>
                <w:szCs w:val="24"/>
              </w:rPr>
              <w:t>Salle 15</w:t>
            </w:r>
          </w:p>
          <w:p w:rsidR="00CE64A8" w:rsidRPr="00C70F5F" w:rsidRDefault="00CE64A8" w:rsidP="00B127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sz w:val="24"/>
                <w:szCs w:val="24"/>
              </w:rPr>
              <w:t>AMRANE</w:t>
            </w:r>
          </w:p>
        </w:tc>
        <w:tc>
          <w:tcPr>
            <w:tcW w:w="2357" w:type="dxa"/>
            <w:vAlign w:val="center"/>
          </w:tcPr>
          <w:p w:rsidR="00CE64A8" w:rsidRPr="00C70F5F" w:rsidRDefault="00CE64A8" w:rsidP="00260C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Pharmacologie </w:t>
            </w:r>
          </w:p>
          <w:p w:rsidR="00CE64A8" w:rsidRPr="00C70F5F" w:rsidRDefault="00CE64A8" w:rsidP="00260C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sz w:val="24"/>
                <w:szCs w:val="24"/>
              </w:rPr>
              <w:t>SALLE 12</w:t>
            </w:r>
          </w:p>
          <w:p w:rsidR="00CE64A8" w:rsidRPr="00C70F5F" w:rsidRDefault="00CE64A8" w:rsidP="00260CF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MESSIS </w:t>
            </w:r>
          </w:p>
        </w:tc>
        <w:tc>
          <w:tcPr>
            <w:tcW w:w="2357" w:type="dxa"/>
            <w:vAlign w:val="center"/>
          </w:tcPr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64A8" w:rsidRPr="00C70F5F" w:rsidTr="007657D3">
        <w:tc>
          <w:tcPr>
            <w:tcW w:w="2357" w:type="dxa"/>
            <w:vAlign w:val="center"/>
          </w:tcPr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357" w:type="dxa"/>
            <w:vAlign w:val="center"/>
          </w:tcPr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CE64A8" w:rsidRPr="00C70F5F" w:rsidTr="007657D3">
        <w:tc>
          <w:tcPr>
            <w:tcW w:w="2357" w:type="dxa"/>
            <w:vAlign w:val="center"/>
          </w:tcPr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  <w:tc>
          <w:tcPr>
            <w:tcW w:w="2357" w:type="dxa"/>
            <w:vAlign w:val="center"/>
          </w:tcPr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Traitement de l’information </w:t>
            </w:r>
          </w:p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02</w:t>
            </w:r>
          </w:p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70F5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CHALLAL A.</w:t>
            </w:r>
          </w:p>
        </w:tc>
        <w:tc>
          <w:tcPr>
            <w:tcW w:w="2357" w:type="dxa"/>
            <w:vAlign w:val="center"/>
          </w:tcPr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CE64A8" w:rsidRPr="00C70F5F" w:rsidRDefault="00CE64A8" w:rsidP="007657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2D4037" w:rsidRDefault="002D4037"/>
    <w:sectPr w:rsidR="002D4037" w:rsidSect="00D768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6887"/>
    <w:rsid w:val="000870FE"/>
    <w:rsid w:val="001879A0"/>
    <w:rsid w:val="001D2118"/>
    <w:rsid w:val="001E1E93"/>
    <w:rsid w:val="0022457F"/>
    <w:rsid w:val="002B5DDC"/>
    <w:rsid w:val="002D4037"/>
    <w:rsid w:val="003E1DC2"/>
    <w:rsid w:val="006152DF"/>
    <w:rsid w:val="007B5EA3"/>
    <w:rsid w:val="007C31BD"/>
    <w:rsid w:val="008E17FC"/>
    <w:rsid w:val="00AC035C"/>
    <w:rsid w:val="00AC2F34"/>
    <w:rsid w:val="00AE382D"/>
    <w:rsid w:val="00B70F97"/>
    <w:rsid w:val="00B779BA"/>
    <w:rsid w:val="00BC220C"/>
    <w:rsid w:val="00C86FEA"/>
    <w:rsid w:val="00CA6EBC"/>
    <w:rsid w:val="00CB2243"/>
    <w:rsid w:val="00CE64A8"/>
    <w:rsid w:val="00D76887"/>
    <w:rsid w:val="00EF582E"/>
    <w:rsid w:val="00F45A18"/>
    <w:rsid w:val="00F62FFE"/>
    <w:rsid w:val="00F9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8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6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A6-Origin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</dc:creator>
  <cp:keywords/>
  <dc:description/>
  <cp:lastModifiedBy>shs</cp:lastModifiedBy>
  <cp:revision>2</cp:revision>
  <cp:lastPrinted>2013-09-18T09:17:00Z</cp:lastPrinted>
  <dcterms:created xsi:type="dcterms:W3CDTF">2013-09-18T09:50:00Z</dcterms:created>
  <dcterms:modified xsi:type="dcterms:W3CDTF">2013-09-18T09:50:00Z</dcterms:modified>
</cp:coreProperties>
</file>