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4C" w:rsidRPr="00083130" w:rsidRDefault="00D27902" w:rsidP="00D27902">
      <w:pPr>
        <w:rPr>
          <w:rFonts w:asciiTheme="majorBidi" w:hAnsiTheme="majorBidi" w:cstheme="majorBidi"/>
          <w:b/>
          <w:bCs/>
          <w:sz w:val="26"/>
          <w:szCs w:val="26"/>
        </w:rPr>
      </w:pPr>
      <w:r w:rsidRPr="00083130">
        <w:rPr>
          <w:rFonts w:asciiTheme="majorBidi" w:hAnsiTheme="majorBidi" w:cstheme="majorBidi"/>
          <w:b/>
          <w:bCs/>
          <w:sz w:val="26"/>
          <w:szCs w:val="26"/>
        </w:rPr>
        <w:t>Emploi du temps Master I. Option : Sociologie de travail et de ressources humaines</w:t>
      </w:r>
      <w:r w:rsidR="007A644C" w:rsidRPr="00083130">
        <w:rPr>
          <w:rFonts w:asciiTheme="majorBidi" w:hAnsiTheme="majorBidi" w:cstheme="majorBidi"/>
          <w:b/>
          <w:bCs/>
          <w:sz w:val="26"/>
          <w:szCs w:val="26"/>
        </w:rPr>
        <w:t>, Section 1</w:t>
      </w:r>
    </w:p>
    <w:p w:rsidR="00D27902" w:rsidRPr="00083130" w:rsidRDefault="007A644C" w:rsidP="00D27902">
      <w:pPr>
        <w:rPr>
          <w:rFonts w:asciiTheme="majorBidi" w:hAnsiTheme="majorBidi" w:cstheme="majorBidi"/>
          <w:b/>
          <w:bCs/>
          <w:sz w:val="26"/>
          <w:szCs w:val="26"/>
        </w:rPr>
      </w:pPr>
      <w:r w:rsidRPr="00083130">
        <w:rPr>
          <w:rFonts w:asciiTheme="majorBidi" w:hAnsiTheme="majorBidi" w:cstheme="majorBidi"/>
          <w:b/>
          <w:bCs/>
          <w:sz w:val="26"/>
          <w:szCs w:val="26"/>
        </w:rPr>
        <w:t xml:space="preserve">Groupes : 1, 2, 3, 4 et 5 </w:t>
      </w:r>
      <w:r w:rsidR="00D27902" w:rsidRPr="00083130">
        <w:rPr>
          <w:rFonts w:asciiTheme="majorBidi" w:hAnsiTheme="majorBidi" w:cstheme="majorBidi"/>
          <w:b/>
          <w:bCs/>
          <w:sz w:val="26"/>
          <w:szCs w:val="26"/>
        </w:rPr>
        <w:t xml:space="preserve">   </w:t>
      </w:r>
    </w:p>
    <w:tbl>
      <w:tblPr>
        <w:tblStyle w:val="Grilledutableau"/>
        <w:tblpPr w:leftFromText="141" w:rightFromText="141" w:vertAnchor="text" w:horzAnchor="margin" w:tblpY="170"/>
        <w:tblW w:w="14709" w:type="dxa"/>
        <w:tblLook w:val="04A0"/>
      </w:tblPr>
      <w:tblGrid>
        <w:gridCol w:w="913"/>
        <w:gridCol w:w="2346"/>
        <w:gridCol w:w="2661"/>
        <w:gridCol w:w="2835"/>
        <w:gridCol w:w="2693"/>
        <w:gridCol w:w="3261"/>
      </w:tblGrid>
      <w:tr w:rsidR="00A91248" w:rsidRPr="00CC19B8" w:rsidTr="00614A1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2" w:rsidRPr="00185A95" w:rsidRDefault="00D27902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02" w:rsidRPr="00CC19B8" w:rsidRDefault="00D27902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08H05-09H35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02" w:rsidRPr="00CC19B8" w:rsidRDefault="00D27902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09H40-11H10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02" w:rsidRPr="00CC19B8" w:rsidRDefault="00D27902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11H15-12H45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02" w:rsidRPr="00CC19B8" w:rsidRDefault="00D27902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12H50-14H20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02" w:rsidRPr="00CC19B8" w:rsidRDefault="00D27902" w:rsidP="003519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14H25-15H55</w:t>
            </w:r>
          </w:p>
        </w:tc>
      </w:tr>
      <w:tr w:rsidR="00414FBF" w:rsidRPr="00194B20" w:rsidTr="00614A1B">
        <w:trPr>
          <w:trHeight w:val="613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FBF" w:rsidRPr="00CC19B8" w:rsidRDefault="00414FBF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sz w:val="18"/>
                <w:szCs w:val="18"/>
              </w:rPr>
              <w:t>DIM.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FBF" w:rsidRPr="00CC19B8" w:rsidRDefault="00414FBF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Analyse Sociologique du travail, Cours, </w:t>
            </w:r>
          </w:p>
          <w:p w:rsidR="00414FBF" w:rsidRPr="00CC19B8" w:rsidRDefault="00414FBF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 xml:space="preserve">AMPHI 37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C19B8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MELLOUD</w:t>
            </w:r>
            <w:r w:rsidRPr="00CC19B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FBF" w:rsidRPr="00345879" w:rsidRDefault="00414FBF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45879">
              <w:rPr>
                <w:rFonts w:asciiTheme="majorBidi" w:hAnsiTheme="majorBidi" w:cstheme="majorBidi"/>
                <w:sz w:val="18"/>
                <w:szCs w:val="18"/>
              </w:rPr>
              <w:t>Analyse sociologique des organisations</w:t>
            </w:r>
          </w:p>
          <w:p w:rsidR="00414FBF" w:rsidRPr="00194B20" w:rsidRDefault="00414FBF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94B20">
              <w:rPr>
                <w:rFonts w:asciiTheme="majorBidi" w:hAnsiTheme="majorBidi" w:cstheme="majorBidi"/>
                <w:sz w:val="18"/>
                <w:szCs w:val="18"/>
              </w:rPr>
              <w:t xml:space="preserve">TD, G </w:t>
            </w:r>
            <w:proofErr w:type="gramStart"/>
            <w:r w:rsidRPr="00194B20">
              <w:rPr>
                <w:rFonts w:asciiTheme="majorBidi" w:hAnsiTheme="majorBidi" w:cstheme="majorBidi"/>
                <w:sz w:val="18"/>
                <w:szCs w:val="18"/>
              </w:rPr>
              <w:t>1 ,</w:t>
            </w:r>
            <w:proofErr w:type="gramEnd"/>
            <w:r w:rsidRPr="00194B20">
              <w:rPr>
                <w:rFonts w:asciiTheme="majorBidi" w:hAnsiTheme="majorBidi" w:cstheme="majorBidi"/>
                <w:sz w:val="18"/>
                <w:szCs w:val="18"/>
              </w:rPr>
              <w:t xml:space="preserve"> S 22 , B 9   AHOUARI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FBF" w:rsidRPr="00351953" w:rsidRDefault="00414FBF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51953">
              <w:rPr>
                <w:rFonts w:asciiTheme="majorBidi" w:hAnsiTheme="majorBidi" w:cstheme="majorBidi"/>
                <w:sz w:val="18"/>
                <w:szCs w:val="18"/>
              </w:rPr>
              <w:t>La mise en perspective et thématisation de la recherche</w:t>
            </w:r>
          </w:p>
          <w:p w:rsidR="00414FBF" w:rsidRPr="00351953" w:rsidRDefault="00414FBF" w:rsidP="00351953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/>
              </w:rPr>
            </w:pPr>
            <w:r w:rsidRPr="0035195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TD, G 2, S 19 , B 9    IDRIS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FBF" w:rsidRPr="003D363C" w:rsidRDefault="00414FBF" w:rsidP="00351953">
            <w:pPr>
              <w:rPr>
                <w:rFonts w:asciiTheme="majorBidi" w:hAnsiTheme="majorBidi" w:cstheme="majorBidi"/>
                <w:sz w:val="18"/>
                <w:szCs w:val="18"/>
                <w:highlight w:val="cyan"/>
                <w:lang w:val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FBF" w:rsidRPr="00CC19B8" w:rsidRDefault="00414FBF" w:rsidP="0035195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C19B8">
              <w:rPr>
                <w:rFonts w:asciiTheme="majorBidi" w:hAnsiTheme="majorBidi" w:cstheme="majorBidi"/>
                <w:sz w:val="20"/>
                <w:szCs w:val="20"/>
              </w:rPr>
              <w:t>La mise en perspective et thématisation de la recherche</w:t>
            </w:r>
          </w:p>
          <w:p w:rsidR="00414FBF" w:rsidRPr="00CC19B8" w:rsidRDefault="00414FBF" w:rsidP="00351953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C19B8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TD, G 3, S 19, B 9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</w:t>
            </w:r>
            <w:r w:rsidRPr="00CC19B8">
              <w:rPr>
                <w:rFonts w:asciiTheme="majorBidi" w:hAnsiTheme="majorBidi" w:cstheme="majorBidi"/>
                <w:sz w:val="18"/>
                <w:szCs w:val="18"/>
                <w:lang w:val="en-US"/>
              </w:rPr>
              <w:t>NEGRROUCHE</w:t>
            </w:r>
          </w:p>
        </w:tc>
      </w:tr>
      <w:tr w:rsidR="00351953" w:rsidRPr="00755B8C" w:rsidTr="00614A1B">
        <w:trPr>
          <w:trHeight w:val="20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562795" w:rsidRDefault="00351953" w:rsidP="0035195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562795" w:rsidRDefault="00351953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953" w:rsidRPr="007348AC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7348AC">
              <w:rPr>
                <w:rFonts w:asciiTheme="majorBidi" w:hAnsiTheme="majorBidi" w:cstheme="majorBidi"/>
                <w:sz w:val="18"/>
                <w:szCs w:val="18"/>
              </w:rPr>
              <w:t xml:space="preserve">Analyse Sociologique du travail, </w:t>
            </w:r>
          </w:p>
          <w:p w:rsidR="00351953" w:rsidRPr="007348AC" w:rsidRDefault="00BE66A7" w:rsidP="00BE66A7">
            <w:pPr>
              <w:rPr>
                <w:rFonts w:asciiTheme="majorBidi" w:hAnsiTheme="majorBidi" w:cstheme="majorBidi"/>
                <w:sz w:val="18"/>
                <w:szCs w:val="18"/>
                <w:rtl/>
                <w:lang w:val="en-US" w:bidi="ar-DZ"/>
              </w:rPr>
            </w:pPr>
            <w:r w:rsidRPr="007348AC">
              <w:rPr>
                <w:rFonts w:asciiTheme="majorBidi" w:hAnsiTheme="majorBidi" w:cstheme="majorBidi"/>
                <w:sz w:val="18"/>
                <w:szCs w:val="18"/>
              </w:rPr>
              <w:t>TD, G 5, S 22, B 9  SADOUD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7348AC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7348AC">
              <w:rPr>
                <w:rFonts w:asciiTheme="majorBidi" w:hAnsiTheme="majorBidi" w:cstheme="majorBidi"/>
                <w:sz w:val="18"/>
                <w:szCs w:val="18"/>
              </w:rPr>
              <w:t xml:space="preserve">Analyse Sociologique du travail, </w:t>
            </w:r>
          </w:p>
          <w:p w:rsidR="00351953" w:rsidRPr="007348AC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7348AC">
              <w:rPr>
                <w:rFonts w:asciiTheme="majorBidi" w:hAnsiTheme="majorBidi" w:cstheme="majorBidi"/>
                <w:sz w:val="18"/>
                <w:szCs w:val="18"/>
              </w:rPr>
              <w:t>TD, G 4, S 22, B9  HABIB</w:t>
            </w:r>
          </w:p>
          <w:p w:rsidR="00351953" w:rsidRPr="007348AC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CC19B8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953" w:rsidRPr="00562795" w:rsidRDefault="00351953" w:rsidP="00351953">
            <w:pPr>
              <w:rPr>
                <w:rFonts w:asciiTheme="majorBidi" w:hAnsiTheme="majorBidi" w:cstheme="majorBidi"/>
                <w:sz w:val="18"/>
                <w:szCs w:val="18"/>
                <w:highlight w:val="cyan"/>
              </w:rPr>
            </w:pPr>
          </w:p>
        </w:tc>
      </w:tr>
      <w:tr w:rsidR="00351953" w:rsidRPr="007763F0" w:rsidTr="00614A1B">
        <w:trPr>
          <w:trHeight w:val="27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CC19B8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CC19B8" w:rsidRDefault="00351953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024E98" w:rsidRDefault="00351953" w:rsidP="00351953">
            <w:pPr>
              <w:rPr>
                <w:rFonts w:asciiTheme="majorBidi" w:hAnsiTheme="majorBidi" w:cstheme="majorBidi"/>
                <w:sz w:val="18"/>
                <w:szCs w:val="18"/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CC19B8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CC19B8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51953" w:rsidRPr="007348AC" w:rsidRDefault="00351953" w:rsidP="0035195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348AC">
              <w:rPr>
                <w:rFonts w:asciiTheme="majorBidi" w:hAnsiTheme="majorBidi" w:cstheme="majorBidi"/>
                <w:sz w:val="20"/>
                <w:szCs w:val="20"/>
              </w:rPr>
              <w:t xml:space="preserve">Analyse Sociologique du travail, </w:t>
            </w:r>
          </w:p>
          <w:p w:rsidR="00351953" w:rsidRPr="007348AC" w:rsidRDefault="00351953" w:rsidP="00351953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348AC">
              <w:rPr>
                <w:rFonts w:asciiTheme="majorBidi" w:hAnsiTheme="majorBidi" w:cstheme="majorBidi"/>
                <w:sz w:val="20"/>
                <w:szCs w:val="20"/>
              </w:rPr>
              <w:t>TD, G 1, S 22, B 9  HABIB</w:t>
            </w:r>
          </w:p>
        </w:tc>
      </w:tr>
      <w:tr w:rsidR="00351953" w:rsidRPr="00CC19B8" w:rsidTr="00614A1B">
        <w:trPr>
          <w:trHeight w:val="123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953" w:rsidRPr="00CC19B8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sz w:val="18"/>
                <w:szCs w:val="18"/>
              </w:rPr>
              <w:t>LUN.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53" w:rsidRPr="00CC19B8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sz w:val="18"/>
                <w:szCs w:val="18"/>
              </w:rPr>
              <w:t>La mise en perspective et thématisation de la recherche</w:t>
            </w:r>
          </w:p>
          <w:p w:rsidR="00351953" w:rsidRPr="00CC19B8" w:rsidRDefault="00351953" w:rsidP="0035195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C19B8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TD, G 4 S 19 , B 9</w:t>
            </w:r>
          </w:p>
          <w:p w:rsidR="00351953" w:rsidRPr="00CC19B8" w:rsidRDefault="00351953" w:rsidP="0035195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C19B8">
              <w:rPr>
                <w:rFonts w:asciiTheme="majorBidi" w:hAnsiTheme="majorBidi" w:cstheme="majorBidi"/>
                <w:sz w:val="18"/>
                <w:szCs w:val="18"/>
                <w:lang w:val="en-US"/>
              </w:rPr>
              <w:t>NEGRROUCHE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53" w:rsidRPr="00CC19B8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sz w:val="18"/>
                <w:szCs w:val="18"/>
              </w:rPr>
              <w:t>La mise en perspective et thématisation de la recherche</w:t>
            </w:r>
          </w:p>
          <w:p w:rsidR="00351953" w:rsidRPr="00CC19B8" w:rsidRDefault="00351953" w:rsidP="0035195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C19B8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TD, G 5, S 19 , B 9</w:t>
            </w:r>
          </w:p>
          <w:p w:rsidR="00351953" w:rsidRPr="00CC19B8" w:rsidRDefault="00351953" w:rsidP="0035195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C19B8">
              <w:rPr>
                <w:rFonts w:asciiTheme="majorBidi" w:hAnsiTheme="majorBidi" w:cstheme="majorBidi"/>
                <w:sz w:val="18"/>
                <w:szCs w:val="18"/>
                <w:lang w:val="en-US"/>
              </w:rPr>
              <w:t>NEGRROUCHE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53" w:rsidRPr="00CC19B8" w:rsidRDefault="00351953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Techniques et pratiques de la GRH, Cours, </w:t>
            </w:r>
          </w:p>
          <w:p w:rsidR="00351953" w:rsidRPr="00CC19B8" w:rsidRDefault="00351953" w:rsidP="0035195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C19B8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TD, G 4,3 S 11 , B 9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 </w:t>
            </w:r>
            <w:r w:rsidRPr="00CC19B8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val="en-US"/>
              </w:rPr>
              <w:t>HOCINI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953" w:rsidRPr="00CC19B8" w:rsidRDefault="00351953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 mise en perspective et thématisation de la recherche, Cours,</w:t>
            </w:r>
          </w:p>
          <w:p w:rsidR="00351953" w:rsidRPr="00CC19B8" w:rsidRDefault="00351953" w:rsidP="00351953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 xml:space="preserve">AMPHI 37 </w:t>
            </w:r>
          </w:p>
          <w:p w:rsidR="00351953" w:rsidRPr="00CC19B8" w:rsidRDefault="00351953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 xml:space="preserve"> HADERBACHE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953" w:rsidRPr="007348AC" w:rsidRDefault="00351953" w:rsidP="0035195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348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Les différentes approches en analyse du travail, Cours, </w:t>
            </w:r>
          </w:p>
          <w:p w:rsidR="00351953" w:rsidRPr="007348AC" w:rsidRDefault="00351953" w:rsidP="0035195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348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36</w:t>
            </w:r>
          </w:p>
          <w:p w:rsidR="00351953" w:rsidRPr="007348AC" w:rsidRDefault="00351953" w:rsidP="0035195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51953" w:rsidRPr="007348AC" w:rsidRDefault="00DA220C" w:rsidP="0035195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348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HABIB </w:t>
            </w:r>
          </w:p>
        </w:tc>
      </w:tr>
      <w:tr w:rsidR="00351953" w:rsidRPr="00194B20" w:rsidTr="00614A1B">
        <w:trPr>
          <w:trHeight w:val="6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CC19B8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953" w:rsidRPr="00CC19B8" w:rsidRDefault="00351953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Techniques et pratiques de la GRH, Cours, </w:t>
            </w:r>
          </w:p>
          <w:p w:rsidR="00351953" w:rsidRPr="00CC19B8" w:rsidRDefault="00351953" w:rsidP="0035195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C19B8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TD, G 1,2.5 S 12 , B 9</w:t>
            </w:r>
          </w:p>
          <w:p w:rsidR="00351953" w:rsidRPr="00CC19B8" w:rsidRDefault="00351953" w:rsidP="0035195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C19B8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val="en-US"/>
              </w:rPr>
              <w:t>HOCINI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53" w:rsidRPr="000D59CC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D59CC">
              <w:rPr>
                <w:rFonts w:asciiTheme="majorBidi" w:hAnsiTheme="majorBidi" w:cstheme="majorBidi"/>
                <w:sz w:val="18"/>
                <w:szCs w:val="18"/>
              </w:rPr>
              <w:t xml:space="preserve">Les problématiques de développement des systèmes d’information en GRH, </w:t>
            </w:r>
          </w:p>
          <w:p w:rsidR="00351953" w:rsidRPr="00562795" w:rsidRDefault="00351283" w:rsidP="00351283">
            <w:pPr>
              <w:rPr>
                <w:rFonts w:asciiTheme="majorBidi" w:hAnsiTheme="majorBidi" w:cstheme="majorBidi"/>
                <w:sz w:val="18"/>
                <w:szCs w:val="18"/>
                <w:highlight w:val="cyan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TD, G 1, S 20</w:t>
            </w:r>
            <w:r w:rsidR="00351953" w:rsidRPr="000D59CC">
              <w:rPr>
                <w:rFonts w:asciiTheme="majorBidi" w:hAnsiTheme="majorBidi" w:cstheme="majorBidi"/>
                <w:sz w:val="18"/>
                <w:szCs w:val="18"/>
                <w:lang w:val="en-US"/>
              </w:rPr>
              <w:t>, B 9  LADJOUZI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53" w:rsidRPr="00351953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51953">
              <w:rPr>
                <w:rFonts w:asciiTheme="majorBidi" w:hAnsiTheme="majorBidi" w:cstheme="majorBidi"/>
                <w:sz w:val="18"/>
                <w:szCs w:val="18"/>
              </w:rPr>
              <w:t>La mise en perspective et thématisation de la recherche</w:t>
            </w:r>
          </w:p>
          <w:p w:rsidR="00351953" w:rsidRPr="00351953" w:rsidRDefault="00351953" w:rsidP="0035195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5195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TD, G 1, S 18 , B 9    IDRIS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562795" w:rsidRDefault="00351953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562795" w:rsidRDefault="00351953" w:rsidP="00351953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351953" w:rsidRPr="00DA220C" w:rsidTr="00614A1B">
        <w:trPr>
          <w:trHeight w:val="2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3D363C" w:rsidRDefault="00351953" w:rsidP="0035195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53" w:rsidRPr="003D363C" w:rsidRDefault="00351953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53" w:rsidRPr="003D363C" w:rsidRDefault="00351953" w:rsidP="0035195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53" w:rsidRPr="00E0499E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0499E">
              <w:rPr>
                <w:rFonts w:asciiTheme="majorBidi" w:hAnsiTheme="majorBidi" w:cstheme="majorBidi"/>
                <w:sz w:val="18"/>
                <w:szCs w:val="18"/>
              </w:rPr>
              <w:t>Analyse sociologique des organisations</w:t>
            </w:r>
          </w:p>
          <w:p w:rsidR="00351953" w:rsidRPr="00194B20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94B20">
              <w:rPr>
                <w:rFonts w:asciiTheme="majorBidi" w:hAnsiTheme="majorBidi" w:cstheme="majorBidi"/>
                <w:sz w:val="18"/>
                <w:szCs w:val="18"/>
              </w:rPr>
              <w:t xml:space="preserve">TD, G 2, S </w:t>
            </w:r>
            <w:proofErr w:type="gramStart"/>
            <w:r w:rsidRPr="00194B20">
              <w:rPr>
                <w:rFonts w:asciiTheme="majorBidi" w:hAnsiTheme="majorBidi" w:cstheme="majorBidi"/>
                <w:sz w:val="18"/>
                <w:szCs w:val="18"/>
              </w:rPr>
              <w:t>21 ,</w:t>
            </w:r>
            <w:proofErr w:type="gramEnd"/>
            <w:r w:rsidRPr="00194B20">
              <w:rPr>
                <w:rFonts w:asciiTheme="majorBidi" w:hAnsiTheme="majorBidi" w:cstheme="majorBidi"/>
                <w:sz w:val="18"/>
                <w:szCs w:val="18"/>
              </w:rPr>
              <w:t xml:space="preserve"> B 9  AHOUARI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194B20" w:rsidRDefault="00351953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194B20" w:rsidRDefault="00351953" w:rsidP="00351953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51953" w:rsidRPr="007763F0" w:rsidTr="00614A1B">
        <w:trPr>
          <w:trHeight w:val="2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194B20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7348AC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7348AC">
              <w:rPr>
                <w:rFonts w:asciiTheme="majorBidi" w:hAnsiTheme="majorBidi" w:cstheme="majorBidi"/>
                <w:sz w:val="18"/>
                <w:szCs w:val="18"/>
              </w:rPr>
              <w:t xml:space="preserve">Analyse Sociologique du travail,  TD, G 3, S 22, B 9  </w:t>
            </w:r>
          </w:p>
          <w:p w:rsidR="00351953" w:rsidRPr="007348AC" w:rsidRDefault="00BE66A7" w:rsidP="0035195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7348AC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SADOUD</w:t>
            </w:r>
          </w:p>
        </w:tc>
        <w:tc>
          <w:tcPr>
            <w:tcW w:w="26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E0499E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0499E">
              <w:rPr>
                <w:rFonts w:asciiTheme="majorBidi" w:hAnsiTheme="majorBidi" w:cstheme="majorBidi"/>
                <w:sz w:val="18"/>
                <w:szCs w:val="18"/>
              </w:rPr>
              <w:t>Analyse sociologique des organisations</w:t>
            </w:r>
          </w:p>
          <w:p w:rsidR="00351953" w:rsidRPr="00E0499E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0499E">
              <w:rPr>
                <w:rFonts w:asciiTheme="majorBidi" w:hAnsiTheme="majorBidi" w:cstheme="majorBidi"/>
                <w:sz w:val="18"/>
                <w:szCs w:val="18"/>
              </w:rPr>
              <w:t>TD, G3, S 21, B 9   AHOUARI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53" w:rsidRPr="003D363C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3D363C" w:rsidRDefault="00351953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3D363C" w:rsidRDefault="00351953" w:rsidP="00351953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51953" w:rsidRPr="00194B20" w:rsidTr="00614A1B">
        <w:trPr>
          <w:trHeight w:val="2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3D363C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3D363C" w:rsidRDefault="00351953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53" w:rsidRPr="003D363C" w:rsidRDefault="00351953" w:rsidP="00351953">
            <w:pPr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1953" w:rsidRPr="00345879" w:rsidRDefault="00351953" w:rsidP="0035195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45879">
              <w:rPr>
                <w:rFonts w:asciiTheme="majorBidi" w:hAnsiTheme="majorBidi" w:cstheme="majorBidi"/>
                <w:sz w:val="20"/>
                <w:szCs w:val="20"/>
              </w:rPr>
              <w:t xml:space="preserve">Les problématiques de développement des systèmes d’information en GRH, </w:t>
            </w:r>
          </w:p>
          <w:p w:rsidR="00351953" w:rsidRPr="00345879" w:rsidRDefault="00B24E36" w:rsidP="00B24E36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TD, G 5, S 20</w:t>
            </w:r>
            <w:r w:rsidR="00351953" w:rsidRPr="003458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>, B 9   ADJOUZI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DB5C96" w:rsidRDefault="00351953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DB5C96" w:rsidRDefault="00351953" w:rsidP="00351953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351953" w:rsidRPr="00BE66A7" w:rsidTr="00614A1B">
        <w:trPr>
          <w:trHeight w:val="6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53" w:rsidRPr="000D59CC" w:rsidRDefault="00351953" w:rsidP="0035195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53" w:rsidRPr="000D59CC" w:rsidRDefault="00351953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53" w:rsidRPr="007348AC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7348AC">
              <w:rPr>
                <w:rFonts w:asciiTheme="majorBidi" w:hAnsiTheme="majorBidi" w:cstheme="majorBidi"/>
                <w:sz w:val="18"/>
                <w:szCs w:val="18"/>
              </w:rPr>
              <w:t xml:space="preserve">Analyse Sociologique du travail, </w:t>
            </w:r>
          </w:p>
          <w:p w:rsidR="00351953" w:rsidRPr="007348AC" w:rsidRDefault="00351953" w:rsidP="00BE66A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7348AC">
              <w:rPr>
                <w:rFonts w:asciiTheme="majorBidi" w:hAnsiTheme="majorBidi" w:cstheme="majorBidi"/>
                <w:sz w:val="18"/>
                <w:szCs w:val="18"/>
              </w:rPr>
              <w:t xml:space="preserve">TD, G 2, S 22, B 9  </w:t>
            </w:r>
            <w:r w:rsidR="00BE66A7" w:rsidRPr="007348AC">
              <w:rPr>
                <w:rFonts w:asciiTheme="majorBidi" w:hAnsiTheme="majorBidi" w:cstheme="majorBidi"/>
                <w:sz w:val="18"/>
                <w:szCs w:val="18"/>
              </w:rPr>
              <w:t>SADOUD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53" w:rsidRPr="00194B20" w:rsidRDefault="00351953" w:rsidP="0035195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53" w:rsidRPr="00194B20" w:rsidRDefault="00351953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53" w:rsidRPr="00194B20" w:rsidRDefault="00351953" w:rsidP="00351953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51953" w:rsidRPr="0094564B" w:rsidTr="00614A1B">
        <w:trPr>
          <w:trHeight w:val="491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953" w:rsidRPr="00E0499E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0499E">
              <w:rPr>
                <w:rFonts w:asciiTheme="majorBidi" w:hAnsiTheme="majorBidi" w:cstheme="majorBidi"/>
                <w:sz w:val="18"/>
                <w:szCs w:val="18"/>
              </w:rPr>
              <w:t>MAR.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953" w:rsidRPr="00E0499E" w:rsidRDefault="00351953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049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Techniques et pratiques de la GRH, Cours, </w:t>
            </w:r>
          </w:p>
          <w:p w:rsidR="00351953" w:rsidRPr="00E0499E" w:rsidRDefault="00351953" w:rsidP="00351953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 w:rsidRPr="00E0499E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AMPHI 36</w:t>
            </w:r>
          </w:p>
          <w:p w:rsidR="00351953" w:rsidRPr="00E0499E" w:rsidRDefault="00351953" w:rsidP="00351953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 w:rsidRPr="00E0499E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HOCINI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953" w:rsidRPr="00E0499E" w:rsidRDefault="00351953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049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Analyse sociologique des organisations, Cours,</w:t>
            </w:r>
          </w:p>
          <w:p w:rsidR="00351953" w:rsidRPr="00E0499E" w:rsidRDefault="00351953" w:rsidP="0035195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0499E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 xml:space="preserve">AMPHI 35      </w:t>
            </w:r>
            <w:r w:rsidRPr="00E0499E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val="en-US"/>
              </w:rPr>
              <w:t>AHOUARI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953" w:rsidRPr="00E0499E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0499E">
              <w:rPr>
                <w:rFonts w:asciiTheme="majorBidi" w:hAnsiTheme="majorBidi" w:cstheme="majorBidi"/>
                <w:sz w:val="18"/>
                <w:szCs w:val="18"/>
              </w:rPr>
              <w:t xml:space="preserve">Les problématiques de développement des systèmes d’information en GRH, </w:t>
            </w:r>
          </w:p>
          <w:p w:rsidR="00351953" w:rsidRPr="00E0499E" w:rsidRDefault="00351953" w:rsidP="0035195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0499E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TD, G 2, S 19, B 9   LADJOUZI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953" w:rsidRPr="00E0499E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0499E">
              <w:rPr>
                <w:rFonts w:asciiTheme="majorBidi" w:hAnsiTheme="majorBidi" w:cstheme="majorBidi"/>
                <w:sz w:val="18"/>
                <w:szCs w:val="18"/>
              </w:rPr>
              <w:t>Analyse sociologique des organisations</w:t>
            </w:r>
          </w:p>
          <w:p w:rsidR="00351953" w:rsidRPr="00194B20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94B20">
              <w:rPr>
                <w:rFonts w:asciiTheme="majorBidi" w:hAnsiTheme="majorBidi" w:cstheme="majorBidi"/>
                <w:sz w:val="18"/>
                <w:szCs w:val="18"/>
              </w:rPr>
              <w:t xml:space="preserve">TD,  </w:t>
            </w:r>
            <w:proofErr w:type="gramStart"/>
            <w:r w:rsidRPr="00194B20">
              <w:rPr>
                <w:rFonts w:asciiTheme="majorBidi" w:hAnsiTheme="majorBidi" w:cstheme="majorBidi"/>
                <w:sz w:val="18"/>
                <w:szCs w:val="18"/>
              </w:rPr>
              <w:t>G4 ,</w:t>
            </w:r>
            <w:proofErr w:type="gramEnd"/>
            <w:r w:rsidRPr="00194B20">
              <w:rPr>
                <w:rFonts w:asciiTheme="majorBidi" w:hAnsiTheme="majorBidi" w:cstheme="majorBidi"/>
                <w:sz w:val="18"/>
                <w:szCs w:val="18"/>
              </w:rPr>
              <w:t xml:space="preserve"> S 20, B 9   (AHOUARI)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953" w:rsidRPr="00E0499E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0499E">
              <w:rPr>
                <w:rFonts w:asciiTheme="majorBidi" w:hAnsiTheme="majorBidi" w:cstheme="majorBidi"/>
                <w:sz w:val="18"/>
                <w:szCs w:val="18"/>
              </w:rPr>
              <w:t>Analyse sociologique des organisations</w:t>
            </w:r>
          </w:p>
          <w:p w:rsidR="00351953" w:rsidRPr="00194B20" w:rsidRDefault="00351953" w:rsidP="004813A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94B20">
              <w:rPr>
                <w:rFonts w:asciiTheme="majorBidi" w:hAnsiTheme="majorBidi" w:cstheme="majorBidi"/>
                <w:sz w:val="18"/>
                <w:szCs w:val="18"/>
              </w:rPr>
              <w:t>TD, G 5, S 20, B 9   AHOUARI</w:t>
            </w:r>
          </w:p>
        </w:tc>
      </w:tr>
      <w:tr w:rsidR="00351953" w:rsidRPr="00233835" w:rsidTr="00614A1B">
        <w:trPr>
          <w:trHeight w:val="41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194B20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194B20" w:rsidRDefault="00351953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194B20" w:rsidRDefault="00351953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953" w:rsidRPr="00194B20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953" w:rsidRPr="00E0499E" w:rsidRDefault="00351953" w:rsidP="0035195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049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Anglais   </w:t>
            </w:r>
            <w:r w:rsidRPr="00E0499E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G5</w:t>
            </w:r>
          </w:p>
          <w:p w:rsidR="00351953" w:rsidRPr="00E0499E" w:rsidRDefault="00351953" w:rsidP="003519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049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SALLE  10 SAADI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51953" w:rsidRPr="00E0499E" w:rsidRDefault="00351953" w:rsidP="0035195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049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Anglais  </w:t>
            </w:r>
            <w:r w:rsidRPr="00E0499E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 4</w:t>
            </w:r>
          </w:p>
          <w:p w:rsidR="00351953" w:rsidRPr="00E0499E" w:rsidRDefault="00351953" w:rsidP="0035195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E049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SALLE  10  SAADI</w:t>
            </w:r>
          </w:p>
        </w:tc>
      </w:tr>
      <w:tr w:rsidR="006C620B" w:rsidRPr="00317960" w:rsidTr="00B10045">
        <w:trPr>
          <w:trHeight w:val="821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20B" w:rsidRPr="00CC19B8" w:rsidRDefault="006C620B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sz w:val="18"/>
                <w:szCs w:val="18"/>
              </w:rPr>
              <w:t>MER.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20B" w:rsidRPr="000D797C" w:rsidRDefault="006C620B" w:rsidP="00351953">
            <w:pPr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</w:p>
          <w:p w:rsidR="006C620B" w:rsidRPr="000D797C" w:rsidRDefault="006C620B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D797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Les problématiques de développement des systèmes d’information en GRH, Cours,  </w:t>
            </w:r>
          </w:p>
          <w:p w:rsidR="006C620B" w:rsidRPr="000D797C" w:rsidRDefault="006C620B" w:rsidP="00351953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 w:rsidRPr="000D797C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 xml:space="preserve">AMPHI 35 </w:t>
            </w:r>
          </w:p>
          <w:p w:rsidR="006C620B" w:rsidRPr="000D797C" w:rsidRDefault="006C620B" w:rsidP="00351953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 w:rsidRPr="000D797C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 xml:space="preserve">LADJOUZI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20B" w:rsidRPr="000D797C" w:rsidRDefault="006C620B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D797C">
              <w:rPr>
                <w:rFonts w:asciiTheme="majorBidi" w:hAnsiTheme="majorBidi" w:cstheme="majorBidi"/>
                <w:sz w:val="18"/>
                <w:szCs w:val="18"/>
              </w:rPr>
              <w:t xml:space="preserve">Les problématiques de développement des systèmes d’information en GRH, </w:t>
            </w:r>
          </w:p>
          <w:p w:rsidR="006C620B" w:rsidRPr="000D797C" w:rsidRDefault="006C620B" w:rsidP="0035195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0D797C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TD, G 4, S 19, B 9 LADJOUZI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20B" w:rsidRPr="000D797C" w:rsidRDefault="006C620B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D797C">
              <w:rPr>
                <w:rFonts w:asciiTheme="majorBidi" w:hAnsiTheme="majorBidi" w:cstheme="majorBidi"/>
                <w:sz w:val="18"/>
                <w:szCs w:val="18"/>
              </w:rPr>
              <w:t xml:space="preserve">Les problématiques de développement des systèmes d’information en GRH, </w:t>
            </w:r>
          </w:p>
          <w:p w:rsidR="006C620B" w:rsidRPr="000D797C" w:rsidRDefault="006C620B" w:rsidP="0035195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0D797C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TD, G 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3</w:t>
            </w:r>
            <w:r w:rsidRPr="000D797C">
              <w:rPr>
                <w:rFonts w:asciiTheme="majorBidi" w:hAnsiTheme="majorBidi" w:cstheme="majorBidi"/>
                <w:sz w:val="18"/>
                <w:szCs w:val="18"/>
                <w:lang w:val="en-US"/>
              </w:rPr>
              <w:t> , S 19, B 9  LADJOUZI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20B" w:rsidRDefault="006C620B" w:rsidP="0035195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Anglais</w:t>
            </w:r>
          </w:p>
          <w:p w:rsidR="006C620B" w:rsidRPr="00CC19B8" w:rsidRDefault="006C620B" w:rsidP="0035195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G 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2</w:t>
            </w:r>
          </w:p>
          <w:p w:rsidR="006C620B" w:rsidRPr="00CC19B8" w:rsidRDefault="006C620B" w:rsidP="0035195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SALLE  10</w:t>
            </w:r>
          </w:p>
          <w:p w:rsidR="006C620B" w:rsidRPr="00CC19B8" w:rsidRDefault="006C620B" w:rsidP="00351953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SAADI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20B" w:rsidRPr="00CC19B8" w:rsidRDefault="006C620B" w:rsidP="0035195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Anglais</w:t>
            </w:r>
            <w:r w:rsidRPr="00CC19B8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G 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3</w:t>
            </w:r>
          </w:p>
          <w:p w:rsidR="006C620B" w:rsidRPr="00CC19B8" w:rsidRDefault="006C620B" w:rsidP="0035195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SALLE  05</w:t>
            </w:r>
          </w:p>
          <w:p w:rsidR="006C620B" w:rsidRPr="00CC19B8" w:rsidRDefault="006C620B" w:rsidP="0035195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SAADI</w:t>
            </w:r>
          </w:p>
        </w:tc>
      </w:tr>
      <w:tr w:rsidR="006C620B" w:rsidRPr="00CC19B8" w:rsidTr="00B10045">
        <w:trPr>
          <w:trHeight w:val="6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620B" w:rsidRPr="00CC19B8" w:rsidRDefault="006C620B" w:rsidP="0035195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20B" w:rsidRPr="00CC19B8" w:rsidRDefault="006C620B" w:rsidP="00351953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</w:tcPr>
          <w:p w:rsidR="006C620B" w:rsidRPr="00E0499E" w:rsidRDefault="006C620B" w:rsidP="0035195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049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Anglais  </w:t>
            </w:r>
            <w:r w:rsidRPr="00E0499E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 1</w:t>
            </w:r>
          </w:p>
          <w:p w:rsidR="006C620B" w:rsidRPr="00E0499E" w:rsidRDefault="006C620B" w:rsidP="0035195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E049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SALLE  29  SAADI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20B" w:rsidRPr="00351953" w:rsidRDefault="006C620B" w:rsidP="00351953">
            <w:pPr>
              <w:rPr>
                <w:rFonts w:asciiTheme="majorBidi" w:hAnsiTheme="majorBidi" w:cstheme="majorBidi"/>
                <w:sz w:val="18"/>
                <w:szCs w:val="18"/>
                <w:highlight w:val="gree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20B" w:rsidRPr="00CC19B8" w:rsidRDefault="006C620B" w:rsidP="003519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20B" w:rsidRPr="00CC19B8" w:rsidRDefault="006C620B" w:rsidP="0035195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51953" w:rsidTr="00614A1B">
        <w:trPr>
          <w:trHeight w:val="81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53" w:rsidRPr="00CC19B8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sz w:val="18"/>
                <w:szCs w:val="18"/>
              </w:rPr>
              <w:t>JEU.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53" w:rsidRPr="00CC19B8" w:rsidRDefault="00351953" w:rsidP="0035195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53" w:rsidRPr="00CC19B8" w:rsidRDefault="00351953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Les technologies de l’information, Cours, </w:t>
            </w:r>
          </w:p>
          <w:p w:rsidR="00351953" w:rsidRPr="00CC19B8" w:rsidRDefault="00351953" w:rsidP="00351953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AMPHI35</w:t>
            </w:r>
          </w:p>
          <w:p w:rsidR="00351953" w:rsidRPr="00CC19B8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MAKHLOUFI</w:t>
            </w:r>
            <w:r w:rsidRPr="00CC19B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53" w:rsidRPr="00CC19B8" w:rsidRDefault="00351953" w:rsidP="0035195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Langue et techniques de rédaction, Cours, </w:t>
            </w:r>
          </w:p>
          <w:p w:rsidR="00351953" w:rsidRPr="00CC19B8" w:rsidRDefault="00351953" w:rsidP="00351953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AMPHI 36</w:t>
            </w:r>
          </w:p>
          <w:p w:rsidR="00351953" w:rsidRPr="00185A95" w:rsidRDefault="00351953" w:rsidP="00351953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ABBACI</w:t>
            </w:r>
          </w:p>
          <w:p w:rsidR="00351953" w:rsidRPr="00185A95" w:rsidRDefault="00351953" w:rsidP="0035195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53" w:rsidRPr="00185A95" w:rsidRDefault="00351953" w:rsidP="003519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53" w:rsidRPr="00083130" w:rsidRDefault="00351953" w:rsidP="0035195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0E0C55" w:rsidRDefault="000E0C55" w:rsidP="001B796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D797C" w:rsidRDefault="000D797C" w:rsidP="001B796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D797C" w:rsidRDefault="000D797C" w:rsidP="001B796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D797C" w:rsidRDefault="000D797C" w:rsidP="001B796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D797C" w:rsidRDefault="000D797C" w:rsidP="001B796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D797C" w:rsidRDefault="000D797C" w:rsidP="001B796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D797C" w:rsidRDefault="000D797C" w:rsidP="001B796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85A95" w:rsidRDefault="00185A95" w:rsidP="001B796B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1B796B" w:rsidRPr="00C37B6B" w:rsidRDefault="001B796B" w:rsidP="001B796B">
      <w:pPr>
        <w:rPr>
          <w:rFonts w:asciiTheme="majorBidi" w:hAnsiTheme="majorBidi" w:cstheme="majorBidi"/>
          <w:b/>
          <w:bCs/>
          <w:sz w:val="26"/>
          <w:szCs w:val="26"/>
        </w:rPr>
      </w:pPr>
      <w:r w:rsidRPr="00C37B6B">
        <w:rPr>
          <w:rFonts w:asciiTheme="majorBidi" w:hAnsiTheme="majorBidi" w:cstheme="majorBidi"/>
          <w:b/>
          <w:bCs/>
          <w:sz w:val="26"/>
          <w:szCs w:val="26"/>
        </w:rPr>
        <w:t>Emploi du temps Master I. Option : Sociologie de travail et de ressources humaines, Section 2</w:t>
      </w:r>
    </w:p>
    <w:p w:rsidR="001B796B" w:rsidRPr="00C37B6B" w:rsidRDefault="001B796B" w:rsidP="001B796B">
      <w:pPr>
        <w:rPr>
          <w:rFonts w:asciiTheme="majorBidi" w:hAnsiTheme="majorBidi" w:cstheme="majorBidi"/>
          <w:b/>
          <w:bCs/>
          <w:sz w:val="26"/>
          <w:szCs w:val="26"/>
        </w:rPr>
      </w:pPr>
      <w:r w:rsidRPr="00C37B6B">
        <w:rPr>
          <w:rFonts w:asciiTheme="majorBidi" w:hAnsiTheme="majorBidi" w:cstheme="majorBidi"/>
          <w:b/>
          <w:bCs/>
          <w:sz w:val="26"/>
          <w:szCs w:val="26"/>
        </w:rPr>
        <w:t xml:space="preserve">Groupes : 6, 7, 8 et 9    </w:t>
      </w:r>
    </w:p>
    <w:tbl>
      <w:tblPr>
        <w:tblStyle w:val="Grilledutableau"/>
        <w:tblpPr w:leftFromText="141" w:rightFromText="141" w:vertAnchor="text" w:horzAnchor="margin" w:tblpY="170"/>
        <w:tblW w:w="15134" w:type="dxa"/>
        <w:tblLook w:val="04A0"/>
      </w:tblPr>
      <w:tblGrid>
        <w:gridCol w:w="896"/>
        <w:gridCol w:w="2614"/>
        <w:gridCol w:w="2835"/>
        <w:gridCol w:w="2977"/>
        <w:gridCol w:w="2977"/>
        <w:gridCol w:w="2835"/>
      </w:tblGrid>
      <w:tr w:rsidR="001B796B" w:rsidRPr="00CC19B8" w:rsidTr="00C05ACE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B" w:rsidRDefault="001B796B" w:rsidP="00C05A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6B" w:rsidRPr="00CC19B8" w:rsidRDefault="001B796B" w:rsidP="00C05A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08H05-09H35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6B" w:rsidRPr="00CC19B8" w:rsidRDefault="001B796B" w:rsidP="00C05A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09H40-11H10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6B" w:rsidRPr="00CC19B8" w:rsidRDefault="001B796B" w:rsidP="00C05A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11H15-12H45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6B" w:rsidRPr="00CC19B8" w:rsidRDefault="001B796B" w:rsidP="00C05A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12H50-14H20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6B" w:rsidRPr="00CC19B8" w:rsidRDefault="001B796B" w:rsidP="00C05A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14H25-15H55</w:t>
            </w:r>
          </w:p>
        </w:tc>
      </w:tr>
      <w:tr w:rsidR="00951A48" w:rsidRPr="00CC19B8" w:rsidTr="00C05ACE">
        <w:trPr>
          <w:trHeight w:val="98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48" w:rsidRPr="00CC19B8" w:rsidRDefault="00951A48" w:rsidP="00C05A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19B8">
              <w:rPr>
                <w:rFonts w:asciiTheme="majorBidi" w:hAnsiTheme="majorBidi" w:cstheme="majorBidi"/>
                <w:sz w:val="24"/>
                <w:szCs w:val="24"/>
              </w:rPr>
              <w:t>DIM.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48" w:rsidRPr="00CC19B8" w:rsidRDefault="00951A48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A48" w:rsidRPr="00134FBF" w:rsidRDefault="00951A48" w:rsidP="00C05AC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4F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Les différentes approches en analyse du travail, Cours, </w:t>
            </w:r>
          </w:p>
          <w:p w:rsidR="00951A48" w:rsidRPr="00134FBF" w:rsidRDefault="00951A48" w:rsidP="00001E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34F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37</w:t>
            </w:r>
            <w:r w:rsidR="00001EB0" w:rsidRPr="00134F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="00843BD1" w:rsidRPr="00134FBF">
              <w:rPr>
                <w:rFonts w:asciiTheme="majorBidi" w:hAnsiTheme="majorBidi" w:cstheme="majorBidi"/>
                <w:b/>
                <w:sz w:val="20"/>
                <w:szCs w:val="20"/>
              </w:rPr>
              <w:t>HABIB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A48" w:rsidRPr="00CC19B8" w:rsidRDefault="00951A48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C19B8">
              <w:rPr>
                <w:rFonts w:asciiTheme="majorBidi" w:hAnsiTheme="majorBidi" w:cstheme="majorBidi"/>
                <w:sz w:val="20"/>
                <w:szCs w:val="20"/>
              </w:rPr>
              <w:t>Analyse sociologique des organisations</w:t>
            </w:r>
          </w:p>
          <w:p w:rsidR="00951A48" w:rsidRPr="00CC19B8" w:rsidRDefault="00951A48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C19B8">
              <w:rPr>
                <w:rFonts w:asciiTheme="majorBidi" w:hAnsiTheme="majorBidi" w:cstheme="majorBidi"/>
                <w:sz w:val="20"/>
                <w:szCs w:val="20"/>
              </w:rPr>
              <w:t>TD, G 6, S 22, B 9</w:t>
            </w:r>
          </w:p>
          <w:p w:rsidR="00951A48" w:rsidRPr="00CC19B8" w:rsidRDefault="00951A48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C19B8">
              <w:rPr>
                <w:rFonts w:asciiTheme="majorBidi" w:hAnsiTheme="majorBidi" w:cstheme="majorBidi"/>
                <w:sz w:val="20"/>
                <w:szCs w:val="20"/>
              </w:rPr>
              <w:t>OUSSAIDANE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A48" w:rsidRPr="00CC19B8" w:rsidRDefault="00951A48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A48" w:rsidRPr="00CC19B8" w:rsidRDefault="00951A48" w:rsidP="00C05AC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Analyse sociologique des organisations, Cours,</w:t>
            </w:r>
          </w:p>
          <w:p w:rsidR="00951A48" w:rsidRPr="00CC19B8" w:rsidRDefault="00951A48" w:rsidP="00C05ACE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C19B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AMPHI 36</w:t>
            </w:r>
          </w:p>
          <w:p w:rsidR="00951A48" w:rsidRPr="00CC19B8" w:rsidRDefault="00951A48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C19B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OUSSAIDANE</w:t>
            </w:r>
          </w:p>
        </w:tc>
      </w:tr>
      <w:tr w:rsidR="00951A48" w:rsidRPr="00CC19B8" w:rsidTr="00C05ACE">
        <w:trPr>
          <w:trHeight w:val="123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48" w:rsidRPr="00CC19B8" w:rsidRDefault="00951A48" w:rsidP="00C05A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19B8">
              <w:rPr>
                <w:rFonts w:asciiTheme="majorBidi" w:hAnsiTheme="majorBidi" w:cstheme="majorBidi"/>
                <w:sz w:val="24"/>
                <w:szCs w:val="24"/>
              </w:rPr>
              <w:t>LUN.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48" w:rsidRPr="000B4DE0" w:rsidRDefault="00951A48" w:rsidP="00C05AC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4D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Analyse Sociologique du travail, Cours, </w:t>
            </w:r>
          </w:p>
          <w:p w:rsidR="00951A48" w:rsidRPr="000B4DE0" w:rsidRDefault="00951A48" w:rsidP="00C05ACE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0B4DE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AMPHI 37 </w:t>
            </w:r>
          </w:p>
          <w:p w:rsidR="00951A48" w:rsidRPr="000B4DE0" w:rsidRDefault="00951A48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B4D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MELLOUD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A48" w:rsidRPr="000B4DE0" w:rsidRDefault="00951A48" w:rsidP="00C05AC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4D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Techniques et pratiques de la GRH, Cours, </w:t>
            </w:r>
          </w:p>
          <w:p w:rsidR="00951A48" w:rsidRPr="000B4DE0" w:rsidRDefault="00951A48" w:rsidP="00C05ACE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0B4DE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AMPHI 37</w:t>
            </w:r>
          </w:p>
          <w:p w:rsidR="00951A48" w:rsidRPr="000B4DE0" w:rsidRDefault="00951A48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B4DE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HOCINI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48" w:rsidRPr="000B4DE0" w:rsidRDefault="00951A48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B4DE0">
              <w:rPr>
                <w:rFonts w:asciiTheme="majorBidi" w:hAnsiTheme="majorBidi" w:cstheme="majorBidi"/>
                <w:sz w:val="20"/>
                <w:szCs w:val="20"/>
              </w:rPr>
              <w:t>Analyse sociologique des organisations</w:t>
            </w:r>
          </w:p>
          <w:p w:rsidR="00951A48" w:rsidRPr="000B4DE0" w:rsidRDefault="00951A48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B4DE0">
              <w:rPr>
                <w:rFonts w:asciiTheme="majorBidi" w:hAnsiTheme="majorBidi" w:cstheme="majorBidi"/>
                <w:sz w:val="20"/>
                <w:szCs w:val="20"/>
              </w:rPr>
              <w:t>TD, G 9, S 22, B 9</w:t>
            </w:r>
          </w:p>
          <w:p w:rsidR="00951A48" w:rsidRPr="000B4DE0" w:rsidRDefault="00951A48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B4DE0">
              <w:rPr>
                <w:rFonts w:asciiTheme="majorBidi" w:hAnsiTheme="majorBidi" w:cstheme="majorBidi"/>
                <w:sz w:val="20"/>
                <w:szCs w:val="20"/>
              </w:rPr>
              <w:t>OUSSAIDANE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48" w:rsidRPr="000B4DE0" w:rsidRDefault="00951A48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B4DE0">
              <w:rPr>
                <w:rFonts w:asciiTheme="majorBidi" w:hAnsiTheme="majorBidi" w:cstheme="majorBidi"/>
                <w:sz w:val="20"/>
                <w:szCs w:val="20"/>
              </w:rPr>
              <w:t>Analyse sociologique des organisations</w:t>
            </w:r>
          </w:p>
          <w:p w:rsidR="00951A48" w:rsidRPr="000B4DE0" w:rsidRDefault="00951A48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B4DE0">
              <w:rPr>
                <w:rFonts w:asciiTheme="majorBidi" w:hAnsiTheme="majorBidi" w:cstheme="majorBidi"/>
                <w:sz w:val="20"/>
                <w:szCs w:val="20"/>
              </w:rPr>
              <w:t xml:space="preserve">TD, G </w:t>
            </w:r>
            <w:proofErr w:type="gramStart"/>
            <w:r w:rsidRPr="000B4DE0">
              <w:rPr>
                <w:rFonts w:asciiTheme="majorBidi" w:hAnsiTheme="majorBidi" w:cstheme="majorBidi"/>
                <w:sz w:val="20"/>
                <w:szCs w:val="20"/>
              </w:rPr>
              <w:t>8 ,</w:t>
            </w:r>
            <w:proofErr w:type="gramEnd"/>
            <w:r w:rsidRPr="000B4DE0">
              <w:rPr>
                <w:rFonts w:asciiTheme="majorBidi" w:hAnsiTheme="majorBidi" w:cstheme="majorBidi"/>
                <w:sz w:val="20"/>
                <w:szCs w:val="20"/>
              </w:rPr>
              <w:t xml:space="preserve"> S19 , B 9</w:t>
            </w:r>
          </w:p>
          <w:p w:rsidR="00951A48" w:rsidRPr="000B4DE0" w:rsidRDefault="00951A48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B4DE0">
              <w:rPr>
                <w:rFonts w:asciiTheme="majorBidi" w:hAnsiTheme="majorBidi" w:cstheme="majorBidi"/>
                <w:sz w:val="20"/>
                <w:szCs w:val="20"/>
              </w:rPr>
              <w:t>OUSSAIDANE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48" w:rsidRPr="00CC19B8" w:rsidRDefault="00951A48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C19B8">
              <w:rPr>
                <w:rFonts w:asciiTheme="majorBidi" w:hAnsiTheme="majorBidi" w:cstheme="majorBidi"/>
                <w:sz w:val="20"/>
                <w:szCs w:val="20"/>
              </w:rPr>
              <w:t>Analyse sociologique des organisations</w:t>
            </w:r>
          </w:p>
          <w:p w:rsidR="00951A48" w:rsidRPr="00CC19B8" w:rsidRDefault="00951A48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C19B8">
              <w:rPr>
                <w:rFonts w:asciiTheme="majorBidi" w:hAnsiTheme="majorBidi" w:cstheme="majorBidi"/>
                <w:sz w:val="20"/>
                <w:szCs w:val="20"/>
              </w:rPr>
              <w:t>TD, G 7, S 19, B 9</w:t>
            </w:r>
          </w:p>
          <w:p w:rsidR="00951A48" w:rsidRPr="00CC19B8" w:rsidRDefault="00951A48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C19B8">
              <w:rPr>
                <w:rFonts w:asciiTheme="majorBidi" w:hAnsiTheme="majorBidi" w:cstheme="majorBidi"/>
                <w:sz w:val="20"/>
                <w:szCs w:val="20"/>
              </w:rPr>
              <w:t>OUSSAIDANE</w:t>
            </w:r>
          </w:p>
        </w:tc>
      </w:tr>
      <w:tr w:rsidR="00951A48" w:rsidRPr="00194B20" w:rsidTr="00C05ACE">
        <w:trPr>
          <w:trHeight w:val="8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48" w:rsidRPr="00CC19B8" w:rsidRDefault="00951A48" w:rsidP="00C05A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48" w:rsidRPr="000B4DE0" w:rsidRDefault="00951A48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48" w:rsidRPr="000B4DE0" w:rsidRDefault="00951A48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48" w:rsidRPr="000B4DE0" w:rsidRDefault="00951A48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B4DE0">
              <w:rPr>
                <w:rFonts w:asciiTheme="majorBidi" w:hAnsiTheme="majorBidi" w:cstheme="majorBidi"/>
                <w:sz w:val="20"/>
                <w:szCs w:val="20"/>
              </w:rPr>
              <w:t xml:space="preserve">Les problématiques de développement des systèmes d’information en GRH, </w:t>
            </w:r>
          </w:p>
          <w:p w:rsidR="00951A48" w:rsidRPr="000B4DE0" w:rsidRDefault="00951A48" w:rsidP="00C05ACE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B4DE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TD, G 6, S 27, B 9</w:t>
            </w:r>
            <w:r w:rsidR="00381C11" w:rsidRPr="000B4DE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</w:t>
            </w:r>
            <w:r w:rsidRPr="000B4DE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381C11" w:rsidRPr="000B4DE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LAIDELI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48" w:rsidRPr="000B4DE0" w:rsidRDefault="00951A48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B4DE0">
              <w:rPr>
                <w:rFonts w:asciiTheme="majorBidi" w:hAnsiTheme="majorBidi" w:cstheme="majorBidi"/>
                <w:sz w:val="20"/>
                <w:szCs w:val="20"/>
              </w:rPr>
              <w:t xml:space="preserve">Les problématiques de développement des systèmes d’information en GRH, </w:t>
            </w:r>
          </w:p>
          <w:p w:rsidR="00951A48" w:rsidRPr="000B4DE0" w:rsidRDefault="00951A48" w:rsidP="00C05AC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0B4DE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TD, G 7, S 22, B 9</w:t>
            </w:r>
            <w:r w:rsidR="000D797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   </w:t>
            </w:r>
            <w:r w:rsidR="00381C11" w:rsidRPr="000B4DE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LAIDELI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48" w:rsidRPr="00741209" w:rsidRDefault="00951A48" w:rsidP="00C05ACE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0D797C" w:rsidRPr="00194B20" w:rsidTr="00C05ACE">
        <w:trPr>
          <w:trHeight w:val="503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97C" w:rsidRPr="00CC19B8" w:rsidRDefault="000D797C" w:rsidP="00C05A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19B8">
              <w:rPr>
                <w:rFonts w:asciiTheme="majorBidi" w:hAnsiTheme="majorBidi" w:cstheme="majorBidi"/>
                <w:sz w:val="24"/>
                <w:szCs w:val="24"/>
              </w:rPr>
              <w:t>MAR.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97C" w:rsidRPr="000B4DE0" w:rsidRDefault="000D797C" w:rsidP="00C05AC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4D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Les problématiques de développement des systèmes d’information en GRH, Cours, </w:t>
            </w:r>
          </w:p>
          <w:p w:rsidR="000D797C" w:rsidRPr="000B4DE0" w:rsidRDefault="000D797C" w:rsidP="00C05ACE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0B4DE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AMPHI 37</w:t>
            </w:r>
          </w:p>
          <w:p w:rsidR="000D797C" w:rsidRPr="000B4DE0" w:rsidRDefault="000D797C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B4DE0">
              <w:rPr>
                <w:rFonts w:asciiTheme="majorBidi" w:hAnsiTheme="majorBidi" w:cstheme="majorBidi"/>
                <w:sz w:val="20"/>
                <w:szCs w:val="20"/>
              </w:rPr>
              <w:t xml:space="preserve">LADJOUZI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7C" w:rsidRPr="000B4DE0" w:rsidRDefault="000D797C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B4DE0">
              <w:rPr>
                <w:rFonts w:asciiTheme="majorBidi" w:hAnsiTheme="majorBidi" w:cstheme="majorBidi"/>
                <w:sz w:val="20"/>
                <w:szCs w:val="20"/>
              </w:rPr>
              <w:t xml:space="preserve">Les problématiques de développement des systèmes </w:t>
            </w:r>
            <w:r w:rsidR="00055613" w:rsidRPr="000B4DE0">
              <w:rPr>
                <w:rFonts w:asciiTheme="majorBidi" w:hAnsiTheme="majorBidi" w:cstheme="majorBidi"/>
                <w:sz w:val="20"/>
                <w:szCs w:val="20"/>
              </w:rPr>
              <w:t xml:space="preserve">D’information </w:t>
            </w:r>
            <w:r w:rsidRPr="000B4DE0">
              <w:rPr>
                <w:rFonts w:asciiTheme="majorBidi" w:hAnsiTheme="majorBidi" w:cstheme="majorBidi"/>
                <w:sz w:val="20"/>
                <w:szCs w:val="20"/>
              </w:rPr>
              <w:t xml:space="preserve">en GRH, </w:t>
            </w:r>
          </w:p>
          <w:p w:rsidR="000D797C" w:rsidRPr="000B4DE0" w:rsidRDefault="000D797C" w:rsidP="00C05ACE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B4DE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TD, G 8, S 19, B 9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</w:t>
            </w:r>
            <w:r w:rsidRPr="000B4DE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LAIDELI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7C" w:rsidRPr="000B4DE0" w:rsidRDefault="000D797C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B4DE0">
              <w:rPr>
                <w:rFonts w:asciiTheme="majorBidi" w:hAnsiTheme="majorBidi" w:cstheme="majorBidi"/>
                <w:sz w:val="20"/>
                <w:szCs w:val="20"/>
              </w:rPr>
              <w:t xml:space="preserve">Les problématiques de développement des systèmes d’information en GRH, </w:t>
            </w:r>
          </w:p>
          <w:p w:rsidR="000D797C" w:rsidRPr="000B4DE0" w:rsidRDefault="000D797C" w:rsidP="00C05ACE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B4DE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TD, G 9, S 23, B 9  LAIDELI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97C" w:rsidRPr="000B4DE0" w:rsidRDefault="000D797C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B4DE0">
              <w:rPr>
                <w:rFonts w:asciiTheme="majorBidi" w:hAnsiTheme="majorBidi" w:cstheme="majorBidi"/>
                <w:sz w:val="20"/>
                <w:szCs w:val="20"/>
              </w:rPr>
              <w:t>La mise en perspective et thématisation de la recherche</w:t>
            </w:r>
          </w:p>
          <w:p w:rsidR="000D797C" w:rsidRPr="000B4DE0" w:rsidRDefault="000D797C" w:rsidP="00C05ACE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B4DE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TD, G 6, S 5, B 9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 </w:t>
            </w:r>
            <w:r w:rsidRPr="000B4DE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DABOUZ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97C" w:rsidRPr="00CC19B8" w:rsidRDefault="000D797C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C19B8">
              <w:rPr>
                <w:rFonts w:asciiTheme="majorBidi" w:hAnsiTheme="majorBidi" w:cstheme="majorBidi"/>
                <w:sz w:val="20"/>
                <w:szCs w:val="20"/>
              </w:rPr>
              <w:t>La mise en perspective et thématisation de la recherche</w:t>
            </w:r>
          </w:p>
          <w:p w:rsidR="000D797C" w:rsidRPr="00CC19B8" w:rsidRDefault="000D797C" w:rsidP="00C05ACE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TD, G7, S 6</w:t>
            </w:r>
            <w:r w:rsidRPr="00CC19B8">
              <w:rPr>
                <w:rFonts w:asciiTheme="majorBidi" w:hAnsiTheme="majorBidi" w:cstheme="majorBidi"/>
                <w:sz w:val="20"/>
                <w:szCs w:val="20"/>
                <w:lang w:val="en-US"/>
              </w:rPr>
              <w:t>, B 9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</w:t>
            </w:r>
            <w:r w:rsidRPr="00CC19B8">
              <w:rPr>
                <w:rFonts w:asciiTheme="majorBidi" w:hAnsiTheme="majorBidi" w:cstheme="majorBidi"/>
                <w:sz w:val="20"/>
                <w:szCs w:val="20"/>
                <w:lang w:val="en-US"/>
              </w:rPr>
              <w:t>DABOUZ</w:t>
            </w:r>
          </w:p>
        </w:tc>
      </w:tr>
      <w:tr w:rsidR="002911B7" w:rsidRPr="00CC19B8" w:rsidTr="00C05ACE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1B7" w:rsidRPr="00741209" w:rsidRDefault="002911B7" w:rsidP="00C05AC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1B7" w:rsidRPr="00741209" w:rsidRDefault="002911B7" w:rsidP="00C05ACE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B7" w:rsidRPr="00300804" w:rsidRDefault="002911B7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0804">
              <w:rPr>
                <w:rFonts w:asciiTheme="majorBidi" w:hAnsiTheme="majorBidi" w:cstheme="majorBidi"/>
                <w:sz w:val="20"/>
                <w:szCs w:val="20"/>
              </w:rPr>
              <w:t>Analyse Sociologique du travail</w:t>
            </w:r>
          </w:p>
          <w:p w:rsidR="00351953" w:rsidRPr="00300804" w:rsidRDefault="002911B7" w:rsidP="00194B20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300804">
              <w:rPr>
                <w:rFonts w:asciiTheme="majorBidi" w:hAnsiTheme="majorBidi" w:cstheme="majorBidi"/>
                <w:sz w:val="20"/>
                <w:szCs w:val="20"/>
              </w:rPr>
              <w:t>TD, G 6, S 22, B 9</w:t>
            </w:r>
            <w:r w:rsidR="00C05ACE" w:rsidRPr="00300804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194B20" w:rsidRPr="00300804">
              <w:rPr>
                <w:rFonts w:asciiTheme="majorBidi" w:hAnsiTheme="majorBidi" w:cstheme="majorBidi"/>
                <w:sz w:val="20"/>
                <w:szCs w:val="20"/>
              </w:rPr>
              <w:t xml:space="preserve">DALI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1B7" w:rsidRPr="00300804" w:rsidRDefault="002911B7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0804">
              <w:rPr>
                <w:rFonts w:asciiTheme="majorBidi" w:hAnsiTheme="majorBidi" w:cstheme="majorBidi"/>
                <w:sz w:val="20"/>
                <w:szCs w:val="20"/>
              </w:rPr>
              <w:t>Analyse Sociologique du travail</w:t>
            </w:r>
          </w:p>
          <w:p w:rsidR="00351953" w:rsidRPr="00300804" w:rsidRDefault="002911B7" w:rsidP="00194B20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300804">
              <w:rPr>
                <w:rFonts w:asciiTheme="majorBidi" w:hAnsiTheme="majorBidi" w:cstheme="majorBidi"/>
                <w:sz w:val="20"/>
                <w:szCs w:val="20"/>
              </w:rPr>
              <w:t>TD, G 7, S 27, B 9</w:t>
            </w:r>
            <w:r w:rsidR="00C05ACE" w:rsidRPr="00300804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194B20" w:rsidRPr="00300804">
              <w:rPr>
                <w:rFonts w:asciiTheme="majorBidi" w:hAnsiTheme="majorBidi" w:cstheme="majorBidi"/>
                <w:sz w:val="20"/>
                <w:szCs w:val="20"/>
              </w:rPr>
              <w:t>DALI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4652" w:rsidRPr="00351283" w:rsidRDefault="00F94652" w:rsidP="00C05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2911B7" w:rsidRPr="00CC19B8" w:rsidRDefault="002911B7" w:rsidP="00C05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Anglais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</w:t>
            </w:r>
            <w:r w:rsidRPr="00CC19B8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G 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8</w:t>
            </w:r>
          </w:p>
          <w:p w:rsidR="002911B7" w:rsidRPr="00CC19B8" w:rsidRDefault="002911B7" w:rsidP="00C05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SALLE</w:t>
            </w:r>
          </w:p>
          <w:p w:rsidR="002911B7" w:rsidRPr="00083130" w:rsidRDefault="00FC1F7E" w:rsidP="00C05A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TIGHZER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4D9" w:rsidRDefault="007934D9" w:rsidP="00C05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2911B7" w:rsidRPr="00CC19B8" w:rsidRDefault="002911B7" w:rsidP="00C05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Anglais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</w:t>
            </w:r>
            <w:r w:rsidRPr="00CC19B8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G 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9</w:t>
            </w:r>
          </w:p>
          <w:p w:rsidR="002911B7" w:rsidRPr="00CC19B8" w:rsidRDefault="002911B7" w:rsidP="00C05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SALLE</w:t>
            </w:r>
          </w:p>
          <w:p w:rsidR="002911B7" w:rsidRPr="00083130" w:rsidRDefault="00FC1F7E" w:rsidP="00C05A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TIGHZER</w:t>
            </w:r>
          </w:p>
        </w:tc>
      </w:tr>
      <w:tr w:rsidR="00C05ACE" w:rsidRPr="00194B20" w:rsidTr="00C05ACE">
        <w:trPr>
          <w:trHeight w:val="6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ACE" w:rsidRPr="00CC19B8" w:rsidRDefault="00C05ACE" w:rsidP="00C05A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ACE" w:rsidRPr="00CC19B8" w:rsidRDefault="00C05ACE" w:rsidP="00C05ACE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ACE" w:rsidRPr="00CC19B8" w:rsidRDefault="00C05ACE" w:rsidP="00C05AC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Techniques et pratiques de la GRH, Cours, </w:t>
            </w:r>
          </w:p>
          <w:p w:rsidR="00C05ACE" w:rsidRPr="00CC19B8" w:rsidRDefault="00C05ACE" w:rsidP="00C05ACE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C19B8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TD, G 7,9 S 12 , B 9  </w:t>
            </w:r>
            <w:r w:rsidRPr="00CC19B8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val="en-US"/>
              </w:rPr>
              <w:t>HOCINI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ACE" w:rsidRPr="00CC19B8" w:rsidRDefault="00C05ACE" w:rsidP="00C05AC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Techniques et pratiques de la GRH, Cours, </w:t>
            </w:r>
          </w:p>
          <w:p w:rsidR="00C05ACE" w:rsidRPr="00CC19B8" w:rsidRDefault="00C05ACE" w:rsidP="00C05ACE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C19B8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TD, G 6,8 S 11 , B 9  </w:t>
            </w:r>
            <w:r w:rsidRPr="00CC19B8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val="en-US"/>
              </w:rPr>
              <w:t>HOCINI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ACE" w:rsidRPr="00CC19B8" w:rsidRDefault="00C05ACE" w:rsidP="00C05ACE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ACE" w:rsidRPr="00CC19B8" w:rsidRDefault="00C05ACE" w:rsidP="00C05ACE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C05ACE" w:rsidRPr="00CC19B8" w:rsidTr="00C05ACE">
        <w:trPr>
          <w:trHeight w:val="83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E" w:rsidRPr="00CC19B8" w:rsidRDefault="00C05ACE" w:rsidP="00C05A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19B8">
              <w:rPr>
                <w:rFonts w:asciiTheme="majorBidi" w:hAnsiTheme="majorBidi" w:cstheme="majorBidi"/>
                <w:sz w:val="24"/>
                <w:szCs w:val="24"/>
              </w:rPr>
              <w:t>MER.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CE" w:rsidRPr="00CC19B8" w:rsidRDefault="00C05ACE" w:rsidP="00C05AC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CE" w:rsidRPr="00CC19B8" w:rsidRDefault="00C05ACE" w:rsidP="00C05A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 mise en perspective et thématisation de la recherche, Cours,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CC19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35     DABOUZ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CE" w:rsidRPr="00CC19B8" w:rsidRDefault="00C05ACE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CE" w:rsidRPr="00A935C3" w:rsidRDefault="00C05ACE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935C3">
              <w:rPr>
                <w:rFonts w:asciiTheme="majorBidi" w:hAnsiTheme="majorBidi" w:cstheme="majorBidi"/>
                <w:sz w:val="20"/>
                <w:szCs w:val="20"/>
              </w:rPr>
              <w:t xml:space="preserve">Analyse Sociologique du travail, </w:t>
            </w:r>
          </w:p>
          <w:p w:rsidR="00C05ACE" w:rsidRPr="00A935C3" w:rsidRDefault="00C05ACE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935C3">
              <w:rPr>
                <w:rFonts w:asciiTheme="majorBidi" w:hAnsiTheme="majorBidi" w:cstheme="majorBidi"/>
                <w:sz w:val="20"/>
                <w:szCs w:val="20"/>
              </w:rPr>
              <w:t>TD, G 8, S 22, B 9</w:t>
            </w:r>
          </w:p>
          <w:p w:rsidR="00C05ACE" w:rsidRPr="00A935C3" w:rsidRDefault="00C05ACE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935C3">
              <w:rPr>
                <w:rFonts w:asciiTheme="majorBidi" w:hAnsiTheme="majorBidi" w:cstheme="majorBidi"/>
                <w:sz w:val="20"/>
                <w:szCs w:val="20"/>
              </w:rPr>
              <w:t>HABIB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CE" w:rsidRPr="00134FBF" w:rsidRDefault="00C05ACE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34FBF">
              <w:rPr>
                <w:rFonts w:asciiTheme="majorBidi" w:hAnsiTheme="majorBidi" w:cstheme="majorBidi"/>
                <w:sz w:val="20"/>
                <w:szCs w:val="20"/>
              </w:rPr>
              <w:t>Analyse Sociologique du travail,  TD, G 9, S 22, B 9</w:t>
            </w:r>
          </w:p>
          <w:p w:rsidR="00C05ACE" w:rsidRPr="00134FBF" w:rsidRDefault="00C05ACE" w:rsidP="00C05ACE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34FBF">
              <w:rPr>
                <w:rFonts w:asciiTheme="majorBidi" w:hAnsiTheme="majorBidi" w:cstheme="majorBidi"/>
                <w:sz w:val="20"/>
                <w:szCs w:val="20"/>
              </w:rPr>
              <w:t>HABIB</w:t>
            </w:r>
          </w:p>
        </w:tc>
      </w:tr>
      <w:tr w:rsidR="00C05ACE" w:rsidRPr="00FC101A" w:rsidTr="00C05ACE">
        <w:trPr>
          <w:trHeight w:val="659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ACE" w:rsidRPr="00CC19B8" w:rsidRDefault="00C05ACE" w:rsidP="00C05A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19B8">
              <w:rPr>
                <w:rFonts w:asciiTheme="majorBidi" w:hAnsiTheme="majorBidi" w:cstheme="majorBidi"/>
                <w:sz w:val="24"/>
                <w:szCs w:val="24"/>
              </w:rPr>
              <w:t>JEU.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CE" w:rsidRPr="00CC19B8" w:rsidRDefault="00C05ACE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C19B8">
              <w:rPr>
                <w:rFonts w:asciiTheme="majorBidi" w:hAnsiTheme="majorBidi" w:cstheme="majorBidi"/>
                <w:sz w:val="20"/>
                <w:szCs w:val="20"/>
              </w:rPr>
              <w:t>La mise en perspective et thématisation de la recherche</w:t>
            </w:r>
          </w:p>
          <w:p w:rsidR="00C05ACE" w:rsidRPr="00CC19B8" w:rsidRDefault="00C05ACE" w:rsidP="00C05ACE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C19B8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TD, G 8, S 19, B 9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D</w:t>
            </w:r>
            <w:r w:rsidRPr="00CC19B8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ABOUZ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CE" w:rsidRPr="00CC19B8" w:rsidRDefault="00C05ACE" w:rsidP="00C05A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C19B8">
              <w:rPr>
                <w:rFonts w:asciiTheme="majorBidi" w:hAnsiTheme="majorBidi" w:cstheme="majorBidi"/>
                <w:sz w:val="20"/>
                <w:szCs w:val="20"/>
              </w:rPr>
              <w:t>La mise en perspective et thématisation de la recherche</w:t>
            </w:r>
          </w:p>
          <w:p w:rsidR="00C05ACE" w:rsidRPr="00CC19B8" w:rsidRDefault="00C05ACE" w:rsidP="00C05ACE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C19B8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TD, G 9, S 19, B 9  DABOUZ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CE" w:rsidRDefault="00C05ACE" w:rsidP="00C05AC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Les technologies de l’information,</w:t>
            </w:r>
          </w:p>
          <w:p w:rsidR="00C05ACE" w:rsidRDefault="00C05ACE" w:rsidP="00C05A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Cours, </w:t>
            </w:r>
            <w:r w:rsidRPr="00CC19B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AMPHI 37</w:t>
            </w:r>
          </w:p>
          <w:p w:rsidR="00C05ACE" w:rsidRPr="00CC19B8" w:rsidRDefault="00C05ACE" w:rsidP="00C05AC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C19B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MAKHLOUFI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CE" w:rsidRDefault="00C05ACE" w:rsidP="00C05AC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Langue et techniques de rédaction,</w:t>
            </w:r>
          </w:p>
          <w:p w:rsidR="00C05ACE" w:rsidRDefault="00C05ACE" w:rsidP="00C05A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Cours, </w:t>
            </w:r>
            <w:r w:rsidRPr="00CC19B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AMPHI 35</w:t>
            </w:r>
          </w:p>
          <w:p w:rsidR="00C05ACE" w:rsidRPr="00C37B6B" w:rsidRDefault="00C05ACE" w:rsidP="00C05A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C19B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ABBACI</w:t>
            </w:r>
          </w:p>
          <w:p w:rsidR="00C05ACE" w:rsidRPr="00C37B6B" w:rsidRDefault="00C05ACE" w:rsidP="00C05A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CE" w:rsidRPr="00C37B6B" w:rsidRDefault="00C05ACE" w:rsidP="00C05ACE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</w:p>
        </w:tc>
      </w:tr>
      <w:tr w:rsidR="00C05ACE" w:rsidRPr="00FC101A" w:rsidTr="00C05ACE">
        <w:trPr>
          <w:trHeight w:val="2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ACE" w:rsidRPr="00CC19B8" w:rsidRDefault="00C05ACE" w:rsidP="00C05A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CE" w:rsidRPr="00CC19B8" w:rsidRDefault="00C05ACE" w:rsidP="00C05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Anglais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</w:t>
            </w:r>
            <w:r w:rsidRPr="00CC19B8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G 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6</w:t>
            </w:r>
          </w:p>
          <w:p w:rsidR="00C05ACE" w:rsidRPr="00083130" w:rsidRDefault="00C05ACE" w:rsidP="00C05A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SALLE 6  SAADI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05ACE" w:rsidRPr="00CC19B8" w:rsidRDefault="00C05ACE" w:rsidP="00C05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C19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Anglais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</w:t>
            </w:r>
            <w:r w:rsidRPr="00CC19B8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G 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7</w:t>
            </w:r>
          </w:p>
          <w:p w:rsidR="00C05ACE" w:rsidRPr="00083130" w:rsidRDefault="00C05ACE" w:rsidP="00C05A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SALLE  6   SAADI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CE" w:rsidRPr="00CC19B8" w:rsidRDefault="00C05ACE" w:rsidP="00C05AC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CE" w:rsidRPr="00CC19B8" w:rsidRDefault="00C05ACE" w:rsidP="00C05AC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ACE" w:rsidRPr="00C37B6B" w:rsidRDefault="00C05ACE" w:rsidP="00C05ACE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1B796B" w:rsidRPr="00CF79F7" w:rsidRDefault="001B796B" w:rsidP="00E61708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1B796B" w:rsidRPr="00CF79F7" w:rsidSect="00D27902">
      <w:pgSz w:w="16838" w:h="11906" w:orient="landscape"/>
      <w:pgMar w:top="709" w:right="141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7902"/>
    <w:rsid w:val="00001EB0"/>
    <w:rsid w:val="00024E98"/>
    <w:rsid w:val="00055613"/>
    <w:rsid w:val="00072CF4"/>
    <w:rsid w:val="00083130"/>
    <w:rsid w:val="000A0222"/>
    <w:rsid w:val="000B05F4"/>
    <w:rsid w:val="000B4DE0"/>
    <w:rsid w:val="000B6560"/>
    <w:rsid w:val="000C14D3"/>
    <w:rsid w:val="000D59CC"/>
    <w:rsid w:val="000D797C"/>
    <w:rsid w:val="000E0C55"/>
    <w:rsid w:val="00112872"/>
    <w:rsid w:val="00134FBF"/>
    <w:rsid w:val="001429FF"/>
    <w:rsid w:val="00143D3B"/>
    <w:rsid w:val="00185A95"/>
    <w:rsid w:val="00190081"/>
    <w:rsid w:val="001929DF"/>
    <w:rsid w:val="00194B20"/>
    <w:rsid w:val="001B796B"/>
    <w:rsid w:val="001E6118"/>
    <w:rsid w:val="001E7514"/>
    <w:rsid w:val="00202AD0"/>
    <w:rsid w:val="002318AF"/>
    <w:rsid w:val="00233835"/>
    <w:rsid w:val="002911B7"/>
    <w:rsid w:val="002A2AAE"/>
    <w:rsid w:val="002A7BC6"/>
    <w:rsid w:val="002B7091"/>
    <w:rsid w:val="002C377C"/>
    <w:rsid w:val="002C70BF"/>
    <w:rsid w:val="002C78F3"/>
    <w:rsid w:val="002E793F"/>
    <w:rsid w:val="002F0D09"/>
    <w:rsid w:val="002F2305"/>
    <w:rsid w:val="002F6CA1"/>
    <w:rsid w:val="00300804"/>
    <w:rsid w:val="00304819"/>
    <w:rsid w:val="00311B4D"/>
    <w:rsid w:val="00317960"/>
    <w:rsid w:val="00323005"/>
    <w:rsid w:val="003437EC"/>
    <w:rsid w:val="00344002"/>
    <w:rsid w:val="00345879"/>
    <w:rsid w:val="00351283"/>
    <w:rsid w:val="00351953"/>
    <w:rsid w:val="00366C5C"/>
    <w:rsid w:val="003767DF"/>
    <w:rsid w:val="00381C11"/>
    <w:rsid w:val="00391950"/>
    <w:rsid w:val="00396D8F"/>
    <w:rsid w:val="003A296D"/>
    <w:rsid w:val="003B6030"/>
    <w:rsid w:val="003D363C"/>
    <w:rsid w:val="0040612A"/>
    <w:rsid w:val="004123DE"/>
    <w:rsid w:val="00414FBF"/>
    <w:rsid w:val="004626BB"/>
    <w:rsid w:val="0047016D"/>
    <w:rsid w:val="004813A0"/>
    <w:rsid w:val="004C54D3"/>
    <w:rsid w:val="004D0E64"/>
    <w:rsid w:val="00522441"/>
    <w:rsid w:val="005227BE"/>
    <w:rsid w:val="00531DF5"/>
    <w:rsid w:val="00534CC4"/>
    <w:rsid w:val="0053520D"/>
    <w:rsid w:val="00537112"/>
    <w:rsid w:val="00544052"/>
    <w:rsid w:val="0055225C"/>
    <w:rsid w:val="005534DF"/>
    <w:rsid w:val="00562795"/>
    <w:rsid w:val="00566916"/>
    <w:rsid w:val="005A06E0"/>
    <w:rsid w:val="005A1317"/>
    <w:rsid w:val="005A66AF"/>
    <w:rsid w:val="005B0BF3"/>
    <w:rsid w:val="005B7E1F"/>
    <w:rsid w:val="005F0E61"/>
    <w:rsid w:val="005F1C06"/>
    <w:rsid w:val="00604E9B"/>
    <w:rsid w:val="00614A1B"/>
    <w:rsid w:val="00623E00"/>
    <w:rsid w:val="00624A00"/>
    <w:rsid w:val="00627AA7"/>
    <w:rsid w:val="00632A16"/>
    <w:rsid w:val="00645A75"/>
    <w:rsid w:val="00677E08"/>
    <w:rsid w:val="0068413D"/>
    <w:rsid w:val="006A2297"/>
    <w:rsid w:val="006A2DB0"/>
    <w:rsid w:val="006A6B3D"/>
    <w:rsid w:val="006C48BD"/>
    <w:rsid w:val="006C620B"/>
    <w:rsid w:val="006F7939"/>
    <w:rsid w:val="0072388A"/>
    <w:rsid w:val="00731145"/>
    <w:rsid w:val="00732A68"/>
    <w:rsid w:val="007348AC"/>
    <w:rsid w:val="00741209"/>
    <w:rsid w:val="007455BE"/>
    <w:rsid w:val="00755B8C"/>
    <w:rsid w:val="00764992"/>
    <w:rsid w:val="007763F0"/>
    <w:rsid w:val="00782FDF"/>
    <w:rsid w:val="007934D9"/>
    <w:rsid w:val="007A1E19"/>
    <w:rsid w:val="007A644C"/>
    <w:rsid w:val="007A66CA"/>
    <w:rsid w:val="007B668D"/>
    <w:rsid w:val="007E2CB1"/>
    <w:rsid w:val="007F4799"/>
    <w:rsid w:val="008042C9"/>
    <w:rsid w:val="00843BD1"/>
    <w:rsid w:val="008529F1"/>
    <w:rsid w:val="0089138D"/>
    <w:rsid w:val="00892BF4"/>
    <w:rsid w:val="008A4566"/>
    <w:rsid w:val="008D3C05"/>
    <w:rsid w:val="008F4103"/>
    <w:rsid w:val="0094564B"/>
    <w:rsid w:val="00951A48"/>
    <w:rsid w:val="00967CC1"/>
    <w:rsid w:val="009977DB"/>
    <w:rsid w:val="009A2D5B"/>
    <w:rsid w:val="009C6A57"/>
    <w:rsid w:val="009E1DC7"/>
    <w:rsid w:val="00A27E8F"/>
    <w:rsid w:val="00A356BB"/>
    <w:rsid w:val="00A40CC4"/>
    <w:rsid w:val="00A43A86"/>
    <w:rsid w:val="00A447A2"/>
    <w:rsid w:val="00A65ABD"/>
    <w:rsid w:val="00A91248"/>
    <w:rsid w:val="00A935C3"/>
    <w:rsid w:val="00AA04A6"/>
    <w:rsid w:val="00AA5164"/>
    <w:rsid w:val="00AA63DC"/>
    <w:rsid w:val="00AB31E5"/>
    <w:rsid w:val="00AD7664"/>
    <w:rsid w:val="00AF5825"/>
    <w:rsid w:val="00B11DAA"/>
    <w:rsid w:val="00B1337B"/>
    <w:rsid w:val="00B2166D"/>
    <w:rsid w:val="00B24E36"/>
    <w:rsid w:val="00B33E4B"/>
    <w:rsid w:val="00B34090"/>
    <w:rsid w:val="00B37BC1"/>
    <w:rsid w:val="00B44AA7"/>
    <w:rsid w:val="00B562F2"/>
    <w:rsid w:val="00B80EF7"/>
    <w:rsid w:val="00B91606"/>
    <w:rsid w:val="00B958CD"/>
    <w:rsid w:val="00BE66A7"/>
    <w:rsid w:val="00BF1160"/>
    <w:rsid w:val="00BF4C7F"/>
    <w:rsid w:val="00C05ACE"/>
    <w:rsid w:val="00C37B6B"/>
    <w:rsid w:val="00C913DD"/>
    <w:rsid w:val="00CA4BD2"/>
    <w:rsid w:val="00CA5AB1"/>
    <w:rsid w:val="00CB7EF6"/>
    <w:rsid w:val="00CC19B8"/>
    <w:rsid w:val="00CC387F"/>
    <w:rsid w:val="00CF2ABC"/>
    <w:rsid w:val="00CF79F7"/>
    <w:rsid w:val="00D02D03"/>
    <w:rsid w:val="00D156A9"/>
    <w:rsid w:val="00D27902"/>
    <w:rsid w:val="00D665D8"/>
    <w:rsid w:val="00D81FEB"/>
    <w:rsid w:val="00DA220C"/>
    <w:rsid w:val="00DB5C96"/>
    <w:rsid w:val="00E0499E"/>
    <w:rsid w:val="00E274CE"/>
    <w:rsid w:val="00E61708"/>
    <w:rsid w:val="00E7519E"/>
    <w:rsid w:val="00E83D95"/>
    <w:rsid w:val="00EC7539"/>
    <w:rsid w:val="00EE167F"/>
    <w:rsid w:val="00EE2ADC"/>
    <w:rsid w:val="00EF338E"/>
    <w:rsid w:val="00EF6021"/>
    <w:rsid w:val="00F00C39"/>
    <w:rsid w:val="00F15F09"/>
    <w:rsid w:val="00F24666"/>
    <w:rsid w:val="00F40B43"/>
    <w:rsid w:val="00F94652"/>
    <w:rsid w:val="00F96293"/>
    <w:rsid w:val="00FA24C4"/>
    <w:rsid w:val="00FB5187"/>
    <w:rsid w:val="00FC101A"/>
    <w:rsid w:val="00FC1F7E"/>
    <w:rsid w:val="00FC5517"/>
    <w:rsid w:val="00FF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11037-AF67-4BF0-81EE-2D47B160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772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farouk</dc:creator>
  <cp:lastModifiedBy>utilisateur</cp:lastModifiedBy>
  <cp:revision>153</cp:revision>
  <cp:lastPrinted>2012-10-23T08:47:00Z</cp:lastPrinted>
  <dcterms:created xsi:type="dcterms:W3CDTF">2012-09-21T15:30:00Z</dcterms:created>
  <dcterms:modified xsi:type="dcterms:W3CDTF">2012-10-31T08:44:00Z</dcterms:modified>
</cp:coreProperties>
</file>