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0C" w:rsidRPr="001D2199" w:rsidRDefault="001D2199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Department of Sociology </w:t>
      </w:r>
    </w:p>
    <w:p w:rsidR="001D2199" w:rsidRPr="001D2199" w:rsidRDefault="001D2199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Module: English </w:t>
      </w:r>
    </w:p>
    <w:p w:rsidR="001D2199" w:rsidRPr="001D2199" w:rsidRDefault="001D2199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b/>
          <w:bCs/>
          <w:sz w:val="24"/>
          <w:szCs w:val="24"/>
          <w:lang w:val="en-GB"/>
        </w:rPr>
        <w:t>Time estimated: 1H 30</w:t>
      </w:r>
    </w:p>
    <w:p w:rsidR="001D2199" w:rsidRPr="001D2199" w:rsidRDefault="001D2199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Groups: Master </w:t>
      </w:r>
      <w:proofErr w:type="gramStart"/>
      <w:r w:rsidRPr="001D2199">
        <w:rPr>
          <w:rFonts w:asciiTheme="majorBidi" w:hAnsiTheme="majorBidi" w:cstheme="majorBidi"/>
          <w:b/>
          <w:bCs/>
          <w:sz w:val="24"/>
          <w:szCs w:val="24"/>
          <w:lang w:val="en-GB"/>
        </w:rPr>
        <w:t>2</w:t>
      </w:r>
      <w:proofErr w:type="gramEnd"/>
      <w:r w:rsidRPr="001D219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all groups included (OT, Santé et Communication)</w:t>
      </w:r>
    </w:p>
    <w:p w:rsidR="001D2199" w:rsidRDefault="001D2199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Teacher: </w:t>
      </w:r>
      <w:proofErr w:type="spellStart"/>
      <w:r w:rsidRPr="001D2199">
        <w:rPr>
          <w:rFonts w:asciiTheme="majorBidi" w:hAnsiTheme="majorBidi" w:cstheme="majorBidi"/>
          <w:b/>
          <w:bCs/>
          <w:sz w:val="24"/>
          <w:szCs w:val="24"/>
          <w:lang w:val="en-GB"/>
        </w:rPr>
        <w:t>Nasri</w:t>
      </w:r>
      <w:proofErr w:type="spellEnd"/>
      <w:r w:rsidRPr="001D219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s 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1D2199" w:rsidRPr="0052071B" w:rsidRDefault="001D2199" w:rsidP="001D2199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B85A44">
        <w:rPr>
          <w:rFonts w:asciiTheme="majorBidi" w:hAnsiTheme="majorBidi" w:cstheme="majorBidi"/>
          <w:b/>
          <w:bCs/>
          <w:sz w:val="28"/>
          <w:szCs w:val="28"/>
          <w:highlight w:val="green"/>
          <w:lang w:val="en-GB"/>
        </w:rPr>
        <w:t>Relative Pronouns</w:t>
      </w:r>
      <w:bookmarkStart w:id="0" w:name="_GoBack"/>
      <w:bookmarkEnd w:id="0"/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>Relative Pronouns relate groups of words to nouns or other pronouns. They are: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2199" w:rsidTr="001D2199">
        <w:trPr>
          <w:trHeight w:val="503"/>
        </w:trPr>
        <w:tc>
          <w:tcPr>
            <w:tcW w:w="3020" w:type="dxa"/>
          </w:tcPr>
          <w:p w:rsidR="001D2199" w:rsidRPr="001D2199" w:rsidRDefault="001D2199" w:rsidP="001D21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1D21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subject</w:t>
            </w:r>
          </w:p>
        </w:tc>
        <w:tc>
          <w:tcPr>
            <w:tcW w:w="3021" w:type="dxa"/>
          </w:tcPr>
          <w:p w:rsidR="001D2199" w:rsidRPr="001D2199" w:rsidRDefault="001D2199" w:rsidP="001D21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1D21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object</w:t>
            </w:r>
          </w:p>
        </w:tc>
        <w:tc>
          <w:tcPr>
            <w:tcW w:w="3021" w:type="dxa"/>
          </w:tcPr>
          <w:p w:rsidR="001D2199" w:rsidRPr="001D2199" w:rsidRDefault="001D2199" w:rsidP="001D219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1D2199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possessive</w:t>
            </w:r>
          </w:p>
        </w:tc>
      </w:tr>
      <w:tr w:rsidR="001D2199" w:rsidTr="001D2199">
        <w:trPr>
          <w:trHeight w:val="650"/>
        </w:trPr>
        <w:tc>
          <w:tcPr>
            <w:tcW w:w="3020" w:type="dxa"/>
          </w:tcPr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who</w:t>
            </w:r>
          </w:p>
        </w:tc>
        <w:tc>
          <w:tcPr>
            <w:tcW w:w="3021" w:type="dxa"/>
          </w:tcPr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Who (m)</w:t>
            </w:r>
          </w:p>
        </w:tc>
        <w:tc>
          <w:tcPr>
            <w:tcW w:w="3021" w:type="dxa"/>
          </w:tcPr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Whose </w:t>
            </w:r>
          </w:p>
        </w:tc>
      </w:tr>
      <w:tr w:rsidR="001D2199" w:rsidTr="001D2199">
        <w:trPr>
          <w:trHeight w:val="511"/>
        </w:trPr>
        <w:tc>
          <w:tcPr>
            <w:tcW w:w="3020" w:type="dxa"/>
          </w:tcPr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that</w:t>
            </w:r>
          </w:p>
        </w:tc>
        <w:tc>
          <w:tcPr>
            <w:tcW w:w="3021" w:type="dxa"/>
          </w:tcPr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which</w:t>
            </w:r>
          </w:p>
        </w:tc>
        <w:tc>
          <w:tcPr>
            <w:tcW w:w="3021" w:type="dxa"/>
          </w:tcPr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1D2199" w:rsidTr="001D2199">
        <w:trPr>
          <w:trHeight w:val="644"/>
        </w:trPr>
        <w:tc>
          <w:tcPr>
            <w:tcW w:w="3020" w:type="dxa"/>
          </w:tcPr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That </w:t>
            </w:r>
          </w:p>
        </w:tc>
        <w:tc>
          <w:tcPr>
            <w:tcW w:w="3021" w:type="dxa"/>
          </w:tcPr>
          <w:p w:rsidR="001D2199" w:rsidRDefault="001D2199" w:rsidP="001D2199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>We use who and whom for people and which for things. We can also use that for people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D2199">
        <w:rPr>
          <w:rFonts w:asciiTheme="majorBidi" w:hAnsiTheme="majorBidi" w:cstheme="majorBidi"/>
          <w:sz w:val="24"/>
          <w:szCs w:val="24"/>
          <w:lang w:val="en-GB"/>
        </w:rPr>
        <w:t>and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things. We use relative pronouns: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D2199">
        <w:rPr>
          <w:rFonts w:asciiTheme="majorBidi" w:hAnsiTheme="majorBidi" w:cstheme="majorBidi"/>
          <w:sz w:val="24"/>
          <w:szCs w:val="24"/>
          <w:lang w:val="en-GB"/>
        </w:rPr>
        <w:t>after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a noun to make it clear which person or thing we are talking about: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• </w:t>
      </w:r>
      <w:proofErr w:type="gramStart"/>
      <w:r w:rsidRPr="001D2199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book </w:t>
      </w:r>
      <w:r w:rsidRPr="0052071B">
        <w:rPr>
          <w:rFonts w:asciiTheme="majorBidi" w:hAnsiTheme="majorBidi" w:cstheme="majorBidi"/>
          <w:sz w:val="24"/>
          <w:szCs w:val="24"/>
          <w:highlight w:val="yellow"/>
          <w:lang w:val="en-GB"/>
        </w:rPr>
        <w:t>that</w:t>
      </w: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my lecturer wrote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• </w:t>
      </w:r>
      <w:proofErr w:type="gramStart"/>
      <w:r w:rsidRPr="001D2199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student </w:t>
      </w:r>
      <w:r w:rsidRPr="0052071B">
        <w:rPr>
          <w:rFonts w:asciiTheme="majorBidi" w:hAnsiTheme="majorBidi" w:cstheme="majorBidi"/>
          <w:sz w:val="24"/>
          <w:szCs w:val="24"/>
          <w:highlight w:val="yellow"/>
          <w:lang w:val="en-GB"/>
        </w:rPr>
        <w:t>who</w:t>
      </w: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lodged the report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D2199">
        <w:rPr>
          <w:rFonts w:asciiTheme="majorBidi" w:hAnsiTheme="majorBidi" w:cstheme="majorBidi"/>
          <w:sz w:val="24"/>
          <w:szCs w:val="24"/>
          <w:lang w:val="en-GB"/>
        </w:rPr>
        <w:t>in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relative clauses to tell us more about a person or thing: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• My Course Coordinator, </w:t>
      </w:r>
      <w:r w:rsidRPr="0052071B">
        <w:rPr>
          <w:rFonts w:asciiTheme="majorBidi" w:hAnsiTheme="majorBidi" w:cstheme="majorBidi"/>
          <w:sz w:val="24"/>
          <w:szCs w:val="24"/>
          <w:highlight w:val="yellow"/>
          <w:lang w:val="en-GB"/>
        </w:rPr>
        <w:t>who</w:t>
      </w: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is also an editor of a journal, says </w:t>
      </w:r>
      <w:proofErr w:type="gramStart"/>
      <w:r w:rsidRPr="001D2199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important to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D2199">
        <w:rPr>
          <w:rFonts w:asciiTheme="majorBidi" w:hAnsiTheme="majorBidi" w:cstheme="majorBidi"/>
          <w:sz w:val="24"/>
          <w:szCs w:val="24"/>
          <w:lang w:val="en-GB"/>
        </w:rPr>
        <w:t>publish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your work</w:t>
      </w:r>
    </w:p>
    <w:p w:rsidR="001D2199" w:rsidRPr="001D2199" w:rsidRDefault="001D2199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>• We studied</w:t>
      </w:r>
      <w:r w:rsidR="0052071B">
        <w:rPr>
          <w:rFonts w:asciiTheme="majorBidi" w:hAnsiTheme="majorBidi" w:cstheme="majorBidi"/>
          <w:sz w:val="24"/>
          <w:szCs w:val="24"/>
          <w:lang w:val="en-GB"/>
        </w:rPr>
        <w:t xml:space="preserve"> Sociology</w:t>
      </w: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52071B">
        <w:rPr>
          <w:rFonts w:asciiTheme="majorBidi" w:hAnsiTheme="majorBidi" w:cstheme="majorBidi"/>
          <w:sz w:val="24"/>
          <w:szCs w:val="24"/>
          <w:highlight w:val="yellow"/>
          <w:lang w:val="en-GB"/>
        </w:rPr>
        <w:t>which</w:t>
      </w:r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 is</w:t>
      </w: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a great subject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We use </w:t>
      </w:r>
      <w:proofErr w:type="gramStart"/>
      <w:r w:rsidRPr="0052071B">
        <w:rPr>
          <w:rFonts w:asciiTheme="majorBidi" w:hAnsiTheme="majorBidi" w:cstheme="majorBidi"/>
          <w:sz w:val="24"/>
          <w:szCs w:val="24"/>
          <w:highlight w:val="yellow"/>
          <w:lang w:val="en-GB"/>
        </w:rPr>
        <w:t>whose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as the possessive form of who: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• This is Joanna, </w:t>
      </w:r>
      <w:r w:rsidRPr="0052071B">
        <w:rPr>
          <w:rFonts w:asciiTheme="majorBidi" w:hAnsiTheme="majorBidi" w:cstheme="majorBidi"/>
          <w:sz w:val="24"/>
          <w:szCs w:val="24"/>
          <w:highlight w:val="yellow"/>
          <w:lang w:val="en-GB"/>
        </w:rPr>
        <w:t>whose</w:t>
      </w: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mum is a lecturer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We sometimes use </w:t>
      </w:r>
      <w:r w:rsidRPr="0052071B">
        <w:rPr>
          <w:rFonts w:asciiTheme="majorBidi" w:hAnsiTheme="majorBidi" w:cstheme="majorBidi"/>
          <w:sz w:val="24"/>
          <w:szCs w:val="24"/>
          <w:highlight w:val="yellow"/>
          <w:lang w:val="en-GB"/>
        </w:rPr>
        <w:t>whom</w:t>
      </w: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as the object of a verb in the passive voice or preposition:</w:t>
      </w:r>
    </w:p>
    <w:p w:rsidR="001D2199" w:rsidRP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• The participants </w:t>
      </w:r>
      <w:r w:rsidRPr="0052071B">
        <w:rPr>
          <w:rFonts w:asciiTheme="majorBidi" w:hAnsiTheme="majorBidi" w:cstheme="majorBidi"/>
          <w:sz w:val="24"/>
          <w:szCs w:val="24"/>
          <w:highlight w:val="yellow"/>
          <w:lang w:val="en-GB"/>
        </w:rPr>
        <w:t>whom</w:t>
      </w: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1D2199">
        <w:rPr>
          <w:rFonts w:asciiTheme="majorBidi" w:hAnsiTheme="majorBidi" w:cstheme="majorBidi"/>
          <w:sz w:val="24"/>
          <w:szCs w:val="24"/>
          <w:lang w:val="en-GB"/>
        </w:rPr>
        <w:t>were interviewed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ranged in age from 25 to 50 years old.</w:t>
      </w:r>
    </w:p>
    <w:p w:rsidR="001D2199" w:rsidRDefault="001D2199" w:rsidP="001D2199">
      <w:pPr>
        <w:rPr>
          <w:rFonts w:asciiTheme="majorBidi" w:hAnsiTheme="majorBidi" w:cstheme="majorBidi"/>
          <w:sz w:val="24"/>
          <w:szCs w:val="24"/>
          <w:lang w:val="en-GB"/>
        </w:rPr>
      </w:pP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• The specialist to </w:t>
      </w:r>
      <w:r w:rsidRPr="0052071B">
        <w:rPr>
          <w:rFonts w:asciiTheme="majorBidi" w:hAnsiTheme="majorBidi" w:cstheme="majorBidi"/>
          <w:sz w:val="24"/>
          <w:szCs w:val="24"/>
          <w:highlight w:val="yellow"/>
          <w:lang w:val="en-GB"/>
        </w:rPr>
        <w:t>whom</w:t>
      </w:r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the patients </w:t>
      </w:r>
      <w:proofErr w:type="gramStart"/>
      <w:r w:rsidRPr="001D2199">
        <w:rPr>
          <w:rFonts w:asciiTheme="majorBidi" w:hAnsiTheme="majorBidi" w:cstheme="majorBidi"/>
          <w:sz w:val="24"/>
          <w:szCs w:val="24"/>
          <w:lang w:val="en-GB"/>
        </w:rPr>
        <w:t>were referred</w:t>
      </w:r>
      <w:proofErr w:type="gramEnd"/>
      <w:r w:rsidRPr="001D2199">
        <w:rPr>
          <w:rFonts w:asciiTheme="majorBidi" w:hAnsiTheme="majorBidi" w:cstheme="majorBidi"/>
          <w:sz w:val="24"/>
          <w:szCs w:val="24"/>
          <w:lang w:val="en-GB"/>
        </w:rPr>
        <w:t xml:space="preserve"> is considered a leader in the field.</w:t>
      </w:r>
    </w:p>
    <w:tbl>
      <w:tblPr>
        <w:tblStyle w:val="Grilledutableau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1D2199" w:rsidRPr="00B85A44" w:rsidTr="0052071B">
        <w:trPr>
          <w:trHeight w:val="826"/>
        </w:trPr>
        <w:tc>
          <w:tcPr>
            <w:tcW w:w="9121" w:type="dxa"/>
            <w:shd w:val="clear" w:color="auto" w:fill="D9D9D9" w:themeFill="background1" w:themeFillShade="D9"/>
          </w:tcPr>
          <w:p w:rsidR="0052071B" w:rsidRPr="0052071B" w:rsidRDefault="0052071B" w:rsidP="0052071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85A4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lastRenderedPageBreak/>
              <w:t>Note</w:t>
            </w:r>
            <w:r w:rsidRPr="0052071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: Nowadays we normally use who:</w:t>
            </w:r>
          </w:p>
          <w:p w:rsidR="001D2199" w:rsidRDefault="0052071B" w:rsidP="0052071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2071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This is my Course Coordinator, who is also an editor of a journal.</w:t>
            </w:r>
          </w:p>
        </w:tc>
      </w:tr>
    </w:tbl>
    <w:p w:rsidR="00306EDE" w:rsidRDefault="00306EDE" w:rsidP="0052071B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306EDE" w:rsidRDefault="00306EDE" w:rsidP="0052071B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52071B" w:rsidRDefault="00306EDE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 w:rsidR="0052071B" w:rsidRPr="00306EDE">
        <w:rPr>
          <w:rFonts w:asciiTheme="majorBidi" w:hAnsiTheme="majorBidi" w:cstheme="majorBidi"/>
          <w:b/>
          <w:bCs/>
          <w:sz w:val="24"/>
          <w:szCs w:val="24"/>
          <w:lang w:val="en-GB"/>
        </w:rPr>
        <w:t>Activity</w:t>
      </w:r>
      <w:r w:rsidR="0052071B">
        <w:rPr>
          <w:rFonts w:asciiTheme="majorBidi" w:hAnsiTheme="majorBidi" w:cstheme="majorBidi"/>
          <w:sz w:val="24"/>
          <w:szCs w:val="24"/>
          <w:lang w:val="en-GB"/>
        </w:rPr>
        <w:t xml:space="preserve">: fill in the </w:t>
      </w:r>
      <w:r>
        <w:rPr>
          <w:rFonts w:asciiTheme="majorBidi" w:hAnsiTheme="majorBidi" w:cstheme="majorBidi"/>
          <w:sz w:val="24"/>
          <w:szCs w:val="24"/>
          <w:lang w:val="en-GB"/>
        </w:rPr>
        <w:t>blank</w:t>
      </w:r>
      <w:r w:rsidR="0052071B">
        <w:rPr>
          <w:rFonts w:asciiTheme="majorBidi" w:hAnsiTheme="majorBidi" w:cstheme="majorBidi"/>
          <w:sz w:val="24"/>
          <w:szCs w:val="24"/>
          <w:lang w:val="en-GB"/>
        </w:rPr>
        <w:t xml:space="preserve"> wit</w:t>
      </w:r>
      <w:r>
        <w:rPr>
          <w:rFonts w:asciiTheme="majorBidi" w:hAnsiTheme="majorBidi" w:cstheme="majorBidi"/>
          <w:sz w:val="24"/>
          <w:szCs w:val="24"/>
          <w:lang w:val="en-GB"/>
        </w:rPr>
        <w:t>h relative or personal pronoun: you, me, they, my, he, I, we, it, that, which, who</w:t>
      </w:r>
    </w:p>
    <w:p w:rsidR="00306EDE" w:rsidRDefault="00306EDE" w:rsidP="0052071B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52071B" w:rsidRPr="0052071B" w:rsidRDefault="00306EDE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 w:rsidR="0052071B" w:rsidRPr="0052071B">
        <w:rPr>
          <w:rFonts w:asciiTheme="majorBidi" w:hAnsiTheme="majorBidi" w:cstheme="majorBidi"/>
          <w:sz w:val="24"/>
          <w:szCs w:val="24"/>
          <w:lang w:val="en-GB"/>
        </w:rPr>
        <w:t>An interesting little chain of events happened to _____ this week, all starting on Facebook.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r w:rsidRPr="0052071B">
        <w:rPr>
          <w:rFonts w:asciiTheme="majorBidi" w:hAnsiTheme="majorBidi" w:cstheme="majorBidi"/>
          <w:sz w:val="24"/>
          <w:szCs w:val="24"/>
          <w:lang w:val="en-GB"/>
        </w:rPr>
        <w:t>If _____ are not on it, let _____ point out that people are often posting articles or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awareness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 groups about all sorts of things. I will admit that with so many messages and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causes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 being communicated via Facebook, _____ can lose a bit of impact. But in the past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week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>, I posted on _____ own wall, and nobody else’s an article I had seen in the paper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about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 a girl _____ had agreed to be tortured to protest against animal cruelty.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r w:rsidRPr="0052071B">
        <w:rPr>
          <w:rFonts w:asciiTheme="majorBidi" w:hAnsiTheme="majorBidi" w:cstheme="majorBidi"/>
          <w:sz w:val="24"/>
          <w:szCs w:val="24"/>
          <w:lang w:val="en-GB"/>
        </w:rPr>
        <w:t>Among the comments made on _____ wall relating to the article was one from a bloke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r w:rsidRPr="0052071B">
        <w:rPr>
          <w:rFonts w:asciiTheme="majorBidi" w:hAnsiTheme="majorBidi" w:cstheme="majorBidi"/>
          <w:sz w:val="24"/>
          <w:szCs w:val="24"/>
          <w:lang w:val="en-GB"/>
        </w:rPr>
        <w:t>_____ simply wrote off the story by saying, “If _____ care about this so much Amber, why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 _____ do something about _____?” It was the typical negative and dismissive attitude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r w:rsidRPr="0052071B">
        <w:rPr>
          <w:rFonts w:asciiTheme="majorBidi" w:hAnsiTheme="majorBidi" w:cstheme="majorBidi"/>
          <w:sz w:val="24"/>
          <w:szCs w:val="24"/>
          <w:lang w:val="en-GB"/>
        </w:rPr>
        <w:t>_____ riles _____ with its laziness and presumption. Rather than ask, “What can be done?”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in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 a tone not so negative and accusatory, that was the best _____ was offering towards the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discussion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Pretty sad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>, _____ thought.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r w:rsidRPr="0052071B">
        <w:rPr>
          <w:rFonts w:asciiTheme="majorBidi" w:hAnsiTheme="majorBidi" w:cstheme="majorBidi"/>
          <w:sz w:val="24"/>
          <w:szCs w:val="24"/>
          <w:lang w:val="en-GB"/>
        </w:rPr>
        <w:t>That aside, only a day later, while I was on holiday in Indonesia, the issue was brought a lot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closer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 to home. I returned to _____ hotel one night with my brother. As _____ came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towards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 the lit-up foyer, _____ led up to our floor, _____ could see something _____ did</w:t>
      </w:r>
    </w:p>
    <w:p w:rsidR="0052071B" w:rsidRP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not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 xml:space="preserve"> look good. “Oh God, I think something’s dead!” I said to _____ brother. As we got</w:t>
      </w:r>
    </w:p>
    <w:p w:rsidR="001D2199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071B">
        <w:rPr>
          <w:rFonts w:asciiTheme="majorBidi" w:hAnsiTheme="majorBidi" w:cstheme="majorBidi"/>
          <w:sz w:val="24"/>
          <w:szCs w:val="24"/>
          <w:lang w:val="en-GB"/>
        </w:rPr>
        <w:t>closer</w:t>
      </w:r>
      <w:proofErr w:type="gramEnd"/>
      <w:r w:rsidRPr="0052071B">
        <w:rPr>
          <w:rFonts w:asciiTheme="majorBidi" w:hAnsiTheme="majorBidi" w:cstheme="majorBidi"/>
          <w:sz w:val="24"/>
          <w:szCs w:val="24"/>
          <w:lang w:val="en-GB"/>
        </w:rPr>
        <w:t>, it became clear that _____ was a dead cat.</w:t>
      </w:r>
      <w:r w:rsidRPr="0052071B">
        <w:rPr>
          <w:lang w:val="en-GB"/>
        </w:rPr>
        <w:t xml:space="preserve"> </w:t>
      </w:r>
      <w:r w:rsidRPr="0052071B">
        <w:rPr>
          <w:rFonts w:asciiTheme="majorBidi" w:hAnsiTheme="majorBidi" w:cstheme="majorBidi"/>
          <w:sz w:val="24"/>
          <w:szCs w:val="24"/>
          <w:lang w:val="en-GB"/>
        </w:rPr>
        <w:t>A little shocking and sad for an animal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lover.</w:t>
      </w:r>
    </w:p>
    <w:p w:rsidR="0052071B" w:rsidRPr="0052071B" w:rsidRDefault="0052071B" w:rsidP="0052071B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2071B">
        <w:rPr>
          <w:rFonts w:asciiTheme="majorBidi" w:hAnsiTheme="majorBidi" w:cstheme="majorBidi"/>
          <w:b/>
          <w:bCs/>
          <w:sz w:val="24"/>
          <w:szCs w:val="24"/>
          <w:lang w:val="en-GB"/>
        </w:rPr>
        <w:t>(Adapted from Petty, 2012)</w:t>
      </w:r>
    </w:p>
    <w:p w:rsidR="0052071B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52071B" w:rsidRPr="001D2199" w:rsidRDefault="0052071B" w:rsidP="0052071B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52071B" w:rsidRPr="001D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99"/>
    <w:rsid w:val="001D2199"/>
    <w:rsid w:val="00306EDE"/>
    <w:rsid w:val="0052071B"/>
    <w:rsid w:val="00702C0C"/>
    <w:rsid w:val="00B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D0DD1-29EE-47A7-BA81-3A70978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CFSC</dc:creator>
  <cp:keywords/>
  <dc:description/>
  <cp:lastModifiedBy>CFSC</cp:lastModifiedBy>
  <cp:revision>2</cp:revision>
  <dcterms:created xsi:type="dcterms:W3CDTF">2023-11-26T12:35:00Z</dcterms:created>
  <dcterms:modified xsi:type="dcterms:W3CDTF">2023-11-26T13:00:00Z</dcterms:modified>
</cp:coreProperties>
</file>