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42" w:rsidRPr="00B6712B" w:rsidRDefault="00834D42">
      <w:pPr>
        <w:rPr>
          <w:rFonts w:ascii="Times New Roman" w:hAnsi="Times New Roman" w:cs="Times New Roman"/>
          <w:sz w:val="24"/>
          <w:szCs w:val="24"/>
          <w:u w:val="single"/>
        </w:rPr>
      </w:pPr>
      <w:r w:rsidRPr="00B6712B">
        <w:rPr>
          <w:rFonts w:ascii="Times New Roman" w:hAnsi="Times New Roman" w:cs="Times New Roman"/>
          <w:b/>
          <w:sz w:val="24"/>
          <w:szCs w:val="24"/>
          <w:u w:val="single"/>
        </w:rPr>
        <w:t>Réponses aux questions</w:t>
      </w:r>
    </w:p>
    <w:p w:rsidR="00834D42" w:rsidRPr="00B6712B" w:rsidRDefault="00834D42" w:rsidP="00B6712B">
      <w:pPr>
        <w:jc w:val="both"/>
        <w:rPr>
          <w:rFonts w:ascii="Times New Roman" w:hAnsi="Times New Roman" w:cs="Times New Roman"/>
          <w:sz w:val="24"/>
          <w:szCs w:val="24"/>
        </w:rPr>
      </w:pPr>
      <w:r w:rsidRPr="00B6712B">
        <w:rPr>
          <w:rFonts w:ascii="Times New Roman" w:hAnsi="Times New Roman" w:cs="Times New Roman"/>
          <w:sz w:val="24"/>
          <w:szCs w:val="24"/>
        </w:rPr>
        <w:t>Contrat de travail et ses conséquences</w:t>
      </w:r>
    </w:p>
    <w:p w:rsidR="00B62ADF" w:rsidRPr="00B6712B" w:rsidRDefault="00834D42" w:rsidP="00B6712B">
      <w:pPr>
        <w:pStyle w:val="Paragraphedeliste"/>
        <w:numPr>
          <w:ilvl w:val="0"/>
          <w:numId w:val="1"/>
        </w:numPr>
        <w:jc w:val="both"/>
        <w:rPr>
          <w:rFonts w:ascii="Times New Roman" w:hAnsi="Times New Roman" w:cs="Times New Roman"/>
          <w:sz w:val="24"/>
          <w:szCs w:val="24"/>
        </w:rPr>
      </w:pPr>
      <w:r w:rsidRPr="00B6712B">
        <w:rPr>
          <w:rFonts w:ascii="Times New Roman" w:hAnsi="Times New Roman" w:cs="Times New Roman"/>
          <w:sz w:val="24"/>
          <w:szCs w:val="24"/>
        </w:rPr>
        <w:t xml:space="preserve">Dans ce cas, Madame Fatima doit avoir pour seul motif et défense le contrat de travail </w:t>
      </w:r>
      <w:r w:rsidR="00F9733B" w:rsidRPr="00B6712B">
        <w:rPr>
          <w:rFonts w:ascii="Times New Roman" w:hAnsi="Times New Roman" w:cs="Times New Roman"/>
          <w:sz w:val="24"/>
          <w:szCs w:val="24"/>
        </w:rPr>
        <w:t>ensuite les textes juridiques</w:t>
      </w:r>
      <w:r w:rsidRPr="00B6712B">
        <w:rPr>
          <w:rFonts w:ascii="Times New Roman" w:hAnsi="Times New Roman" w:cs="Times New Roman"/>
          <w:sz w:val="24"/>
          <w:szCs w:val="24"/>
        </w:rPr>
        <w:t xml:space="preserve">. </w:t>
      </w:r>
      <w:r w:rsidR="00F9733B" w:rsidRPr="00B6712B">
        <w:rPr>
          <w:rFonts w:ascii="Times New Roman" w:hAnsi="Times New Roman" w:cs="Times New Roman"/>
          <w:sz w:val="24"/>
          <w:szCs w:val="24"/>
        </w:rPr>
        <w:t>Car en cas de violation des éléments du contrat de travail (les tâches, les horaires de travail, les clauses…), une des deux parties peut interrompre ou dissoudre le contrat de travail pouvant entrainer une démission sans préavis et plus loin</w:t>
      </w:r>
      <w:r w:rsidR="000D582B" w:rsidRPr="00B6712B">
        <w:rPr>
          <w:rFonts w:ascii="Times New Roman" w:hAnsi="Times New Roman" w:cs="Times New Roman"/>
          <w:sz w:val="24"/>
          <w:szCs w:val="24"/>
        </w:rPr>
        <w:t>,</w:t>
      </w:r>
      <w:r w:rsidR="00F9733B" w:rsidRPr="00B6712B">
        <w:rPr>
          <w:rFonts w:ascii="Times New Roman" w:hAnsi="Times New Roman" w:cs="Times New Roman"/>
          <w:sz w:val="24"/>
          <w:szCs w:val="24"/>
        </w:rPr>
        <w:t xml:space="preserve"> des poursuites judiciaires</w:t>
      </w:r>
      <w:r w:rsidR="000D582B" w:rsidRPr="00B6712B">
        <w:rPr>
          <w:rFonts w:ascii="Times New Roman" w:hAnsi="Times New Roman" w:cs="Times New Roman"/>
          <w:sz w:val="24"/>
          <w:szCs w:val="24"/>
        </w:rPr>
        <w:t xml:space="preserve"> si les deux parties n’en trouvent pas de points d’ententes ou le principe du consensualisme</w:t>
      </w:r>
      <w:r w:rsidR="00F9733B" w:rsidRPr="00B6712B">
        <w:rPr>
          <w:rFonts w:ascii="Times New Roman" w:hAnsi="Times New Roman" w:cs="Times New Roman"/>
          <w:sz w:val="24"/>
          <w:szCs w:val="24"/>
        </w:rPr>
        <w:t>.</w:t>
      </w:r>
    </w:p>
    <w:p w:rsidR="000D582B" w:rsidRPr="00B6712B" w:rsidRDefault="000D582B" w:rsidP="00B6712B">
      <w:pPr>
        <w:pStyle w:val="Paragraphedeliste"/>
        <w:jc w:val="both"/>
        <w:rPr>
          <w:rFonts w:ascii="Times New Roman" w:hAnsi="Times New Roman" w:cs="Times New Roman"/>
          <w:sz w:val="24"/>
          <w:szCs w:val="24"/>
        </w:rPr>
      </w:pPr>
      <w:r w:rsidRPr="00B6712B">
        <w:rPr>
          <w:rFonts w:ascii="Times New Roman" w:hAnsi="Times New Roman" w:cs="Times New Roman"/>
          <w:sz w:val="24"/>
          <w:szCs w:val="24"/>
        </w:rPr>
        <w:t xml:space="preserve">Cependant, ici les droits de Mme. FATIMA en tant que travailleuse </w:t>
      </w:r>
      <w:proofErr w:type="gramStart"/>
      <w:r w:rsidRPr="00B6712B">
        <w:rPr>
          <w:rFonts w:ascii="Times New Roman" w:hAnsi="Times New Roman" w:cs="Times New Roman"/>
          <w:sz w:val="24"/>
          <w:szCs w:val="24"/>
        </w:rPr>
        <w:t>sont</w:t>
      </w:r>
      <w:proofErr w:type="gramEnd"/>
      <w:r w:rsidRPr="00B6712B">
        <w:rPr>
          <w:rFonts w:ascii="Times New Roman" w:hAnsi="Times New Roman" w:cs="Times New Roman"/>
          <w:sz w:val="24"/>
          <w:szCs w:val="24"/>
        </w:rPr>
        <w:t> :</w:t>
      </w:r>
    </w:p>
    <w:p w:rsidR="000D582B" w:rsidRPr="00B6712B" w:rsidRDefault="000D582B" w:rsidP="00B6712B">
      <w:pPr>
        <w:pStyle w:val="Paragraphedeliste"/>
        <w:numPr>
          <w:ilvl w:val="0"/>
          <w:numId w:val="2"/>
        </w:numPr>
        <w:jc w:val="both"/>
        <w:rPr>
          <w:rFonts w:ascii="Times New Roman" w:hAnsi="Times New Roman" w:cs="Times New Roman"/>
          <w:sz w:val="24"/>
          <w:szCs w:val="24"/>
        </w:rPr>
      </w:pPr>
      <w:r w:rsidRPr="00B6712B">
        <w:rPr>
          <w:rFonts w:ascii="Times New Roman" w:hAnsi="Times New Roman" w:cs="Times New Roman"/>
          <w:sz w:val="24"/>
          <w:szCs w:val="24"/>
        </w:rPr>
        <w:t>Révisions obligatoires du contrat de travail pour trouver un consensus entre les deux parties ;</w:t>
      </w:r>
    </w:p>
    <w:p w:rsidR="000D582B" w:rsidRPr="00B6712B" w:rsidRDefault="0039690D" w:rsidP="00B6712B">
      <w:pPr>
        <w:pStyle w:val="Paragraphedeliste"/>
        <w:numPr>
          <w:ilvl w:val="0"/>
          <w:numId w:val="2"/>
        </w:numPr>
        <w:jc w:val="both"/>
        <w:rPr>
          <w:rFonts w:ascii="Times New Roman" w:hAnsi="Times New Roman" w:cs="Times New Roman"/>
          <w:sz w:val="24"/>
          <w:szCs w:val="24"/>
        </w:rPr>
      </w:pPr>
      <w:r w:rsidRPr="00B6712B">
        <w:rPr>
          <w:rFonts w:ascii="Times New Roman" w:hAnsi="Times New Roman" w:cs="Times New Roman"/>
          <w:sz w:val="24"/>
          <w:szCs w:val="24"/>
        </w:rPr>
        <w:t>Elle a le droit de procéder à une négociation salariale pouvant entrainer une amélioration de conditions de travail sur le plan de la rémunération et autres avantages;</w:t>
      </w:r>
    </w:p>
    <w:p w:rsidR="0039690D" w:rsidRPr="00B6712B" w:rsidRDefault="0039690D" w:rsidP="00B6712B">
      <w:pPr>
        <w:pStyle w:val="Paragraphedeliste"/>
        <w:numPr>
          <w:ilvl w:val="0"/>
          <w:numId w:val="2"/>
        </w:numPr>
        <w:jc w:val="both"/>
        <w:rPr>
          <w:rFonts w:ascii="Times New Roman" w:hAnsi="Times New Roman" w:cs="Times New Roman"/>
          <w:sz w:val="24"/>
          <w:szCs w:val="24"/>
        </w:rPr>
      </w:pPr>
      <w:r w:rsidRPr="00B6712B">
        <w:rPr>
          <w:rFonts w:ascii="Times New Roman" w:hAnsi="Times New Roman" w:cs="Times New Roman"/>
          <w:sz w:val="24"/>
          <w:szCs w:val="24"/>
        </w:rPr>
        <w:t xml:space="preserve">Elle le droit d’entamer des poursuites judiciaires contre son </w:t>
      </w:r>
      <w:r w:rsidR="00B6712B" w:rsidRPr="00B6712B">
        <w:rPr>
          <w:rFonts w:ascii="Times New Roman" w:hAnsi="Times New Roman" w:cs="Times New Roman"/>
          <w:sz w:val="24"/>
          <w:szCs w:val="24"/>
        </w:rPr>
        <w:t xml:space="preserve">employeur </w:t>
      </w:r>
      <w:r w:rsidRPr="00B6712B">
        <w:rPr>
          <w:rFonts w:ascii="Times New Roman" w:hAnsi="Times New Roman" w:cs="Times New Roman"/>
          <w:sz w:val="24"/>
          <w:szCs w:val="24"/>
        </w:rPr>
        <w:t>car la violation du contrat de travail étant considérer juridiquement comme un « délit judiciaire » ;</w:t>
      </w:r>
    </w:p>
    <w:p w:rsidR="0039690D" w:rsidRPr="00B6712B" w:rsidRDefault="0039690D" w:rsidP="00B6712B">
      <w:pPr>
        <w:pStyle w:val="Paragraphedeliste"/>
        <w:numPr>
          <w:ilvl w:val="0"/>
          <w:numId w:val="2"/>
        </w:numPr>
        <w:jc w:val="both"/>
        <w:rPr>
          <w:rFonts w:ascii="Times New Roman" w:hAnsi="Times New Roman" w:cs="Times New Roman"/>
          <w:sz w:val="24"/>
          <w:szCs w:val="24"/>
        </w:rPr>
      </w:pPr>
      <w:r w:rsidRPr="00B6712B">
        <w:rPr>
          <w:rFonts w:ascii="Times New Roman" w:hAnsi="Times New Roman" w:cs="Times New Roman"/>
          <w:sz w:val="24"/>
          <w:szCs w:val="24"/>
        </w:rPr>
        <w:t>Annulation du contrat ;</w:t>
      </w:r>
    </w:p>
    <w:p w:rsidR="0039690D" w:rsidRPr="00B6712B" w:rsidRDefault="00F004A3" w:rsidP="00B6712B">
      <w:pPr>
        <w:pStyle w:val="Paragraphedeliste"/>
        <w:numPr>
          <w:ilvl w:val="0"/>
          <w:numId w:val="2"/>
        </w:numPr>
        <w:jc w:val="both"/>
        <w:rPr>
          <w:rFonts w:ascii="Times New Roman" w:hAnsi="Times New Roman" w:cs="Times New Roman"/>
          <w:sz w:val="24"/>
          <w:szCs w:val="24"/>
        </w:rPr>
      </w:pPr>
      <w:r w:rsidRPr="00B6712B">
        <w:rPr>
          <w:rFonts w:ascii="Times New Roman" w:hAnsi="Times New Roman" w:cs="Times New Roman"/>
          <w:sz w:val="24"/>
          <w:szCs w:val="24"/>
        </w:rPr>
        <w:t>Elle a le droit de refuser les nouvelles tâches qui lui sont imposées ;</w:t>
      </w:r>
    </w:p>
    <w:p w:rsidR="00F004A3" w:rsidRPr="00B6712B" w:rsidRDefault="00F004A3" w:rsidP="00B6712B">
      <w:pPr>
        <w:pStyle w:val="Paragraphedeliste"/>
        <w:numPr>
          <w:ilvl w:val="0"/>
          <w:numId w:val="2"/>
        </w:numPr>
        <w:jc w:val="both"/>
        <w:rPr>
          <w:rFonts w:ascii="Times New Roman" w:hAnsi="Times New Roman" w:cs="Times New Roman"/>
          <w:sz w:val="24"/>
          <w:szCs w:val="24"/>
        </w:rPr>
      </w:pPr>
      <w:r w:rsidRPr="00B6712B">
        <w:rPr>
          <w:rFonts w:ascii="Times New Roman" w:hAnsi="Times New Roman" w:cs="Times New Roman"/>
          <w:sz w:val="24"/>
          <w:szCs w:val="24"/>
        </w:rPr>
        <w:t>Elle doit se repérer à travers la loi N°90-11 relative aux relations de travail.</w:t>
      </w:r>
    </w:p>
    <w:p w:rsidR="00F004A3" w:rsidRPr="00B6712B" w:rsidRDefault="00F004A3" w:rsidP="00B6712B">
      <w:pPr>
        <w:pStyle w:val="Paragraphedeliste"/>
        <w:numPr>
          <w:ilvl w:val="0"/>
          <w:numId w:val="1"/>
        </w:numPr>
        <w:jc w:val="both"/>
        <w:rPr>
          <w:rFonts w:ascii="Times New Roman" w:hAnsi="Times New Roman" w:cs="Times New Roman"/>
          <w:sz w:val="24"/>
          <w:szCs w:val="24"/>
        </w:rPr>
      </w:pPr>
      <w:r w:rsidRPr="00B6712B">
        <w:rPr>
          <w:rFonts w:ascii="Times New Roman" w:hAnsi="Times New Roman" w:cs="Times New Roman"/>
          <w:sz w:val="24"/>
          <w:szCs w:val="24"/>
        </w:rPr>
        <w:t>Les procédures que l’employeur aurait dû suivre sont :</w:t>
      </w:r>
    </w:p>
    <w:p w:rsidR="00B6712B" w:rsidRPr="00B6712B" w:rsidRDefault="00B6712B" w:rsidP="00B6712B">
      <w:pPr>
        <w:pStyle w:val="Paragraphedeliste"/>
        <w:numPr>
          <w:ilvl w:val="0"/>
          <w:numId w:val="3"/>
        </w:numPr>
        <w:jc w:val="both"/>
        <w:rPr>
          <w:rFonts w:ascii="Times New Roman" w:hAnsi="Times New Roman" w:cs="Times New Roman"/>
          <w:sz w:val="24"/>
          <w:szCs w:val="24"/>
        </w:rPr>
      </w:pPr>
      <w:r w:rsidRPr="00B6712B">
        <w:rPr>
          <w:rFonts w:ascii="Times New Roman" w:hAnsi="Times New Roman" w:cs="Times New Roman"/>
          <w:sz w:val="24"/>
          <w:szCs w:val="24"/>
        </w:rPr>
        <w:t>Trouver au préalable un accord avec son employé avant d’apporter de telles modifications ;</w:t>
      </w:r>
    </w:p>
    <w:p w:rsidR="00B6712B" w:rsidRPr="00B6712B" w:rsidRDefault="00B6712B" w:rsidP="00B6712B">
      <w:pPr>
        <w:pStyle w:val="Paragraphedeliste"/>
        <w:numPr>
          <w:ilvl w:val="0"/>
          <w:numId w:val="3"/>
        </w:numPr>
        <w:jc w:val="both"/>
        <w:rPr>
          <w:rFonts w:ascii="Times New Roman" w:hAnsi="Times New Roman" w:cs="Times New Roman"/>
          <w:sz w:val="24"/>
          <w:szCs w:val="24"/>
        </w:rPr>
      </w:pPr>
      <w:r w:rsidRPr="00B6712B">
        <w:rPr>
          <w:rFonts w:ascii="Times New Roman" w:hAnsi="Times New Roman" w:cs="Times New Roman"/>
          <w:sz w:val="24"/>
          <w:szCs w:val="24"/>
        </w:rPr>
        <w:t>Révisions du contrat de travail entre les deux parties (l’employeur et l’employé) ;</w:t>
      </w:r>
    </w:p>
    <w:p w:rsidR="00B6712B" w:rsidRPr="00B6712B" w:rsidRDefault="00B6712B" w:rsidP="00B6712B">
      <w:pPr>
        <w:pStyle w:val="Paragraphedeliste"/>
        <w:numPr>
          <w:ilvl w:val="0"/>
          <w:numId w:val="3"/>
        </w:numPr>
        <w:jc w:val="both"/>
        <w:rPr>
          <w:rFonts w:ascii="Times New Roman" w:hAnsi="Times New Roman" w:cs="Times New Roman"/>
          <w:sz w:val="24"/>
          <w:szCs w:val="24"/>
        </w:rPr>
      </w:pPr>
      <w:r w:rsidRPr="00B6712B">
        <w:rPr>
          <w:rFonts w:ascii="Times New Roman" w:hAnsi="Times New Roman" w:cs="Times New Roman"/>
          <w:sz w:val="24"/>
          <w:szCs w:val="24"/>
        </w:rPr>
        <w:t>L’employeur devrait entamer les négociations avec Madame FATIMA, lui faire une proposition espérant avoir un retour favorable ;</w:t>
      </w:r>
    </w:p>
    <w:p w:rsidR="00B6712B" w:rsidRPr="00B6712B" w:rsidRDefault="00B6712B" w:rsidP="00B6712B">
      <w:pPr>
        <w:pStyle w:val="Paragraphedeliste"/>
        <w:numPr>
          <w:ilvl w:val="0"/>
          <w:numId w:val="3"/>
        </w:numPr>
        <w:jc w:val="both"/>
        <w:rPr>
          <w:rFonts w:ascii="Times New Roman" w:hAnsi="Times New Roman" w:cs="Times New Roman"/>
          <w:sz w:val="24"/>
          <w:szCs w:val="24"/>
        </w:rPr>
      </w:pPr>
      <w:r w:rsidRPr="00B6712B">
        <w:rPr>
          <w:rFonts w:ascii="Times New Roman" w:hAnsi="Times New Roman" w:cs="Times New Roman"/>
          <w:sz w:val="24"/>
          <w:szCs w:val="24"/>
        </w:rPr>
        <w:t>Promotions ou les formations à madame FATIMA avant de procéder aux telles modifications.</w:t>
      </w:r>
    </w:p>
    <w:p w:rsidR="000D582B" w:rsidRPr="00B6712B" w:rsidRDefault="000D582B" w:rsidP="00B6712B">
      <w:pPr>
        <w:pStyle w:val="Paragraphedeliste"/>
        <w:jc w:val="both"/>
        <w:rPr>
          <w:rFonts w:ascii="Times New Roman" w:hAnsi="Times New Roman" w:cs="Times New Roman"/>
          <w:sz w:val="24"/>
          <w:szCs w:val="24"/>
        </w:rPr>
      </w:pPr>
    </w:p>
    <w:p w:rsidR="00F9733B" w:rsidRPr="00B6712B" w:rsidRDefault="00F9733B" w:rsidP="00F9733B">
      <w:pPr>
        <w:pStyle w:val="Paragraphedeliste"/>
        <w:rPr>
          <w:rFonts w:ascii="Times New Roman" w:hAnsi="Times New Roman" w:cs="Times New Roman"/>
          <w:sz w:val="24"/>
          <w:szCs w:val="24"/>
        </w:rPr>
      </w:pPr>
    </w:p>
    <w:sectPr w:rsidR="00F9733B" w:rsidRPr="00B6712B" w:rsidSect="00B62A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F67"/>
    <w:multiLevelType w:val="hybridMultilevel"/>
    <w:tmpl w:val="A0B0F2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D2067E2"/>
    <w:multiLevelType w:val="hybridMultilevel"/>
    <w:tmpl w:val="B3706A2A"/>
    <w:lvl w:ilvl="0" w:tplc="036E0F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535A9B"/>
    <w:multiLevelType w:val="hybridMultilevel"/>
    <w:tmpl w:val="5B72B37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proofState w:spelling="clean" w:grammar="clean"/>
  <w:defaultTabStop w:val="708"/>
  <w:hyphenationZone w:val="425"/>
  <w:characterSpacingControl w:val="doNotCompress"/>
  <w:compat/>
  <w:rsids>
    <w:rsidRoot w:val="00834D42"/>
    <w:rsid w:val="000D582B"/>
    <w:rsid w:val="0039690D"/>
    <w:rsid w:val="00834D42"/>
    <w:rsid w:val="00B62ADF"/>
    <w:rsid w:val="00B6712B"/>
    <w:rsid w:val="00F004A3"/>
    <w:rsid w:val="00F973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4D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Aristide Mbaigolmem</dc:creator>
  <cp:lastModifiedBy>Aristide Mbaigolmem</cp:lastModifiedBy>
  <cp:revision>1</cp:revision>
  <dcterms:created xsi:type="dcterms:W3CDTF">2024-01-16T21:25:00Z</dcterms:created>
  <dcterms:modified xsi:type="dcterms:W3CDTF">2024-01-16T22:25:00Z</dcterms:modified>
</cp:coreProperties>
</file>