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DD" w:rsidRDefault="00182FEE" w:rsidP="000F28A0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De Consultation Des Copies 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’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examens Du 1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er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</w:t>
      </w:r>
      <w:proofErr w:type="spellStart"/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annee</w:t>
      </w:r>
      <w:proofErr w:type="spellEnd"/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Universitaire 202</w:t>
      </w:r>
      <w:r w:rsidR="001215E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3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/202</w:t>
      </w:r>
      <w:r w:rsidR="001215E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4</w:t>
      </w:r>
    </w:p>
    <w:p w:rsidR="008A537C" w:rsidRPr="00D57E16" w:rsidRDefault="00050BB8" w:rsidP="00C10B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E1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 xml:space="preserve">L3 </w:t>
      </w:r>
      <w:r w:rsidR="00A151B3" w:rsidRPr="00D57E1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>ORTHOPHONIE</w:t>
      </w:r>
    </w:p>
    <w:tbl>
      <w:tblPr>
        <w:tblpPr w:leftFromText="141" w:rightFromText="141" w:vertAnchor="text" w:horzAnchor="margin" w:tblpXSpec="center" w:tblpY="252"/>
        <w:tblW w:w="10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9"/>
        <w:gridCol w:w="1645"/>
        <w:gridCol w:w="1660"/>
        <w:gridCol w:w="2496"/>
        <w:gridCol w:w="1384"/>
        <w:gridCol w:w="20"/>
      </w:tblGrid>
      <w:tr w:rsidR="00646CCB" w:rsidRPr="00646CCB" w:rsidTr="00E51D5D">
        <w:trPr>
          <w:trHeight w:val="416"/>
        </w:trPr>
        <w:tc>
          <w:tcPr>
            <w:tcW w:w="3159" w:type="dxa"/>
            <w:shd w:val="clear" w:color="auto" w:fill="F2DBDB"/>
          </w:tcPr>
          <w:p w:rsidR="00182FEE" w:rsidRPr="00646CCB" w:rsidRDefault="00182FEE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1645" w:type="dxa"/>
            <w:shd w:val="clear" w:color="auto" w:fill="F2DBDB"/>
          </w:tcPr>
          <w:p w:rsidR="00182FEE" w:rsidRPr="00646CCB" w:rsidRDefault="00182FEE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660" w:type="dxa"/>
            <w:shd w:val="clear" w:color="auto" w:fill="F2DBDB"/>
          </w:tcPr>
          <w:p w:rsidR="00182FEE" w:rsidRPr="00646CCB" w:rsidRDefault="00182FEE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496" w:type="dxa"/>
            <w:shd w:val="clear" w:color="auto" w:fill="F2DBDB"/>
          </w:tcPr>
          <w:p w:rsidR="00182FEE" w:rsidRPr="00646CCB" w:rsidRDefault="00182FEE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404" w:type="dxa"/>
            <w:gridSpan w:val="2"/>
            <w:shd w:val="clear" w:color="auto" w:fill="F2DBDB"/>
          </w:tcPr>
          <w:p w:rsidR="00182FEE" w:rsidRPr="00646CCB" w:rsidRDefault="00182FEE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646CCB" w:rsidRPr="00646CCB" w:rsidTr="00E51D5D">
        <w:trPr>
          <w:gridAfter w:val="1"/>
          <w:wAfter w:w="20" w:type="dxa"/>
          <w:trHeight w:val="563"/>
        </w:trPr>
        <w:tc>
          <w:tcPr>
            <w:tcW w:w="3159" w:type="dxa"/>
            <w:shd w:val="clear" w:color="auto" w:fill="DDD9C3"/>
          </w:tcPr>
          <w:p w:rsidR="00182FEE" w:rsidRPr="00646CCB" w:rsidRDefault="00182FEE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46CCB">
              <w:rPr>
                <w:rFonts w:asciiTheme="majorBidi" w:hAnsiTheme="majorBidi" w:cstheme="majorBidi"/>
                <w:b/>
              </w:rPr>
              <w:t>MPHI</w:t>
            </w:r>
          </w:p>
        </w:tc>
        <w:tc>
          <w:tcPr>
            <w:tcW w:w="1645" w:type="dxa"/>
            <w:shd w:val="clear" w:color="auto" w:fill="EAF1DD"/>
          </w:tcPr>
          <w:p w:rsidR="001215E6" w:rsidRPr="00646CCB" w:rsidRDefault="001215E6" w:rsidP="00182FE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Mardi</w:t>
            </w:r>
          </w:p>
          <w:p w:rsidR="00182FEE" w:rsidRPr="00646CCB" w:rsidRDefault="001215E6" w:rsidP="00182FE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13</w:t>
            </w:r>
            <w:r w:rsidR="001878E8" w:rsidRPr="00646CCB">
              <w:rPr>
                <w:rFonts w:asciiTheme="majorBidi" w:hAnsiTheme="majorBidi" w:cstheme="majorBidi"/>
                <w:b/>
                <w:bCs/>
              </w:rPr>
              <w:t>-0</w:t>
            </w:r>
            <w:r w:rsidRPr="00646CCB">
              <w:rPr>
                <w:rFonts w:asciiTheme="majorBidi" w:hAnsiTheme="majorBidi" w:cstheme="majorBidi"/>
                <w:b/>
                <w:bCs/>
              </w:rPr>
              <w:t>2</w:t>
            </w:r>
            <w:r w:rsidR="001878E8" w:rsidRPr="00646CCB">
              <w:rPr>
                <w:rFonts w:asciiTheme="majorBidi" w:hAnsiTheme="majorBidi" w:cstheme="majorBidi"/>
                <w:b/>
                <w:bCs/>
              </w:rPr>
              <w:t>-2</w:t>
            </w:r>
            <w:r w:rsidRPr="00646CCB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660" w:type="dxa"/>
            <w:shd w:val="clear" w:color="auto" w:fill="EAF1DD"/>
          </w:tcPr>
          <w:p w:rsidR="00182FEE" w:rsidRPr="00646CCB" w:rsidRDefault="001215E6" w:rsidP="00182FE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="00113414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113414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</w:t>
            </w:r>
            <w:r w:rsidR="00113414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646CCB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113414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96" w:type="dxa"/>
            <w:shd w:val="clear" w:color="auto" w:fill="EAF1DD"/>
          </w:tcPr>
          <w:p w:rsidR="00182FEE" w:rsidRPr="00646CCB" w:rsidRDefault="00182FEE" w:rsidP="00182FE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MME.BAA</w:t>
            </w:r>
          </w:p>
        </w:tc>
        <w:tc>
          <w:tcPr>
            <w:tcW w:w="1384" w:type="dxa"/>
            <w:shd w:val="clear" w:color="auto" w:fill="FBD4B4"/>
          </w:tcPr>
          <w:p w:rsidR="001215E6" w:rsidRPr="00646CCB" w:rsidRDefault="001215E6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B</w:t>
            </w:r>
            <w:r w:rsidR="00F869C7">
              <w:rPr>
                <w:rFonts w:asciiTheme="majorBidi" w:hAnsiTheme="majorBidi" w:cstheme="majorBidi"/>
                <w:b/>
                <w:bCs/>
              </w:rPr>
              <w:t>LOC</w:t>
            </w:r>
            <w:r w:rsidRPr="00646CCB">
              <w:rPr>
                <w:rFonts w:asciiTheme="majorBidi" w:hAnsiTheme="majorBidi" w:cstheme="majorBidi"/>
                <w:b/>
                <w:bCs/>
              </w:rPr>
              <w:t>3</w:t>
            </w:r>
          </w:p>
          <w:p w:rsidR="00182FEE" w:rsidRPr="00646CCB" w:rsidRDefault="00113414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S</w:t>
            </w:r>
            <w:r w:rsidR="001215E6" w:rsidRPr="00646CCB">
              <w:rPr>
                <w:rFonts w:asciiTheme="majorBidi" w:hAnsiTheme="majorBidi" w:cstheme="majorBidi"/>
                <w:b/>
                <w:bCs/>
              </w:rPr>
              <w:t>2</w:t>
            </w:r>
            <w:r w:rsidRPr="00646CCB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  <w:tr w:rsidR="00646CCB" w:rsidRPr="00646CCB" w:rsidTr="00E51D5D">
        <w:trPr>
          <w:gridAfter w:val="1"/>
          <w:wAfter w:w="20" w:type="dxa"/>
          <w:trHeight w:val="583"/>
        </w:trPr>
        <w:tc>
          <w:tcPr>
            <w:tcW w:w="3159" w:type="dxa"/>
            <w:tcBorders>
              <w:top w:val="single" w:sz="12" w:space="0" w:color="FF0000"/>
            </w:tcBorders>
            <w:shd w:val="clear" w:color="auto" w:fill="DDD9C3"/>
          </w:tcPr>
          <w:p w:rsidR="00182FEE" w:rsidRPr="00646CCB" w:rsidRDefault="00182FEE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46CCB">
              <w:rPr>
                <w:rFonts w:asciiTheme="majorBidi" w:hAnsiTheme="majorBidi" w:cstheme="majorBidi"/>
                <w:b/>
              </w:rPr>
              <w:t>Exploration et diagnostic</w:t>
            </w:r>
          </w:p>
        </w:tc>
        <w:tc>
          <w:tcPr>
            <w:tcW w:w="1645" w:type="dxa"/>
            <w:tcBorders>
              <w:top w:val="single" w:sz="12" w:space="0" w:color="FF0000"/>
              <w:left w:val="single" w:sz="4" w:space="0" w:color="auto"/>
            </w:tcBorders>
            <w:shd w:val="clear" w:color="auto" w:fill="EAF1DD"/>
          </w:tcPr>
          <w:p w:rsidR="001215E6" w:rsidRPr="00646CCB" w:rsidRDefault="001215E6" w:rsidP="001215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Mard</w:t>
            </w:r>
            <w:r w:rsidR="00113414" w:rsidRPr="00646CCB">
              <w:rPr>
                <w:rFonts w:asciiTheme="majorBidi" w:hAnsiTheme="majorBidi" w:cstheme="majorBidi"/>
                <w:b/>
                <w:bCs/>
              </w:rPr>
              <w:t>i</w:t>
            </w:r>
          </w:p>
          <w:p w:rsidR="00182FEE" w:rsidRPr="00646CCB" w:rsidRDefault="001215E6" w:rsidP="001215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13</w:t>
            </w:r>
            <w:r w:rsidR="00113414" w:rsidRPr="00646CCB">
              <w:rPr>
                <w:rFonts w:asciiTheme="majorBidi" w:hAnsiTheme="majorBidi" w:cstheme="majorBidi"/>
                <w:b/>
                <w:bCs/>
              </w:rPr>
              <w:t>-0</w:t>
            </w:r>
            <w:r w:rsidRPr="00646CCB">
              <w:rPr>
                <w:rFonts w:asciiTheme="majorBidi" w:hAnsiTheme="majorBidi" w:cstheme="majorBidi"/>
                <w:b/>
                <w:bCs/>
              </w:rPr>
              <w:t>2</w:t>
            </w:r>
            <w:r w:rsidR="00113414" w:rsidRPr="00646CCB">
              <w:rPr>
                <w:rFonts w:asciiTheme="majorBidi" w:hAnsiTheme="majorBidi" w:cstheme="majorBidi"/>
                <w:b/>
                <w:bCs/>
              </w:rPr>
              <w:t>-2</w:t>
            </w:r>
            <w:r w:rsidRPr="00646CCB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660" w:type="dxa"/>
            <w:tcBorders>
              <w:top w:val="single" w:sz="12" w:space="0" w:color="FF0000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82FEE" w:rsidRPr="00646CCB" w:rsidRDefault="00646CCB" w:rsidP="00646C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113414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H-</w:t>
            </w:r>
            <w:r w:rsidR="001215E6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113414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1215E6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13414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96" w:type="dxa"/>
            <w:tcBorders>
              <w:top w:val="single" w:sz="12" w:space="0" w:color="FF0000"/>
              <w:left w:val="single" w:sz="4" w:space="0" w:color="auto"/>
            </w:tcBorders>
            <w:shd w:val="clear" w:color="auto" w:fill="EAF1DD"/>
          </w:tcPr>
          <w:p w:rsidR="00182FEE" w:rsidRPr="00646CCB" w:rsidRDefault="00182FEE" w:rsidP="00182FE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MME.GUEDOUCHE</w:t>
            </w:r>
          </w:p>
        </w:tc>
        <w:tc>
          <w:tcPr>
            <w:tcW w:w="1384" w:type="dxa"/>
            <w:tcBorders>
              <w:top w:val="single" w:sz="12" w:space="0" w:color="FF0000"/>
            </w:tcBorders>
            <w:shd w:val="clear" w:color="auto" w:fill="FBD4B4"/>
          </w:tcPr>
          <w:p w:rsidR="001215E6" w:rsidRPr="00646CCB" w:rsidRDefault="001215E6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B</w:t>
            </w:r>
            <w:r w:rsidR="00F869C7">
              <w:rPr>
                <w:rFonts w:asciiTheme="majorBidi" w:hAnsiTheme="majorBidi" w:cstheme="majorBidi"/>
                <w:b/>
                <w:bCs/>
              </w:rPr>
              <w:t>LOC</w:t>
            </w:r>
            <w:r w:rsidRPr="00646CCB">
              <w:rPr>
                <w:rFonts w:asciiTheme="majorBidi" w:hAnsiTheme="majorBidi" w:cstheme="majorBidi"/>
                <w:b/>
                <w:bCs/>
              </w:rPr>
              <w:t>3</w:t>
            </w:r>
          </w:p>
          <w:p w:rsidR="00182FEE" w:rsidRPr="00646CCB" w:rsidRDefault="0018103B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S</w:t>
            </w:r>
            <w:r w:rsidR="001215E6" w:rsidRPr="00646CCB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</w:tr>
      <w:tr w:rsidR="00646CCB" w:rsidRPr="00646CCB" w:rsidTr="00E51D5D">
        <w:trPr>
          <w:gridAfter w:val="1"/>
          <w:wAfter w:w="20" w:type="dxa"/>
          <w:trHeight w:val="557"/>
        </w:trPr>
        <w:tc>
          <w:tcPr>
            <w:tcW w:w="3159" w:type="dxa"/>
            <w:tcBorders>
              <w:top w:val="single" w:sz="4" w:space="0" w:color="auto"/>
            </w:tcBorders>
            <w:shd w:val="clear" w:color="auto" w:fill="DDD9C3"/>
          </w:tcPr>
          <w:p w:rsidR="00182FEE" w:rsidRPr="00646CCB" w:rsidRDefault="00182FEE" w:rsidP="00182FE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646CCB">
              <w:rPr>
                <w:rFonts w:asciiTheme="majorBidi" w:hAnsiTheme="majorBidi" w:cstheme="majorBidi"/>
                <w:b/>
              </w:rPr>
              <w:t>Surdité et prise en charge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1215E6" w:rsidRPr="00646CCB" w:rsidRDefault="001215E6" w:rsidP="001215E6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 xml:space="preserve">Mardi </w:t>
            </w:r>
          </w:p>
          <w:p w:rsidR="00182FEE" w:rsidRPr="00646CCB" w:rsidRDefault="001215E6" w:rsidP="001215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13-02-24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82FEE" w:rsidRPr="00646CCB" w:rsidRDefault="00113414" w:rsidP="00DE4DB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</w:t>
            </w:r>
            <w:r w:rsidR="001215E6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0-1</w:t>
            </w:r>
            <w:r w:rsidR="001215E6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182FEE" w:rsidRPr="00646CCB" w:rsidRDefault="00182FEE" w:rsidP="00182FE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 xml:space="preserve">M. BECHATA 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DE4DB7" w:rsidRPr="00646CCB" w:rsidRDefault="00DE4DB7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B</w:t>
            </w:r>
            <w:r w:rsidR="00F869C7">
              <w:rPr>
                <w:rFonts w:asciiTheme="majorBidi" w:hAnsiTheme="majorBidi" w:cstheme="majorBidi"/>
                <w:b/>
                <w:bCs/>
              </w:rPr>
              <w:t>LOC</w:t>
            </w:r>
            <w:r w:rsidRPr="00646CCB">
              <w:rPr>
                <w:rFonts w:asciiTheme="majorBidi" w:hAnsiTheme="majorBidi" w:cstheme="majorBidi"/>
                <w:b/>
                <w:bCs/>
              </w:rPr>
              <w:t>9</w:t>
            </w:r>
          </w:p>
          <w:p w:rsidR="00182FEE" w:rsidRPr="00646CCB" w:rsidRDefault="0018103B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S</w:t>
            </w:r>
            <w:r w:rsidR="00DE4DB7" w:rsidRPr="00646CCB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646CCB" w:rsidRPr="00646CCB" w:rsidTr="00E51D5D">
        <w:trPr>
          <w:gridAfter w:val="1"/>
          <w:wAfter w:w="20" w:type="dxa"/>
          <w:trHeight w:val="455"/>
        </w:trPr>
        <w:tc>
          <w:tcPr>
            <w:tcW w:w="3159" w:type="dxa"/>
            <w:tcBorders>
              <w:top w:val="single" w:sz="12" w:space="0" w:color="FF0000"/>
            </w:tcBorders>
            <w:shd w:val="clear" w:color="auto" w:fill="DDD9C3"/>
          </w:tcPr>
          <w:p w:rsidR="00182FEE" w:rsidRPr="00646CCB" w:rsidRDefault="00182FEE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46CCB">
              <w:rPr>
                <w:rFonts w:ascii="Cambria" w:hAnsi="Cambria"/>
                <w:b/>
              </w:rPr>
              <w:t>Troubles de la voix et prise en charge</w:t>
            </w:r>
          </w:p>
        </w:tc>
        <w:tc>
          <w:tcPr>
            <w:tcW w:w="1645" w:type="dxa"/>
            <w:tcBorders>
              <w:top w:val="single" w:sz="12" w:space="0" w:color="FF0000"/>
              <w:left w:val="single" w:sz="4" w:space="0" w:color="auto"/>
            </w:tcBorders>
            <w:shd w:val="clear" w:color="auto" w:fill="EAF1DD"/>
          </w:tcPr>
          <w:p w:rsidR="00DE4DB7" w:rsidRPr="00646CCB" w:rsidRDefault="00DE4DB7" w:rsidP="00DE4D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182FEE" w:rsidRPr="00646CCB" w:rsidRDefault="00DE4DB7" w:rsidP="00DE4D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 xml:space="preserve"> 12-02-24</w:t>
            </w:r>
          </w:p>
        </w:tc>
        <w:tc>
          <w:tcPr>
            <w:tcW w:w="1660" w:type="dxa"/>
            <w:tcBorders>
              <w:top w:val="single" w:sz="12" w:space="0" w:color="FF0000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82FEE" w:rsidRPr="00646CCB" w:rsidRDefault="004D5435" w:rsidP="00182FE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1215E6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H00-13H</w:t>
            </w:r>
            <w:r w:rsidR="001215E6"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96" w:type="dxa"/>
            <w:tcBorders>
              <w:top w:val="single" w:sz="12" w:space="0" w:color="FF0000"/>
              <w:left w:val="single" w:sz="4" w:space="0" w:color="auto"/>
            </w:tcBorders>
            <w:shd w:val="clear" w:color="auto" w:fill="EAF1DD"/>
          </w:tcPr>
          <w:p w:rsidR="00182FEE" w:rsidRPr="00646CCB" w:rsidRDefault="00182FEE" w:rsidP="00182FE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MME.HOUARI</w:t>
            </w:r>
          </w:p>
        </w:tc>
        <w:tc>
          <w:tcPr>
            <w:tcW w:w="1384" w:type="dxa"/>
            <w:tcBorders>
              <w:top w:val="single" w:sz="12" w:space="0" w:color="FF0000"/>
              <w:right w:val="single" w:sz="4" w:space="0" w:color="auto"/>
            </w:tcBorders>
            <w:shd w:val="clear" w:color="auto" w:fill="FBD4B4"/>
          </w:tcPr>
          <w:p w:rsidR="00DE4DB7" w:rsidRPr="00646CCB" w:rsidRDefault="00DE4DB7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B</w:t>
            </w:r>
            <w:r w:rsidR="00F869C7">
              <w:rPr>
                <w:rFonts w:asciiTheme="majorBidi" w:hAnsiTheme="majorBidi" w:cstheme="majorBidi"/>
                <w:b/>
                <w:bCs/>
              </w:rPr>
              <w:t>LOC</w:t>
            </w:r>
            <w:r w:rsidRPr="00646CCB">
              <w:rPr>
                <w:rFonts w:asciiTheme="majorBidi" w:hAnsiTheme="majorBidi" w:cstheme="majorBidi"/>
                <w:b/>
                <w:bCs/>
              </w:rPr>
              <w:t>9</w:t>
            </w:r>
          </w:p>
          <w:p w:rsidR="00182FEE" w:rsidRPr="00646CCB" w:rsidRDefault="0018103B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S</w:t>
            </w:r>
            <w:r w:rsidR="00DE4DB7" w:rsidRPr="00646CCB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646CCB" w:rsidRPr="00646CCB" w:rsidTr="00E51D5D">
        <w:trPr>
          <w:gridAfter w:val="1"/>
          <w:wAfter w:w="20" w:type="dxa"/>
          <w:trHeight w:val="810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82FEE" w:rsidRPr="00646CCB" w:rsidRDefault="00182FEE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Troubles du langage oral et prise en charge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DE4DB7" w:rsidRPr="00646CCB" w:rsidRDefault="00DE4DB7" w:rsidP="00DE4D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4D5435" w:rsidRPr="00646CCB" w:rsidRDefault="00DE4DB7" w:rsidP="00DE4D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 xml:space="preserve"> 12-02-24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82FEE" w:rsidRPr="00646CCB" w:rsidRDefault="00DE4DB7" w:rsidP="00182FE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6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13H00-13H30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182FEE" w:rsidRPr="00646CCB" w:rsidRDefault="00182FEE" w:rsidP="00182FE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MME.MEKHOUKH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DE4DB7" w:rsidRPr="00646CCB" w:rsidRDefault="00DE4DB7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B</w:t>
            </w:r>
            <w:r w:rsidR="00F869C7">
              <w:rPr>
                <w:rFonts w:asciiTheme="majorBidi" w:hAnsiTheme="majorBidi" w:cstheme="majorBidi"/>
                <w:b/>
                <w:bCs/>
              </w:rPr>
              <w:t>LOC</w:t>
            </w:r>
            <w:r w:rsidRPr="00646CCB">
              <w:rPr>
                <w:rFonts w:asciiTheme="majorBidi" w:hAnsiTheme="majorBidi" w:cstheme="majorBidi"/>
                <w:b/>
                <w:bCs/>
              </w:rPr>
              <w:t>9</w:t>
            </w:r>
          </w:p>
          <w:p w:rsidR="00182FEE" w:rsidRPr="00646CCB" w:rsidRDefault="0018103B" w:rsidP="00182F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CCB">
              <w:rPr>
                <w:rFonts w:asciiTheme="majorBidi" w:hAnsiTheme="majorBidi" w:cstheme="majorBidi"/>
                <w:b/>
                <w:bCs/>
              </w:rPr>
              <w:t>S</w:t>
            </w:r>
            <w:r w:rsidR="00DE4DB7" w:rsidRPr="00646CCB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</w:tbl>
    <w:p w:rsidR="000F28A0" w:rsidRPr="008D1DD8" w:rsidRDefault="000F28A0" w:rsidP="008D1DD8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</w:rPr>
      </w:pPr>
    </w:p>
    <w:p w:rsidR="00B32328" w:rsidRDefault="00B32328" w:rsidP="008D1DD8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82FEE" w:rsidRDefault="00182FEE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82FEE" w:rsidRDefault="00182FEE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82FEE" w:rsidRDefault="00182FEE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82FEE" w:rsidRDefault="00182FEE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82FEE" w:rsidRDefault="00182FEE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82FEE" w:rsidRDefault="00182FEE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82FEE" w:rsidRDefault="00182FEE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82FEE" w:rsidRDefault="00182FEE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304110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16CC"/>
    <w:multiLevelType w:val="hybridMultilevel"/>
    <w:tmpl w:val="6C2065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10BDD"/>
    <w:rsid w:val="0002534A"/>
    <w:rsid w:val="00050BB8"/>
    <w:rsid w:val="00056C74"/>
    <w:rsid w:val="000F28A0"/>
    <w:rsid w:val="00113414"/>
    <w:rsid w:val="001215E6"/>
    <w:rsid w:val="001770A0"/>
    <w:rsid w:val="0018103B"/>
    <w:rsid w:val="00182FEE"/>
    <w:rsid w:val="001878E8"/>
    <w:rsid w:val="001F2492"/>
    <w:rsid w:val="001F50E3"/>
    <w:rsid w:val="001F76F1"/>
    <w:rsid w:val="00282C7E"/>
    <w:rsid w:val="002B7234"/>
    <w:rsid w:val="00304110"/>
    <w:rsid w:val="003D6069"/>
    <w:rsid w:val="004D5435"/>
    <w:rsid w:val="005D7194"/>
    <w:rsid w:val="005F713E"/>
    <w:rsid w:val="00612E9A"/>
    <w:rsid w:val="00646CCB"/>
    <w:rsid w:val="006D70A0"/>
    <w:rsid w:val="007432B3"/>
    <w:rsid w:val="007739F8"/>
    <w:rsid w:val="008404AC"/>
    <w:rsid w:val="008A537C"/>
    <w:rsid w:val="008D1DD8"/>
    <w:rsid w:val="0099260C"/>
    <w:rsid w:val="00A134BA"/>
    <w:rsid w:val="00A15174"/>
    <w:rsid w:val="00A151B3"/>
    <w:rsid w:val="00A526FD"/>
    <w:rsid w:val="00AD421C"/>
    <w:rsid w:val="00B2121C"/>
    <w:rsid w:val="00B32328"/>
    <w:rsid w:val="00C10BDD"/>
    <w:rsid w:val="00C74EA9"/>
    <w:rsid w:val="00D57E16"/>
    <w:rsid w:val="00DE4DB7"/>
    <w:rsid w:val="00E51D5D"/>
    <w:rsid w:val="00E962CA"/>
    <w:rsid w:val="00F1732C"/>
    <w:rsid w:val="00F43F2D"/>
    <w:rsid w:val="00F869C7"/>
    <w:rsid w:val="00FB6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6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ali mati</cp:lastModifiedBy>
  <cp:revision>12</cp:revision>
  <dcterms:created xsi:type="dcterms:W3CDTF">2022-12-29T06:30:00Z</dcterms:created>
  <dcterms:modified xsi:type="dcterms:W3CDTF">2024-02-08T16:55:00Z</dcterms:modified>
</cp:coreProperties>
</file>