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16" w:rsidRPr="00132216" w:rsidRDefault="00132216" w:rsidP="001322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32216">
        <w:rPr>
          <w:rFonts w:asciiTheme="majorBidi" w:hAnsiTheme="majorBidi" w:cstheme="majorBidi"/>
          <w:b/>
          <w:bCs/>
          <w:sz w:val="28"/>
          <w:szCs w:val="28"/>
        </w:rPr>
        <w:t xml:space="preserve">Corrigé de l’examen (Ecrit – L1 – G. 02) </w:t>
      </w:r>
      <w:r w:rsidR="00ED6E25">
        <w:rPr>
          <w:rFonts w:asciiTheme="majorBidi" w:hAnsiTheme="majorBidi" w:cstheme="majorBidi"/>
          <w:b/>
          <w:bCs/>
          <w:sz w:val="28"/>
          <w:szCs w:val="28"/>
        </w:rPr>
        <w:t xml:space="preserve"> - Année universitaire 2023/2024</w:t>
      </w:r>
    </w:p>
    <w:p w:rsidR="00132216" w:rsidRDefault="00132216" w:rsidP="001322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Corrigez si nécessaire les participes passés mis en </w:t>
      </w:r>
      <w:r w:rsidRPr="00CF380A">
        <w:rPr>
          <w:rFonts w:asciiTheme="majorBidi" w:hAnsiTheme="majorBidi" w:cstheme="majorBidi"/>
          <w:b/>
          <w:bCs/>
        </w:rPr>
        <w:t>caractères gras</w:t>
      </w:r>
      <w:r w:rsidR="00EE780C">
        <w:rPr>
          <w:rFonts w:asciiTheme="majorBidi" w:hAnsiTheme="majorBidi" w:cstheme="majorBidi"/>
        </w:rPr>
        <w:t> : (04</w:t>
      </w:r>
      <w:r>
        <w:rPr>
          <w:rFonts w:asciiTheme="majorBidi" w:hAnsiTheme="majorBidi" w:cstheme="majorBidi"/>
        </w:rPr>
        <w:t xml:space="preserve">pts) </w:t>
      </w:r>
    </w:p>
    <w:p w:rsidR="00132216" w:rsidRDefault="00132216" w:rsidP="00132216">
      <w:pPr>
        <w:pStyle w:val="Paragraphedeliste"/>
        <w:rPr>
          <w:rFonts w:asciiTheme="majorBidi" w:hAnsiTheme="majorBidi" w:cstheme="majorBidi"/>
        </w:rPr>
      </w:pPr>
    </w:p>
    <w:p w:rsidR="00132216" w:rsidRPr="00B20295" w:rsidRDefault="00132216" w:rsidP="00132216">
      <w:pPr>
        <w:pStyle w:val="Paragraphedeliste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B20295">
        <w:rPr>
          <w:rFonts w:asciiTheme="majorBidi" w:hAnsiTheme="majorBidi" w:cstheme="majorBidi"/>
          <w:b/>
          <w:bCs/>
        </w:rPr>
        <w:t>Un emploi d’été</w:t>
      </w:r>
    </w:p>
    <w:p w:rsidR="00132216" w:rsidRDefault="00132216" w:rsidP="00132216">
      <w:pPr>
        <w:pStyle w:val="Paragraphedeliste"/>
        <w:spacing w:line="360" w:lineRule="auto"/>
        <w:ind w:firstLine="696"/>
        <w:rPr>
          <w:rFonts w:asciiTheme="majorBidi" w:hAnsiTheme="majorBidi" w:cstheme="majorBidi"/>
        </w:rPr>
      </w:pPr>
      <w:r w:rsidRPr="00C24294">
        <w:rPr>
          <w:rFonts w:asciiTheme="majorBidi" w:hAnsiTheme="majorBidi" w:cstheme="majorBidi"/>
        </w:rPr>
        <w:t xml:space="preserve"> Cet </w:t>
      </w:r>
      <w:proofErr w:type="spellStart"/>
      <w:r w:rsidRPr="00C24294">
        <w:rPr>
          <w:rFonts w:asciiTheme="majorBidi" w:hAnsiTheme="majorBidi" w:cstheme="majorBidi"/>
        </w:rPr>
        <w:t>été-là</w:t>
      </w:r>
      <w:proofErr w:type="spellEnd"/>
      <w:r w:rsidRPr="00C24294">
        <w:rPr>
          <w:rFonts w:asciiTheme="majorBidi" w:hAnsiTheme="majorBidi" w:cstheme="majorBidi"/>
        </w:rPr>
        <w:t xml:space="preserve">, Élise et Françoise ont </w:t>
      </w:r>
      <w:r w:rsidRPr="00B211E2">
        <w:rPr>
          <w:rFonts w:asciiTheme="majorBidi" w:hAnsiTheme="majorBidi" w:cstheme="majorBidi"/>
        </w:rPr>
        <w:t xml:space="preserve">connu  </w:t>
      </w:r>
      <w:r w:rsidRPr="00C24294">
        <w:rPr>
          <w:rFonts w:asciiTheme="majorBidi" w:hAnsiTheme="majorBidi" w:cstheme="majorBidi"/>
        </w:rPr>
        <w:t xml:space="preserve">plusieurs chambres d’hôtel. Les souvenirs qu’elles y ont </w:t>
      </w:r>
      <w:r w:rsidRPr="00C24294">
        <w:rPr>
          <w:rFonts w:asciiTheme="majorBidi" w:hAnsiTheme="majorBidi" w:cstheme="majorBidi"/>
          <w:b/>
          <w:bCs/>
        </w:rPr>
        <w:t>recueilli</w:t>
      </w:r>
      <w:r>
        <w:rPr>
          <w:rFonts w:asciiTheme="majorBidi" w:hAnsiTheme="majorBidi" w:cstheme="majorBidi"/>
          <w:b/>
          <w:bCs/>
        </w:rPr>
        <w:t>s</w:t>
      </w:r>
      <w:r w:rsidR="005B33EE">
        <w:rPr>
          <w:rFonts w:asciiTheme="majorBidi" w:hAnsiTheme="majorBidi" w:cstheme="majorBidi"/>
          <w:b/>
          <w:bCs/>
        </w:rPr>
        <w:t xml:space="preserve"> </w:t>
      </w:r>
      <w:r w:rsidR="00880A32">
        <w:rPr>
          <w:rFonts w:asciiTheme="majorBidi" w:hAnsiTheme="majorBidi" w:cstheme="majorBidi"/>
          <w:b/>
          <w:bCs/>
        </w:rPr>
        <w:t>(0,5</w:t>
      </w:r>
      <w:r w:rsidR="005B33EE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  <w:b/>
          <w:bCs/>
        </w:rPr>
        <w:t xml:space="preserve"> </w:t>
      </w:r>
      <w:r w:rsidRPr="00C24294">
        <w:rPr>
          <w:rFonts w:asciiTheme="majorBidi" w:hAnsiTheme="majorBidi" w:cstheme="majorBidi"/>
        </w:rPr>
        <w:t xml:space="preserve"> sont parfois merveilleux, parfois horribles, mais jamais ennuyeux. </w:t>
      </w:r>
    </w:p>
    <w:p w:rsidR="00132216" w:rsidRDefault="00132216" w:rsidP="00132216">
      <w:pPr>
        <w:pStyle w:val="Paragraphedeliste"/>
        <w:spacing w:line="360" w:lineRule="auto"/>
        <w:ind w:firstLine="696"/>
        <w:rPr>
          <w:rFonts w:asciiTheme="majorBidi" w:hAnsiTheme="majorBidi" w:cstheme="majorBidi"/>
        </w:rPr>
      </w:pPr>
      <w:r w:rsidRPr="00C24294">
        <w:rPr>
          <w:rFonts w:asciiTheme="majorBidi" w:hAnsiTheme="majorBidi" w:cstheme="majorBidi"/>
        </w:rPr>
        <w:t xml:space="preserve">Étudiantes en tourisme, elles ont </w:t>
      </w:r>
      <w:r w:rsidRPr="00C24294">
        <w:rPr>
          <w:rFonts w:asciiTheme="majorBidi" w:hAnsiTheme="majorBidi" w:cstheme="majorBidi"/>
          <w:b/>
          <w:bCs/>
        </w:rPr>
        <w:t>déniché</w:t>
      </w:r>
      <w:r w:rsidR="005B33EE">
        <w:rPr>
          <w:rFonts w:asciiTheme="majorBidi" w:hAnsiTheme="majorBidi" w:cstheme="majorBidi"/>
          <w:b/>
          <w:bCs/>
        </w:rPr>
        <w:t xml:space="preserve"> </w:t>
      </w:r>
      <w:r w:rsidR="00880A32">
        <w:rPr>
          <w:rFonts w:asciiTheme="majorBidi" w:hAnsiTheme="majorBidi" w:cstheme="majorBidi"/>
          <w:b/>
          <w:bCs/>
        </w:rPr>
        <w:t>(0,5</w:t>
      </w:r>
      <w:r w:rsidR="005B33EE">
        <w:rPr>
          <w:rFonts w:asciiTheme="majorBidi" w:hAnsiTheme="majorBidi" w:cstheme="majorBidi"/>
          <w:b/>
          <w:bCs/>
        </w:rPr>
        <w:t xml:space="preserve">) </w:t>
      </w:r>
      <w:r w:rsidRPr="00C24294">
        <w:rPr>
          <w:rFonts w:asciiTheme="majorBidi" w:hAnsiTheme="majorBidi" w:cstheme="majorBidi"/>
        </w:rPr>
        <w:t xml:space="preserve"> un emploi d’été </w:t>
      </w:r>
      <w:r w:rsidRPr="00C24294">
        <w:rPr>
          <w:rFonts w:asciiTheme="majorBidi" w:hAnsiTheme="majorBidi" w:cstheme="majorBidi"/>
          <w:b/>
          <w:bCs/>
        </w:rPr>
        <w:t>taillé</w:t>
      </w:r>
      <w:r w:rsidR="005B33EE">
        <w:rPr>
          <w:rFonts w:asciiTheme="majorBidi" w:hAnsiTheme="majorBidi" w:cstheme="majorBidi"/>
          <w:b/>
          <w:bCs/>
        </w:rPr>
        <w:t xml:space="preserve"> (0,5)</w:t>
      </w:r>
      <w:r w:rsidRPr="00C24294">
        <w:rPr>
          <w:rFonts w:asciiTheme="majorBidi" w:hAnsiTheme="majorBidi" w:cstheme="majorBidi"/>
          <w:b/>
          <w:bCs/>
        </w:rPr>
        <w:t xml:space="preserve"> </w:t>
      </w:r>
      <w:r w:rsidRPr="00C24294">
        <w:rPr>
          <w:rFonts w:asciiTheme="majorBidi" w:hAnsiTheme="majorBidi" w:cstheme="majorBidi"/>
        </w:rPr>
        <w:t xml:space="preserve">sur mesure. La proposition que le rédacteur en chef d’un hebdomadaire régional leur a </w:t>
      </w:r>
      <w:r w:rsidRPr="00C24294">
        <w:rPr>
          <w:rFonts w:asciiTheme="majorBidi" w:hAnsiTheme="majorBidi" w:cstheme="majorBidi"/>
          <w:b/>
          <w:bCs/>
        </w:rPr>
        <w:t>présenté</w:t>
      </w:r>
      <w:r>
        <w:rPr>
          <w:rFonts w:asciiTheme="majorBidi" w:hAnsiTheme="majorBidi" w:cstheme="majorBidi"/>
          <w:b/>
          <w:bCs/>
        </w:rPr>
        <w:t>e</w:t>
      </w:r>
      <w:r w:rsidR="005B33EE">
        <w:rPr>
          <w:rFonts w:asciiTheme="majorBidi" w:hAnsiTheme="majorBidi" w:cstheme="majorBidi"/>
          <w:b/>
          <w:bCs/>
        </w:rPr>
        <w:t xml:space="preserve"> (0,5)</w:t>
      </w:r>
      <w:r w:rsidRPr="00C24294">
        <w:rPr>
          <w:rFonts w:asciiTheme="majorBidi" w:hAnsiTheme="majorBidi" w:cstheme="majorBidi"/>
        </w:rPr>
        <w:t xml:space="preserve"> les a </w:t>
      </w:r>
      <w:r w:rsidRPr="00C24294">
        <w:rPr>
          <w:rFonts w:asciiTheme="majorBidi" w:hAnsiTheme="majorBidi" w:cstheme="majorBidi"/>
          <w:b/>
          <w:bCs/>
        </w:rPr>
        <w:t>laissées</w:t>
      </w:r>
      <w:r w:rsidR="005B33EE">
        <w:rPr>
          <w:rFonts w:asciiTheme="majorBidi" w:hAnsiTheme="majorBidi" w:cstheme="majorBidi"/>
          <w:b/>
          <w:bCs/>
        </w:rPr>
        <w:t xml:space="preserve"> (0,5)</w:t>
      </w:r>
      <w:r>
        <w:rPr>
          <w:rFonts w:asciiTheme="majorBidi" w:hAnsiTheme="majorBidi" w:cstheme="majorBidi"/>
          <w:b/>
          <w:bCs/>
        </w:rPr>
        <w:t xml:space="preserve"> </w:t>
      </w:r>
      <w:r w:rsidRPr="00C24294">
        <w:rPr>
          <w:rFonts w:asciiTheme="majorBidi" w:hAnsiTheme="majorBidi" w:cstheme="majorBidi"/>
        </w:rPr>
        <w:t xml:space="preserve">stupéfaites et ravies : elles allaient devenir critiques touristiques des différents centres d’hébergement de leur région. </w:t>
      </w:r>
    </w:p>
    <w:p w:rsidR="00132216" w:rsidRDefault="00132216" w:rsidP="00132216">
      <w:pPr>
        <w:pStyle w:val="Paragraphedeliste"/>
        <w:spacing w:line="360" w:lineRule="auto"/>
        <w:ind w:firstLine="696"/>
        <w:rPr>
          <w:rFonts w:asciiTheme="majorBidi" w:hAnsiTheme="majorBidi" w:cstheme="majorBidi"/>
          <w:b/>
          <w:bCs/>
        </w:rPr>
      </w:pPr>
      <w:r w:rsidRPr="00C24294">
        <w:rPr>
          <w:rFonts w:asciiTheme="majorBidi" w:hAnsiTheme="majorBidi" w:cstheme="majorBidi"/>
        </w:rPr>
        <w:t xml:space="preserve">Durant les soixante-dix jours que ce périple a </w:t>
      </w:r>
      <w:r w:rsidRPr="00171794">
        <w:rPr>
          <w:rFonts w:asciiTheme="majorBidi" w:hAnsiTheme="majorBidi" w:cstheme="majorBidi"/>
        </w:rPr>
        <w:t>duré</w:t>
      </w:r>
      <w:r w:rsidRPr="00C24294">
        <w:rPr>
          <w:rFonts w:asciiTheme="majorBidi" w:hAnsiTheme="majorBidi" w:cstheme="majorBidi"/>
        </w:rPr>
        <w:t xml:space="preserve">, les cinq ou six heures de sommeil qu’elles ont </w:t>
      </w:r>
      <w:r w:rsidRPr="00C24294">
        <w:rPr>
          <w:rFonts w:asciiTheme="majorBidi" w:hAnsiTheme="majorBidi" w:cstheme="majorBidi"/>
          <w:b/>
          <w:bCs/>
        </w:rPr>
        <w:t>dormi</w:t>
      </w:r>
      <w:r>
        <w:rPr>
          <w:rFonts w:asciiTheme="majorBidi" w:hAnsiTheme="majorBidi" w:cstheme="majorBidi"/>
          <w:b/>
          <w:bCs/>
        </w:rPr>
        <w:t xml:space="preserve"> </w:t>
      </w:r>
      <w:r w:rsidR="005B33EE">
        <w:rPr>
          <w:rFonts w:asciiTheme="majorBidi" w:hAnsiTheme="majorBidi" w:cstheme="majorBidi"/>
          <w:b/>
          <w:bCs/>
        </w:rPr>
        <w:t>(0,5)</w:t>
      </w:r>
      <w:r w:rsidRPr="00C24294">
        <w:rPr>
          <w:rFonts w:asciiTheme="majorBidi" w:hAnsiTheme="majorBidi" w:cstheme="majorBidi"/>
          <w:b/>
          <w:bCs/>
        </w:rPr>
        <w:t xml:space="preserve"> </w:t>
      </w:r>
      <w:r w:rsidRPr="00C24294">
        <w:rPr>
          <w:rFonts w:asciiTheme="majorBidi" w:hAnsiTheme="majorBidi" w:cstheme="majorBidi"/>
        </w:rPr>
        <w:t xml:space="preserve">chaque nuit n’ont pas réussi à éteindre la flamme de leur enthousiasme. Même les orages violents qu’elles ont </w:t>
      </w:r>
      <w:r w:rsidRPr="00C24294">
        <w:rPr>
          <w:rFonts w:asciiTheme="majorBidi" w:hAnsiTheme="majorBidi" w:cstheme="majorBidi"/>
          <w:b/>
          <w:bCs/>
        </w:rPr>
        <w:t>affrontés</w:t>
      </w:r>
      <w:r>
        <w:rPr>
          <w:rFonts w:asciiTheme="majorBidi" w:hAnsiTheme="majorBidi" w:cstheme="majorBidi"/>
          <w:b/>
          <w:bCs/>
        </w:rPr>
        <w:t xml:space="preserve"> </w:t>
      </w:r>
      <w:r w:rsidR="005B33EE">
        <w:rPr>
          <w:rFonts w:asciiTheme="majorBidi" w:hAnsiTheme="majorBidi" w:cstheme="majorBidi"/>
          <w:b/>
          <w:bCs/>
        </w:rPr>
        <w:t xml:space="preserve"> (0,5)</w:t>
      </w:r>
      <w:r w:rsidR="005B33EE" w:rsidRPr="00C24294">
        <w:rPr>
          <w:rFonts w:asciiTheme="majorBidi" w:hAnsiTheme="majorBidi" w:cstheme="majorBidi"/>
        </w:rPr>
        <w:t xml:space="preserve"> au</w:t>
      </w:r>
      <w:r w:rsidRPr="00C24294">
        <w:rPr>
          <w:rFonts w:asciiTheme="majorBidi" w:hAnsiTheme="majorBidi" w:cstheme="majorBidi"/>
        </w:rPr>
        <w:t xml:space="preserve"> début du mois de juillet ne les ont pas </w:t>
      </w:r>
      <w:r>
        <w:rPr>
          <w:rFonts w:asciiTheme="majorBidi" w:hAnsiTheme="majorBidi" w:cstheme="majorBidi"/>
          <w:b/>
          <w:bCs/>
        </w:rPr>
        <w:t>rebutée</w:t>
      </w:r>
      <w:r w:rsidRPr="00C24294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.</w:t>
      </w:r>
      <w:r w:rsidR="005B33EE">
        <w:rPr>
          <w:rFonts w:asciiTheme="majorBidi" w:hAnsiTheme="majorBidi" w:cstheme="majorBidi"/>
          <w:b/>
          <w:bCs/>
        </w:rPr>
        <w:t xml:space="preserve"> (0,5)</w:t>
      </w:r>
    </w:p>
    <w:p w:rsidR="00132216" w:rsidRDefault="00132216" w:rsidP="0013221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373D10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omplétez avec </w:t>
      </w:r>
      <w:r w:rsidRPr="00373D10">
        <w:rPr>
          <w:rFonts w:asciiTheme="majorBidi" w:hAnsiTheme="majorBidi" w:cstheme="majorBidi"/>
          <w:b/>
          <w:bCs/>
        </w:rPr>
        <w:t>des</w:t>
      </w:r>
      <w:r>
        <w:rPr>
          <w:rFonts w:asciiTheme="majorBidi" w:hAnsiTheme="majorBidi" w:cstheme="majorBidi"/>
        </w:rPr>
        <w:t xml:space="preserve">, </w:t>
      </w:r>
      <w:r w:rsidRPr="00373D10">
        <w:rPr>
          <w:rFonts w:asciiTheme="majorBidi" w:hAnsiTheme="majorBidi" w:cstheme="majorBidi"/>
          <w:b/>
          <w:bCs/>
        </w:rPr>
        <w:t>de</w:t>
      </w:r>
      <w:r>
        <w:rPr>
          <w:rFonts w:asciiTheme="majorBidi" w:hAnsiTheme="majorBidi" w:cstheme="majorBidi"/>
        </w:rPr>
        <w:t xml:space="preserve">, </w:t>
      </w:r>
      <w:r w:rsidRPr="00373D10">
        <w:rPr>
          <w:rFonts w:asciiTheme="majorBidi" w:hAnsiTheme="majorBidi" w:cstheme="majorBidi"/>
          <w:b/>
          <w:bCs/>
        </w:rPr>
        <w:t>d’</w:t>
      </w:r>
      <w:r>
        <w:rPr>
          <w:rFonts w:asciiTheme="majorBidi" w:hAnsiTheme="majorBidi" w:cstheme="majorBidi"/>
        </w:rPr>
        <w:t xml:space="preserve">, </w:t>
      </w:r>
      <w:r w:rsidRPr="00373D10">
        <w:rPr>
          <w:rFonts w:asciiTheme="majorBidi" w:hAnsiTheme="majorBidi" w:cstheme="majorBidi"/>
          <w:b/>
          <w:bCs/>
        </w:rPr>
        <w:t>de l’</w:t>
      </w:r>
      <w:r>
        <w:rPr>
          <w:rFonts w:asciiTheme="majorBidi" w:hAnsiTheme="majorBidi" w:cstheme="majorBidi"/>
        </w:rPr>
        <w:t xml:space="preserve">, </w:t>
      </w:r>
      <w:r w:rsidRPr="00373D10">
        <w:rPr>
          <w:rFonts w:asciiTheme="majorBidi" w:hAnsiTheme="majorBidi" w:cstheme="majorBidi"/>
          <w:b/>
          <w:bCs/>
        </w:rPr>
        <w:t>de la</w:t>
      </w:r>
      <w:r w:rsidR="00971EFA">
        <w:rPr>
          <w:rFonts w:asciiTheme="majorBidi" w:hAnsiTheme="majorBidi" w:cstheme="majorBidi"/>
        </w:rPr>
        <w:t> : (01</w:t>
      </w:r>
      <w:r>
        <w:rPr>
          <w:rFonts w:asciiTheme="majorBidi" w:hAnsiTheme="majorBidi" w:cstheme="majorBidi"/>
        </w:rPr>
        <w:t xml:space="preserve"> </w:t>
      </w:r>
      <w:r w:rsidR="00971EFA">
        <w:rPr>
          <w:rFonts w:asciiTheme="majorBidi" w:hAnsiTheme="majorBidi" w:cstheme="majorBidi"/>
        </w:rPr>
        <w:t>pt</w:t>
      </w:r>
      <w:r>
        <w:rPr>
          <w:rFonts w:asciiTheme="majorBidi" w:hAnsiTheme="majorBidi" w:cstheme="majorBidi"/>
        </w:rPr>
        <w:t>)</w:t>
      </w:r>
    </w:p>
    <w:p w:rsidR="00132216" w:rsidRDefault="00132216" w:rsidP="0013221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Achète une boîte </w:t>
      </w:r>
      <w:r w:rsidR="005C3BC2">
        <w:rPr>
          <w:rFonts w:asciiTheme="majorBidi" w:hAnsiTheme="majorBidi" w:cstheme="majorBidi"/>
          <w:b/>
          <w:bCs/>
        </w:rPr>
        <w:t xml:space="preserve"> d’</w:t>
      </w:r>
      <w:r>
        <w:rPr>
          <w:rFonts w:asciiTheme="majorBidi" w:hAnsiTheme="majorBidi" w:cstheme="majorBidi"/>
        </w:rPr>
        <w:t xml:space="preserve">olives noires. </w:t>
      </w:r>
      <w:r w:rsidR="00880A32">
        <w:rPr>
          <w:rFonts w:asciiTheme="majorBidi" w:hAnsiTheme="majorBidi" w:cstheme="majorBidi"/>
        </w:rPr>
        <w:t xml:space="preserve"> (0,25)</w:t>
      </w:r>
    </w:p>
    <w:p w:rsidR="00880A32" w:rsidRDefault="00132216" w:rsidP="00880A32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 les murs </w:t>
      </w:r>
      <w:r w:rsidR="005C3BC2">
        <w:rPr>
          <w:rFonts w:asciiTheme="majorBidi" w:hAnsiTheme="majorBidi" w:cstheme="majorBidi"/>
          <w:b/>
          <w:bCs/>
        </w:rPr>
        <w:t xml:space="preserve"> de la</w:t>
      </w:r>
      <w:r>
        <w:rPr>
          <w:rFonts w:asciiTheme="majorBidi" w:hAnsiTheme="majorBidi" w:cstheme="majorBidi"/>
        </w:rPr>
        <w:t xml:space="preserve"> cave, il y a des toiles  </w:t>
      </w:r>
      <w:r w:rsidRPr="00625814">
        <w:rPr>
          <w:rFonts w:asciiTheme="majorBidi" w:hAnsiTheme="majorBidi" w:cstheme="majorBidi"/>
        </w:rPr>
        <w:t>d’</w:t>
      </w:r>
      <w:r>
        <w:rPr>
          <w:rFonts w:asciiTheme="majorBidi" w:hAnsiTheme="majorBidi" w:cstheme="majorBidi"/>
        </w:rPr>
        <w:t xml:space="preserve">araignée. </w:t>
      </w:r>
      <w:r w:rsidR="00880A32">
        <w:rPr>
          <w:rFonts w:asciiTheme="majorBidi" w:hAnsiTheme="majorBidi" w:cstheme="majorBidi"/>
        </w:rPr>
        <w:t>(0,25)</w:t>
      </w:r>
    </w:p>
    <w:p w:rsidR="00880A32" w:rsidRDefault="00132216" w:rsidP="00880A32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Cette fin </w:t>
      </w:r>
      <w:r w:rsidR="005C3BC2">
        <w:rPr>
          <w:rFonts w:asciiTheme="majorBidi" w:hAnsiTheme="majorBidi" w:cstheme="majorBidi"/>
          <w:b/>
          <w:bCs/>
        </w:rPr>
        <w:t xml:space="preserve">de </w:t>
      </w:r>
      <w:r w:rsidRPr="00260F7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match était décevante. </w:t>
      </w:r>
      <w:r w:rsidR="00880A32">
        <w:rPr>
          <w:rFonts w:asciiTheme="majorBidi" w:hAnsiTheme="majorBidi" w:cstheme="majorBidi"/>
        </w:rPr>
        <w:t>(0,25)</w:t>
      </w:r>
    </w:p>
    <w:p w:rsidR="00880A32" w:rsidRDefault="00132216" w:rsidP="00880A32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J’ai acheté du fromage  </w:t>
      </w:r>
      <w:r w:rsidR="005C3BC2">
        <w:rPr>
          <w:rFonts w:asciiTheme="majorBidi" w:hAnsiTheme="majorBidi" w:cstheme="majorBidi"/>
          <w:b/>
          <w:bCs/>
        </w:rPr>
        <w:t xml:space="preserve">de </w:t>
      </w:r>
      <w:r w:rsidRPr="00260F7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Hollande. </w:t>
      </w:r>
      <w:r w:rsidR="00880A32">
        <w:rPr>
          <w:rFonts w:asciiTheme="majorBidi" w:hAnsiTheme="majorBidi" w:cstheme="majorBidi"/>
        </w:rPr>
        <w:t>(0,25)</w:t>
      </w:r>
    </w:p>
    <w:p w:rsidR="00132216" w:rsidRDefault="00132216" w:rsidP="0013221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Remplacez le groupe de mots en gras par </w:t>
      </w:r>
      <w:r w:rsidRPr="00AB07B9">
        <w:rPr>
          <w:rFonts w:asciiTheme="majorBidi" w:hAnsiTheme="majorBidi" w:cstheme="majorBidi"/>
          <w:b/>
          <w:bCs/>
        </w:rPr>
        <w:t>y</w:t>
      </w:r>
      <w:r>
        <w:rPr>
          <w:rFonts w:asciiTheme="majorBidi" w:hAnsiTheme="majorBidi" w:cstheme="majorBidi"/>
        </w:rPr>
        <w:t xml:space="preserve"> ou </w:t>
      </w:r>
      <w:r w:rsidRPr="00AB07B9">
        <w:rPr>
          <w:rFonts w:asciiTheme="majorBidi" w:hAnsiTheme="majorBidi" w:cstheme="majorBidi"/>
          <w:b/>
          <w:bCs/>
        </w:rPr>
        <w:t>en</w:t>
      </w:r>
      <w:r w:rsidR="00E70D7B">
        <w:rPr>
          <w:rFonts w:asciiTheme="majorBidi" w:hAnsiTheme="majorBidi" w:cstheme="majorBidi"/>
        </w:rPr>
        <w:t> : (02</w:t>
      </w:r>
      <w:r>
        <w:rPr>
          <w:rFonts w:asciiTheme="majorBidi" w:hAnsiTheme="majorBidi" w:cstheme="majorBidi"/>
        </w:rPr>
        <w:t xml:space="preserve"> pts) </w:t>
      </w:r>
    </w:p>
    <w:p w:rsidR="00132216" w:rsidRPr="00AB07B9" w:rsidRDefault="00132216" w:rsidP="00132216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-Je reviens </w:t>
      </w:r>
      <w:r w:rsidRPr="00AB07B9">
        <w:rPr>
          <w:rFonts w:asciiTheme="majorBidi" w:hAnsiTheme="majorBidi" w:cstheme="majorBidi"/>
          <w:b/>
          <w:bCs/>
        </w:rPr>
        <w:t>du spectacle donné par les étudiants du cours de Théâtre</w:t>
      </w:r>
      <w:r>
        <w:rPr>
          <w:rFonts w:asciiTheme="majorBidi" w:hAnsiTheme="majorBidi" w:cstheme="majorBidi"/>
        </w:rPr>
        <w:t>.</w:t>
      </w:r>
    </w:p>
    <w:p w:rsidR="000F4E3A" w:rsidRDefault="00960494" w:rsidP="000F4E3A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J’</w:t>
      </w:r>
      <w:r w:rsidRPr="00960494">
        <w:rPr>
          <w:rFonts w:asciiTheme="majorBidi" w:hAnsiTheme="majorBidi" w:cstheme="majorBidi"/>
          <w:b/>
          <w:bCs/>
        </w:rPr>
        <w:t>en</w:t>
      </w:r>
      <w:r>
        <w:rPr>
          <w:rFonts w:asciiTheme="majorBidi" w:hAnsiTheme="majorBidi" w:cstheme="majorBidi"/>
        </w:rPr>
        <w:t xml:space="preserve"> reviens.</w:t>
      </w:r>
      <w:r w:rsidR="000F4E3A">
        <w:rPr>
          <w:rFonts w:asciiTheme="majorBidi" w:hAnsiTheme="majorBidi" w:cstheme="majorBidi"/>
        </w:rPr>
        <w:t xml:space="preserve"> </w:t>
      </w:r>
      <w:r w:rsidR="001C6D38">
        <w:rPr>
          <w:rFonts w:asciiTheme="majorBidi" w:hAnsiTheme="majorBidi" w:cstheme="majorBidi"/>
        </w:rPr>
        <w:t>(0,</w:t>
      </w:r>
      <w:r w:rsidR="000F4E3A">
        <w:rPr>
          <w:rFonts w:asciiTheme="majorBidi" w:hAnsiTheme="majorBidi" w:cstheme="majorBidi"/>
        </w:rPr>
        <w:t>5)</w:t>
      </w:r>
    </w:p>
    <w:p w:rsidR="00132216" w:rsidRDefault="00132216" w:rsidP="00132216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-Il se sert </w:t>
      </w:r>
      <w:r w:rsidRPr="00C57DE4">
        <w:rPr>
          <w:rFonts w:asciiTheme="majorBidi" w:hAnsiTheme="majorBidi" w:cstheme="majorBidi"/>
          <w:b/>
          <w:bCs/>
        </w:rPr>
        <w:t>de son ordinateur</w:t>
      </w:r>
      <w:r>
        <w:rPr>
          <w:rFonts w:asciiTheme="majorBidi" w:hAnsiTheme="majorBidi" w:cstheme="majorBidi"/>
        </w:rPr>
        <w:t xml:space="preserve"> pour faire ses devoirs.</w:t>
      </w:r>
    </w:p>
    <w:p w:rsidR="000F4E3A" w:rsidRDefault="00960494" w:rsidP="000F4E3A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-Il s’</w:t>
      </w:r>
      <w:r w:rsidRPr="00960494">
        <w:rPr>
          <w:rFonts w:asciiTheme="majorBidi" w:hAnsiTheme="majorBidi" w:cstheme="majorBidi"/>
          <w:b/>
          <w:bCs/>
        </w:rPr>
        <w:t>en</w:t>
      </w:r>
      <w:r>
        <w:rPr>
          <w:rFonts w:asciiTheme="majorBidi" w:hAnsiTheme="majorBidi" w:cstheme="majorBidi"/>
        </w:rPr>
        <w:t xml:space="preserve"> sert pour faire ses devoirs. </w:t>
      </w:r>
      <w:r w:rsidR="001C6D38">
        <w:rPr>
          <w:rFonts w:asciiTheme="majorBidi" w:hAnsiTheme="majorBidi" w:cstheme="majorBidi"/>
        </w:rPr>
        <w:t>(0,</w:t>
      </w:r>
      <w:r w:rsidR="000F4E3A">
        <w:rPr>
          <w:rFonts w:asciiTheme="majorBidi" w:hAnsiTheme="majorBidi" w:cstheme="majorBidi"/>
        </w:rPr>
        <w:t>5)</w:t>
      </w:r>
    </w:p>
    <w:p w:rsidR="00132216" w:rsidRDefault="00132216" w:rsidP="00132216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Ce malade tient compte </w:t>
      </w:r>
      <w:r w:rsidRPr="00AB0ADF">
        <w:rPr>
          <w:rFonts w:asciiTheme="majorBidi" w:hAnsiTheme="majorBidi" w:cstheme="majorBidi"/>
          <w:b/>
          <w:bCs/>
        </w:rPr>
        <w:t>des recommandations du médecin.</w:t>
      </w:r>
      <w:r>
        <w:rPr>
          <w:rFonts w:asciiTheme="majorBidi" w:hAnsiTheme="majorBidi" w:cstheme="majorBidi"/>
        </w:rPr>
        <w:t xml:space="preserve"> </w:t>
      </w:r>
    </w:p>
    <w:p w:rsidR="000F4E3A" w:rsidRDefault="00960494" w:rsidP="000F4E3A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Ce malade </w:t>
      </w:r>
      <w:r w:rsidRPr="00960494">
        <w:rPr>
          <w:rFonts w:asciiTheme="majorBidi" w:hAnsiTheme="majorBidi" w:cstheme="majorBidi"/>
          <w:b/>
          <w:bCs/>
        </w:rPr>
        <w:t>en</w:t>
      </w:r>
      <w:r>
        <w:rPr>
          <w:rFonts w:asciiTheme="majorBidi" w:hAnsiTheme="majorBidi" w:cstheme="majorBidi"/>
        </w:rPr>
        <w:t xml:space="preserve"> tient compte. </w:t>
      </w:r>
      <w:r w:rsidR="001C6D38">
        <w:rPr>
          <w:rFonts w:asciiTheme="majorBidi" w:hAnsiTheme="majorBidi" w:cstheme="majorBidi"/>
        </w:rPr>
        <w:t>(0,</w:t>
      </w:r>
      <w:r w:rsidR="000F4E3A">
        <w:rPr>
          <w:rFonts w:asciiTheme="majorBidi" w:hAnsiTheme="majorBidi" w:cstheme="majorBidi"/>
        </w:rPr>
        <w:t>5)</w:t>
      </w:r>
    </w:p>
    <w:p w:rsidR="00132216" w:rsidRDefault="00132216" w:rsidP="00132216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Pensez-vous qu’ils pourront s’adapter </w:t>
      </w:r>
      <w:r w:rsidRPr="00AB0ADF">
        <w:rPr>
          <w:rFonts w:asciiTheme="majorBidi" w:hAnsiTheme="majorBidi" w:cstheme="majorBidi"/>
          <w:b/>
          <w:bCs/>
        </w:rPr>
        <w:t>à ce climat nordique</w:t>
      </w:r>
      <w:r>
        <w:rPr>
          <w:rFonts w:asciiTheme="majorBidi" w:hAnsiTheme="majorBidi" w:cstheme="majorBidi"/>
        </w:rPr>
        <w:t xml:space="preserve"> ? </w:t>
      </w:r>
    </w:p>
    <w:p w:rsidR="000F4E3A" w:rsidRDefault="00960494" w:rsidP="000F4E3A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Pensez-vous qu’ils pourront s’</w:t>
      </w:r>
      <w:r w:rsidRPr="00960494">
        <w:rPr>
          <w:rFonts w:asciiTheme="majorBidi" w:hAnsiTheme="majorBidi" w:cstheme="majorBidi"/>
          <w:b/>
          <w:bCs/>
        </w:rPr>
        <w:t>y</w:t>
      </w:r>
      <w:r>
        <w:rPr>
          <w:rFonts w:asciiTheme="majorBidi" w:hAnsiTheme="majorBidi" w:cstheme="majorBidi"/>
        </w:rPr>
        <w:t xml:space="preserve"> adapter ? </w:t>
      </w:r>
      <w:r w:rsidR="00137B15">
        <w:rPr>
          <w:rFonts w:asciiTheme="majorBidi" w:hAnsiTheme="majorBidi" w:cstheme="majorBidi"/>
        </w:rPr>
        <w:t>(0,</w:t>
      </w:r>
      <w:r w:rsidR="000F4E3A">
        <w:rPr>
          <w:rFonts w:asciiTheme="majorBidi" w:hAnsiTheme="majorBidi" w:cstheme="majorBidi"/>
        </w:rPr>
        <w:t>5)</w:t>
      </w:r>
    </w:p>
    <w:p w:rsidR="000D5C58" w:rsidRDefault="000D5C58" w:rsidP="000D5C5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157DD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- Identifiez, puis expliquez brièvement </w:t>
      </w:r>
      <w:r w:rsidRPr="004E1C8E">
        <w:rPr>
          <w:rFonts w:asciiTheme="majorBidi" w:hAnsiTheme="majorBidi" w:cstheme="majorBidi"/>
          <w:b/>
          <w:bCs/>
          <w:sz w:val="24"/>
          <w:szCs w:val="24"/>
        </w:rPr>
        <w:t>la figure de style</w:t>
      </w:r>
      <w:r>
        <w:rPr>
          <w:rFonts w:asciiTheme="majorBidi" w:hAnsiTheme="majorBidi" w:cstheme="majorBidi"/>
          <w:sz w:val="24"/>
          <w:szCs w:val="24"/>
        </w:rPr>
        <w:t xml:space="preserve"> dans chaque phrase.</w:t>
      </w:r>
      <w:r w:rsidR="00CF0594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(03 pts)</w:t>
      </w:r>
    </w:p>
    <w:p w:rsidR="00A21BEE" w:rsidRDefault="00AF2730" w:rsidP="00A21BE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AF2730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1.4pt;margin-top:11.4pt;width:35.25pt;height:0;z-index:251658240" o:connectortype="straight">
            <v:stroke endarrow="block"/>
          </v:shape>
        </w:pict>
      </w:r>
      <w:r w:rsidR="000D5C58" w:rsidRPr="00300108">
        <w:rPr>
          <w:rFonts w:asciiTheme="majorBidi" w:hAnsiTheme="majorBidi" w:cstheme="majorBidi"/>
          <w:sz w:val="24"/>
          <w:szCs w:val="24"/>
        </w:rPr>
        <w:t>-Le temps a laissé son manteau</w:t>
      </w:r>
      <w:r w:rsidR="000D5C58">
        <w:rPr>
          <w:rFonts w:asciiTheme="majorBidi" w:hAnsiTheme="majorBidi" w:cstheme="majorBidi"/>
          <w:sz w:val="24"/>
          <w:szCs w:val="24"/>
        </w:rPr>
        <w:t xml:space="preserve">.     </w:t>
      </w:r>
      <w:r w:rsidR="00A576FE">
        <w:rPr>
          <w:rFonts w:asciiTheme="majorBidi" w:hAnsiTheme="majorBidi" w:cstheme="majorBidi"/>
          <w:sz w:val="24"/>
          <w:szCs w:val="24"/>
        </w:rPr>
        <w:t xml:space="preserve">             </w:t>
      </w:r>
      <w:r w:rsidR="005D5A1E">
        <w:rPr>
          <w:rFonts w:asciiTheme="majorBidi" w:hAnsiTheme="majorBidi" w:cstheme="majorBidi"/>
          <w:sz w:val="24"/>
          <w:szCs w:val="24"/>
        </w:rPr>
        <w:t xml:space="preserve"> </w:t>
      </w:r>
      <w:r w:rsidR="000D5C58" w:rsidRPr="000D5C58">
        <w:rPr>
          <w:rFonts w:asciiTheme="majorBidi" w:hAnsiTheme="majorBidi" w:cstheme="majorBidi"/>
          <w:b/>
          <w:bCs/>
          <w:sz w:val="24"/>
          <w:szCs w:val="24"/>
        </w:rPr>
        <w:t xml:space="preserve">Personnification </w:t>
      </w:r>
      <w:r w:rsidR="00A21BEE">
        <w:rPr>
          <w:rFonts w:asciiTheme="majorBidi" w:hAnsiTheme="majorBidi" w:cstheme="majorBidi"/>
        </w:rPr>
        <w:t>(0,5)</w:t>
      </w:r>
    </w:p>
    <w:p w:rsidR="00A21BEE" w:rsidRDefault="00A602AB" w:rsidP="00A21BE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A602AB">
        <w:rPr>
          <w:rFonts w:asciiTheme="majorBidi" w:hAnsiTheme="majorBidi" w:cstheme="majorBidi"/>
          <w:b/>
          <w:bCs/>
          <w:sz w:val="24"/>
          <w:szCs w:val="24"/>
        </w:rPr>
        <w:t>Explication 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="000D5C58">
        <w:rPr>
          <w:rFonts w:asciiTheme="majorBidi" w:hAnsiTheme="majorBidi" w:cstheme="majorBidi"/>
          <w:sz w:val="24"/>
          <w:szCs w:val="24"/>
        </w:rPr>
        <w:t>Il s’agit d’une personnification du temps.</w:t>
      </w:r>
      <w:r w:rsidR="005D5A1E">
        <w:rPr>
          <w:rFonts w:asciiTheme="majorBidi" w:hAnsiTheme="majorBidi" w:cstheme="majorBidi"/>
          <w:sz w:val="24"/>
          <w:szCs w:val="24"/>
        </w:rPr>
        <w:t xml:space="preserve">   </w:t>
      </w:r>
      <w:r w:rsidR="00A21BEE">
        <w:rPr>
          <w:rFonts w:asciiTheme="majorBidi" w:hAnsiTheme="majorBidi" w:cstheme="majorBidi"/>
        </w:rPr>
        <w:t>(0,5)</w:t>
      </w:r>
    </w:p>
    <w:p w:rsidR="00A21BEE" w:rsidRDefault="00AF2730" w:rsidP="00A21BE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AF2730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32" style="position:absolute;left:0;text-align:left;margin-left:296.65pt;margin-top:9pt;width:35.25pt;height:0;z-index:251659264" o:connectortype="straight">
            <v:stroke endarrow="block"/>
          </v:shape>
        </w:pict>
      </w:r>
      <w:r w:rsidR="000D5C58" w:rsidRPr="00B633A8">
        <w:rPr>
          <w:rFonts w:asciiTheme="majorBidi" w:hAnsiTheme="majorBidi" w:cstheme="majorBidi"/>
          <w:sz w:val="24"/>
          <w:szCs w:val="24"/>
        </w:rPr>
        <w:t>-La sombre jalousie, au teint pâle et livide (Voltaire)</w:t>
      </w:r>
      <w:r w:rsidR="001E2CB1">
        <w:rPr>
          <w:rFonts w:asciiTheme="majorBidi" w:hAnsiTheme="majorBidi" w:cstheme="majorBidi"/>
          <w:sz w:val="24"/>
          <w:szCs w:val="24"/>
        </w:rPr>
        <w:t xml:space="preserve">.                </w:t>
      </w:r>
      <w:r w:rsidR="001E2CB1" w:rsidRPr="001E2CB1">
        <w:rPr>
          <w:rFonts w:asciiTheme="majorBidi" w:hAnsiTheme="majorBidi" w:cstheme="majorBidi"/>
          <w:b/>
          <w:bCs/>
          <w:sz w:val="24"/>
          <w:szCs w:val="24"/>
        </w:rPr>
        <w:t>Allégorie</w:t>
      </w:r>
      <w:r w:rsidR="00A21B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1BEE">
        <w:rPr>
          <w:rFonts w:asciiTheme="majorBidi" w:hAnsiTheme="majorBidi" w:cstheme="majorBidi"/>
        </w:rPr>
        <w:t>(0,5)</w:t>
      </w:r>
    </w:p>
    <w:p w:rsidR="00A21BEE" w:rsidRDefault="00A602AB" w:rsidP="00A21BE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A602AB">
        <w:rPr>
          <w:rFonts w:asciiTheme="majorBidi" w:hAnsiTheme="majorBidi" w:cstheme="majorBidi"/>
          <w:b/>
          <w:bCs/>
          <w:sz w:val="24"/>
          <w:szCs w:val="24"/>
        </w:rPr>
        <w:t>Explication 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="001E2CB1" w:rsidRPr="001E2CB1">
        <w:rPr>
          <w:rFonts w:asciiTheme="majorBidi" w:hAnsiTheme="majorBidi" w:cstheme="majorBidi"/>
          <w:sz w:val="24"/>
          <w:szCs w:val="24"/>
        </w:rPr>
        <w:t>Le sentiment de la jalousie est représenté sous l’aspect d’une femme rongée par la souffrance et la méchanceté.</w:t>
      </w:r>
      <w:r w:rsidR="00A21BEE">
        <w:rPr>
          <w:rFonts w:asciiTheme="majorBidi" w:hAnsiTheme="majorBidi" w:cstheme="majorBidi"/>
          <w:sz w:val="24"/>
          <w:szCs w:val="24"/>
        </w:rPr>
        <w:t xml:space="preserve"> </w:t>
      </w:r>
      <w:r w:rsidR="00A21BEE">
        <w:rPr>
          <w:rFonts w:asciiTheme="majorBidi" w:hAnsiTheme="majorBidi" w:cstheme="majorBidi"/>
        </w:rPr>
        <w:t>(0,5)</w:t>
      </w:r>
    </w:p>
    <w:p w:rsidR="00A21BEE" w:rsidRDefault="00AF2730" w:rsidP="00A21BE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AF2730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029" type="#_x0000_t32" style="position:absolute;left:0;text-align:left;margin-left:273.4pt;margin-top:11.4pt;width:33pt;height:.05pt;z-index:251660288" o:connectortype="straight">
            <v:stroke endarrow="block"/>
          </v:shape>
        </w:pict>
      </w:r>
      <w:r w:rsidR="000D5C58" w:rsidRPr="00300108">
        <w:rPr>
          <w:rFonts w:asciiTheme="majorBidi" w:hAnsiTheme="majorBidi" w:cstheme="majorBidi"/>
          <w:sz w:val="24"/>
          <w:szCs w:val="24"/>
        </w:rPr>
        <w:t>- Les perles de rosée brillent au soleil du matin</w:t>
      </w:r>
      <w:r w:rsidR="000D5C58" w:rsidRPr="006F627B">
        <w:rPr>
          <w:rFonts w:asciiTheme="majorBidi" w:hAnsiTheme="majorBidi" w:cstheme="majorBidi"/>
          <w:sz w:val="24"/>
          <w:szCs w:val="24"/>
        </w:rPr>
        <w:t xml:space="preserve">. </w:t>
      </w:r>
      <w:r w:rsidR="00A576FE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E2293A" w:rsidRPr="00E2293A">
        <w:rPr>
          <w:rFonts w:asciiTheme="majorBidi" w:hAnsiTheme="majorBidi" w:cstheme="majorBidi"/>
          <w:b/>
          <w:bCs/>
          <w:sz w:val="24"/>
          <w:szCs w:val="24"/>
        </w:rPr>
        <w:t xml:space="preserve">Métaphore </w:t>
      </w:r>
      <w:r w:rsidR="00A21BEE">
        <w:rPr>
          <w:rFonts w:asciiTheme="majorBidi" w:hAnsiTheme="majorBidi" w:cstheme="majorBidi"/>
        </w:rPr>
        <w:t>(0,5)</w:t>
      </w:r>
    </w:p>
    <w:p w:rsidR="00A21BEE" w:rsidRDefault="00E2293A" w:rsidP="00A21BE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E2293A">
        <w:rPr>
          <w:rFonts w:asciiTheme="majorBidi" w:hAnsiTheme="majorBidi" w:cstheme="majorBidi"/>
          <w:b/>
          <w:bCs/>
          <w:sz w:val="24"/>
          <w:szCs w:val="24"/>
        </w:rPr>
        <w:t xml:space="preserve">Explication : 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A56CB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Pr="00E2293A">
        <w:rPr>
          <w:rFonts w:asciiTheme="majorBidi" w:hAnsiTheme="majorBidi" w:cstheme="majorBidi"/>
          <w:sz w:val="24"/>
          <w:szCs w:val="24"/>
        </w:rPr>
        <w:t>es goutes de rosée sont comparées à des perles pour leur brillance et leur pureté.</w:t>
      </w:r>
      <w:r w:rsidR="00A21BEE">
        <w:rPr>
          <w:rFonts w:asciiTheme="majorBidi" w:hAnsiTheme="majorBidi" w:cstheme="majorBidi"/>
          <w:sz w:val="24"/>
          <w:szCs w:val="24"/>
        </w:rPr>
        <w:t xml:space="preserve"> </w:t>
      </w:r>
      <w:r w:rsidR="00A21BEE">
        <w:rPr>
          <w:rFonts w:asciiTheme="majorBidi" w:hAnsiTheme="majorBidi" w:cstheme="majorBidi"/>
        </w:rPr>
        <w:t>(0,5)</w:t>
      </w:r>
    </w:p>
    <w:p w:rsidR="00AA46A1" w:rsidRPr="000735B6" w:rsidRDefault="00BE31DE" w:rsidP="00AA46A1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AA46A1" w:rsidRPr="000735B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AA46A1">
        <w:rPr>
          <w:rFonts w:asciiTheme="majorBidi" w:hAnsiTheme="majorBidi" w:cstheme="majorBidi"/>
          <w:sz w:val="24"/>
          <w:szCs w:val="24"/>
        </w:rPr>
        <w:t>-</w:t>
      </w:r>
      <w:r w:rsidR="00AA46A1" w:rsidRPr="000735B6">
        <w:rPr>
          <w:rFonts w:asciiTheme="majorBidi" w:hAnsiTheme="majorBidi" w:cstheme="majorBidi"/>
          <w:sz w:val="24"/>
          <w:szCs w:val="24"/>
        </w:rPr>
        <w:t>Rédigez dans une dizaine de lignes la biographie d’un personnage célèbre. (10 pts)</w:t>
      </w:r>
    </w:p>
    <w:p w:rsidR="00132216" w:rsidRDefault="00132216" w:rsidP="00132216">
      <w:pPr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CC7D24">
        <w:rPr>
          <w:rFonts w:asciiTheme="majorBidi" w:hAnsiTheme="majorBidi" w:cstheme="majorBidi"/>
        </w:rPr>
        <w:t xml:space="preserve">  </w:t>
      </w:r>
      <w:r w:rsidRPr="00CC7D24">
        <w:rPr>
          <w:rFonts w:asciiTheme="majorBidi" w:hAnsiTheme="majorBidi" w:cstheme="majorBidi"/>
          <w:b/>
          <w:bCs/>
        </w:rPr>
        <w:t>NB</w:t>
      </w:r>
      <w:r w:rsidRPr="00CC7D24">
        <w:rPr>
          <w:rFonts w:asciiTheme="majorBidi" w:hAnsiTheme="majorBidi" w:cstheme="majorBidi"/>
        </w:rPr>
        <w:t> : Il sera sévèrement tenu compte de la correction de la langue et des soins de la copie</w:t>
      </w:r>
    </w:p>
    <w:p w:rsidR="000E370E" w:rsidRDefault="00BE31DE" w:rsidP="000E37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0E370E">
        <w:rPr>
          <w:rFonts w:asciiTheme="majorBidi" w:hAnsiTheme="majorBidi" w:cstheme="majorBidi"/>
          <w:sz w:val="24"/>
          <w:szCs w:val="24"/>
        </w:rPr>
        <w:t>-Organisation de la production ……………………. (02 pts)</w:t>
      </w:r>
    </w:p>
    <w:p w:rsidR="000E370E" w:rsidRDefault="00BE31DE" w:rsidP="000E37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E370E">
        <w:rPr>
          <w:rFonts w:asciiTheme="majorBidi" w:hAnsiTheme="majorBidi" w:cstheme="majorBidi"/>
          <w:sz w:val="24"/>
          <w:szCs w:val="24"/>
        </w:rPr>
        <w:t xml:space="preserve">- Planification de la production …………………….. (02 pts) </w:t>
      </w:r>
    </w:p>
    <w:p w:rsidR="000E370E" w:rsidRDefault="00BE31DE" w:rsidP="000E37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E370E">
        <w:rPr>
          <w:rFonts w:asciiTheme="majorBidi" w:hAnsiTheme="majorBidi" w:cstheme="majorBidi"/>
          <w:sz w:val="24"/>
          <w:szCs w:val="24"/>
        </w:rPr>
        <w:t xml:space="preserve">-  Utilisation de la </w:t>
      </w:r>
      <w:r w:rsidR="00575D00">
        <w:rPr>
          <w:rFonts w:asciiTheme="majorBidi" w:hAnsiTheme="majorBidi" w:cstheme="majorBidi"/>
          <w:sz w:val="24"/>
          <w:szCs w:val="24"/>
        </w:rPr>
        <w:t>langue de façon appropriée ……..</w:t>
      </w:r>
      <w:r w:rsidR="000E370E">
        <w:rPr>
          <w:rFonts w:asciiTheme="majorBidi" w:hAnsiTheme="majorBidi" w:cstheme="majorBidi"/>
          <w:sz w:val="24"/>
          <w:szCs w:val="24"/>
        </w:rPr>
        <w:t xml:space="preserve"> (02 pts) </w:t>
      </w:r>
    </w:p>
    <w:p w:rsidR="000E370E" w:rsidRDefault="00BE31DE" w:rsidP="000E37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E370E">
        <w:rPr>
          <w:rFonts w:asciiTheme="majorBidi" w:hAnsiTheme="majorBidi" w:cstheme="majorBidi"/>
          <w:sz w:val="24"/>
          <w:szCs w:val="24"/>
        </w:rPr>
        <w:t>- Utilisation adéquate de</w:t>
      </w:r>
      <w:r w:rsidR="00575D00">
        <w:rPr>
          <w:rFonts w:asciiTheme="majorBidi" w:hAnsiTheme="majorBidi" w:cstheme="majorBidi"/>
          <w:sz w:val="24"/>
          <w:szCs w:val="24"/>
        </w:rPr>
        <w:t xml:space="preserve">s signes de ponctuation …. </w:t>
      </w:r>
      <w:r w:rsidR="000E370E">
        <w:rPr>
          <w:rFonts w:asciiTheme="majorBidi" w:hAnsiTheme="majorBidi" w:cstheme="majorBidi"/>
          <w:sz w:val="24"/>
          <w:szCs w:val="24"/>
        </w:rPr>
        <w:t xml:space="preserve">(02 pts) </w:t>
      </w:r>
    </w:p>
    <w:p w:rsidR="00575D00" w:rsidRDefault="00575D00" w:rsidP="000E37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-Pertinence de la production ……………………… (02 pts)</w:t>
      </w:r>
    </w:p>
    <w:p w:rsidR="000E370E" w:rsidRPr="003B7A77" w:rsidRDefault="00BE31DE" w:rsidP="000E370E">
      <w:pPr>
        <w:rPr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0E370E" w:rsidRPr="0044149A">
        <w:rPr>
          <w:rFonts w:asciiTheme="majorBidi" w:hAnsiTheme="majorBidi" w:cstheme="majorBidi"/>
          <w:b/>
          <w:bCs/>
          <w:sz w:val="24"/>
          <w:szCs w:val="24"/>
        </w:rPr>
        <w:t xml:space="preserve"> N.B :</w:t>
      </w:r>
      <w:r w:rsidR="000E370E">
        <w:rPr>
          <w:rFonts w:asciiTheme="majorBidi" w:hAnsiTheme="majorBidi" w:cstheme="majorBidi"/>
          <w:sz w:val="24"/>
          <w:szCs w:val="24"/>
        </w:rPr>
        <w:t xml:space="preserve"> Les étudiants ayant commis plus de cinq fautes d’orthographe sont sévèrement sanctionnés. </w:t>
      </w:r>
    </w:p>
    <w:p w:rsidR="00E22179" w:rsidRDefault="00E22179" w:rsidP="000E370E"/>
    <w:sectPr w:rsidR="00E22179" w:rsidSect="00E2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19F"/>
    <w:multiLevelType w:val="hybridMultilevel"/>
    <w:tmpl w:val="7604FC86"/>
    <w:lvl w:ilvl="0" w:tplc="534E5FF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9C1"/>
    <w:multiLevelType w:val="hybridMultilevel"/>
    <w:tmpl w:val="9410CF1C"/>
    <w:lvl w:ilvl="0" w:tplc="77AEBA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E41AF"/>
    <w:multiLevelType w:val="hybridMultilevel"/>
    <w:tmpl w:val="F4E6CD26"/>
    <w:lvl w:ilvl="0" w:tplc="E09A16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16"/>
    <w:rsid w:val="000643BB"/>
    <w:rsid w:val="000D5C58"/>
    <w:rsid w:val="000E370E"/>
    <w:rsid w:val="000F4E3A"/>
    <w:rsid w:val="00132216"/>
    <w:rsid w:val="00137B15"/>
    <w:rsid w:val="00155DB1"/>
    <w:rsid w:val="00171794"/>
    <w:rsid w:val="001C6D38"/>
    <w:rsid w:val="001E2CB1"/>
    <w:rsid w:val="00423B51"/>
    <w:rsid w:val="00575D00"/>
    <w:rsid w:val="005B33EE"/>
    <w:rsid w:val="005C3BC2"/>
    <w:rsid w:val="005D5A1E"/>
    <w:rsid w:val="006D3DC6"/>
    <w:rsid w:val="0083103A"/>
    <w:rsid w:val="00880A32"/>
    <w:rsid w:val="008B03C5"/>
    <w:rsid w:val="00960494"/>
    <w:rsid w:val="00971EFA"/>
    <w:rsid w:val="00A21BEE"/>
    <w:rsid w:val="00A576FE"/>
    <w:rsid w:val="00A602AB"/>
    <w:rsid w:val="00AA46A1"/>
    <w:rsid w:val="00AF2730"/>
    <w:rsid w:val="00B211E2"/>
    <w:rsid w:val="00BE31DE"/>
    <w:rsid w:val="00CF0594"/>
    <w:rsid w:val="00D63346"/>
    <w:rsid w:val="00E22179"/>
    <w:rsid w:val="00E2293A"/>
    <w:rsid w:val="00E70D7B"/>
    <w:rsid w:val="00E831EF"/>
    <w:rsid w:val="00EC3663"/>
    <w:rsid w:val="00ED6E25"/>
    <w:rsid w:val="00EE780C"/>
    <w:rsid w:val="00F0206E"/>
    <w:rsid w:val="00F5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54</cp:revision>
  <dcterms:created xsi:type="dcterms:W3CDTF">2024-01-02T07:39:00Z</dcterms:created>
  <dcterms:modified xsi:type="dcterms:W3CDTF">2024-01-17T00:10:00Z</dcterms:modified>
</cp:coreProperties>
</file>