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A9" w:rsidRDefault="00D419DC" w:rsidP="00D419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D419D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>Planning Des Examens Rattrapage</w:t>
      </w:r>
      <w:r w:rsidR="00C10BDD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1</w:t>
      </w:r>
      <w:r w:rsidR="00C10BDD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="00C10BDD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FA65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="00C10BDD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FA65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tbl>
      <w:tblPr>
        <w:tblpPr w:leftFromText="141" w:rightFromText="141" w:vertAnchor="text" w:horzAnchor="margin" w:tblpY="252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726"/>
        <w:gridCol w:w="1701"/>
        <w:gridCol w:w="2668"/>
        <w:gridCol w:w="1417"/>
        <w:gridCol w:w="1276"/>
      </w:tblGrid>
      <w:tr w:rsidR="00C10BDD" w:rsidRPr="00050BB8" w:rsidTr="00CE5780">
        <w:trPr>
          <w:trHeight w:val="422"/>
        </w:trPr>
        <w:tc>
          <w:tcPr>
            <w:tcW w:w="14708" w:type="dxa"/>
            <w:gridSpan w:val="6"/>
            <w:shd w:val="clear" w:color="auto" w:fill="FFE599" w:themeFill="accent4" w:themeFillTint="66"/>
          </w:tcPr>
          <w:p w:rsidR="00C10BDD" w:rsidRPr="00FA6507" w:rsidRDefault="00FA6507" w:rsidP="00CE578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A65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92D050"/>
              </w:rPr>
              <w:t>M1 PATHOLOGIE DU LANGAGE ET COMMUNICATION</w:t>
            </w:r>
          </w:p>
        </w:tc>
      </w:tr>
      <w:tr w:rsidR="00FA6507" w:rsidRPr="00050BB8" w:rsidTr="00D419DC">
        <w:trPr>
          <w:trHeight w:val="688"/>
        </w:trPr>
        <w:tc>
          <w:tcPr>
            <w:tcW w:w="5920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726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668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417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276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084892" w:rsidRPr="00050BB8" w:rsidTr="00891E06">
        <w:trPr>
          <w:trHeight w:val="562"/>
        </w:trPr>
        <w:tc>
          <w:tcPr>
            <w:tcW w:w="5920" w:type="dxa"/>
            <w:shd w:val="clear" w:color="auto" w:fill="DDD9C3"/>
          </w:tcPr>
          <w:p w:rsidR="00084892" w:rsidRPr="00FA6507" w:rsidRDefault="00084892" w:rsidP="000848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Psycholinguistique clinique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shd w:val="clear" w:color="auto" w:fill="EAF1DD"/>
          </w:tcPr>
          <w:p w:rsidR="00084892" w:rsidRDefault="00084892" w:rsidP="000848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Samedi </w:t>
            </w:r>
          </w:p>
          <w:p w:rsidR="00084892" w:rsidRPr="00546DC4" w:rsidRDefault="00084892" w:rsidP="0008489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01" w:type="dxa"/>
            <w:shd w:val="clear" w:color="auto" w:fill="EAF1DD"/>
          </w:tcPr>
          <w:p w:rsidR="00084892" w:rsidRPr="00050BB8" w:rsidRDefault="00084892" w:rsidP="000848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11h15-12h45</w:t>
            </w:r>
          </w:p>
        </w:tc>
        <w:tc>
          <w:tcPr>
            <w:tcW w:w="2668" w:type="dxa"/>
            <w:shd w:val="clear" w:color="auto" w:fill="EAF1DD"/>
          </w:tcPr>
          <w:p w:rsidR="00084892" w:rsidRPr="00050BB8" w:rsidRDefault="00084892" w:rsidP="0008489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DJAFRI</w:t>
            </w:r>
          </w:p>
        </w:tc>
        <w:tc>
          <w:tcPr>
            <w:tcW w:w="1417" w:type="dxa"/>
            <w:shd w:val="clear" w:color="auto" w:fill="FBD4B4"/>
          </w:tcPr>
          <w:p w:rsidR="00084892" w:rsidRPr="00050BB8" w:rsidRDefault="00084892" w:rsidP="000848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BD4B4"/>
          </w:tcPr>
          <w:p w:rsidR="00084892" w:rsidRPr="001F3013" w:rsidRDefault="00084892" w:rsidP="000848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A39</w:t>
            </w:r>
          </w:p>
        </w:tc>
      </w:tr>
      <w:tr w:rsidR="00084892" w:rsidRPr="00050BB8" w:rsidTr="005613E1">
        <w:trPr>
          <w:trHeight w:val="562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DDD9C3"/>
          </w:tcPr>
          <w:p w:rsidR="00084892" w:rsidRDefault="00084892" w:rsidP="0008489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Développement cogniti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f</w:t>
            </w:r>
            <w:r w:rsidRPr="00B84B15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chez l’enfant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26" w:type="dxa"/>
            <w:shd w:val="clear" w:color="auto" w:fill="EAF1DD"/>
          </w:tcPr>
          <w:p w:rsidR="00084892" w:rsidRDefault="00084892" w:rsidP="0008489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5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084892" w:rsidRPr="00050BB8" w:rsidRDefault="00084892" w:rsidP="000848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07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84892" w:rsidRPr="00050BB8" w:rsidRDefault="00084892" w:rsidP="0008489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11h15-12h45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EAF1DD"/>
          </w:tcPr>
          <w:p w:rsidR="00084892" w:rsidRDefault="00084892" w:rsidP="0008489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1417" w:type="dxa"/>
            <w:shd w:val="clear" w:color="auto" w:fill="FBD4B4"/>
          </w:tcPr>
          <w:p w:rsidR="00084892" w:rsidRPr="00050BB8" w:rsidRDefault="00084892" w:rsidP="000848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BD4B4"/>
          </w:tcPr>
          <w:p w:rsidR="00084892" w:rsidRPr="001F3013" w:rsidRDefault="00084892" w:rsidP="000848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A39</w:t>
            </w:r>
          </w:p>
        </w:tc>
      </w:tr>
    </w:tbl>
    <w:p w:rsidR="00B32328" w:rsidRPr="00050BB8" w:rsidRDefault="00B32328" w:rsidP="004572B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4572B0" w:rsidP="004572B0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572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B32328" w:rsidSect="004C1349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3BD2"/>
    <w:rsid w:val="00083EE7"/>
    <w:rsid w:val="00084892"/>
    <w:rsid w:val="000C488B"/>
    <w:rsid w:val="000E3000"/>
    <w:rsid w:val="000E7B9A"/>
    <w:rsid w:val="00100DC4"/>
    <w:rsid w:val="00195531"/>
    <w:rsid w:val="001F3013"/>
    <w:rsid w:val="00245544"/>
    <w:rsid w:val="002B7234"/>
    <w:rsid w:val="002D3C4F"/>
    <w:rsid w:val="00454095"/>
    <w:rsid w:val="004572B0"/>
    <w:rsid w:val="004630B4"/>
    <w:rsid w:val="004A15C2"/>
    <w:rsid w:val="004C1349"/>
    <w:rsid w:val="00612E9A"/>
    <w:rsid w:val="007D02CD"/>
    <w:rsid w:val="008A537C"/>
    <w:rsid w:val="00902A57"/>
    <w:rsid w:val="00946481"/>
    <w:rsid w:val="00A0762B"/>
    <w:rsid w:val="00A15174"/>
    <w:rsid w:val="00A151B3"/>
    <w:rsid w:val="00AB2638"/>
    <w:rsid w:val="00AD4B17"/>
    <w:rsid w:val="00B32328"/>
    <w:rsid w:val="00B326A9"/>
    <w:rsid w:val="00B82BAC"/>
    <w:rsid w:val="00B84B15"/>
    <w:rsid w:val="00C034C4"/>
    <w:rsid w:val="00C10BDD"/>
    <w:rsid w:val="00C74EA9"/>
    <w:rsid w:val="00CE5780"/>
    <w:rsid w:val="00D419DC"/>
    <w:rsid w:val="00D67AA1"/>
    <w:rsid w:val="00E22D82"/>
    <w:rsid w:val="00E859FB"/>
    <w:rsid w:val="00EE4CF6"/>
    <w:rsid w:val="00F43F2D"/>
    <w:rsid w:val="00F95A8B"/>
    <w:rsid w:val="00FA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dcterms:created xsi:type="dcterms:W3CDTF">2024-04-02T01:30:00Z</dcterms:created>
  <dcterms:modified xsi:type="dcterms:W3CDTF">2024-04-02T01:30:00Z</dcterms:modified>
</cp:coreProperties>
</file>