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E6" w:rsidRPr="00B13839" w:rsidRDefault="00F764C3" w:rsidP="00AA1A5E">
      <w:pPr>
        <w:pStyle w:val="Titre"/>
        <w:bidi/>
        <w:spacing w:line="276" w:lineRule="auto"/>
        <w:rPr>
          <w:rFonts w:ascii="Simplified Arabic" w:hAnsi="Simplified Arabic" w:cs="Simplified Arabic"/>
          <w:b/>
          <w:bCs/>
          <w:rtl/>
          <w:lang w:bidi="ar-DZ"/>
        </w:rPr>
      </w:pPr>
      <w:r w:rsidRPr="00B13839">
        <w:rPr>
          <w:rStyle w:val="lev"/>
          <w:rFonts w:ascii="Simplified Arabic" w:hAnsi="Simplified Arabic" w:cs="Simplified Arabic" w:hint="cs"/>
          <w:rtl/>
          <w:lang w:bidi="ar-SA"/>
        </w:rPr>
        <w:t>تقنيات</w:t>
      </w:r>
      <w:r w:rsidR="00862EE6" w:rsidRPr="00B13839">
        <w:rPr>
          <w:rStyle w:val="lev"/>
          <w:rFonts w:ascii="Simplified Arabic" w:hAnsi="Simplified Arabic" w:cs="Simplified Arabic"/>
          <w:rtl/>
          <w:lang w:bidi="ar-SA"/>
        </w:rPr>
        <w:t xml:space="preserve"> البحث</w:t>
      </w:r>
      <w:r w:rsidR="00862EE6" w:rsidRPr="00B13839">
        <w:rPr>
          <w:rStyle w:val="lev"/>
          <w:rFonts w:ascii="Simplified Arabic" w:hAnsi="Simplified Arabic" w:cs="Simplified Arabic"/>
          <w:rtl/>
        </w:rPr>
        <w:tab/>
      </w:r>
      <w:r w:rsidR="00862EE6" w:rsidRPr="00B13839">
        <w:rPr>
          <w:rFonts w:ascii="Simplified Arabic" w:hAnsi="Simplified Arabic" w:cs="Simplified Arabic"/>
          <w:b/>
          <w:bCs/>
          <w:rtl/>
          <w:lang w:bidi="ar-DZ"/>
        </w:rPr>
        <w:tab/>
      </w:r>
    </w:p>
    <w:p w:rsidR="00104F96" w:rsidRPr="00104F96" w:rsidRDefault="00104F96" w:rsidP="00104F96">
      <w:pPr>
        <w:bidi/>
        <w:spacing w:line="276" w:lineRule="auto"/>
        <w:jc w:val="both"/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المحاضرة الثّالثة</w:t>
      </w:r>
    </w:p>
    <w:p w:rsidR="00871349" w:rsidRDefault="00AA1A5E" w:rsidP="00104F96">
      <w:pPr>
        <w:bidi/>
        <w:spacing w:line="276" w:lineRule="auto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تحــريــــر البــحـــث</w:t>
      </w:r>
    </w:p>
    <w:p w:rsidR="007B7E02" w:rsidRPr="00B13839" w:rsidRDefault="007B7E02" w:rsidP="007B7E02">
      <w:pPr>
        <w:bidi/>
        <w:spacing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p w:rsidR="00156A77" w:rsidRPr="00B13839" w:rsidRDefault="00156A77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المقدمة </w:t>
      </w:r>
    </w:p>
    <w:p w:rsidR="00E0794C" w:rsidRPr="00B13839" w:rsidRDefault="00156A77" w:rsidP="005F6B4D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بعد أن ينتهي ا</w:t>
      </w:r>
      <w:r w:rsidR="00AA1A5E" w:rsidRPr="00B138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لباحث من جمع المادة و ترتيبها  </w:t>
      </w:r>
      <w:r w:rsidR="00AA1A5E" w:rsidRPr="00B13839">
        <w:rPr>
          <w:rFonts w:ascii="Simplified Arabic" w:hAnsi="Simplified Arabic" w:cs="Simplified Arabic" w:hint="cs"/>
          <w:b/>
          <w:bCs/>
          <w:sz w:val="30"/>
          <w:szCs w:val="30"/>
          <w:rtl/>
          <w:lang w:val="tzm-Latn-DZ" w:bidi="ar-DZ"/>
        </w:rPr>
        <w:t>ي</w:t>
      </w:r>
      <w:r w:rsidRPr="00B138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نتق</w:t>
      </w:r>
      <w:r w:rsidR="007A2361" w:rsidRPr="00B138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ل</w:t>
      </w:r>
      <w:r w:rsidRPr="00B138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الباحث إلى  مرحلة أخرى  و هي صياغة تلك المادة على شكل ب</w:t>
      </w:r>
      <w:r w:rsidR="00AA1A5E" w:rsidRPr="00B138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حث مترابط الأفكار يبسط فيه </w:t>
      </w:r>
      <w:r w:rsidRPr="00B138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و آراءه بطريقة علمية</w:t>
      </w:r>
      <w:r w:rsidR="007A2361" w:rsidRPr="00B138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،و هذه العملية تسمى عملية التّحرير.</w:t>
      </w:r>
    </w:p>
    <w:p w:rsidR="007A2361" w:rsidRPr="00B13839" w:rsidRDefault="007A2361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1- عملية التّحرير:</w:t>
      </w:r>
    </w:p>
    <w:p w:rsidR="00862EE6" w:rsidRPr="00B13839" w:rsidRDefault="00E0794C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 تنقسم</w:t>
      </w:r>
      <w:r w:rsidR="007A2361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عملية التحرير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إلى مرحلتين هما</w:t>
      </w:r>
      <w:r w:rsidR="00862EE6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E0794C" w:rsidRPr="00B13839" w:rsidRDefault="007A2361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</w:t>
      </w:r>
      <w:r w:rsidR="00E0794C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 التّسويد:</w:t>
      </w:r>
    </w:p>
    <w:p w:rsidR="00E0794C" w:rsidRPr="00B13839" w:rsidRDefault="00E0794C" w:rsidP="00B13839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هي مرحلة تمهيدية </w:t>
      </w:r>
      <w:r w:rsid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تبرز فيه إمكانيات الباحث الأسلوبية و المعرفية مستندا في</w:t>
      </w:r>
      <w:r w:rsidR="00A5339E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5339E" w:rsidRPr="00B13839">
        <w:rPr>
          <w:rFonts w:ascii="Simplified Arabic" w:hAnsi="Simplified Arabic" w:cs="Simplified Arabic" w:hint="cs"/>
          <w:b/>
          <w:bCs/>
          <w:spacing w:val="20"/>
          <w:sz w:val="28"/>
          <w:szCs w:val="28"/>
          <w:rtl/>
          <w:lang w:bidi="ar-DZ"/>
        </w:rPr>
        <w:t>ذلك</w:t>
      </w:r>
      <w:r w:rsidR="00A5339E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5339E" w:rsidRPr="00B13839">
        <w:rPr>
          <w:rFonts w:ascii="Simplified Arabic" w:hAnsi="Simplified Arabic" w:cs="Simplified Arabic" w:hint="cs"/>
          <w:b/>
          <w:bCs/>
          <w:spacing w:val="20"/>
          <w:sz w:val="28"/>
          <w:szCs w:val="28"/>
          <w:rtl/>
          <w:lang w:bidi="ar-DZ"/>
        </w:rPr>
        <w:t>على</w:t>
      </w:r>
      <w:r w:rsidR="00A5339E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5339E" w:rsidRPr="00B13839">
        <w:rPr>
          <w:rFonts w:ascii="Simplified Arabic" w:hAnsi="Simplified Arabic" w:cs="Simplified Arabic" w:hint="cs"/>
          <w:b/>
          <w:bCs/>
          <w:spacing w:val="20"/>
          <w:sz w:val="28"/>
          <w:szCs w:val="28"/>
          <w:rtl/>
          <w:lang w:bidi="ar-DZ"/>
        </w:rPr>
        <w:t>الخطة</w:t>
      </w:r>
      <w:r w:rsidR="00A5339E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5339E" w:rsidRPr="00B13839">
        <w:rPr>
          <w:rFonts w:ascii="Simplified Arabic" w:hAnsi="Simplified Arabic" w:cs="Simplified Arabic" w:hint="cs"/>
          <w:b/>
          <w:bCs/>
          <w:spacing w:val="20"/>
          <w:sz w:val="28"/>
          <w:szCs w:val="28"/>
          <w:rtl/>
          <w:lang w:bidi="ar-DZ"/>
        </w:rPr>
        <w:t>الأولية</w:t>
      </w:r>
      <w:r w:rsidR="00A5339E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و تمكن هذه المرحلة الباحث من الحصول على </w:t>
      </w:r>
      <w:r w:rsidR="00973581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نظ</w:t>
      </w:r>
      <w:r w:rsid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رة إجمالية لبحثه</w:t>
      </w:r>
      <w:r w:rsidR="00A5339E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،و يكون هيئة البحث في هذه المرحلة مشوها بسبب الت</w:t>
      </w:r>
      <w:r w:rsidR="00AA1A5E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ّ</w:t>
      </w:r>
      <w:r w:rsidR="00A5339E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شطيب و الت</w:t>
      </w:r>
      <w:r w:rsidR="00AA1A5E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ّ</w:t>
      </w:r>
      <w:r w:rsidR="00A5339E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عليقات و الملاحظات </w:t>
      </w:r>
      <w:r w:rsid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 الحذف،و على إثر هذا كله  تتجلى</w:t>
      </w:r>
      <w:r w:rsidR="00A5339E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خطة التحرير.</w:t>
      </w:r>
    </w:p>
    <w:p w:rsidR="00A5339E" w:rsidRPr="00B13839" w:rsidRDefault="00A5339E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2- الت</w:t>
      </w:r>
      <w:r w:rsidR="00862EE6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ّ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بييض:</w:t>
      </w:r>
    </w:p>
    <w:p w:rsidR="007372EE" w:rsidRPr="00B13839" w:rsidRDefault="00A5339E" w:rsidP="00F06212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يقوم الباحث اعتمادا على خطة التحرير بإخراج بحثه من هيئت</w:t>
      </w:r>
      <w:r w:rsidR="00170E84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ه المشوهة إلى بهيئة واضحة</w:t>
      </w:r>
      <w:r w:rsidR="00F0621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يقدمه إلى مشرفه</w:t>
      </w:r>
      <w:r w:rsidR="00170E84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،إذ يراعي فيها القواعد العامة لمعالجة الأفكار من خلال الرّبط المنطقي بين عملية و أخرى </w:t>
      </w:r>
      <w:r w:rsidR="007372EE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و لا بد من صياغة الفقرات في شكل منسجم و متسق كي تؤدي وظيفتها الإفهامية .</w:t>
      </w:r>
    </w:p>
    <w:p w:rsidR="00A5339E" w:rsidRPr="00B13839" w:rsidRDefault="007372EE" w:rsidP="00AA1A5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أما بالنسبة للغة فيجب أن يستخدم</w:t>
      </w:r>
      <w:r w:rsidR="00AA1A5E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الباحث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لغة علمية و </w:t>
      </w:r>
      <w:r w:rsidR="00E53D89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ليست لغة المجاز أو الإيحاء لغرض الإقناع</w:t>
      </w:r>
      <w:r w:rsidR="00AA1A5E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r w:rsidR="00E53D89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كما يفرض على الباحث استخدام التشكيل لدفع اللبس و كذلك علامات </w:t>
      </w:r>
      <w:r w:rsidR="00862EE6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الكتابة التي</w:t>
      </w:r>
      <w:r w:rsidR="00E53D89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تساهم في ضبط الفهم.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862EE6" w:rsidRPr="00B13839" w:rsidRDefault="00862EE6" w:rsidP="00AA1A5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أما بالنسبة للمقدمة و الت</w:t>
      </w:r>
      <w:r w:rsidR="00AA1A5E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ّ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مهيد و الخاتمة فالتحرير مرتبط بميزات خاصة.</w:t>
      </w:r>
    </w:p>
    <w:p w:rsidR="00862EE6" w:rsidRPr="00B13839" w:rsidRDefault="00862EE6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2-1</w:t>
      </w:r>
      <w:r w:rsidR="00170E84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المقدمة:</w:t>
      </w:r>
    </w:p>
    <w:p w:rsidR="003B00F5" w:rsidRPr="00B13839" w:rsidRDefault="00156A77" w:rsidP="00AA1A5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tzm-Latn-DZ"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من الأفضل</w:t>
      </w:r>
      <w:r w:rsidR="008D6F6F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أن تكون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المقدمة</w:t>
      </w:r>
      <w:r w:rsidR="008D6F6F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مركزة و</w:t>
      </w:r>
      <w:r w:rsidR="00E53D89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اصفة</w:t>
      </w:r>
      <w:r w:rsidR="008D6F6F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لسائر أسئلة الإشكالية </w:t>
      </w:r>
      <w:r w:rsidR="00862EE6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 يستهل</w:t>
      </w:r>
      <w:r w:rsidR="00E53D89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فيها الباحث بعرض أهمية الموضوع و سبب اختياره له و الد</w:t>
      </w:r>
      <w:r w:rsidR="005F6B4D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ّ</w:t>
      </w:r>
      <w:r w:rsidR="00E53D89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راسات الس</w:t>
      </w:r>
      <w:r w:rsidR="005F6B4D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ّ</w:t>
      </w:r>
      <w:r w:rsidR="00E53D89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ابقة عنه وذكر </w:t>
      </w:r>
      <w:r w:rsidR="00862EE6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الإضافا</w:t>
      </w:r>
      <w:r w:rsidR="00862EE6" w:rsidRPr="00B13839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ت</w:t>
      </w:r>
      <w:r w:rsidR="00E53D89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التي ينوي تقديمها هو</w:t>
      </w:r>
      <w:r w:rsidRPr="00B13839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="00BA0BA5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val="tzm-Latn-DZ" w:bidi="ar-DZ"/>
        </w:rPr>
        <w:t xml:space="preserve">مع 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val="tzm-Latn-DZ" w:bidi="ar-DZ"/>
        </w:rPr>
        <w:t>عرض</w:t>
      </w:r>
      <w:r w:rsidR="00BA0BA5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val="tzm-Latn-DZ" w:bidi="ar-DZ"/>
        </w:rPr>
        <w:t xml:space="preserve"> موجز لخ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val="tzm-Latn-DZ" w:bidi="ar-DZ"/>
        </w:rPr>
        <w:t>ط</w:t>
      </w:r>
      <w:r w:rsidR="00BA0BA5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val="tzm-Latn-DZ" w:bidi="ar-DZ"/>
        </w:rPr>
        <w:t>ة البحث إضافة إلى ذكر نوع المنهج الذي يريد تطبيقه.</w:t>
      </w:r>
    </w:p>
    <w:p w:rsidR="00862EE6" w:rsidRPr="00B13839" w:rsidRDefault="008C0EFE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2-2 الت</w:t>
      </w:r>
      <w:r w:rsidR="00862EE6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ّ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مهيد:</w:t>
      </w:r>
    </w:p>
    <w:p w:rsidR="00A5339E" w:rsidRPr="00B13839" w:rsidRDefault="008C0EFE" w:rsidP="00AA1A5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 xml:space="preserve">يحاول </w:t>
      </w:r>
      <w:r w:rsidR="00466B41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ربط الظاهرة بسياقها الذي قد يساهم في إد</w:t>
      </w:r>
      <w:r w:rsidR="00156A77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راكها و الوقوف عند طريقة تشكلها.</w:t>
      </w:r>
    </w:p>
    <w:p w:rsidR="00862EE6" w:rsidRPr="00B13839" w:rsidRDefault="00466B41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2-3 الخاتمة:</w:t>
      </w:r>
    </w:p>
    <w:p w:rsidR="00466B41" w:rsidRPr="00B13839" w:rsidRDefault="00466B41" w:rsidP="00AA1A5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يقرر فيها الباحث</w:t>
      </w:r>
      <w:r w:rsidR="00862EE6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النتائج العامة و ما توصل إليه من خلال بحثه</w:t>
      </w:r>
      <w:r w:rsidR="00782E64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يقوم صياغة بحثه و كما قد تكون الخاتمة منطلقا لإشكاليات </w:t>
      </w:r>
      <w:r w:rsidR="00862EE6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أخرى.</w:t>
      </w:r>
    </w:p>
    <w:p w:rsidR="00782E64" w:rsidRPr="00B13839" w:rsidRDefault="00156A77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3- </w:t>
      </w:r>
      <w:r w:rsidR="00782E64" w:rsidRPr="00B138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الت</w:t>
      </w:r>
      <w:r w:rsidR="00F06212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ّ</w:t>
      </w:r>
      <w:r w:rsidR="00782E64" w:rsidRPr="00B138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هميش:</w:t>
      </w:r>
    </w:p>
    <w:p w:rsidR="001D05D8" w:rsidRPr="00B13839" w:rsidRDefault="00DB5801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3-1</w:t>
      </w:r>
      <w:r w:rsidR="0097118E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782E64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إذا </w:t>
      </w:r>
      <w:r w:rsidR="001D05D8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كان</w:t>
      </w:r>
      <w:r w:rsidR="00E833D3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المصدر</w:t>
      </w:r>
      <w:r w:rsidR="001D05D8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كتاب</w:t>
      </w:r>
      <w:r w:rsidR="00E833D3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</w:t>
      </w:r>
      <w:r w:rsidR="001D05D8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E833D3" w:rsidRPr="00B13839" w:rsidRDefault="00E833D3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+ في حالة الاقتباس:</w:t>
      </w:r>
    </w:p>
    <w:p w:rsidR="00782E64" w:rsidRPr="00B13839" w:rsidRDefault="00782E64" w:rsidP="00FB3A1A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5F44EA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*</w:t>
      </w:r>
      <w:r w:rsidR="00355F92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يذكر</w:t>
      </w:r>
      <w:r w:rsidR="001D05D8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355F92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لأول مرة:يكتب ا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سم</w:t>
      </w:r>
      <w:r w:rsidR="00FB3A1A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المؤلف بترتيبه العادي متبوعا بال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فاصلة</w:t>
      </w:r>
      <w:r w:rsidR="00355F92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ث</w:t>
      </w:r>
      <w:r w:rsidR="00355F92" w:rsidRPr="00B13839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م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عنوان الكتاب</w:t>
      </w:r>
      <w:r w:rsidR="00355F92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ففاصل</w:t>
      </w:r>
      <w:r w:rsidR="00355F92" w:rsidRPr="00B13839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ة</w:t>
      </w:r>
      <w:r w:rsidR="00355F92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، </w:t>
      </w:r>
      <w:r w:rsidR="00355F92" w:rsidRPr="00B13839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و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يذكر رقم الطبعة</w:t>
      </w:r>
      <w:r w:rsidR="005F44EA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ث</w:t>
      </w:r>
      <w:r w:rsidR="005F44EA" w:rsidRPr="00B13839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م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رقم الجزء</w:t>
      </w:r>
      <w:r w:rsidR="005F44EA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ث</w:t>
      </w:r>
      <w:r w:rsidR="005F44EA" w:rsidRPr="00B13839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م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اسم المطبعة و مكان النشر و تاريخ نشر الكتاب و في الأخير رقم الصفحة فنقطة.</w:t>
      </w:r>
    </w:p>
    <w:p w:rsidR="00782E64" w:rsidRPr="00B13839" w:rsidRDefault="00782E64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مثال:</w:t>
      </w:r>
      <w:r w:rsidR="005F44EA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محمود زيدان،نظرية المعرفة عند مفكري الإسلام،ط1،دار النهضة،بيروت،1989،ص182.</w:t>
      </w:r>
    </w:p>
    <w:p w:rsidR="005F44EA" w:rsidRPr="00B13839" w:rsidRDefault="005F44EA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EB180A" w:rsidRPr="00B13839" w:rsidRDefault="005F44EA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*</w:t>
      </w:r>
      <w:r w:rsidR="001D05D8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إذا كرر ذكره ثانية في الهامش نفسه</w:t>
      </w:r>
      <w:r w:rsidR="00355F92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مباشرة: </w:t>
      </w:r>
      <w:r w:rsidR="00F40012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يدون (م.ن) تليه فاصلة ثم رقم الصفحة فنقطة.</w:t>
      </w:r>
    </w:p>
    <w:p w:rsidR="00F40012" w:rsidRPr="00B13839" w:rsidRDefault="00F40012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مثال</w:t>
      </w:r>
      <w:r w:rsidR="005F44EA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  م.ن،ص190.</w:t>
      </w:r>
    </w:p>
    <w:p w:rsidR="005F44EA" w:rsidRPr="00B13839" w:rsidRDefault="005F44EA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F40012" w:rsidRPr="00B13839" w:rsidRDefault="005F44EA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*</w:t>
      </w:r>
      <w:r w:rsidR="00F40012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إذا تكرر المصدر في الهامش نفسه و بينهما مصدر آخر</w:t>
      </w:r>
      <w:r w:rsidR="00355F92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 يكت</w:t>
      </w:r>
      <w:r w:rsidR="00355F92" w:rsidRPr="00B13839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ب</w:t>
      </w:r>
      <w:r w:rsidR="00F40012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اسم المؤلف إذا اعتمد الباحث على أكثر من كتاب </w:t>
      </w:r>
      <w:r w:rsidR="00355F92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له، تلي</w:t>
      </w:r>
      <w:r w:rsidR="00355F92" w:rsidRPr="00B13839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ه</w:t>
      </w:r>
      <w:r w:rsidR="00F40012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فاصلة</w:t>
      </w:r>
      <w:r w:rsidR="00355F92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بعده</w:t>
      </w:r>
      <w:r w:rsidR="00355F92" w:rsidRPr="00B13839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ا</w:t>
      </w:r>
      <w:r w:rsidR="00F40012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مختصر العبارة (م.س)،ثم رقم الصفحة فنقطة.</w:t>
      </w:r>
    </w:p>
    <w:p w:rsidR="000E2582" w:rsidRPr="00B13839" w:rsidRDefault="000E2582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مثال:</w:t>
      </w:r>
      <w:r w:rsidR="009119AA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محمود زيدان،م.س،ص120.</w:t>
      </w:r>
    </w:p>
    <w:p w:rsidR="009119AA" w:rsidRPr="00B13839" w:rsidRDefault="009119AA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0E2582" w:rsidRPr="00B13839" w:rsidRDefault="009119AA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* </w:t>
      </w:r>
      <w:r w:rsidR="000E2582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 أما إذا اعتمد على كتاب واحد لمؤلف ما: يكتب (م.س)،ثم رقم الصفحة فنقطة.</w:t>
      </w:r>
    </w:p>
    <w:p w:rsidR="00F40012" w:rsidRPr="00B13839" w:rsidRDefault="00F40012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مثال:</w:t>
      </w:r>
      <w:r w:rsidR="009119AA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م.س،ص120.</w:t>
      </w:r>
    </w:p>
    <w:p w:rsidR="001E661F" w:rsidRPr="00B13839" w:rsidRDefault="001E661F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F40012" w:rsidRPr="00B13839" w:rsidRDefault="009505A5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+ في حالة</w:t>
      </w:r>
      <w:r w:rsidR="00F40012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التلخيص</w:t>
      </w:r>
      <w:r w:rsidR="00E833D3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9505A5" w:rsidRPr="00B13839" w:rsidRDefault="009505A5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يتبع نفس التقنية مع حالة الاقتباس إلا أنه يبتدئ دائما بكلمة:يراجع ثم تليها فاصلة</w:t>
      </w:r>
      <w:r w:rsidR="00A57311" w:rsidRPr="00B13839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.</w:t>
      </w:r>
    </w:p>
    <w:p w:rsidR="009505A5" w:rsidRPr="00B13839" w:rsidRDefault="009505A5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مثال:</w:t>
      </w:r>
      <w:r w:rsidR="0053699B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- يراجع محمود زيدان،نظرية المعرفة عند مفكري الإسلام،ط1،دار النهضة،بيروت،1989،ص182.</w:t>
      </w:r>
    </w:p>
    <w:p w:rsidR="009505A5" w:rsidRPr="00B13839" w:rsidRDefault="0053699B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- يراجع م.ن،ص 120.</w:t>
      </w:r>
    </w:p>
    <w:p w:rsidR="0053699B" w:rsidRPr="00B13839" w:rsidRDefault="0053699B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- يراجع محمود زيدان،م.س،ص120.</w:t>
      </w:r>
    </w:p>
    <w:p w:rsidR="0053699B" w:rsidRPr="00B13839" w:rsidRDefault="0053699B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- يراجع م.س،ص120.</w:t>
      </w:r>
    </w:p>
    <w:p w:rsidR="0053699B" w:rsidRPr="00B13839" w:rsidRDefault="0053699B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EE4720" w:rsidRPr="00B13839" w:rsidRDefault="00DB5801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3-2</w:t>
      </w:r>
      <w:r w:rsidR="0097118E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9505A5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إذا كان المصدر مجلة:</w:t>
      </w:r>
    </w:p>
    <w:p w:rsidR="009505A5" w:rsidRPr="00B13839" w:rsidRDefault="00355F92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+ </w:t>
      </w:r>
      <w:r w:rsidR="009505A5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في حالة الاقتباس:</w:t>
      </w:r>
    </w:p>
    <w:p w:rsidR="009505A5" w:rsidRPr="00B13839" w:rsidRDefault="00097C27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يذكر اسم و لقب الكاتب</w:t>
      </w:r>
      <w:r w:rsidR="00862EE6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عنوا</w:t>
      </w:r>
      <w:r w:rsidR="00862EE6" w:rsidRPr="00B13839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ن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المقالة بين مزدوجتين</w:t>
      </w:r>
      <w:r w:rsidR="00862EE6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ث</w:t>
      </w:r>
      <w:r w:rsidR="00862EE6" w:rsidRPr="00B13839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م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فاصلة</w:t>
      </w:r>
      <w:r w:rsidR="00862EE6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فاس</w:t>
      </w:r>
      <w:r w:rsidR="00862EE6" w:rsidRPr="00B13839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م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المجلة أو الجريدة</w:t>
      </w:r>
      <w:r w:rsidR="00862EE6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ث</w:t>
      </w:r>
      <w:r w:rsidR="00862EE6" w:rsidRPr="00B13839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م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رقم العدد و </w:t>
      </w:r>
      <w:r w:rsidRPr="00B13839">
        <w:rPr>
          <w:rFonts w:ascii="Simplified Arabic" w:hAnsi="Simplified Arabic" w:cs="Simplified Arabic" w:hint="cs"/>
          <w:b/>
          <w:bCs/>
          <w:spacing w:val="20"/>
          <w:sz w:val="28"/>
          <w:szCs w:val="28"/>
          <w:rtl/>
          <w:lang w:bidi="ar-DZ"/>
        </w:rPr>
        <w:t>رقم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B13839">
        <w:rPr>
          <w:rFonts w:ascii="Simplified Arabic" w:hAnsi="Simplified Arabic" w:cs="Simplified Arabic" w:hint="cs"/>
          <w:b/>
          <w:bCs/>
          <w:spacing w:val="20"/>
          <w:sz w:val="28"/>
          <w:szCs w:val="28"/>
          <w:rtl/>
          <w:lang w:bidi="ar-DZ"/>
        </w:rPr>
        <w:t>المجلد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مكان و تاريخ الصدور</w:t>
      </w:r>
      <w:r w:rsidR="00355F92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اليو</w:t>
      </w:r>
      <w:r w:rsidR="00355F92" w:rsidRPr="00B13839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م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أو الشهر و السنة</w:t>
      </w:r>
      <w:r w:rsidR="00355F92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وأخير</w:t>
      </w:r>
      <w:r w:rsidR="00355F92" w:rsidRPr="00B13839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ا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رقم الصفحة فنقطة.</w:t>
      </w:r>
    </w:p>
    <w:p w:rsidR="0073275E" w:rsidRPr="00B13839" w:rsidRDefault="0073275E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مثال:</w:t>
      </w:r>
    </w:p>
    <w:p w:rsidR="00097C27" w:rsidRPr="00B13839" w:rsidRDefault="0073275E" w:rsidP="00AA1A5E">
      <w:pPr>
        <w:bidi/>
        <w:spacing w:line="276" w:lineRule="auto"/>
        <w:rPr>
          <w:rFonts w:asciiTheme="minorHAnsi" w:hAnsiTheme="minorHAnsi" w:cs="Simplified Arabic"/>
          <w:b/>
          <w:bCs/>
          <w:sz w:val="28"/>
          <w:szCs w:val="28"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مصطفى درواش،</w:t>
      </w:r>
      <w:r w:rsidR="005B4000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إنشاء النصوص الشّعرية</w:t>
      </w:r>
      <w:r w:rsidR="00F31536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</w:t>
      </w:r>
      <w:r w:rsidR="00F31536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كيفيات التواصل</w:t>
      </w:r>
      <w:r w:rsidR="005B4000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r w:rsidR="0026262B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مجلة الخطا</w:t>
      </w:r>
      <w:r w:rsidR="0026262B" w:rsidRPr="00B13839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ب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،ع1،</w:t>
      </w:r>
      <w:r w:rsidR="0026262B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دار</w:t>
      </w:r>
      <w:r w:rsidR="00F31536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26262B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الأم</w:t>
      </w:r>
      <w:r w:rsidR="0026262B" w:rsidRPr="00B13839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ل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،تيزي</w:t>
      </w:r>
      <w:r w:rsidR="00EE4720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وزو، الجزائر</w:t>
      </w:r>
      <w:r w:rsidR="00F31536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،2006 </w:t>
      </w:r>
      <w:r w:rsidR="001E661F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r w:rsidR="00F31536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ص120.</w:t>
      </w:r>
    </w:p>
    <w:p w:rsidR="00097C27" w:rsidRPr="00B13839" w:rsidRDefault="00355F92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+</w:t>
      </w:r>
      <w:r w:rsidR="00097C27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في حالة الـت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ّ</w:t>
      </w:r>
      <w:r w:rsidR="00097C27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لخيص:</w:t>
      </w:r>
    </w:p>
    <w:p w:rsidR="00097C27" w:rsidRPr="00B13839" w:rsidRDefault="00097C27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يتبع نفس التقنية مع حالة الاقتباس إلا أنه يبتدئ دائما بكلمة:يراجع ثم تليها فاصلة</w:t>
      </w:r>
      <w:r w:rsidR="001E661F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097C27" w:rsidRPr="00B13839" w:rsidRDefault="00097C27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ينطبق على المقال ما</w:t>
      </w:r>
      <w:r w:rsidR="00355F92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ينطبق على الكتاب من تقنيات الاختصار: (م.ن) أو (م.س).</w:t>
      </w:r>
    </w:p>
    <w:p w:rsidR="00FF4924" w:rsidRPr="00B13839" w:rsidRDefault="00F06212" w:rsidP="00FF4924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ملاحظات</w:t>
      </w:r>
      <w:r w:rsidR="00FF4924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FF4924" w:rsidRPr="00B13839" w:rsidRDefault="00F06212" w:rsidP="00FF4924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="00FF4924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إذا كرر ذكر كتاب ما في البحث ،لا يعد ذرك كافة المعلومات المذكورة لأول مرّة ،بل يكتفي بكتابة اسم و لقب المؤلف مع عنوان الكتاب و رقم الصفحة فقط.</w:t>
      </w:r>
    </w:p>
    <w:p w:rsidR="008B062E" w:rsidRPr="00B13839" w:rsidRDefault="00F06212" w:rsidP="008B062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="008B062E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إذا كان الكتاب محقق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</w:t>
      </w:r>
      <w:r w:rsidR="008B062E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أو مترجم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</w:t>
      </w:r>
      <w:r w:rsidR="008B062E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يذكران بعد العنوان مباشرة.</w:t>
      </w:r>
    </w:p>
    <w:p w:rsidR="008B062E" w:rsidRPr="00B13839" w:rsidRDefault="00F06212" w:rsidP="008B062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="008B062E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إذا وجد الباحث معلومة نقلها مؤلف أ عن مؤلف ب،ثم لم يجد الباحث كتاب المؤلف ب - لنفاد الطبعة أو لقدم الكتاب - ليعود إليه،يكون التهميش كالآتي مبتدأ بالكتاب </w:t>
      </w:r>
      <w:r w:rsidR="00D309EC"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</w:t>
      </w:r>
      <w:r w:rsidR="007B7E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D309EC" w:rsidRDefault="00D309EC" w:rsidP="00D309EC">
      <w:pPr>
        <w:bidi/>
        <w:spacing w:line="276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ابن عربي،محاضرة الأبرار( معلومات النّشر و الصّفحة )نقلا عن منصف عبد الحق،الكتابة و التجربة الصوفية (معلومات النّشر و الصّفحة)</w:t>
      </w:r>
    </w:p>
    <w:p w:rsidR="00F06212" w:rsidRDefault="00F06212" w:rsidP="002517BF">
      <w:pPr>
        <w:bidi/>
        <w:spacing w:line="276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 إذا لم يذكر رقم الطبعة نعوضها ب ( د ط ) و إذا لم يذكر </w:t>
      </w:r>
      <w:r w:rsidR="002517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تاريخ النّشر نعوضها ب (د ت)</w:t>
      </w:r>
      <w:r w:rsidR="007B7E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C00174" w:rsidRDefault="00C00174" w:rsidP="00DB5801">
      <w:pPr>
        <w:bidi/>
        <w:spacing w:line="276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B5801" w:rsidRDefault="00DB5801" w:rsidP="00C00174">
      <w:pPr>
        <w:bidi/>
        <w:spacing w:line="276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B13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4- كتابة الفهرست</w:t>
      </w:r>
    </w:p>
    <w:p w:rsidR="00C00174" w:rsidRPr="00B13839" w:rsidRDefault="00C00174" w:rsidP="00C00174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يبدأ بفهرست المصادر ثم المراجع ثم المخطوطات (</w:t>
      </w:r>
      <w:r w:rsidR="00714E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رسائل الدكتوراة مثلا ) ثم المقالات..،أما توثيقها فهي نفس طريقة التوثيق في الهامش باستثناء عدم ذكر لفظة يراجع و الصفحة.</w:t>
      </w:r>
    </w:p>
    <w:p w:rsidR="008B062E" w:rsidRPr="00B13839" w:rsidRDefault="008B062E" w:rsidP="008B062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sectPr w:rsidR="008B062E" w:rsidRPr="00B13839" w:rsidSect="007B7E02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164" w:rsidRDefault="00574164" w:rsidP="00862EE6">
      <w:r>
        <w:separator/>
      </w:r>
    </w:p>
  </w:endnote>
  <w:endnote w:type="continuationSeparator" w:id="1">
    <w:p w:rsidR="00574164" w:rsidRDefault="00574164" w:rsidP="00862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208"/>
      <w:docPartObj>
        <w:docPartGallery w:val="Page Numbers (Bottom of Page)"/>
        <w:docPartUnique/>
      </w:docPartObj>
    </w:sdtPr>
    <w:sdtContent>
      <w:p w:rsidR="00104F96" w:rsidRDefault="00104F96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62EE6" w:rsidRDefault="00862E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164" w:rsidRDefault="00574164" w:rsidP="00862EE6">
      <w:r>
        <w:separator/>
      </w:r>
    </w:p>
  </w:footnote>
  <w:footnote w:type="continuationSeparator" w:id="1">
    <w:p w:rsidR="00574164" w:rsidRDefault="00574164" w:rsidP="00862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94C"/>
    <w:rsid w:val="00097C27"/>
    <w:rsid w:val="000E2582"/>
    <w:rsid w:val="00104F96"/>
    <w:rsid w:val="00156A77"/>
    <w:rsid w:val="00170E84"/>
    <w:rsid w:val="00172571"/>
    <w:rsid w:val="001D05D8"/>
    <w:rsid w:val="001D28A7"/>
    <w:rsid w:val="001E661F"/>
    <w:rsid w:val="001F7C69"/>
    <w:rsid w:val="00223C15"/>
    <w:rsid w:val="002517BF"/>
    <w:rsid w:val="0026262B"/>
    <w:rsid w:val="003059D4"/>
    <w:rsid w:val="00355F92"/>
    <w:rsid w:val="003A29E7"/>
    <w:rsid w:val="003B00F5"/>
    <w:rsid w:val="00466B41"/>
    <w:rsid w:val="0051258D"/>
    <w:rsid w:val="0053699B"/>
    <w:rsid w:val="00574164"/>
    <w:rsid w:val="00576E17"/>
    <w:rsid w:val="005B4000"/>
    <w:rsid w:val="005F44EA"/>
    <w:rsid w:val="005F6B4D"/>
    <w:rsid w:val="0066431A"/>
    <w:rsid w:val="006703F3"/>
    <w:rsid w:val="006867CC"/>
    <w:rsid w:val="006F3D96"/>
    <w:rsid w:val="00714EF8"/>
    <w:rsid w:val="0073275E"/>
    <w:rsid w:val="007372EE"/>
    <w:rsid w:val="00782E64"/>
    <w:rsid w:val="007A2361"/>
    <w:rsid w:val="007B7E02"/>
    <w:rsid w:val="00817105"/>
    <w:rsid w:val="00862EE6"/>
    <w:rsid w:val="00871349"/>
    <w:rsid w:val="008B062E"/>
    <w:rsid w:val="008B6FC7"/>
    <w:rsid w:val="008C0EFE"/>
    <w:rsid w:val="008D5C3A"/>
    <w:rsid w:val="008D6F6F"/>
    <w:rsid w:val="009119AA"/>
    <w:rsid w:val="009505A5"/>
    <w:rsid w:val="0097118E"/>
    <w:rsid w:val="00973581"/>
    <w:rsid w:val="009D092D"/>
    <w:rsid w:val="00A5339E"/>
    <w:rsid w:val="00A57311"/>
    <w:rsid w:val="00A63346"/>
    <w:rsid w:val="00AA1A5E"/>
    <w:rsid w:val="00B13839"/>
    <w:rsid w:val="00B27EBD"/>
    <w:rsid w:val="00BA0BA5"/>
    <w:rsid w:val="00BA1945"/>
    <w:rsid w:val="00BF7B6F"/>
    <w:rsid w:val="00C00174"/>
    <w:rsid w:val="00CA5A94"/>
    <w:rsid w:val="00D309EC"/>
    <w:rsid w:val="00DB5801"/>
    <w:rsid w:val="00DC44F7"/>
    <w:rsid w:val="00DE49B6"/>
    <w:rsid w:val="00E0794C"/>
    <w:rsid w:val="00E53D89"/>
    <w:rsid w:val="00E61816"/>
    <w:rsid w:val="00E81F33"/>
    <w:rsid w:val="00E833D3"/>
    <w:rsid w:val="00EB180A"/>
    <w:rsid w:val="00EE4720"/>
    <w:rsid w:val="00F06212"/>
    <w:rsid w:val="00F31536"/>
    <w:rsid w:val="00F3764A"/>
    <w:rsid w:val="00F40012"/>
    <w:rsid w:val="00F764C3"/>
    <w:rsid w:val="00FB3A1A"/>
    <w:rsid w:val="00F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3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62EE6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862EE6"/>
    <w:rPr>
      <w:rFonts w:ascii="Cambria" w:hAnsi="Cambria"/>
      <w:spacing w:val="5"/>
      <w:sz w:val="52"/>
      <w:szCs w:val="52"/>
      <w:lang w:val="en-US" w:eastAsia="en-US" w:bidi="en-US"/>
    </w:rPr>
  </w:style>
  <w:style w:type="character" w:styleId="lev">
    <w:name w:val="Strong"/>
    <w:uiPriority w:val="22"/>
    <w:qFormat/>
    <w:rsid w:val="00862EE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62E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2EE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62E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2E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riadh</dc:creator>
  <cp:lastModifiedBy>user</cp:lastModifiedBy>
  <cp:revision>58</cp:revision>
  <dcterms:created xsi:type="dcterms:W3CDTF">2012-04-25T20:37:00Z</dcterms:created>
  <dcterms:modified xsi:type="dcterms:W3CDTF">2024-04-20T09:44:00Z</dcterms:modified>
</cp:coreProperties>
</file>