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BA" w:rsidRDefault="007D71BA" w:rsidP="007D7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Corrigé type et barème (TTU)</w:t>
      </w:r>
    </w:p>
    <w:p w:rsidR="007D71BA" w:rsidRDefault="007D71BA" w:rsidP="007D71BA">
      <w:r>
        <w:t>Introduction (02pts)</w:t>
      </w:r>
    </w:p>
    <w:p w:rsidR="007D71BA" w:rsidRDefault="007D71BA" w:rsidP="007D71BA">
      <w:pPr>
        <w:pStyle w:val="Paragraphedeliste"/>
        <w:numPr>
          <w:ilvl w:val="0"/>
          <w:numId w:val="1"/>
        </w:numPr>
      </w:pPr>
      <w:r>
        <w:t>Pose du sujet</w:t>
      </w:r>
    </w:p>
    <w:p w:rsidR="007D71BA" w:rsidRDefault="007D71BA" w:rsidP="007D71BA">
      <w:pPr>
        <w:pStyle w:val="Paragraphedeliste"/>
        <w:numPr>
          <w:ilvl w:val="0"/>
          <w:numId w:val="1"/>
        </w:numPr>
      </w:pPr>
      <w:r>
        <w:t>Problématique et/ou</w:t>
      </w:r>
    </w:p>
    <w:p w:rsidR="007D71BA" w:rsidRDefault="007D71BA" w:rsidP="007D71BA">
      <w:pPr>
        <w:pStyle w:val="Paragraphedeliste"/>
        <w:numPr>
          <w:ilvl w:val="0"/>
          <w:numId w:val="1"/>
        </w:numPr>
      </w:pPr>
      <w:r>
        <w:t>Annonce d’un plan</w:t>
      </w:r>
    </w:p>
    <w:p w:rsidR="007D71BA" w:rsidRDefault="007D71BA" w:rsidP="007D71BA">
      <w:r>
        <w:t>Développement (06 pts)</w:t>
      </w:r>
    </w:p>
    <w:p w:rsidR="007D71BA" w:rsidRDefault="00FF693E" w:rsidP="007D71BA">
      <w:pPr>
        <w:pStyle w:val="Paragraphedeliste"/>
        <w:numPr>
          <w:ilvl w:val="0"/>
          <w:numId w:val="1"/>
        </w:numPr>
      </w:pPr>
      <w:r>
        <w:t xml:space="preserve">Idées et exemples  détaillants </w:t>
      </w:r>
      <w:r w:rsidR="00794E23">
        <w:t xml:space="preserve">le plan </w:t>
      </w:r>
      <w:r>
        <w:t xml:space="preserve"> </w:t>
      </w:r>
    </w:p>
    <w:p w:rsidR="007D71BA" w:rsidRDefault="007D71BA" w:rsidP="007D71BA">
      <w:pPr>
        <w:ind w:firstLine="708"/>
      </w:pPr>
      <w:r>
        <w:t>Conclusion (02pts)</w:t>
      </w:r>
    </w:p>
    <w:p w:rsidR="007D71BA" w:rsidRDefault="007D71BA" w:rsidP="007D71BA">
      <w:pPr>
        <w:ind w:firstLine="708"/>
      </w:pPr>
      <w:r>
        <w:t>-Rappel des moments fo</w:t>
      </w:r>
      <w:r w:rsidR="00794E23">
        <w:t xml:space="preserve">rts du développement </w:t>
      </w:r>
    </w:p>
    <w:p w:rsidR="007D71BA" w:rsidRDefault="007D71BA" w:rsidP="007D71BA">
      <w:pPr>
        <w:ind w:firstLine="708"/>
      </w:pPr>
      <w:r>
        <w:t>Correction de la langue</w:t>
      </w:r>
      <w:r w:rsidR="00794E23">
        <w:t xml:space="preserve">, </w:t>
      </w:r>
      <w:r w:rsidR="00FC56AB">
        <w:t>écriture scientifique (</w:t>
      </w:r>
      <w:r w:rsidR="00A9504C">
        <w:t xml:space="preserve">style universitaire, références , normes de </w:t>
      </w:r>
      <w:r w:rsidR="00675D0C">
        <w:t xml:space="preserve">citation, etc.) </w:t>
      </w:r>
      <w:r>
        <w:t xml:space="preserve"> et cohérence et cohésion du texte (10 pts)</w:t>
      </w:r>
    </w:p>
    <w:p w:rsidR="00676691" w:rsidRDefault="00676691"/>
    <w:sectPr w:rsidR="00676691" w:rsidSect="0067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9C1"/>
    <w:multiLevelType w:val="hybridMultilevel"/>
    <w:tmpl w:val="9F5AB090"/>
    <w:lvl w:ilvl="0" w:tplc="9E7A4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1BA"/>
    <w:rsid w:val="0000798F"/>
    <w:rsid w:val="00675D0C"/>
    <w:rsid w:val="00676691"/>
    <w:rsid w:val="00794E23"/>
    <w:rsid w:val="007D71BA"/>
    <w:rsid w:val="00A9504C"/>
    <w:rsid w:val="00FC56AB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2024-06-04T20:03:00Z</dcterms:created>
  <dcterms:modified xsi:type="dcterms:W3CDTF">2024-06-04T20:13:00Z</dcterms:modified>
</cp:coreProperties>
</file>