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1F" w:rsidRDefault="004C3B1F" w:rsidP="00B8678D">
      <w:pPr>
        <w:rPr>
          <w:sz w:val="28"/>
          <w:szCs w:val="28"/>
        </w:rPr>
      </w:pPr>
      <w:r w:rsidRPr="00233E38">
        <w:rPr>
          <w:sz w:val="28"/>
          <w:szCs w:val="28"/>
        </w:rPr>
        <w:t>Département des sciences alimentaires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233E38">
        <w:rPr>
          <w:sz w:val="28"/>
          <w:szCs w:val="28"/>
        </w:rPr>
        <w:t>Année Universitaire : 2013/2014</w:t>
      </w:r>
    </w:p>
    <w:p w:rsidR="004C3B1F" w:rsidRPr="00503293" w:rsidRDefault="004C3B1F" w:rsidP="00503293">
      <w:pPr>
        <w:jc w:val="center"/>
      </w:pPr>
      <w:r>
        <w:rPr>
          <w:b/>
          <w:bCs/>
          <w:sz w:val="28"/>
          <w:szCs w:val="28"/>
        </w:rPr>
        <w:t>3</w:t>
      </w:r>
      <w:r w:rsidRPr="00233E38">
        <w:rPr>
          <w:b/>
          <w:bCs/>
          <w:sz w:val="28"/>
          <w:szCs w:val="28"/>
        </w:rPr>
        <w:t>éme année Licence  Alimentation et Nutrition   (1</w:t>
      </w:r>
      <w:r w:rsidRPr="00233E38">
        <w:rPr>
          <w:b/>
          <w:bCs/>
          <w:sz w:val="28"/>
          <w:szCs w:val="28"/>
          <w:vertAlign w:val="superscript"/>
        </w:rPr>
        <w:t xml:space="preserve">er </w:t>
      </w:r>
      <w:r w:rsidRPr="00233E38">
        <w:rPr>
          <w:b/>
          <w:bCs/>
          <w:sz w:val="28"/>
          <w:szCs w:val="28"/>
        </w:rPr>
        <w:t>semestre</w:t>
      </w:r>
      <w:r w:rsidRPr="001E1F1D">
        <w:rPr>
          <w:b/>
          <w:bCs/>
        </w:rPr>
        <w:t>)</w:t>
      </w:r>
    </w:p>
    <w:tbl>
      <w:tblPr>
        <w:tblpPr w:leftFromText="141" w:rightFromText="141" w:vertAnchor="text" w:horzAnchor="margin" w:tblpXSpec="center" w:tblpY="219"/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80"/>
        <w:gridCol w:w="3520"/>
        <w:gridCol w:w="3571"/>
        <w:gridCol w:w="1599"/>
        <w:gridCol w:w="1540"/>
        <w:gridCol w:w="3520"/>
        <w:gridCol w:w="1430"/>
      </w:tblGrid>
      <w:tr w:rsidR="004C3B1F" w:rsidRPr="00084591" w:rsidTr="001E1F1D">
        <w:trPr>
          <w:trHeight w:val="94"/>
        </w:trPr>
        <w:tc>
          <w:tcPr>
            <w:tcW w:w="1280" w:type="dxa"/>
            <w:vMerge w:val="restart"/>
            <w:vAlign w:val="center"/>
          </w:tcPr>
          <w:p w:rsidR="004C3B1F" w:rsidRPr="00084591" w:rsidRDefault="004C3B1F" w:rsidP="00B8678D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4C3B1F" w:rsidRPr="00084591" w:rsidRDefault="004C3B1F" w:rsidP="00B8678D">
            <w:pPr>
              <w:pStyle w:val="Heading3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84591">
              <w:rPr>
                <w:b w:val="0"/>
                <w:bCs w:val="0"/>
                <w:color w:val="000000"/>
                <w:sz w:val="22"/>
                <w:szCs w:val="22"/>
              </w:rPr>
              <w:t>Jours</w:t>
            </w:r>
          </w:p>
        </w:tc>
        <w:tc>
          <w:tcPr>
            <w:tcW w:w="15180" w:type="dxa"/>
            <w:gridSpan w:val="6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591">
              <w:rPr>
                <w:rFonts w:ascii="Times New Roman" w:hAnsi="Times New Roman" w:cs="Times New Roman"/>
                <w:color w:val="000000"/>
              </w:rPr>
              <w:t>HORAIRES</w:t>
            </w:r>
          </w:p>
        </w:tc>
      </w:tr>
      <w:tr w:rsidR="004C3B1F" w:rsidRPr="00084591" w:rsidTr="001E1F1D">
        <w:trPr>
          <w:trHeight w:val="415"/>
        </w:trPr>
        <w:tc>
          <w:tcPr>
            <w:tcW w:w="1280" w:type="dxa"/>
            <w:vMerge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Align w:val="center"/>
          </w:tcPr>
          <w:p w:rsidR="004C3B1F" w:rsidRPr="00084591" w:rsidRDefault="004C3B1F" w:rsidP="00B8678D">
            <w:pPr>
              <w:pStyle w:val="Heading4"/>
              <w:rPr>
                <w:color w:val="000000"/>
                <w:sz w:val="22"/>
                <w:szCs w:val="22"/>
              </w:rPr>
            </w:pPr>
            <w:r w:rsidRPr="00084591">
              <w:rPr>
                <w:color w:val="000000"/>
                <w:sz w:val="22"/>
                <w:szCs w:val="22"/>
              </w:rPr>
              <w:t>08H00-09H30</w:t>
            </w:r>
          </w:p>
        </w:tc>
        <w:tc>
          <w:tcPr>
            <w:tcW w:w="3571" w:type="dxa"/>
            <w:vAlign w:val="center"/>
          </w:tcPr>
          <w:p w:rsidR="004C3B1F" w:rsidRPr="00084591" w:rsidRDefault="004C3B1F" w:rsidP="00B8678D">
            <w:pPr>
              <w:pStyle w:val="Heading1"/>
              <w:jc w:val="center"/>
              <w:rPr>
                <w:color w:val="000000"/>
                <w:sz w:val="22"/>
                <w:szCs w:val="22"/>
              </w:rPr>
            </w:pPr>
            <w:r w:rsidRPr="00084591">
              <w:rPr>
                <w:color w:val="000000"/>
                <w:sz w:val="22"/>
                <w:szCs w:val="22"/>
              </w:rPr>
              <w:t>09H40-11H10</w:t>
            </w:r>
          </w:p>
        </w:tc>
        <w:tc>
          <w:tcPr>
            <w:tcW w:w="1599" w:type="dxa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591">
              <w:rPr>
                <w:rFonts w:ascii="Times New Roman" w:hAnsi="Times New Roman" w:cs="Times New Roman"/>
                <w:color w:val="000000"/>
              </w:rPr>
              <w:t>11H20-12H50</w:t>
            </w:r>
          </w:p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591">
              <w:rPr>
                <w:rFonts w:ascii="Times New Roman" w:hAnsi="Times New Roman" w:cs="Times New Roman"/>
                <w:color w:val="000000"/>
              </w:rPr>
              <w:t>13H00-14H30</w:t>
            </w:r>
          </w:p>
        </w:tc>
        <w:tc>
          <w:tcPr>
            <w:tcW w:w="3520" w:type="dxa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591">
              <w:rPr>
                <w:rFonts w:ascii="Times New Roman" w:hAnsi="Times New Roman" w:cs="Times New Roman"/>
                <w:color w:val="000000"/>
              </w:rPr>
              <w:t>14H40-16H10</w:t>
            </w:r>
          </w:p>
        </w:tc>
        <w:tc>
          <w:tcPr>
            <w:tcW w:w="1430" w:type="dxa"/>
            <w:vAlign w:val="center"/>
          </w:tcPr>
          <w:p w:rsidR="004C3B1F" w:rsidRPr="00084591" w:rsidRDefault="004C3B1F" w:rsidP="00B8678D">
            <w:pPr>
              <w:pStyle w:val="Heading4"/>
              <w:rPr>
                <w:color w:val="000000"/>
                <w:sz w:val="22"/>
                <w:szCs w:val="22"/>
              </w:rPr>
            </w:pPr>
            <w:r w:rsidRPr="00084591">
              <w:rPr>
                <w:color w:val="000000"/>
                <w:sz w:val="22"/>
                <w:szCs w:val="22"/>
              </w:rPr>
              <w:t>16H20-17H50</w:t>
            </w:r>
          </w:p>
        </w:tc>
      </w:tr>
      <w:tr w:rsidR="004C3B1F" w:rsidRPr="00084591" w:rsidTr="001E1F1D">
        <w:trPr>
          <w:trHeight w:val="531"/>
        </w:trPr>
        <w:tc>
          <w:tcPr>
            <w:tcW w:w="1280" w:type="dxa"/>
            <w:vAlign w:val="center"/>
          </w:tcPr>
          <w:p w:rsidR="004C3B1F" w:rsidRPr="005A4DBF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DIMANCHE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Enzymologie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Mr MADANI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B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571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Méth. Séparatives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GUEMGHAR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99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Composition et analyse des aliments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LOUAILECHE</w:t>
            </w:r>
          </w:p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54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 M. CHERIFI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G4/1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center"/>
          </w:tcPr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M. CHERIFI G4/2</w:t>
            </w:r>
          </w:p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 xml:space="preserve">TD  Méth.Spectrales G1 S15 Bloc 03 </w:t>
            </w:r>
          </w:p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Méth.Séparatives G2 S11 Bloc 06</w:t>
            </w:r>
          </w:p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 xml:space="preserve"> TD Enzymologie G3 S10 Bloc 06</w:t>
            </w:r>
          </w:p>
        </w:tc>
        <w:tc>
          <w:tcPr>
            <w:tcW w:w="1430" w:type="dxa"/>
            <w:vAlign w:val="center"/>
          </w:tcPr>
          <w:p w:rsidR="004C3B1F" w:rsidRPr="00084591" w:rsidRDefault="004C3B1F" w:rsidP="001E1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Evaluation  et risques</w:t>
            </w:r>
          </w:p>
          <w:p w:rsidR="004C3B1F" w:rsidRPr="007145DE" w:rsidRDefault="004C3B1F" w:rsidP="001E1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Mme   Guerfi</w:t>
            </w:r>
            <w:r>
              <w:rPr>
                <w:rFonts w:ascii="Times New Roman" w:hAnsi="Times New Roman" w:cs="Times New Roman"/>
              </w:rPr>
              <w:t xml:space="preserve"> A1</w:t>
            </w:r>
          </w:p>
        </w:tc>
      </w:tr>
      <w:tr w:rsidR="004C3B1F" w:rsidRPr="00084591" w:rsidTr="001E1F1D">
        <w:trPr>
          <w:trHeight w:val="917"/>
        </w:trPr>
        <w:tc>
          <w:tcPr>
            <w:tcW w:w="1280" w:type="dxa"/>
            <w:vAlign w:val="center"/>
          </w:tcPr>
          <w:p w:rsidR="004C3B1F" w:rsidRPr="005A4DBF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CHERIFI G1/1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Méth.Spectrales G2 S15 Bloc 03</w:t>
            </w:r>
          </w:p>
          <w:p w:rsidR="004C3B1F" w:rsidRPr="002275B6" w:rsidRDefault="004C3B1F" w:rsidP="008A2FF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 Composition et analyse des aliments G3 S12 Bloc 06</w:t>
            </w:r>
          </w:p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275B6">
              <w:rPr>
                <w:rFonts w:ascii="Times New Roman" w:hAnsi="Times New Roman" w:cs="Times New Roman"/>
                <w:lang w:val="en-US"/>
              </w:rPr>
              <w:t>TD Enzymologie G4 S11 Bloc 06</w:t>
            </w:r>
          </w:p>
        </w:tc>
        <w:tc>
          <w:tcPr>
            <w:tcW w:w="3571" w:type="dxa"/>
            <w:vAlign w:val="center"/>
          </w:tcPr>
          <w:p w:rsidR="004C3B1F" w:rsidRPr="002275B6" w:rsidRDefault="004C3B1F" w:rsidP="001E1F1D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M. CHERIFI G1/2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275B6">
              <w:rPr>
                <w:rFonts w:ascii="Times New Roman" w:hAnsi="Times New Roman" w:cs="Times New Roman"/>
                <w:lang w:val="en-US"/>
              </w:rPr>
              <w:t>TD  Méth.Spectrales G3 S23Bloc 03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275B6">
              <w:rPr>
                <w:rFonts w:ascii="Times New Roman" w:hAnsi="Times New Roman" w:cs="Times New Roman"/>
                <w:lang w:val="en-US"/>
              </w:rPr>
              <w:t>TD Méth.Séparatives G4  S11 Bloc 06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275B6">
              <w:rPr>
                <w:rFonts w:ascii="Times New Roman" w:hAnsi="Times New Roman" w:cs="Times New Roman"/>
                <w:lang w:val="en-US"/>
              </w:rPr>
              <w:t>TD Enzymologie G2  S15 Bloc 03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Evaluation  et risques Mme Hassissene  A1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Composition et analyse des aliments</w:t>
            </w:r>
          </w:p>
          <w:p w:rsidR="004C3B1F" w:rsidRPr="002275B6" w:rsidRDefault="004C3B1F" w:rsidP="000845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LOUAILECHE   A1</w:t>
            </w:r>
          </w:p>
        </w:tc>
        <w:tc>
          <w:tcPr>
            <w:tcW w:w="1430" w:type="dxa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1F" w:rsidRPr="00084591" w:rsidTr="001E1F1D">
        <w:trPr>
          <w:trHeight w:val="995"/>
        </w:trPr>
        <w:tc>
          <w:tcPr>
            <w:tcW w:w="1280" w:type="dxa"/>
            <w:vAlign w:val="center"/>
          </w:tcPr>
          <w:p w:rsidR="004C3B1F" w:rsidRPr="005A4DBF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M. CHERIFI G2/1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 Méth.Spectrales G4 S23 Bloc 03</w:t>
            </w:r>
          </w:p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 Composition et analyse des aliments G1 S11 Bloc 06</w:t>
            </w:r>
          </w:p>
        </w:tc>
        <w:tc>
          <w:tcPr>
            <w:tcW w:w="3571" w:type="dxa"/>
            <w:vAlign w:val="center"/>
          </w:tcPr>
          <w:p w:rsidR="004C3B1F" w:rsidRPr="002275B6" w:rsidRDefault="004C3B1F" w:rsidP="001E1F1D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M. CHERIFIG2/2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Enzymologie G1 S11 Bloc 06</w:t>
            </w:r>
          </w:p>
          <w:p w:rsidR="004C3B1F" w:rsidRPr="002275B6" w:rsidRDefault="004C3B1F" w:rsidP="008A2FF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Méth.Séparatives G3 S12 Bloc 06</w:t>
            </w:r>
          </w:p>
          <w:p w:rsidR="004C3B1F" w:rsidRPr="002275B6" w:rsidRDefault="004C3B1F" w:rsidP="002365AC">
            <w:pPr>
              <w:spacing w:after="0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 Composition et analyse des aliments G4 S10 Bloc 06</w:t>
            </w:r>
          </w:p>
        </w:tc>
        <w:tc>
          <w:tcPr>
            <w:tcW w:w="1599" w:type="dxa"/>
            <w:vAlign w:val="center"/>
          </w:tcPr>
          <w:p w:rsidR="004C3B1F" w:rsidRPr="002275B6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Evaluation  et risques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  Guerfi A8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084591">
            <w:pPr>
              <w:spacing w:after="0"/>
              <w:rPr>
                <w:rFonts w:ascii="Times New Roman" w:hAnsi="Times New Roman" w:cs="Times New Roman"/>
              </w:rPr>
            </w:pP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Enzymologie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Mr MADANI   A8</w:t>
            </w:r>
          </w:p>
        </w:tc>
        <w:tc>
          <w:tcPr>
            <w:tcW w:w="1430" w:type="dxa"/>
            <w:vAlign w:val="center"/>
          </w:tcPr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Méthodes spectrales</w:t>
            </w:r>
          </w:p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 KATI  A1</w:t>
            </w:r>
          </w:p>
        </w:tc>
      </w:tr>
      <w:tr w:rsidR="004C3B1F" w:rsidRPr="00084591" w:rsidTr="001E1F1D">
        <w:trPr>
          <w:trHeight w:val="827"/>
        </w:trPr>
        <w:tc>
          <w:tcPr>
            <w:tcW w:w="1280" w:type="dxa"/>
            <w:vAlign w:val="center"/>
          </w:tcPr>
          <w:p w:rsidR="004C3B1F" w:rsidRPr="005A4DBF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352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Technologies des industries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MAOUCHE  A4</w:t>
            </w:r>
          </w:p>
        </w:tc>
        <w:tc>
          <w:tcPr>
            <w:tcW w:w="3571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Evaluation  et risques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 Hassissene    A4</w:t>
            </w:r>
          </w:p>
        </w:tc>
        <w:tc>
          <w:tcPr>
            <w:tcW w:w="1599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Méth. Séparatives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GUEMGHAR  A4</w:t>
            </w:r>
          </w:p>
        </w:tc>
        <w:tc>
          <w:tcPr>
            <w:tcW w:w="154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Align w:val="center"/>
          </w:tcPr>
          <w:p w:rsidR="004C3B1F" w:rsidRPr="002275B6" w:rsidRDefault="004C3B1F" w:rsidP="0034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Technologies des industries</w:t>
            </w:r>
          </w:p>
          <w:p w:rsidR="004C3B1F" w:rsidRPr="002275B6" w:rsidRDefault="004C3B1F" w:rsidP="0034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Mme MAOUCHE  A1</w:t>
            </w:r>
          </w:p>
        </w:tc>
        <w:tc>
          <w:tcPr>
            <w:tcW w:w="1430" w:type="dxa"/>
            <w:vAlign w:val="center"/>
          </w:tcPr>
          <w:p w:rsidR="004C3B1F" w:rsidRPr="00084591" w:rsidRDefault="004C3B1F" w:rsidP="001E1F1D">
            <w:pPr>
              <w:pStyle w:val="Heading9"/>
              <w:rPr>
                <w:color w:val="auto"/>
                <w:sz w:val="22"/>
                <w:szCs w:val="22"/>
              </w:rPr>
            </w:pPr>
          </w:p>
        </w:tc>
      </w:tr>
      <w:tr w:rsidR="004C3B1F" w:rsidRPr="00084591" w:rsidTr="001E1F1D">
        <w:trPr>
          <w:trHeight w:val="827"/>
        </w:trPr>
        <w:tc>
          <w:tcPr>
            <w:tcW w:w="1280" w:type="dxa"/>
            <w:vAlign w:val="center"/>
          </w:tcPr>
          <w:p w:rsidR="004C3B1F" w:rsidRPr="005A4DBF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3520" w:type="dxa"/>
            <w:vAlign w:val="center"/>
          </w:tcPr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Méthodes spectrales</w:t>
            </w:r>
          </w:p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 KATI</w:t>
            </w:r>
          </w:p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571" w:type="dxa"/>
            <w:vAlign w:val="center"/>
          </w:tcPr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Composition et analyse des aliments</w:t>
            </w:r>
          </w:p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4591">
              <w:rPr>
                <w:rFonts w:ascii="Times New Roman" w:hAnsi="Times New Roman" w:cs="Times New Roman"/>
              </w:rPr>
              <w:t>Mme LOUAILECHE</w:t>
            </w:r>
          </w:p>
          <w:p w:rsidR="004C3B1F" w:rsidRPr="00084591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4591"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1599" w:type="dxa"/>
            <w:vAlign w:val="center"/>
          </w:tcPr>
          <w:p w:rsidR="004C3B1F" w:rsidRPr="002275B6" w:rsidRDefault="004C3B1F" w:rsidP="001E1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</w:t>
            </w:r>
          </w:p>
          <w:p w:rsidR="004C3B1F" w:rsidRPr="002275B6" w:rsidRDefault="004C3B1F" w:rsidP="001E1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M. CHERIFI G3/1</w:t>
            </w:r>
          </w:p>
          <w:p w:rsidR="004C3B1F" w:rsidRPr="002275B6" w:rsidRDefault="004C3B1F" w:rsidP="001E1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Méth.Séparative G1 S11 Bloc 06</w:t>
            </w:r>
          </w:p>
        </w:tc>
        <w:tc>
          <w:tcPr>
            <w:tcW w:w="1540" w:type="dxa"/>
            <w:vAlign w:val="center"/>
          </w:tcPr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TP Informatique M. CHERIFI G3/2</w:t>
            </w:r>
          </w:p>
          <w:p w:rsidR="004C3B1F" w:rsidRPr="002275B6" w:rsidRDefault="004C3B1F" w:rsidP="005A4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75B6">
              <w:rPr>
                <w:rFonts w:ascii="Times New Roman" w:hAnsi="Times New Roman" w:cs="Times New Roman"/>
              </w:rPr>
              <w:t>TD Composition et analyse des aliments G2 S11 Bloc 06</w:t>
            </w:r>
          </w:p>
        </w:tc>
        <w:tc>
          <w:tcPr>
            <w:tcW w:w="3520" w:type="dxa"/>
            <w:vAlign w:val="center"/>
          </w:tcPr>
          <w:p w:rsidR="004C3B1F" w:rsidRPr="00084591" w:rsidRDefault="004C3B1F" w:rsidP="00714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4C3B1F" w:rsidRPr="00084591" w:rsidRDefault="004C3B1F" w:rsidP="00B86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B1F" w:rsidRPr="00B8678D" w:rsidRDefault="004C3B1F" w:rsidP="00B8678D"/>
    <w:sectPr w:rsidR="004C3B1F" w:rsidRPr="00B8678D" w:rsidSect="00503293">
      <w:pgSz w:w="16838" w:h="11906" w:orient="landscape" w:code="9"/>
      <w:pgMar w:top="360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8D"/>
    <w:rsid w:val="00015019"/>
    <w:rsid w:val="00084591"/>
    <w:rsid w:val="001B4A02"/>
    <w:rsid w:val="001E1F1D"/>
    <w:rsid w:val="001E6EEE"/>
    <w:rsid w:val="002074FA"/>
    <w:rsid w:val="002275B6"/>
    <w:rsid w:val="00233E38"/>
    <w:rsid w:val="002365AC"/>
    <w:rsid w:val="00326D09"/>
    <w:rsid w:val="00347C6D"/>
    <w:rsid w:val="0035742C"/>
    <w:rsid w:val="00367BAC"/>
    <w:rsid w:val="00396216"/>
    <w:rsid w:val="003B3DFE"/>
    <w:rsid w:val="003F0D8E"/>
    <w:rsid w:val="004C3B1F"/>
    <w:rsid w:val="00503293"/>
    <w:rsid w:val="005A4DBF"/>
    <w:rsid w:val="005D1F9E"/>
    <w:rsid w:val="005D5085"/>
    <w:rsid w:val="005D7434"/>
    <w:rsid w:val="005E2CAF"/>
    <w:rsid w:val="00604111"/>
    <w:rsid w:val="006261CA"/>
    <w:rsid w:val="00653DD0"/>
    <w:rsid w:val="006E32AC"/>
    <w:rsid w:val="007145DE"/>
    <w:rsid w:val="007269BC"/>
    <w:rsid w:val="00741FE3"/>
    <w:rsid w:val="007A4733"/>
    <w:rsid w:val="007E5594"/>
    <w:rsid w:val="007F0827"/>
    <w:rsid w:val="008A2FFC"/>
    <w:rsid w:val="009048B0"/>
    <w:rsid w:val="00944DCE"/>
    <w:rsid w:val="00AC2F6C"/>
    <w:rsid w:val="00AF6D9C"/>
    <w:rsid w:val="00B25135"/>
    <w:rsid w:val="00B8678D"/>
    <w:rsid w:val="00BB30D3"/>
    <w:rsid w:val="00CD6AED"/>
    <w:rsid w:val="00D35DAA"/>
    <w:rsid w:val="00DD6797"/>
    <w:rsid w:val="00E51818"/>
    <w:rsid w:val="00E70272"/>
    <w:rsid w:val="00E81DC8"/>
    <w:rsid w:val="00F83936"/>
    <w:rsid w:val="00FB2224"/>
    <w:rsid w:val="00F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BC"/>
    <w:pPr>
      <w:spacing w:after="200" w:line="276" w:lineRule="auto"/>
    </w:pPr>
    <w:rPr>
      <w:rFonts w:ascii="Cambria" w:hAnsi="Cambria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67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67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67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78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678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678D"/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678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des sciences alimentaires                                                                                    Année Universitaire : 2013/2014</dc:title>
  <dc:subject/>
  <dc:creator>pc</dc:creator>
  <cp:keywords/>
  <dc:description/>
  <cp:lastModifiedBy>sa</cp:lastModifiedBy>
  <cp:revision>10</cp:revision>
  <cp:lastPrinted>2013-12-04T11:02:00Z</cp:lastPrinted>
  <dcterms:created xsi:type="dcterms:W3CDTF">2013-11-18T15:45:00Z</dcterms:created>
  <dcterms:modified xsi:type="dcterms:W3CDTF">2013-12-15T10:39:00Z</dcterms:modified>
</cp:coreProperties>
</file>