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31" w:rsidRPr="005538A8" w:rsidRDefault="00132D31" w:rsidP="00DD090C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Hlk66700673"/>
      <w:r w:rsidRPr="005538A8">
        <w:rPr>
          <w:rFonts w:asciiTheme="majorBidi" w:hAnsiTheme="majorBidi" w:cstheme="majorBidi"/>
          <w:sz w:val="24"/>
          <w:szCs w:val="24"/>
        </w:rPr>
        <w:t xml:space="preserve">Université A.Mira de Bejaia                                             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 w:rsidR="00DD090C"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66E93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C66E93"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32D31" w:rsidRPr="005538A8" w:rsidRDefault="00132D31" w:rsidP="00132D3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132D31" w:rsidRPr="005538A8" w:rsidRDefault="00132D31" w:rsidP="006244DA">
      <w:pPr>
        <w:tabs>
          <w:tab w:val="left" w:pos="2835"/>
        </w:tabs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132D31" w:rsidRDefault="00132D31" w:rsidP="00CB65DF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>Planning des Examens d</w:t>
      </w:r>
      <w:r w:rsidR="00A67E04">
        <w:rPr>
          <w:rFonts w:asciiTheme="majorBidi" w:hAnsiTheme="majorBidi" w:cstheme="majorBidi"/>
          <w:b/>
          <w:bCs/>
          <w:sz w:val="32"/>
          <w:szCs w:val="32"/>
          <w:u w:val="single"/>
        </w:rPr>
        <w:t>e Remplacements</w:t>
      </w: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Semestre </w:t>
      </w:r>
      <w:r w:rsidR="00DA4FA6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</w:p>
    <w:p w:rsidR="00132D31" w:rsidRDefault="00132D31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C66E93" w:rsidRDefault="00C66E93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1</w:t>
      </w:r>
      <w:r w:rsidRPr="00D62CF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</w:p>
    <w:tbl>
      <w:tblPr>
        <w:tblStyle w:val="Grilledutableau"/>
        <w:tblW w:w="0" w:type="auto"/>
        <w:tblLook w:val="04A0"/>
      </w:tblPr>
      <w:tblGrid>
        <w:gridCol w:w="1384"/>
        <w:gridCol w:w="3544"/>
        <w:gridCol w:w="2693"/>
        <w:gridCol w:w="3435"/>
      </w:tblGrid>
      <w:tr w:rsidR="00C66E93" w:rsidTr="00B975B3">
        <w:tc>
          <w:tcPr>
            <w:tcW w:w="1384" w:type="dxa"/>
            <w:vAlign w:val="center"/>
          </w:tcPr>
          <w:p w:rsidR="00C66E93" w:rsidRPr="005538A8" w:rsidRDefault="00C66E9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3544" w:type="dxa"/>
            <w:vAlign w:val="center"/>
          </w:tcPr>
          <w:p w:rsidR="00C66E93" w:rsidRPr="005538A8" w:rsidRDefault="00C66E9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693" w:type="dxa"/>
            <w:vAlign w:val="center"/>
          </w:tcPr>
          <w:p w:rsidR="00C66E93" w:rsidRPr="005538A8" w:rsidRDefault="00C66E9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3435" w:type="dxa"/>
            <w:vAlign w:val="center"/>
          </w:tcPr>
          <w:p w:rsidR="00C66E93" w:rsidRPr="005538A8" w:rsidRDefault="007944BF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CE7AB4" w:rsidTr="00B975B3">
        <w:tc>
          <w:tcPr>
            <w:tcW w:w="1384" w:type="dxa"/>
            <w:vAlign w:val="center"/>
          </w:tcPr>
          <w:p w:rsidR="00CE7AB4" w:rsidRDefault="00CE7AB4" w:rsidP="00CE7AB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11/01/2025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E7AB4" w:rsidRDefault="00CE7AB4" w:rsidP="00677C1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CE7AB4" w:rsidRPr="00821713" w:rsidRDefault="00CE7A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DED</w:t>
            </w:r>
          </w:p>
        </w:tc>
        <w:tc>
          <w:tcPr>
            <w:tcW w:w="3435" w:type="dxa"/>
            <w:vAlign w:val="center"/>
          </w:tcPr>
          <w:p w:rsidR="00CE7AB4" w:rsidRPr="005538A8" w:rsidRDefault="007944BF" w:rsidP="007944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E7AB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16/01/2025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677C1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C66E93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Structure de la matière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7944B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E7AB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19/01/2025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Anglais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B775B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 21/01/2025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Maths 1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7944BF" w:rsidTr="00B975B3">
        <w:tc>
          <w:tcPr>
            <w:tcW w:w="1384" w:type="dxa"/>
            <w:shd w:val="clear" w:color="auto" w:fill="auto"/>
            <w:vAlign w:val="center"/>
          </w:tcPr>
          <w:p w:rsidR="007944BF" w:rsidRDefault="007944BF" w:rsidP="00C15A3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23/01/2025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MST 1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7944BF" w:rsidTr="00B975B3">
        <w:tc>
          <w:tcPr>
            <w:tcW w:w="1384" w:type="dxa"/>
            <w:shd w:val="clear" w:color="auto" w:fill="auto"/>
            <w:vAlign w:val="center"/>
          </w:tcPr>
          <w:p w:rsidR="007944BF" w:rsidRDefault="007944BF" w:rsidP="00C15A3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26/01/2025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A6A6F">
              <w:rPr>
                <w:rFonts w:asciiTheme="majorBidi" w:hAnsiTheme="majorBidi" w:cstheme="majorBidi"/>
                <w:b/>
                <w:bCs/>
              </w:rPr>
              <w:t>Informatique 1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7944BF" w:rsidTr="00B975B3">
        <w:tc>
          <w:tcPr>
            <w:tcW w:w="1384" w:type="dxa"/>
            <w:shd w:val="clear" w:color="auto" w:fill="auto"/>
            <w:vAlign w:val="center"/>
          </w:tcPr>
          <w:p w:rsidR="007944BF" w:rsidRDefault="007944BF" w:rsidP="00C15A3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 28/01/2025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821713" w:rsidRDefault="007944B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7A6A6F">
              <w:rPr>
                <w:rFonts w:asciiTheme="majorBidi" w:hAnsiTheme="majorBidi" w:cstheme="majorBidi"/>
                <w:b/>
                <w:bCs/>
              </w:rPr>
              <w:t>Méthodologie de la rédaction 1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</w:tr>
      <w:tr w:rsidR="007944BF" w:rsidTr="00B975B3">
        <w:tc>
          <w:tcPr>
            <w:tcW w:w="1384" w:type="dxa"/>
            <w:shd w:val="clear" w:color="auto" w:fill="auto"/>
            <w:vAlign w:val="center"/>
          </w:tcPr>
          <w:p w:rsidR="007944BF" w:rsidRDefault="007944BF" w:rsidP="00C15A3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30/01/2025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693" w:type="dxa"/>
            <w:vAlign w:val="center"/>
          </w:tcPr>
          <w:p w:rsidR="007944BF" w:rsidRPr="00BD1555" w:rsidRDefault="007944BF" w:rsidP="007A6A6F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Physique 1</w:t>
            </w:r>
          </w:p>
        </w:tc>
        <w:tc>
          <w:tcPr>
            <w:tcW w:w="3435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</w:tr>
    </w:tbl>
    <w:p w:rsidR="00C66E93" w:rsidRDefault="00C66E93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DA4FA6" w:rsidRDefault="00DA4FA6" w:rsidP="00DA4FA6">
      <w:pPr>
        <w:spacing w:after="0" w:line="240" w:lineRule="auto"/>
        <w:ind w:firstLine="708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2</w:t>
      </w:r>
      <w:r w:rsidRPr="00D62CF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</w:p>
    <w:tbl>
      <w:tblPr>
        <w:tblStyle w:val="Grilledutableau"/>
        <w:tblW w:w="0" w:type="auto"/>
        <w:tblLook w:val="04A0"/>
      </w:tblPr>
      <w:tblGrid>
        <w:gridCol w:w="1384"/>
        <w:gridCol w:w="4111"/>
        <w:gridCol w:w="2775"/>
        <w:gridCol w:w="2786"/>
      </w:tblGrid>
      <w:tr w:rsidR="00DA4FA6" w:rsidTr="00B975B3">
        <w:tc>
          <w:tcPr>
            <w:tcW w:w="1384" w:type="dxa"/>
            <w:vAlign w:val="center"/>
          </w:tcPr>
          <w:p w:rsidR="00DA4FA6" w:rsidRPr="005538A8" w:rsidRDefault="00DA4FA6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4111" w:type="dxa"/>
            <w:vAlign w:val="center"/>
          </w:tcPr>
          <w:p w:rsidR="00DA4FA6" w:rsidRPr="005538A8" w:rsidRDefault="00DA4FA6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75" w:type="dxa"/>
            <w:vAlign w:val="center"/>
          </w:tcPr>
          <w:p w:rsidR="00DA4FA6" w:rsidRPr="005538A8" w:rsidRDefault="00DA4FA6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86" w:type="dxa"/>
            <w:vAlign w:val="center"/>
          </w:tcPr>
          <w:p w:rsidR="00DA4FA6" w:rsidRPr="005538A8" w:rsidRDefault="007944BF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16/01/2025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5C58D7">
              <w:rPr>
                <w:rFonts w:asciiTheme="majorBidi" w:hAnsiTheme="majorBidi" w:cstheme="majorBidi"/>
                <w:b/>
                <w:bCs/>
              </w:rPr>
              <w:t>Proba</w:t>
            </w:r>
            <w:proofErr w:type="spellEnd"/>
            <w:r w:rsidRPr="005C58D7">
              <w:rPr>
                <w:rFonts w:asciiTheme="majorBidi" w:hAnsiTheme="majorBidi" w:cstheme="majorBidi"/>
                <w:b/>
                <w:bCs/>
              </w:rPr>
              <w:t xml:space="preserve"> - Stat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19/01/2025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Default="007944BF" w:rsidP="00AE2138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Anglais</w:t>
            </w:r>
          </w:p>
        </w:tc>
        <w:tc>
          <w:tcPr>
            <w:tcW w:w="2786" w:type="dxa"/>
            <w:vAlign w:val="center"/>
          </w:tcPr>
          <w:p w:rsidR="007944BF" w:rsidRPr="005538A8" w:rsidRDefault="00B975B3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</w:t>
            </w:r>
            <w:r w:rsidR="007944BF"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 21/01/2025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Mécanique des fluides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23/01/2025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Technologie de base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26/01/2025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Mécanique rationnelle 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 28/01/2025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Mathématiques 3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30/01/2025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Métrologie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</w:tr>
      <w:tr w:rsidR="007944BF" w:rsidTr="00B975B3">
        <w:tc>
          <w:tcPr>
            <w:tcW w:w="1384" w:type="dxa"/>
            <w:vAlign w:val="center"/>
          </w:tcPr>
          <w:p w:rsidR="007944BF" w:rsidRDefault="007944BF" w:rsidP="00B775B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01/02/2025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944BF" w:rsidRDefault="007944BF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5" w:type="dxa"/>
            <w:vAlign w:val="center"/>
          </w:tcPr>
          <w:p w:rsidR="007944BF" w:rsidRPr="00821713" w:rsidRDefault="007944BF" w:rsidP="00025CF8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AE2138">
              <w:rPr>
                <w:rFonts w:asciiTheme="majorBidi" w:hAnsiTheme="majorBidi" w:cstheme="majorBidi"/>
                <w:b/>
                <w:bCs/>
              </w:rPr>
              <w:t>Ondes et vibrations</w:t>
            </w:r>
          </w:p>
        </w:tc>
        <w:tc>
          <w:tcPr>
            <w:tcW w:w="2786" w:type="dxa"/>
            <w:vAlign w:val="center"/>
          </w:tcPr>
          <w:p w:rsidR="007944BF" w:rsidRPr="005538A8" w:rsidRDefault="007944BF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8 Labo Barrage</w:t>
            </w:r>
          </w:p>
        </w:tc>
      </w:tr>
    </w:tbl>
    <w:p w:rsidR="004059E6" w:rsidRDefault="004059E6" w:rsidP="00132D31">
      <w:pPr>
        <w:spacing w:after="0" w:line="240" w:lineRule="auto"/>
        <w:rPr>
          <w:rFonts w:ascii="Arial Narrow" w:hAnsi="Arial Narrow" w:cs="Arial Narrow"/>
          <w:b/>
          <w:bCs/>
        </w:rPr>
      </w:pPr>
    </w:p>
    <w:bookmarkEnd w:id="0"/>
    <w:p w:rsidR="004059E6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3</w:t>
      </w:r>
      <w:r w:rsidRPr="00D62CF2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Hydraulique Urbaine</w:t>
      </w:r>
    </w:p>
    <w:tbl>
      <w:tblPr>
        <w:tblStyle w:val="Grilledutableau"/>
        <w:tblW w:w="0" w:type="auto"/>
        <w:tblLook w:val="04A0"/>
      </w:tblPr>
      <w:tblGrid>
        <w:gridCol w:w="2943"/>
        <w:gridCol w:w="2559"/>
        <w:gridCol w:w="2773"/>
        <w:gridCol w:w="2781"/>
      </w:tblGrid>
      <w:tr w:rsidR="00663D54" w:rsidTr="006244DA">
        <w:tc>
          <w:tcPr>
            <w:tcW w:w="2943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559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73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81" w:type="dxa"/>
            <w:vAlign w:val="center"/>
          </w:tcPr>
          <w:p w:rsidR="00663D54" w:rsidRPr="005538A8" w:rsidRDefault="00663D54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663D54" w:rsidTr="00E31F44">
        <w:tc>
          <w:tcPr>
            <w:tcW w:w="2943" w:type="dxa"/>
            <w:vAlign w:val="center"/>
          </w:tcPr>
          <w:p w:rsidR="00663D54" w:rsidRDefault="00663D54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11/01/2025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63D54" w:rsidRDefault="00663D54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3" w:type="dxa"/>
            <w:vAlign w:val="center"/>
          </w:tcPr>
          <w:p w:rsidR="00663D54" w:rsidRPr="00821713" w:rsidRDefault="00663D54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Hydrologie</w:t>
            </w:r>
          </w:p>
        </w:tc>
        <w:tc>
          <w:tcPr>
            <w:tcW w:w="2781" w:type="dxa"/>
            <w:vAlign w:val="center"/>
          </w:tcPr>
          <w:p w:rsidR="00663D54" w:rsidRPr="005538A8" w:rsidRDefault="00663D54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663D54" w:rsidTr="00E31F44">
        <w:tc>
          <w:tcPr>
            <w:tcW w:w="2943" w:type="dxa"/>
            <w:vAlign w:val="center"/>
          </w:tcPr>
          <w:p w:rsidR="00663D54" w:rsidRDefault="00663D54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14/01/2025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663D54" w:rsidRDefault="00663D5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73" w:type="dxa"/>
            <w:vAlign w:val="center"/>
          </w:tcPr>
          <w:p w:rsidR="00663D54" w:rsidRPr="00821713" w:rsidRDefault="00663D54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MDC</w:t>
            </w:r>
          </w:p>
        </w:tc>
        <w:tc>
          <w:tcPr>
            <w:tcW w:w="2781" w:type="dxa"/>
            <w:vAlign w:val="center"/>
          </w:tcPr>
          <w:p w:rsidR="00663D54" w:rsidRPr="005538A8" w:rsidRDefault="00663D54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 </w:t>
            </w:r>
            <w:r w:rsidR="00B975B3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 xml:space="preserve"> B 6</w:t>
            </w:r>
          </w:p>
        </w:tc>
      </w:tr>
      <w:tr w:rsidR="00E31F44" w:rsidTr="00E31F44">
        <w:tc>
          <w:tcPr>
            <w:tcW w:w="2943" w:type="dxa"/>
            <w:vAlign w:val="center"/>
          </w:tcPr>
          <w:p w:rsidR="00E31F44" w:rsidRDefault="00E31F44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16/01/2025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E31F44" w:rsidRDefault="00E31F4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3" w:type="dxa"/>
            <w:vAlign w:val="center"/>
          </w:tcPr>
          <w:p w:rsidR="00E31F44" w:rsidRPr="00821713" w:rsidRDefault="00E31F44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Béton</w:t>
            </w:r>
          </w:p>
        </w:tc>
        <w:tc>
          <w:tcPr>
            <w:tcW w:w="2781" w:type="dxa"/>
            <w:vAlign w:val="center"/>
          </w:tcPr>
          <w:p w:rsidR="00E31F44" w:rsidRPr="005538A8" w:rsidRDefault="00B975B3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 B 6</w:t>
            </w:r>
          </w:p>
        </w:tc>
      </w:tr>
      <w:tr w:rsidR="00B975B3" w:rsidTr="00E31F44">
        <w:tc>
          <w:tcPr>
            <w:tcW w:w="2943" w:type="dxa"/>
            <w:vAlign w:val="center"/>
          </w:tcPr>
          <w:p w:rsidR="00B975B3" w:rsidRDefault="00B975B3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19/01/2025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B975B3" w:rsidRDefault="00B975B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3" w:type="dxa"/>
            <w:vAlign w:val="center"/>
          </w:tcPr>
          <w:p w:rsidR="00B975B3" w:rsidRPr="00BD1555" w:rsidRDefault="00B975B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Hydrogéologie </w:t>
            </w:r>
          </w:p>
        </w:tc>
        <w:tc>
          <w:tcPr>
            <w:tcW w:w="2781" w:type="dxa"/>
            <w:vAlign w:val="center"/>
          </w:tcPr>
          <w:p w:rsidR="00B975B3" w:rsidRPr="005538A8" w:rsidRDefault="00B975B3" w:rsidP="00B975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E31F4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22/01/2025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73" w:type="dxa"/>
            <w:vAlign w:val="center"/>
          </w:tcPr>
          <w:p w:rsidR="009F15D3" w:rsidRPr="00821713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AEP</w:t>
            </w:r>
          </w:p>
        </w:tc>
        <w:tc>
          <w:tcPr>
            <w:tcW w:w="2781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E31F4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25/01/2025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F15D3" w:rsidRDefault="009F15D3" w:rsidP="00E31F4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 – 10h00</w:t>
            </w:r>
          </w:p>
        </w:tc>
        <w:tc>
          <w:tcPr>
            <w:tcW w:w="2773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Ouvrages Hydrauliques 1</w:t>
            </w:r>
          </w:p>
        </w:tc>
        <w:tc>
          <w:tcPr>
            <w:tcW w:w="2781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56025B">
        <w:tc>
          <w:tcPr>
            <w:tcW w:w="2943" w:type="dxa"/>
            <w:vAlign w:val="center"/>
          </w:tcPr>
          <w:p w:rsidR="009F15D3" w:rsidRDefault="009F15D3" w:rsidP="0056025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27/01/2025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F15D3" w:rsidRDefault="009F15D3" w:rsidP="00DA4FA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3" w:type="dxa"/>
            <w:vAlign w:val="center"/>
          </w:tcPr>
          <w:p w:rsidR="009F15D3" w:rsidRPr="00821713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Traitement des eaux</w:t>
            </w:r>
          </w:p>
        </w:tc>
        <w:tc>
          <w:tcPr>
            <w:tcW w:w="2781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3A451F" w:rsidTr="0056025B">
        <w:tc>
          <w:tcPr>
            <w:tcW w:w="2943" w:type="dxa"/>
            <w:vAlign w:val="center"/>
          </w:tcPr>
          <w:p w:rsidR="003A451F" w:rsidRDefault="00A67F42" w:rsidP="00DA4FA6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 xml:space="preserve">Mercredi       </w:t>
            </w:r>
            <w:r w:rsidR="003A451F">
              <w:rPr>
                <w:rFonts w:ascii="Arial Narrow" w:hAnsi="Arial Narrow" w:cs="Arial Narrow"/>
                <w:b/>
                <w:bCs/>
              </w:rPr>
              <w:t xml:space="preserve">                   2</w:t>
            </w:r>
            <w:r>
              <w:rPr>
                <w:rFonts w:ascii="Arial Narrow" w:hAnsi="Arial Narrow" w:cs="Arial Narrow"/>
                <w:b/>
                <w:bCs/>
              </w:rPr>
              <w:t>9</w:t>
            </w:r>
            <w:r w:rsidR="003A451F">
              <w:rPr>
                <w:rFonts w:ascii="Arial Narrow" w:hAnsi="Arial Narrow" w:cs="Arial Narrow"/>
                <w:b/>
                <w:bCs/>
              </w:rPr>
              <w:t>/01/2025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3A451F" w:rsidRDefault="003A451F" w:rsidP="00DA4FA6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3" w:type="dxa"/>
            <w:vAlign w:val="center"/>
          </w:tcPr>
          <w:p w:rsidR="003A451F" w:rsidRPr="00BD1555" w:rsidRDefault="003A451F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Hydraulique générale II</w:t>
            </w:r>
          </w:p>
        </w:tc>
        <w:tc>
          <w:tcPr>
            <w:tcW w:w="2781" w:type="dxa"/>
            <w:vAlign w:val="center"/>
          </w:tcPr>
          <w:p w:rsidR="003A451F" w:rsidRPr="005538A8" w:rsidRDefault="009F15D3" w:rsidP="009F15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</w:tbl>
    <w:p w:rsidR="004059E6" w:rsidRDefault="004059E6" w:rsidP="004059E6">
      <w:pPr>
        <w:tabs>
          <w:tab w:val="left" w:pos="10037"/>
        </w:tabs>
        <w:spacing w:after="0" w:line="240" w:lineRule="auto"/>
        <w:rPr>
          <w:rFonts w:ascii="Arial Narrow" w:hAnsi="Arial Narrow" w:cs="Arial Narrow"/>
          <w:sz w:val="24"/>
          <w:szCs w:val="24"/>
        </w:rPr>
      </w:pPr>
    </w:p>
    <w:p w:rsidR="004059E6" w:rsidRPr="005538A8" w:rsidRDefault="004059E6" w:rsidP="00DA4FA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Licence : 3</w:t>
      </w:r>
      <w:r w:rsidRPr="00DA4FA6">
        <w:rPr>
          <w:rFonts w:asciiTheme="majorBidi" w:hAnsiTheme="majorBidi" w:cstheme="majorBidi"/>
          <w:b/>
          <w:bCs/>
          <w:sz w:val="28"/>
          <w:szCs w:val="28"/>
          <w:u w:val="single"/>
        </w:rPr>
        <w:t>ème</w:t>
      </w:r>
      <w:r w:rsidRPr="005538A8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Année</w:t>
      </w: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– Ouvrages et Aménagements Hydrauliques</w:t>
      </w:r>
    </w:p>
    <w:tbl>
      <w:tblPr>
        <w:tblStyle w:val="Grilledutableau"/>
        <w:tblW w:w="0" w:type="auto"/>
        <w:tblLook w:val="04A0"/>
      </w:tblPr>
      <w:tblGrid>
        <w:gridCol w:w="2943"/>
        <w:gridCol w:w="2561"/>
        <w:gridCol w:w="2774"/>
        <w:gridCol w:w="2778"/>
      </w:tblGrid>
      <w:tr w:rsidR="00663D54" w:rsidTr="006244DA">
        <w:tc>
          <w:tcPr>
            <w:tcW w:w="2943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561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74" w:type="dxa"/>
            <w:vAlign w:val="center"/>
          </w:tcPr>
          <w:p w:rsidR="00663D54" w:rsidRPr="005538A8" w:rsidRDefault="00663D54" w:rsidP="00DA4F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78" w:type="dxa"/>
            <w:vAlign w:val="center"/>
          </w:tcPr>
          <w:p w:rsidR="00663D54" w:rsidRPr="005538A8" w:rsidRDefault="00663D54" w:rsidP="00025CF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11/01/2025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4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Hydrologie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14/01/2025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74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MDC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16/01/2025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4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Béton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1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19/01/2025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4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Hydrogéologie 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E31F44">
        <w:tc>
          <w:tcPr>
            <w:tcW w:w="2943" w:type="dxa"/>
            <w:vAlign w:val="center"/>
          </w:tcPr>
          <w:p w:rsidR="009F15D3" w:rsidRDefault="009F15D3" w:rsidP="00E31F4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22/01/2025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74" w:type="dxa"/>
            <w:vAlign w:val="center"/>
          </w:tcPr>
          <w:p w:rsidR="009F15D3" w:rsidRPr="00BD1555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Hydraulique générale II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E31F44">
        <w:tc>
          <w:tcPr>
            <w:tcW w:w="2943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25/01/2025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08h30 – 10h00</w:t>
            </w:r>
          </w:p>
        </w:tc>
        <w:tc>
          <w:tcPr>
            <w:tcW w:w="2774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 w:rsidRPr="005F6F60">
              <w:rPr>
                <w:rFonts w:asciiTheme="majorBidi" w:hAnsiTheme="majorBidi" w:cstheme="majorBidi"/>
                <w:b/>
                <w:bCs/>
              </w:rPr>
              <w:t>Ouvrages Hydrauliques 1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56025B">
        <w:tc>
          <w:tcPr>
            <w:tcW w:w="2943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27/01/2025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74" w:type="dxa"/>
            <w:vAlign w:val="center"/>
          </w:tcPr>
          <w:p w:rsidR="009F15D3" w:rsidRPr="00821713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MDS 1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</w:tbl>
    <w:p w:rsidR="004059E6" w:rsidRPr="005D7BFB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12"/>
          <w:szCs w:val="12"/>
          <w:u w:val="single"/>
        </w:rPr>
      </w:pPr>
    </w:p>
    <w:p w:rsidR="004059E6" w:rsidRDefault="004059E6" w:rsidP="004059E6">
      <w:pPr>
        <w:spacing w:after="0" w:line="240" w:lineRule="auto"/>
        <w:rPr>
          <w:rFonts w:ascii="Arial Narrow" w:hAnsi="Arial Narrow" w:cs="Arial Narrow"/>
          <w:b/>
          <w:bCs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Master 1  – Hydraulique Urbaine</w:t>
      </w:r>
    </w:p>
    <w:p w:rsidR="004059E6" w:rsidRDefault="004059E6" w:rsidP="004059E6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2566"/>
        <w:gridCol w:w="2769"/>
        <w:gridCol w:w="2778"/>
      </w:tblGrid>
      <w:tr w:rsidR="009F15D3" w:rsidTr="006244DA">
        <w:tc>
          <w:tcPr>
            <w:tcW w:w="2943" w:type="dxa"/>
            <w:vAlign w:val="center"/>
          </w:tcPr>
          <w:p w:rsidR="009F15D3" w:rsidRPr="005538A8" w:rsidRDefault="009F15D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566" w:type="dxa"/>
            <w:vAlign w:val="center"/>
          </w:tcPr>
          <w:p w:rsidR="009F15D3" w:rsidRPr="005538A8" w:rsidRDefault="009F15D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69" w:type="dxa"/>
            <w:vAlign w:val="center"/>
          </w:tcPr>
          <w:p w:rsidR="009F15D3" w:rsidRPr="005538A8" w:rsidRDefault="009F15D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Lieu</w:t>
            </w:r>
          </w:p>
        </w:tc>
      </w:tr>
      <w:tr w:rsidR="009F15D3" w:rsidTr="00E5113F">
        <w:tc>
          <w:tcPr>
            <w:tcW w:w="2943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bookmarkStart w:id="1" w:name="_GoBack" w:colFirst="1" w:colLast="1"/>
            <w:r>
              <w:rPr>
                <w:rFonts w:ascii="Arial Narrow" w:hAnsi="Arial Narrow" w:cs="Arial Narrow"/>
                <w:b/>
                <w:bCs/>
              </w:rPr>
              <w:t>Samedi                             11/01/2025</w:t>
            </w:r>
          </w:p>
        </w:tc>
        <w:tc>
          <w:tcPr>
            <w:tcW w:w="2566" w:type="dxa"/>
            <w:shd w:val="clear" w:color="auto" w:fill="auto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AEP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bookmarkEnd w:id="1"/>
      <w:tr w:rsidR="009F15D3" w:rsidTr="006244DA">
        <w:tc>
          <w:tcPr>
            <w:tcW w:w="2943" w:type="dxa"/>
            <w:vAlign w:val="center"/>
          </w:tcPr>
          <w:p w:rsidR="009F15D3" w:rsidRDefault="009F15D3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15/01/2025</w:t>
            </w:r>
          </w:p>
        </w:tc>
        <w:tc>
          <w:tcPr>
            <w:tcW w:w="2566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PSP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18/01/2025</w:t>
            </w:r>
          </w:p>
        </w:tc>
        <w:tc>
          <w:tcPr>
            <w:tcW w:w="2566" w:type="dxa"/>
            <w:vAlign w:val="center"/>
          </w:tcPr>
          <w:p w:rsidR="009F15D3" w:rsidRDefault="009F15D3" w:rsidP="0056025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approfondie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A67F4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20/01/2025</w:t>
            </w:r>
          </w:p>
        </w:tc>
        <w:tc>
          <w:tcPr>
            <w:tcW w:w="2566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Techniques de modélisation  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23/01/2025</w:t>
            </w:r>
          </w:p>
        </w:tc>
        <w:tc>
          <w:tcPr>
            <w:tcW w:w="2566" w:type="dxa"/>
            <w:vAlign w:val="center"/>
          </w:tcPr>
          <w:p w:rsidR="009F15D3" w:rsidRDefault="009F15D3" w:rsidP="0011170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Matlab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26/01/2025</w:t>
            </w:r>
          </w:p>
        </w:tc>
        <w:tc>
          <w:tcPr>
            <w:tcW w:w="2566" w:type="dxa"/>
            <w:vAlign w:val="center"/>
          </w:tcPr>
          <w:p w:rsidR="009F15D3" w:rsidRDefault="009F15D3" w:rsidP="00677C1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MMC 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28/01/2025</w:t>
            </w:r>
          </w:p>
        </w:tc>
        <w:tc>
          <w:tcPr>
            <w:tcW w:w="2566" w:type="dxa"/>
            <w:vAlign w:val="center"/>
          </w:tcPr>
          <w:p w:rsidR="009F15D3" w:rsidRDefault="009F15D3" w:rsidP="00677C1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STEP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30/01/2025</w:t>
            </w:r>
          </w:p>
        </w:tc>
        <w:tc>
          <w:tcPr>
            <w:tcW w:w="2566" w:type="dxa"/>
            <w:vAlign w:val="center"/>
          </w:tcPr>
          <w:p w:rsidR="009F15D3" w:rsidRDefault="009F15D3" w:rsidP="00677C1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Technologie des conduites </w:t>
            </w:r>
          </w:p>
        </w:tc>
        <w:tc>
          <w:tcPr>
            <w:tcW w:w="2778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</w:tbl>
    <w:p w:rsidR="00B27C5A" w:rsidRDefault="00B27C5A" w:rsidP="004059E6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B27C5A" w:rsidRDefault="00B27C5A" w:rsidP="004059E6">
      <w:pPr>
        <w:spacing w:after="0" w:line="240" w:lineRule="auto"/>
        <w:ind w:left="1508" w:hanging="357"/>
        <w:jc w:val="both"/>
        <w:rPr>
          <w:rFonts w:asciiTheme="majorBidi" w:hAnsiTheme="majorBidi" w:cstheme="majorBidi"/>
          <w:b/>
          <w:bCs/>
          <w:sz w:val="10"/>
          <w:szCs w:val="10"/>
        </w:rPr>
      </w:pPr>
    </w:p>
    <w:p w:rsidR="007467BD" w:rsidRDefault="007467BD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7467BD" w:rsidRDefault="007467BD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1  – Ouvrages et Aménagements Hydrauliques</w:t>
      </w:r>
    </w:p>
    <w:tbl>
      <w:tblPr>
        <w:tblStyle w:val="Grilledutableau"/>
        <w:tblW w:w="0" w:type="auto"/>
        <w:tblLook w:val="04A0"/>
      </w:tblPr>
      <w:tblGrid>
        <w:gridCol w:w="2943"/>
        <w:gridCol w:w="2567"/>
        <w:gridCol w:w="2769"/>
        <w:gridCol w:w="2777"/>
      </w:tblGrid>
      <w:tr w:rsidR="00B27C5A" w:rsidTr="006244DA">
        <w:tc>
          <w:tcPr>
            <w:tcW w:w="2943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567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2769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777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11/01/2025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7F539C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Barrage en terre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15/01/2025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BD1555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PSP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18/01/2025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approfondie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20/01/2025</w:t>
            </w:r>
          </w:p>
        </w:tc>
        <w:tc>
          <w:tcPr>
            <w:tcW w:w="2567" w:type="dxa"/>
            <w:vAlign w:val="center"/>
          </w:tcPr>
          <w:p w:rsidR="009F15D3" w:rsidRPr="00BD1555" w:rsidRDefault="009F15D3" w:rsidP="00CF1E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Techniques de modélisation  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23/01/2025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Matlab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3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                       26/01/2025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MMC 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                               28/01/2025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souterraine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  <w:tr w:rsidR="009F15D3" w:rsidTr="006244DA">
        <w:tc>
          <w:tcPr>
            <w:tcW w:w="2943" w:type="dxa"/>
            <w:vAlign w:val="center"/>
          </w:tcPr>
          <w:p w:rsidR="009F15D3" w:rsidRDefault="009F15D3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                               30/01/2025</w:t>
            </w:r>
          </w:p>
        </w:tc>
        <w:tc>
          <w:tcPr>
            <w:tcW w:w="2567" w:type="dxa"/>
            <w:vAlign w:val="center"/>
          </w:tcPr>
          <w:p w:rsidR="009F15D3" w:rsidRDefault="009F15D3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2769" w:type="dxa"/>
            <w:vAlign w:val="center"/>
          </w:tcPr>
          <w:p w:rsidR="009F15D3" w:rsidRPr="00821713" w:rsidRDefault="009F15D3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Réseaux urbains  </w:t>
            </w:r>
          </w:p>
        </w:tc>
        <w:tc>
          <w:tcPr>
            <w:tcW w:w="2777" w:type="dxa"/>
            <w:vAlign w:val="center"/>
          </w:tcPr>
          <w:p w:rsidR="009F15D3" w:rsidRPr="005538A8" w:rsidRDefault="009F15D3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 4 B 6</w:t>
            </w:r>
          </w:p>
        </w:tc>
      </w:tr>
    </w:tbl>
    <w:p w:rsidR="00B27C5A" w:rsidRDefault="00B27C5A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B27C5A" w:rsidRDefault="00B27C5A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2  – Hydraulique Urbaine</w:t>
      </w:r>
    </w:p>
    <w:tbl>
      <w:tblPr>
        <w:tblStyle w:val="Grilledutableau"/>
        <w:tblW w:w="0" w:type="auto"/>
        <w:tblLook w:val="04A0"/>
      </w:tblPr>
      <w:tblGrid>
        <w:gridCol w:w="2943"/>
        <w:gridCol w:w="1988"/>
        <w:gridCol w:w="3726"/>
        <w:gridCol w:w="2399"/>
      </w:tblGrid>
      <w:tr w:rsidR="00B27C5A" w:rsidTr="006244DA">
        <w:tc>
          <w:tcPr>
            <w:tcW w:w="2943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988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3726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399" w:type="dxa"/>
            <w:vAlign w:val="center"/>
          </w:tcPr>
          <w:p w:rsidR="00B27C5A" w:rsidRPr="005538A8" w:rsidRDefault="00B27C5A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</w:tr>
      <w:tr w:rsidR="0056025B" w:rsidTr="006244DA">
        <w:tc>
          <w:tcPr>
            <w:tcW w:w="2943" w:type="dxa"/>
            <w:vAlign w:val="center"/>
          </w:tcPr>
          <w:p w:rsidR="0056025B" w:rsidRDefault="0056025B" w:rsidP="00744F1C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13/01/2025</w:t>
            </w:r>
          </w:p>
        </w:tc>
        <w:tc>
          <w:tcPr>
            <w:tcW w:w="1988" w:type="dxa"/>
            <w:vAlign w:val="center"/>
          </w:tcPr>
          <w:p w:rsidR="0056025B" w:rsidRDefault="0056025B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3726" w:type="dxa"/>
            <w:vAlign w:val="center"/>
          </w:tcPr>
          <w:p w:rsidR="0056025B" w:rsidRPr="00821713" w:rsidRDefault="0056025B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Bibliographie</w:t>
            </w:r>
          </w:p>
        </w:tc>
        <w:tc>
          <w:tcPr>
            <w:tcW w:w="2399" w:type="dxa"/>
            <w:vAlign w:val="center"/>
          </w:tcPr>
          <w:p w:rsidR="0056025B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6244DA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15/01/2025</w:t>
            </w:r>
          </w:p>
        </w:tc>
        <w:tc>
          <w:tcPr>
            <w:tcW w:w="1988" w:type="dxa"/>
            <w:vAlign w:val="center"/>
          </w:tcPr>
          <w:p w:rsidR="00105DB4" w:rsidRDefault="00105DB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3726" w:type="dxa"/>
            <w:vAlign w:val="center"/>
          </w:tcPr>
          <w:p w:rsidR="00105DB4" w:rsidRDefault="00105DB4" w:rsidP="00111704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Optimisation des hydro systèmes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6244DA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18/01/2025</w:t>
            </w:r>
          </w:p>
        </w:tc>
        <w:tc>
          <w:tcPr>
            <w:tcW w:w="1988" w:type="dxa"/>
            <w:vAlign w:val="center"/>
          </w:tcPr>
          <w:p w:rsidR="00105DB4" w:rsidRDefault="00105DB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3726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Traitement des eaux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6244DA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20/01/2025</w:t>
            </w:r>
          </w:p>
        </w:tc>
        <w:tc>
          <w:tcPr>
            <w:tcW w:w="1988" w:type="dxa"/>
            <w:vAlign w:val="center"/>
          </w:tcPr>
          <w:p w:rsidR="00105DB4" w:rsidRPr="00BD1555" w:rsidRDefault="00105DB4" w:rsidP="00CF1E2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3726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Eau et développement durable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105DB4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22/01/2025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105DB4" w:rsidRPr="00105DB4" w:rsidRDefault="00105DB4" w:rsidP="00105DB4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12h30 – 14h00</w:t>
            </w:r>
          </w:p>
        </w:tc>
        <w:tc>
          <w:tcPr>
            <w:tcW w:w="3726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Aménagements des cours d’eau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105DB4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25/01/2025</w:t>
            </w:r>
          </w:p>
        </w:tc>
        <w:tc>
          <w:tcPr>
            <w:tcW w:w="1988" w:type="dxa"/>
            <w:shd w:val="clear" w:color="auto" w:fill="D9D9D9" w:themeFill="background1" w:themeFillShade="D9"/>
            <w:vAlign w:val="center"/>
          </w:tcPr>
          <w:p w:rsidR="00105DB4" w:rsidRP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10h30 – 12h00</w:t>
            </w:r>
          </w:p>
        </w:tc>
        <w:tc>
          <w:tcPr>
            <w:tcW w:w="3726" w:type="dxa"/>
            <w:vAlign w:val="center"/>
          </w:tcPr>
          <w:p w:rsidR="00105DB4" w:rsidRPr="00BD1555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Anglais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7</w:t>
            </w:r>
          </w:p>
        </w:tc>
      </w:tr>
      <w:tr w:rsidR="00105DB4" w:rsidTr="006244DA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27/01/2025</w:t>
            </w:r>
          </w:p>
        </w:tc>
        <w:tc>
          <w:tcPr>
            <w:tcW w:w="1988" w:type="dxa"/>
            <w:vAlign w:val="center"/>
          </w:tcPr>
          <w:p w:rsidR="00105DB4" w:rsidRP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12h30 – 14h00</w:t>
            </w:r>
          </w:p>
        </w:tc>
        <w:tc>
          <w:tcPr>
            <w:tcW w:w="3726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Hydro-économie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7</w:t>
            </w:r>
          </w:p>
        </w:tc>
      </w:tr>
      <w:tr w:rsidR="00105DB4" w:rsidTr="006244DA">
        <w:tc>
          <w:tcPr>
            <w:tcW w:w="2943" w:type="dxa"/>
            <w:vAlign w:val="center"/>
          </w:tcPr>
          <w:p w:rsidR="00105DB4" w:rsidRDefault="00105DB4" w:rsidP="00744F1C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29/01/2025</w:t>
            </w:r>
          </w:p>
        </w:tc>
        <w:tc>
          <w:tcPr>
            <w:tcW w:w="1988" w:type="dxa"/>
            <w:vAlign w:val="center"/>
          </w:tcPr>
          <w:p w:rsidR="00105DB4" w:rsidRDefault="00105DB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10h30 – 12h00</w:t>
            </w:r>
          </w:p>
        </w:tc>
        <w:tc>
          <w:tcPr>
            <w:tcW w:w="3726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Exploitation et gestion des réseaux </w:t>
            </w:r>
          </w:p>
        </w:tc>
        <w:tc>
          <w:tcPr>
            <w:tcW w:w="2399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</w:tbl>
    <w:p w:rsidR="004059E6" w:rsidRDefault="004059E6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059E6" w:rsidRPr="005538A8" w:rsidRDefault="004059E6" w:rsidP="004059E6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Master 2  – Ouvrages et Aménagements Hydrauliques </w:t>
      </w:r>
    </w:p>
    <w:p w:rsidR="004059E6" w:rsidRDefault="004059E6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094242" w:rsidRDefault="00094242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943"/>
        <w:gridCol w:w="1852"/>
        <w:gridCol w:w="3997"/>
        <w:gridCol w:w="2264"/>
      </w:tblGrid>
      <w:tr w:rsidR="00094242" w:rsidTr="00255E8A">
        <w:tc>
          <w:tcPr>
            <w:tcW w:w="2943" w:type="dxa"/>
            <w:vAlign w:val="center"/>
          </w:tcPr>
          <w:p w:rsidR="00094242" w:rsidRPr="005538A8" w:rsidRDefault="00094242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1852" w:type="dxa"/>
            <w:vAlign w:val="center"/>
          </w:tcPr>
          <w:p w:rsidR="00094242" w:rsidRPr="005538A8" w:rsidRDefault="00094242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3997" w:type="dxa"/>
            <w:vAlign w:val="center"/>
          </w:tcPr>
          <w:p w:rsidR="00094242" w:rsidRPr="005538A8" w:rsidRDefault="00094242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2264" w:type="dxa"/>
            <w:vAlign w:val="center"/>
          </w:tcPr>
          <w:p w:rsidR="00094242" w:rsidRPr="005538A8" w:rsidRDefault="00094242" w:rsidP="0011170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13/01/2025</w:t>
            </w:r>
          </w:p>
        </w:tc>
        <w:tc>
          <w:tcPr>
            <w:tcW w:w="1852" w:type="dxa"/>
            <w:vAlign w:val="center"/>
          </w:tcPr>
          <w:p w:rsid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Bibliographie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15/01/2025</w:t>
            </w:r>
          </w:p>
        </w:tc>
        <w:tc>
          <w:tcPr>
            <w:tcW w:w="1852" w:type="dxa"/>
            <w:vAlign w:val="center"/>
          </w:tcPr>
          <w:p w:rsid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Aménagements des cours d’eau 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18/01/2025</w:t>
            </w:r>
          </w:p>
        </w:tc>
        <w:tc>
          <w:tcPr>
            <w:tcW w:w="1852" w:type="dxa"/>
            <w:vAlign w:val="center"/>
          </w:tcPr>
          <w:p w:rsid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12h30 – 14h00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Erosion, transport solide et envasement 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20/01/2025</w:t>
            </w:r>
          </w:p>
        </w:tc>
        <w:tc>
          <w:tcPr>
            <w:tcW w:w="1852" w:type="dxa"/>
            <w:vAlign w:val="center"/>
          </w:tcPr>
          <w:p w:rsidR="00105DB4" w:rsidRPr="00BD1555" w:rsidRDefault="00105DB4" w:rsidP="001A340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14h30 – 16h00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Similitude et modèles physiques 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255E8A">
        <w:trPr>
          <w:trHeight w:val="64"/>
        </w:trPr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                         22/01/2025</w:t>
            </w:r>
          </w:p>
        </w:tc>
        <w:tc>
          <w:tcPr>
            <w:tcW w:w="1852" w:type="dxa"/>
            <w:vAlign w:val="center"/>
          </w:tcPr>
          <w:p w:rsidR="00105DB4" w:rsidRP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12h30 – 14h00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Hydraulique fluviale 2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12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Samedi                             25/01/2025</w:t>
            </w:r>
          </w:p>
        </w:tc>
        <w:tc>
          <w:tcPr>
            <w:tcW w:w="1852" w:type="dxa"/>
            <w:vAlign w:val="center"/>
          </w:tcPr>
          <w:p w:rsidR="00105DB4" w:rsidRP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10h30 – 12h00</w:t>
            </w:r>
          </w:p>
        </w:tc>
        <w:tc>
          <w:tcPr>
            <w:tcW w:w="3997" w:type="dxa"/>
            <w:vAlign w:val="center"/>
          </w:tcPr>
          <w:p w:rsidR="00105DB4" w:rsidRPr="00BD1555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Anglais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7</w:t>
            </w:r>
          </w:p>
        </w:tc>
      </w:tr>
      <w:tr w:rsidR="00105DB4" w:rsidTr="00255E8A">
        <w:tc>
          <w:tcPr>
            <w:tcW w:w="2943" w:type="dxa"/>
            <w:vAlign w:val="center"/>
          </w:tcPr>
          <w:p w:rsidR="00105DB4" w:rsidRDefault="00105DB4" w:rsidP="00CF1E2B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                               27/01/2025</w:t>
            </w:r>
          </w:p>
        </w:tc>
        <w:tc>
          <w:tcPr>
            <w:tcW w:w="1852" w:type="dxa"/>
            <w:vAlign w:val="center"/>
          </w:tcPr>
          <w:p w:rsidR="00105DB4" w:rsidRPr="00105DB4" w:rsidRDefault="00105DB4" w:rsidP="001A3402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FF0000"/>
              </w:rPr>
            </w:pPr>
            <w:r w:rsidRPr="00105DB4">
              <w:rPr>
                <w:rFonts w:ascii="Arial Narrow" w:hAnsi="Arial Narrow" w:cs="Arial Narrow"/>
                <w:b/>
                <w:bCs/>
                <w:color w:val="FF0000"/>
              </w:rPr>
              <w:t>12h30 – 14h00</w:t>
            </w:r>
          </w:p>
        </w:tc>
        <w:tc>
          <w:tcPr>
            <w:tcW w:w="3997" w:type="dxa"/>
            <w:vAlign w:val="center"/>
          </w:tcPr>
          <w:p w:rsidR="00105DB4" w:rsidRPr="00821713" w:rsidRDefault="00105DB4" w:rsidP="00111704">
            <w:pPr>
              <w:spacing w:after="0"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Hydro-économie</w:t>
            </w:r>
          </w:p>
        </w:tc>
        <w:tc>
          <w:tcPr>
            <w:tcW w:w="2264" w:type="dxa"/>
            <w:vAlign w:val="center"/>
          </w:tcPr>
          <w:p w:rsidR="00105DB4" w:rsidRPr="005538A8" w:rsidRDefault="00105DB4" w:rsidP="00105DB4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 7</w:t>
            </w:r>
          </w:p>
        </w:tc>
      </w:tr>
    </w:tbl>
    <w:p w:rsidR="00094242" w:rsidRDefault="00094242" w:rsidP="004059E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sectPr w:rsidR="00094242" w:rsidSect="006244DA">
      <w:pgSz w:w="11906" w:h="16838"/>
      <w:pgMar w:top="284" w:right="357" w:bottom="28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A4E8B"/>
    <w:rsid w:val="00002070"/>
    <w:rsid w:val="00003EE3"/>
    <w:rsid w:val="000066A3"/>
    <w:rsid w:val="00010A25"/>
    <w:rsid w:val="000115F2"/>
    <w:rsid w:val="00011B94"/>
    <w:rsid w:val="00030247"/>
    <w:rsid w:val="00041484"/>
    <w:rsid w:val="00050E26"/>
    <w:rsid w:val="00065C15"/>
    <w:rsid w:val="00066ACF"/>
    <w:rsid w:val="00073984"/>
    <w:rsid w:val="00076AF7"/>
    <w:rsid w:val="00094242"/>
    <w:rsid w:val="0009615F"/>
    <w:rsid w:val="000A4386"/>
    <w:rsid w:val="000A551A"/>
    <w:rsid w:val="000A66A6"/>
    <w:rsid w:val="000A7B32"/>
    <w:rsid w:val="000B5B81"/>
    <w:rsid w:val="000B78ED"/>
    <w:rsid w:val="000C02A9"/>
    <w:rsid w:val="000C12A6"/>
    <w:rsid w:val="000C41A3"/>
    <w:rsid w:val="000C64DE"/>
    <w:rsid w:val="000D3631"/>
    <w:rsid w:val="000E0074"/>
    <w:rsid w:val="000E0AD0"/>
    <w:rsid w:val="000E3F06"/>
    <w:rsid w:val="000E77B8"/>
    <w:rsid w:val="000F472C"/>
    <w:rsid w:val="000F6E30"/>
    <w:rsid w:val="00105DB4"/>
    <w:rsid w:val="00111704"/>
    <w:rsid w:val="00132D31"/>
    <w:rsid w:val="00135426"/>
    <w:rsid w:val="00147DCB"/>
    <w:rsid w:val="00150AD1"/>
    <w:rsid w:val="00156807"/>
    <w:rsid w:val="001577CF"/>
    <w:rsid w:val="001634E2"/>
    <w:rsid w:val="00182EAF"/>
    <w:rsid w:val="00185F58"/>
    <w:rsid w:val="00186D7C"/>
    <w:rsid w:val="001B70DF"/>
    <w:rsid w:val="001C0A6C"/>
    <w:rsid w:val="001C761E"/>
    <w:rsid w:val="001C7BA4"/>
    <w:rsid w:val="001C7C27"/>
    <w:rsid w:val="001D092F"/>
    <w:rsid w:val="001D197B"/>
    <w:rsid w:val="001D4D03"/>
    <w:rsid w:val="001D5154"/>
    <w:rsid w:val="001F680B"/>
    <w:rsid w:val="00201CE2"/>
    <w:rsid w:val="0020202D"/>
    <w:rsid w:val="00205B99"/>
    <w:rsid w:val="00205C0E"/>
    <w:rsid w:val="00213A8F"/>
    <w:rsid w:val="0021512C"/>
    <w:rsid w:val="00216666"/>
    <w:rsid w:val="00216ACD"/>
    <w:rsid w:val="0023362E"/>
    <w:rsid w:val="002361E7"/>
    <w:rsid w:val="00241980"/>
    <w:rsid w:val="0024379B"/>
    <w:rsid w:val="00243C50"/>
    <w:rsid w:val="0024615A"/>
    <w:rsid w:val="002527C1"/>
    <w:rsid w:val="00255E8A"/>
    <w:rsid w:val="002562AE"/>
    <w:rsid w:val="00264E67"/>
    <w:rsid w:val="00271379"/>
    <w:rsid w:val="002830B9"/>
    <w:rsid w:val="00283882"/>
    <w:rsid w:val="0028529A"/>
    <w:rsid w:val="00286A95"/>
    <w:rsid w:val="002932CE"/>
    <w:rsid w:val="002B47B7"/>
    <w:rsid w:val="002B4B05"/>
    <w:rsid w:val="002C70E5"/>
    <w:rsid w:val="002D7BDF"/>
    <w:rsid w:val="002E0228"/>
    <w:rsid w:val="002E197B"/>
    <w:rsid w:val="002F34F1"/>
    <w:rsid w:val="002F75BC"/>
    <w:rsid w:val="00300BFE"/>
    <w:rsid w:val="00301648"/>
    <w:rsid w:val="00310978"/>
    <w:rsid w:val="00312789"/>
    <w:rsid w:val="003254A1"/>
    <w:rsid w:val="003377BB"/>
    <w:rsid w:val="003425D5"/>
    <w:rsid w:val="00343E4E"/>
    <w:rsid w:val="00346378"/>
    <w:rsid w:val="00346B60"/>
    <w:rsid w:val="003473DA"/>
    <w:rsid w:val="00347DA6"/>
    <w:rsid w:val="003500AC"/>
    <w:rsid w:val="00365D4F"/>
    <w:rsid w:val="00371F9F"/>
    <w:rsid w:val="00372014"/>
    <w:rsid w:val="003756E2"/>
    <w:rsid w:val="00377E64"/>
    <w:rsid w:val="0038033F"/>
    <w:rsid w:val="00380436"/>
    <w:rsid w:val="00380BF4"/>
    <w:rsid w:val="003824EC"/>
    <w:rsid w:val="003829D0"/>
    <w:rsid w:val="003A0F23"/>
    <w:rsid w:val="003A25CB"/>
    <w:rsid w:val="003A451F"/>
    <w:rsid w:val="003A59F9"/>
    <w:rsid w:val="003B0937"/>
    <w:rsid w:val="003B461C"/>
    <w:rsid w:val="003C25E3"/>
    <w:rsid w:val="003C66CF"/>
    <w:rsid w:val="003D12A9"/>
    <w:rsid w:val="003D17BA"/>
    <w:rsid w:val="003D2650"/>
    <w:rsid w:val="003D3A3D"/>
    <w:rsid w:val="003D46B5"/>
    <w:rsid w:val="003D5630"/>
    <w:rsid w:val="003D5D15"/>
    <w:rsid w:val="003E25A3"/>
    <w:rsid w:val="003E3EC8"/>
    <w:rsid w:val="003F28D8"/>
    <w:rsid w:val="003F2CA4"/>
    <w:rsid w:val="003F324E"/>
    <w:rsid w:val="004059E6"/>
    <w:rsid w:val="00421ADB"/>
    <w:rsid w:val="0042266F"/>
    <w:rsid w:val="004257B3"/>
    <w:rsid w:val="0043076F"/>
    <w:rsid w:val="004400B3"/>
    <w:rsid w:val="00442B28"/>
    <w:rsid w:val="00447CCA"/>
    <w:rsid w:val="00451EB0"/>
    <w:rsid w:val="00465F81"/>
    <w:rsid w:val="00466910"/>
    <w:rsid w:val="004673C9"/>
    <w:rsid w:val="004718A5"/>
    <w:rsid w:val="00471C8A"/>
    <w:rsid w:val="00471E8F"/>
    <w:rsid w:val="00472798"/>
    <w:rsid w:val="00473121"/>
    <w:rsid w:val="00474DAD"/>
    <w:rsid w:val="0048094B"/>
    <w:rsid w:val="00482DDF"/>
    <w:rsid w:val="0048573D"/>
    <w:rsid w:val="004A2BEA"/>
    <w:rsid w:val="004A3E40"/>
    <w:rsid w:val="004B0978"/>
    <w:rsid w:val="004B4E0E"/>
    <w:rsid w:val="004B5E25"/>
    <w:rsid w:val="004C5778"/>
    <w:rsid w:val="004D105E"/>
    <w:rsid w:val="004F4C2D"/>
    <w:rsid w:val="004F6D18"/>
    <w:rsid w:val="0050048B"/>
    <w:rsid w:val="00502BE8"/>
    <w:rsid w:val="00513C9A"/>
    <w:rsid w:val="005415AA"/>
    <w:rsid w:val="0054352C"/>
    <w:rsid w:val="005470A3"/>
    <w:rsid w:val="005506BE"/>
    <w:rsid w:val="00552C00"/>
    <w:rsid w:val="005538A8"/>
    <w:rsid w:val="00557DAB"/>
    <w:rsid w:val="0056025B"/>
    <w:rsid w:val="00571410"/>
    <w:rsid w:val="00576539"/>
    <w:rsid w:val="00584B10"/>
    <w:rsid w:val="005973DF"/>
    <w:rsid w:val="005A46DD"/>
    <w:rsid w:val="005B007B"/>
    <w:rsid w:val="005B2CA8"/>
    <w:rsid w:val="005B3543"/>
    <w:rsid w:val="005B3C15"/>
    <w:rsid w:val="005C462B"/>
    <w:rsid w:val="005C58D7"/>
    <w:rsid w:val="005D2B78"/>
    <w:rsid w:val="005D4E27"/>
    <w:rsid w:val="005D7BFB"/>
    <w:rsid w:val="005E0ED0"/>
    <w:rsid w:val="005F1167"/>
    <w:rsid w:val="005F15B8"/>
    <w:rsid w:val="005F58D3"/>
    <w:rsid w:val="005F5F79"/>
    <w:rsid w:val="005F6F60"/>
    <w:rsid w:val="006016AD"/>
    <w:rsid w:val="00602D57"/>
    <w:rsid w:val="00604592"/>
    <w:rsid w:val="00607664"/>
    <w:rsid w:val="00611971"/>
    <w:rsid w:val="00617B0A"/>
    <w:rsid w:val="006244DA"/>
    <w:rsid w:val="006263C1"/>
    <w:rsid w:val="006308F6"/>
    <w:rsid w:val="00631EAF"/>
    <w:rsid w:val="00634074"/>
    <w:rsid w:val="006410CC"/>
    <w:rsid w:val="00652C06"/>
    <w:rsid w:val="0066084C"/>
    <w:rsid w:val="00663D54"/>
    <w:rsid w:val="00665DAD"/>
    <w:rsid w:val="00670D93"/>
    <w:rsid w:val="00676E28"/>
    <w:rsid w:val="00677DFB"/>
    <w:rsid w:val="00677EB4"/>
    <w:rsid w:val="00686FC5"/>
    <w:rsid w:val="0069068B"/>
    <w:rsid w:val="006A4E8B"/>
    <w:rsid w:val="006B0635"/>
    <w:rsid w:val="006C67F1"/>
    <w:rsid w:val="006D16D9"/>
    <w:rsid w:val="006D3EBD"/>
    <w:rsid w:val="006D5637"/>
    <w:rsid w:val="006E231F"/>
    <w:rsid w:val="006E5DA8"/>
    <w:rsid w:val="006F364A"/>
    <w:rsid w:val="00702642"/>
    <w:rsid w:val="00721225"/>
    <w:rsid w:val="00721854"/>
    <w:rsid w:val="00723CBA"/>
    <w:rsid w:val="0072501C"/>
    <w:rsid w:val="00730285"/>
    <w:rsid w:val="007306AD"/>
    <w:rsid w:val="00744F1C"/>
    <w:rsid w:val="007467BD"/>
    <w:rsid w:val="00747444"/>
    <w:rsid w:val="00751A09"/>
    <w:rsid w:val="0075586B"/>
    <w:rsid w:val="007608EE"/>
    <w:rsid w:val="00763576"/>
    <w:rsid w:val="0076381F"/>
    <w:rsid w:val="0077190C"/>
    <w:rsid w:val="0077399A"/>
    <w:rsid w:val="00781450"/>
    <w:rsid w:val="00792474"/>
    <w:rsid w:val="00792F46"/>
    <w:rsid w:val="007944BF"/>
    <w:rsid w:val="00797F90"/>
    <w:rsid w:val="007A406F"/>
    <w:rsid w:val="007A422B"/>
    <w:rsid w:val="007A6A6F"/>
    <w:rsid w:val="007A7A9F"/>
    <w:rsid w:val="007B164F"/>
    <w:rsid w:val="007B45A8"/>
    <w:rsid w:val="007B5C11"/>
    <w:rsid w:val="007C69F4"/>
    <w:rsid w:val="007D622E"/>
    <w:rsid w:val="007F1CCD"/>
    <w:rsid w:val="007F2126"/>
    <w:rsid w:val="007F48D6"/>
    <w:rsid w:val="007F5068"/>
    <w:rsid w:val="007F539C"/>
    <w:rsid w:val="008023F7"/>
    <w:rsid w:val="0081167A"/>
    <w:rsid w:val="00821713"/>
    <w:rsid w:val="0082651B"/>
    <w:rsid w:val="00845FDB"/>
    <w:rsid w:val="0084621E"/>
    <w:rsid w:val="00851C77"/>
    <w:rsid w:val="00853C14"/>
    <w:rsid w:val="008554F3"/>
    <w:rsid w:val="008632AE"/>
    <w:rsid w:val="00863BD7"/>
    <w:rsid w:val="00872DEF"/>
    <w:rsid w:val="00885AA4"/>
    <w:rsid w:val="008918B1"/>
    <w:rsid w:val="00896961"/>
    <w:rsid w:val="008A2511"/>
    <w:rsid w:val="008A2E11"/>
    <w:rsid w:val="008C0BD0"/>
    <w:rsid w:val="008C255E"/>
    <w:rsid w:val="008D3B4A"/>
    <w:rsid w:val="008D3CDA"/>
    <w:rsid w:val="008D5FE8"/>
    <w:rsid w:val="008F1265"/>
    <w:rsid w:val="008F15B8"/>
    <w:rsid w:val="008F6F34"/>
    <w:rsid w:val="008F7DD4"/>
    <w:rsid w:val="00902C80"/>
    <w:rsid w:val="00903EB3"/>
    <w:rsid w:val="00921B1A"/>
    <w:rsid w:val="0092444C"/>
    <w:rsid w:val="00927FD0"/>
    <w:rsid w:val="009359E5"/>
    <w:rsid w:val="00953608"/>
    <w:rsid w:val="00971195"/>
    <w:rsid w:val="0098209A"/>
    <w:rsid w:val="00987E86"/>
    <w:rsid w:val="0099178A"/>
    <w:rsid w:val="00992FC3"/>
    <w:rsid w:val="009945C8"/>
    <w:rsid w:val="009A149E"/>
    <w:rsid w:val="009B1B87"/>
    <w:rsid w:val="009B204B"/>
    <w:rsid w:val="009B5863"/>
    <w:rsid w:val="009F0FC4"/>
    <w:rsid w:val="009F15D3"/>
    <w:rsid w:val="009F3D93"/>
    <w:rsid w:val="00A002E4"/>
    <w:rsid w:val="00A053FA"/>
    <w:rsid w:val="00A1661A"/>
    <w:rsid w:val="00A20E48"/>
    <w:rsid w:val="00A228C6"/>
    <w:rsid w:val="00A330C0"/>
    <w:rsid w:val="00A413EA"/>
    <w:rsid w:val="00A416B7"/>
    <w:rsid w:val="00A57671"/>
    <w:rsid w:val="00A57D70"/>
    <w:rsid w:val="00A67E04"/>
    <w:rsid w:val="00A67F42"/>
    <w:rsid w:val="00A7079D"/>
    <w:rsid w:val="00A7218B"/>
    <w:rsid w:val="00A74057"/>
    <w:rsid w:val="00A81BCC"/>
    <w:rsid w:val="00A854EB"/>
    <w:rsid w:val="00A85DAB"/>
    <w:rsid w:val="00A86329"/>
    <w:rsid w:val="00A86A3C"/>
    <w:rsid w:val="00A902F1"/>
    <w:rsid w:val="00A93F89"/>
    <w:rsid w:val="00A9457E"/>
    <w:rsid w:val="00AA7028"/>
    <w:rsid w:val="00AB656A"/>
    <w:rsid w:val="00AC2594"/>
    <w:rsid w:val="00AC536C"/>
    <w:rsid w:val="00AC7B21"/>
    <w:rsid w:val="00AC7F1C"/>
    <w:rsid w:val="00AE2138"/>
    <w:rsid w:val="00AE2DD5"/>
    <w:rsid w:val="00AE3DC6"/>
    <w:rsid w:val="00AE45E9"/>
    <w:rsid w:val="00AE478F"/>
    <w:rsid w:val="00AE5A44"/>
    <w:rsid w:val="00AF4472"/>
    <w:rsid w:val="00AF6541"/>
    <w:rsid w:val="00B043F3"/>
    <w:rsid w:val="00B20E14"/>
    <w:rsid w:val="00B2165D"/>
    <w:rsid w:val="00B26A52"/>
    <w:rsid w:val="00B27C5A"/>
    <w:rsid w:val="00B34275"/>
    <w:rsid w:val="00B36583"/>
    <w:rsid w:val="00B45902"/>
    <w:rsid w:val="00B50A59"/>
    <w:rsid w:val="00B53A3C"/>
    <w:rsid w:val="00B56406"/>
    <w:rsid w:val="00B56501"/>
    <w:rsid w:val="00B56E90"/>
    <w:rsid w:val="00B61577"/>
    <w:rsid w:val="00B775BB"/>
    <w:rsid w:val="00B82493"/>
    <w:rsid w:val="00B86268"/>
    <w:rsid w:val="00B975B3"/>
    <w:rsid w:val="00B97730"/>
    <w:rsid w:val="00BA32F6"/>
    <w:rsid w:val="00BA7496"/>
    <w:rsid w:val="00BB7DD7"/>
    <w:rsid w:val="00BC6FF6"/>
    <w:rsid w:val="00BD1555"/>
    <w:rsid w:val="00BD75BB"/>
    <w:rsid w:val="00BE0B2A"/>
    <w:rsid w:val="00BE2114"/>
    <w:rsid w:val="00BF3DB9"/>
    <w:rsid w:val="00C05532"/>
    <w:rsid w:val="00C15A31"/>
    <w:rsid w:val="00C226F4"/>
    <w:rsid w:val="00C41BDB"/>
    <w:rsid w:val="00C66E93"/>
    <w:rsid w:val="00C73F2A"/>
    <w:rsid w:val="00C7518E"/>
    <w:rsid w:val="00C772E4"/>
    <w:rsid w:val="00C77637"/>
    <w:rsid w:val="00C86627"/>
    <w:rsid w:val="00C92BF8"/>
    <w:rsid w:val="00C93D71"/>
    <w:rsid w:val="00CA7538"/>
    <w:rsid w:val="00CB4B50"/>
    <w:rsid w:val="00CB65DF"/>
    <w:rsid w:val="00CC29A3"/>
    <w:rsid w:val="00CC5562"/>
    <w:rsid w:val="00CE4123"/>
    <w:rsid w:val="00CE4A93"/>
    <w:rsid w:val="00CE5166"/>
    <w:rsid w:val="00CE6946"/>
    <w:rsid w:val="00CE7AB4"/>
    <w:rsid w:val="00CF02C8"/>
    <w:rsid w:val="00CF7B64"/>
    <w:rsid w:val="00D04E89"/>
    <w:rsid w:val="00D063B2"/>
    <w:rsid w:val="00D23813"/>
    <w:rsid w:val="00D347B8"/>
    <w:rsid w:val="00D36A9F"/>
    <w:rsid w:val="00D37ED5"/>
    <w:rsid w:val="00D44D01"/>
    <w:rsid w:val="00D524C1"/>
    <w:rsid w:val="00D60576"/>
    <w:rsid w:val="00D62CF2"/>
    <w:rsid w:val="00D64CEB"/>
    <w:rsid w:val="00D66571"/>
    <w:rsid w:val="00D678BB"/>
    <w:rsid w:val="00D747A5"/>
    <w:rsid w:val="00D81619"/>
    <w:rsid w:val="00D86706"/>
    <w:rsid w:val="00D91009"/>
    <w:rsid w:val="00DA0DEA"/>
    <w:rsid w:val="00DA4FA6"/>
    <w:rsid w:val="00DA5BA2"/>
    <w:rsid w:val="00DA7D1F"/>
    <w:rsid w:val="00DC3D1B"/>
    <w:rsid w:val="00DC58D6"/>
    <w:rsid w:val="00DD090C"/>
    <w:rsid w:val="00DE35D3"/>
    <w:rsid w:val="00E01637"/>
    <w:rsid w:val="00E03A73"/>
    <w:rsid w:val="00E15E70"/>
    <w:rsid w:val="00E31F44"/>
    <w:rsid w:val="00E367E3"/>
    <w:rsid w:val="00E5113F"/>
    <w:rsid w:val="00E72776"/>
    <w:rsid w:val="00E8292A"/>
    <w:rsid w:val="00E915CF"/>
    <w:rsid w:val="00E927B3"/>
    <w:rsid w:val="00E94E34"/>
    <w:rsid w:val="00EA241C"/>
    <w:rsid w:val="00EA50B3"/>
    <w:rsid w:val="00EC11A7"/>
    <w:rsid w:val="00EC3533"/>
    <w:rsid w:val="00ED4AB9"/>
    <w:rsid w:val="00ED4CFB"/>
    <w:rsid w:val="00ED66A8"/>
    <w:rsid w:val="00ED795A"/>
    <w:rsid w:val="00EE5C73"/>
    <w:rsid w:val="00EF1916"/>
    <w:rsid w:val="00EF21A5"/>
    <w:rsid w:val="00EF5AB7"/>
    <w:rsid w:val="00F0377D"/>
    <w:rsid w:val="00F238F9"/>
    <w:rsid w:val="00F30FC2"/>
    <w:rsid w:val="00F31CCD"/>
    <w:rsid w:val="00F4189B"/>
    <w:rsid w:val="00F53935"/>
    <w:rsid w:val="00F6165D"/>
    <w:rsid w:val="00F66D8D"/>
    <w:rsid w:val="00F76FC4"/>
    <w:rsid w:val="00F83624"/>
    <w:rsid w:val="00F86BEE"/>
    <w:rsid w:val="00F940B0"/>
    <w:rsid w:val="00F946DD"/>
    <w:rsid w:val="00FA0410"/>
    <w:rsid w:val="00FA131C"/>
    <w:rsid w:val="00FA7436"/>
    <w:rsid w:val="00FB0E7E"/>
    <w:rsid w:val="00FC45F9"/>
    <w:rsid w:val="00FC7324"/>
    <w:rsid w:val="00FD0340"/>
    <w:rsid w:val="00FD0FC3"/>
    <w:rsid w:val="00FD76D9"/>
    <w:rsid w:val="00FE4A54"/>
    <w:rsid w:val="00FF02FA"/>
    <w:rsid w:val="00FF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920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5975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CFSC</cp:lastModifiedBy>
  <cp:revision>2</cp:revision>
  <cp:lastPrinted>2024-12-19T13:30:00Z</cp:lastPrinted>
  <dcterms:created xsi:type="dcterms:W3CDTF">2025-01-11T08:52:00Z</dcterms:created>
  <dcterms:modified xsi:type="dcterms:W3CDTF">2025-01-11T08:52:00Z</dcterms:modified>
</cp:coreProperties>
</file>