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8E" w:rsidRPr="00E92751" w:rsidRDefault="006C738E" w:rsidP="00544474">
      <w:pPr>
        <w:bidi/>
        <w:spacing w:after="0" w:line="360" w:lineRule="auto"/>
        <w:ind w:firstLine="709"/>
        <w:jc w:val="center"/>
        <w:rPr>
          <w:rFonts w:ascii="Traditional Arabic" w:hAnsi="Traditional Arabic" w:cs="Traditional Arabic"/>
          <w:b/>
          <w:bCs/>
          <w:sz w:val="40"/>
          <w:szCs w:val="40"/>
          <w:rtl/>
          <w:lang w:bidi="ar-DZ"/>
        </w:rPr>
      </w:pPr>
      <w:r w:rsidRPr="00E92751">
        <w:rPr>
          <w:rFonts w:ascii="Traditional Arabic" w:hAnsi="Traditional Arabic" w:cs="Traditional Arabic"/>
          <w:b/>
          <w:bCs/>
          <w:sz w:val="40"/>
          <w:szCs w:val="40"/>
          <w:rtl/>
          <w:lang w:bidi="ar-DZ"/>
        </w:rPr>
        <w:t>مقياس النقد الأدبي المعاصر.                        السنة الثانية.</w:t>
      </w:r>
    </w:p>
    <w:p w:rsidR="0058414D" w:rsidRPr="00E92751" w:rsidRDefault="0058414D" w:rsidP="00544474">
      <w:pPr>
        <w:bidi/>
        <w:spacing w:after="0" w:line="360" w:lineRule="auto"/>
        <w:ind w:firstLine="709"/>
        <w:jc w:val="center"/>
        <w:rPr>
          <w:rFonts w:ascii="Traditional Arabic" w:hAnsi="Traditional Arabic" w:cs="Traditional Arabic"/>
          <w:b/>
          <w:bCs/>
          <w:sz w:val="32"/>
          <w:szCs w:val="32"/>
          <w:rtl/>
          <w:lang w:bidi="ar-DZ"/>
        </w:rPr>
      </w:pPr>
      <w:r w:rsidRPr="00E92751">
        <w:rPr>
          <w:rFonts w:ascii="Traditional Arabic" w:hAnsi="Traditional Arabic" w:cs="Traditional Arabic"/>
          <w:b/>
          <w:bCs/>
          <w:sz w:val="32"/>
          <w:szCs w:val="32"/>
          <w:rtl/>
          <w:lang w:bidi="ar-DZ"/>
        </w:rPr>
        <w:t>محاضرات النقد العربي المعاصر (الجزء الأول)</w:t>
      </w:r>
    </w:p>
    <w:p w:rsidR="0058414D" w:rsidRPr="00E92751" w:rsidRDefault="0058414D" w:rsidP="00544474">
      <w:pPr>
        <w:bidi/>
        <w:spacing w:after="0" w:line="360" w:lineRule="auto"/>
        <w:ind w:firstLine="709"/>
        <w:jc w:val="both"/>
        <w:rPr>
          <w:rFonts w:ascii="Traditional Arabic" w:hAnsi="Traditional Arabic" w:cs="Traditional Arabic"/>
          <w:b/>
          <w:bCs/>
          <w:sz w:val="32"/>
          <w:szCs w:val="32"/>
          <w:rtl/>
          <w:lang w:bidi="ar-DZ"/>
        </w:rPr>
      </w:pPr>
    </w:p>
    <w:p w:rsidR="00FE2E30" w:rsidRPr="00E92751" w:rsidRDefault="00A07BD8" w:rsidP="00544474">
      <w:pPr>
        <w:bidi/>
        <w:spacing w:after="0" w:line="360" w:lineRule="auto"/>
        <w:ind w:firstLine="709"/>
        <w:jc w:val="both"/>
        <w:rPr>
          <w:rFonts w:ascii="Traditional Arabic" w:hAnsi="Traditional Arabic" w:cs="Traditional Arabic"/>
          <w:b/>
          <w:bCs/>
          <w:sz w:val="32"/>
          <w:szCs w:val="32"/>
          <w:rtl/>
          <w:lang w:bidi="ar-DZ"/>
        </w:rPr>
      </w:pPr>
      <w:r w:rsidRPr="00E92751">
        <w:rPr>
          <w:rFonts w:ascii="Traditional Arabic" w:hAnsi="Traditional Arabic" w:cs="Traditional Arabic"/>
          <w:b/>
          <w:bCs/>
          <w:sz w:val="32"/>
          <w:szCs w:val="32"/>
          <w:rtl/>
          <w:lang w:bidi="ar-DZ"/>
        </w:rPr>
        <w:t>المحاضرة الأولى: ارهاصات النقد العربي المعاصر</w:t>
      </w:r>
    </w:p>
    <w:p w:rsidR="00A07BD8" w:rsidRPr="00E92751" w:rsidRDefault="00A07BD8"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قام الخطاب النقدي العربي المعاصر في العصر الحديث بسبب من النهضة الغربية، وبو</w:t>
      </w:r>
      <w:r w:rsidR="00E171C9" w:rsidRPr="00E92751">
        <w:rPr>
          <w:rFonts w:ascii="Traditional Arabic" w:hAnsi="Traditional Arabic" w:cs="Traditional Arabic"/>
          <w:sz w:val="32"/>
          <w:szCs w:val="32"/>
          <w:rtl/>
          <w:lang w:bidi="ar-DZ"/>
        </w:rPr>
        <w:t>قع تأثيرها المباشر وغير المباشر، فلا يمكن است</w:t>
      </w:r>
      <w:r w:rsidR="008009BA" w:rsidRPr="00E92751">
        <w:rPr>
          <w:rFonts w:ascii="Traditional Arabic" w:hAnsi="Traditional Arabic" w:cs="Traditional Arabic"/>
          <w:sz w:val="32"/>
          <w:szCs w:val="32"/>
          <w:rtl/>
          <w:lang w:bidi="ar-DZ"/>
        </w:rPr>
        <w:t>ي</w:t>
      </w:r>
      <w:r w:rsidR="00FE2E30" w:rsidRPr="00E92751">
        <w:rPr>
          <w:rFonts w:ascii="Traditional Arabic" w:hAnsi="Traditional Arabic" w:cs="Traditional Arabic"/>
          <w:sz w:val="32"/>
          <w:szCs w:val="32"/>
          <w:rtl/>
          <w:lang w:bidi="ar-DZ"/>
        </w:rPr>
        <w:t>عاب تحولات</w:t>
      </w:r>
      <w:r w:rsidR="00E171C9" w:rsidRPr="00E92751">
        <w:rPr>
          <w:rFonts w:ascii="Traditional Arabic" w:hAnsi="Traditional Arabic" w:cs="Traditional Arabic"/>
          <w:sz w:val="32"/>
          <w:szCs w:val="32"/>
          <w:rtl/>
          <w:lang w:bidi="ar-DZ"/>
        </w:rPr>
        <w:t>، ومستجدات، ونهضة النقد العربي الحديث والمعاصر دون الوقوف على روافده الغربية التي تشكل بسبب</w:t>
      </w:r>
      <w:r w:rsidR="008009BA" w:rsidRPr="00E92751">
        <w:rPr>
          <w:rFonts w:ascii="Traditional Arabic" w:hAnsi="Traditional Arabic" w:cs="Traditional Arabic"/>
          <w:sz w:val="32"/>
          <w:szCs w:val="32"/>
          <w:rtl/>
          <w:lang w:bidi="ar-DZ"/>
        </w:rPr>
        <w:t>ها وبتأثير منها.</w:t>
      </w:r>
    </w:p>
    <w:p w:rsidR="008009BA" w:rsidRPr="00E92751" w:rsidRDefault="00E76956"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شهد الغرب مع بداية العصر المعاصر تحولا عميقا</w:t>
      </w:r>
      <w:r w:rsidR="008009BA" w:rsidRPr="00E92751">
        <w:rPr>
          <w:rFonts w:ascii="Traditional Arabic" w:hAnsi="Traditional Arabic" w:cs="Traditional Arabic"/>
          <w:sz w:val="32"/>
          <w:szCs w:val="32"/>
          <w:rtl/>
          <w:lang w:bidi="ar-DZ"/>
        </w:rPr>
        <w:t xml:space="preserve"> في بنيته المعرفية، لامست النقد الأدبي، كما لامست مناحي الفكر في عمومه وكل مجالات العلوم الإنسانية والاجتماعية، </w:t>
      </w:r>
      <w:r w:rsidR="00FF4D1A" w:rsidRPr="00E92751">
        <w:rPr>
          <w:rFonts w:ascii="Traditional Arabic" w:hAnsi="Traditional Arabic" w:cs="Traditional Arabic"/>
          <w:sz w:val="32"/>
          <w:szCs w:val="32"/>
          <w:rtl/>
          <w:lang w:bidi="ar-DZ"/>
        </w:rPr>
        <w:t xml:space="preserve">وكان لظهور اللسانيات البنيوية على يد رائدها </w:t>
      </w:r>
      <w:proofErr w:type="spellStart"/>
      <w:r w:rsidR="00FF4D1A" w:rsidRPr="00E92751">
        <w:rPr>
          <w:rFonts w:ascii="Traditional Arabic" w:hAnsi="Traditional Arabic" w:cs="Traditional Arabic"/>
          <w:sz w:val="32"/>
          <w:szCs w:val="32"/>
          <w:rtl/>
          <w:lang w:bidi="ar-DZ"/>
        </w:rPr>
        <w:t>فرديناند</w:t>
      </w:r>
      <w:proofErr w:type="spellEnd"/>
      <w:r w:rsidR="00FF4D1A" w:rsidRPr="00E92751">
        <w:rPr>
          <w:rFonts w:ascii="Traditional Arabic" w:hAnsi="Traditional Arabic" w:cs="Traditional Arabic"/>
          <w:sz w:val="32"/>
          <w:szCs w:val="32"/>
          <w:rtl/>
          <w:lang w:bidi="ar-DZ"/>
        </w:rPr>
        <w:t xml:space="preserve"> </w:t>
      </w:r>
      <w:proofErr w:type="spellStart"/>
      <w:r w:rsidR="00FF4D1A" w:rsidRPr="00E92751">
        <w:rPr>
          <w:rFonts w:ascii="Traditional Arabic" w:hAnsi="Traditional Arabic" w:cs="Traditional Arabic"/>
          <w:sz w:val="32"/>
          <w:szCs w:val="32"/>
          <w:rtl/>
          <w:lang w:bidi="ar-DZ"/>
        </w:rPr>
        <w:t>ديسوسير</w:t>
      </w:r>
      <w:proofErr w:type="spellEnd"/>
      <w:r w:rsidR="00FF4D1A" w:rsidRPr="00E92751">
        <w:rPr>
          <w:rFonts w:ascii="Traditional Arabic" w:hAnsi="Traditional Arabic" w:cs="Traditional Arabic"/>
          <w:sz w:val="32"/>
          <w:szCs w:val="32"/>
          <w:rtl/>
          <w:lang w:bidi="ar-DZ"/>
        </w:rPr>
        <w:t xml:space="preserve"> عميق الأثر في توجيه الفكر اللغو</w:t>
      </w:r>
      <w:r w:rsidRPr="00E92751">
        <w:rPr>
          <w:rFonts w:ascii="Traditional Arabic" w:hAnsi="Traditional Arabic" w:cs="Traditional Arabic"/>
          <w:sz w:val="32"/>
          <w:szCs w:val="32"/>
          <w:rtl/>
          <w:lang w:bidi="ar-DZ"/>
        </w:rPr>
        <w:t>ي، والدراسات النقدية نحو النظرية</w:t>
      </w:r>
      <w:r w:rsidR="00FF4D1A" w:rsidRPr="00E92751">
        <w:rPr>
          <w:rFonts w:ascii="Traditional Arabic" w:hAnsi="Traditional Arabic" w:cs="Traditional Arabic"/>
          <w:sz w:val="32"/>
          <w:szCs w:val="32"/>
          <w:rtl/>
          <w:lang w:bidi="ar-DZ"/>
        </w:rPr>
        <w:t xml:space="preserve"> النسقية، بحثا عن العلمية في الدراسات النقدية للغة والأدب، فظهرت </w:t>
      </w:r>
      <w:proofErr w:type="spellStart"/>
      <w:r w:rsidR="00FF4D1A" w:rsidRPr="00E92751">
        <w:rPr>
          <w:rFonts w:ascii="Traditional Arabic" w:hAnsi="Traditional Arabic" w:cs="Traditional Arabic"/>
          <w:sz w:val="32"/>
          <w:szCs w:val="32"/>
          <w:rtl/>
          <w:lang w:bidi="ar-DZ"/>
        </w:rPr>
        <w:t>الشكلانية</w:t>
      </w:r>
      <w:proofErr w:type="spellEnd"/>
      <w:r w:rsidR="00FF4D1A" w:rsidRPr="00E92751">
        <w:rPr>
          <w:rFonts w:ascii="Traditional Arabic" w:hAnsi="Traditional Arabic" w:cs="Traditional Arabic"/>
          <w:sz w:val="32"/>
          <w:szCs w:val="32"/>
          <w:rtl/>
          <w:lang w:bidi="ar-DZ"/>
        </w:rPr>
        <w:t xml:space="preserve"> الروسية على يد مجموعة من الشباب الطليعي</w:t>
      </w:r>
      <w:r w:rsidRPr="00E92751">
        <w:rPr>
          <w:rFonts w:ascii="Traditional Arabic" w:hAnsi="Traditional Arabic" w:cs="Traditional Arabic"/>
          <w:sz w:val="32"/>
          <w:szCs w:val="32"/>
          <w:rtl/>
          <w:lang w:bidi="ar-DZ"/>
        </w:rPr>
        <w:t xml:space="preserve"> </w:t>
      </w:r>
      <w:r w:rsidR="00FF4D1A" w:rsidRPr="00E92751">
        <w:rPr>
          <w:rFonts w:ascii="Traditional Arabic" w:hAnsi="Traditional Arabic" w:cs="Traditional Arabic"/>
          <w:sz w:val="32"/>
          <w:szCs w:val="32"/>
          <w:rtl/>
          <w:lang w:bidi="ar-DZ"/>
        </w:rPr>
        <w:t>المهتم بدراسة الشعر، والقصة.</w:t>
      </w:r>
    </w:p>
    <w:p w:rsidR="00FF4D1A" w:rsidRPr="00E92751" w:rsidRDefault="00FF4D1A"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وظهرت مدرسة براغ اللس</w:t>
      </w:r>
      <w:r w:rsidR="00E76956" w:rsidRPr="00E92751">
        <w:rPr>
          <w:rFonts w:ascii="Traditional Arabic" w:hAnsi="Traditional Arabic" w:cs="Traditional Arabic"/>
          <w:sz w:val="32"/>
          <w:szCs w:val="32"/>
          <w:rtl/>
          <w:lang w:bidi="ar-DZ"/>
        </w:rPr>
        <w:t xml:space="preserve">انية، وظهر المنهج </w:t>
      </w:r>
      <w:proofErr w:type="spellStart"/>
      <w:r w:rsidR="00E76956" w:rsidRPr="00E92751">
        <w:rPr>
          <w:rFonts w:ascii="Traditional Arabic" w:hAnsi="Traditional Arabic" w:cs="Traditional Arabic"/>
          <w:sz w:val="32"/>
          <w:szCs w:val="32"/>
          <w:rtl/>
          <w:lang w:bidi="ar-DZ"/>
        </w:rPr>
        <w:t>البنوي</w:t>
      </w:r>
      <w:proofErr w:type="spellEnd"/>
      <w:r w:rsidR="00E76956" w:rsidRPr="00E92751">
        <w:rPr>
          <w:rFonts w:ascii="Traditional Arabic" w:hAnsi="Traditional Arabic" w:cs="Traditional Arabic"/>
          <w:sz w:val="32"/>
          <w:szCs w:val="32"/>
          <w:rtl/>
          <w:lang w:bidi="ar-DZ"/>
        </w:rPr>
        <w:t xml:space="preserve"> ليس في ا</w:t>
      </w:r>
      <w:r w:rsidRPr="00E92751">
        <w:rPr>
          <w:rFonts w:ascii="Traditional Arabic" w:hAnsi="Traditional Arabic" w:cs="Traditional Arabic"/>
          <w:sz w:val="32"/>
          <w:szCs w:val="32"/>
          <w:rtl/>
          <w:lang w:bidi="ar-DZ"/>
        </w:rPr>
        <w:t xml:space="preserve">لأدب فقط إنما لدراسة كل الظواهر الاجتماعية والإنسانية، وقبل </w:t>
      </w:r>
      <w:proofErr w:type="spellStart"/>
      <w:r w:rsidRPr="00E92751">
        <w:rPr>
          <w:rFonts w:ascii="Traditional Arabic" w:hAnsi="Traditional Arabic" w:cs="Traditional Arabic"/>
          <w:sz w:val="32"/>
          <w:szCs w:val="32"/>
          <w:rtl/>
          <w:lang w:bidi="ar-DZ"/>
        </w:rPr>
        <w:t>البنوية</w:t>
      </w:r>
      <w:proofErr w:type="spellEnd"/>
      <w:r w:rsidRPr="00E92751">
        <w:rPr>
          <w:rFonts w:ascii="Traditional Arabic" w:hAnsi="Traditional Arabic" w:cs="Traditional Arabic"/>
          <w:sz w:val="32"/>
          <w:szCs w:val="32"/>
          <w:rtl/>
          <w:lang w:bidi="ar-DZ"/>
        </w:rPr>
        <w:t xml:space="preserve"> ظهرت مدرسة ا</w:t>
      </w:r>
      <w:r w:rsidR="004B11D8" w:rsidRPr="00E92751">
        <w:rPr>
          <w:rFonts w:ascii="Traditional Arabic" w:hAnsi="Traditional Arabic" w:cs="Traditional Arabic"/>
          <w:sz w:val="32"/>
          <w:szCs w:val="32"/>
          <w:rtl/>
          <w:lang w:bidi="ar-DZ"/>
        </w:rPr>
        <w:t xml:space="preserve">لنقد الجديد في أمريكا وبريطانيا. وظهرت </w:t>
      </w:r>
      <w:proofErr w:type="spellStart"/>
      <w:r w:rsidR="004B11D8" w:rsidRPr="00E92751">
        <w:rPr>
          <w:rFonts w:ascii="Traditional Arabic" w:hAnsi="Traditional Arabic" w:cs="Traditional Arabic"/>
          <w:sz w:val="32"/>
          <w:szCs w:val="32"/>
          <w:rtl/>
          <w:lang w:bidi="ar-DZ"/>
        </w:rPr>
        <w:t>السيميائة</w:t>
      </w:r>
      <w:proofErr w:type="spellEnd"/>
      <w:r w:rsidR="004B11D8" w:rsidRPr="00E92751">
        <w:rPr>
          <w:rFonts w:ascii="Traditional Arabic" w:hAnsi="Traditional Arabic" w:cs="Traditional Arabic"/>
          <w:sz w:val="32"/>
          <w:szCs w:val="32"/>
          <w:rtl/>
          <w:lang w:bidi="ar-DZ"/>
        </w:rPr>
        <w:t xml:space="preserve">.. وما بعد </w:t>
      </w:r>
      <w:proofErr w:type="spellStart"/>
      <w:r w:rsidR="004B11D8" w:rsidRPr="00E92751">
        <w:rPr>
          <w:rFonts w:ascii="Traditional Arabic" w:hAnsi="Traditional Arabic" w:cs="Traditional Arabic"/>
          <w:sz w:val="32"/>
          <w:szCs w:val="32"/>
          <w:rtl/>
          <w:lang w:bidi="ar-DZ"/>
        </w:rPr>
        <w:t>البنوية</w:t>
      </w:r>
      <w:proofErr w:type="spellEnd"/>
      <w:r w:rsidR="004B11D8" w:rsidRPr="00E92751">
        <w:rPr>
          <w:rFonts w:ascii="Traditional Arabic" w:hAnsi="Traditional Arabic" w:cs="Traditional Arabic"/>
          <w:sz w:val="32"/>
          <w:szCs w:val="32"/>
          <w:rtl/>
          <w:lang w:bidi="ar-DZ"/>
        </w:rPr>
        <w:t xml:space="preserve">.. </w:t>
      </w:r>
    </w:p>
    <w:p w:rsidR="004B11D8" w:rsidRPr="00E92751" w:rsidRDefault="004B11D8"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كان لكل هذه المست</w:t>
      </w:r>
      <w:r w:rsidR="00E76956" w:rsidRPr="00E92751">
        <w:rPr>
          <w:rFonts w:ascii="Traditional Arabic" w:hAnsi="Traditional Arabic" w:cs="Traditional Arabic"/>
          <w:sz w:val="32"/>
          <w:szCs w:val="32"/>
          <w:rtl/>
          <w:lang w:bidi="ar-DZ"/>
        </w:rPr>
        <w:t xml:space="preserve">جدات العلمية النقدية اللسانية، </w:t>
      </w:r>
      <w:r w:rsidRPr="00E92751">
        <w:rPr>
          <w:rFonts w:ascii="Traditional Arabic" w:hAnsi="Traditional Arabic" w:cs="Traditional Arabic"/>
          <w:sz w:val="32"/>
          <w:szCs w:val="32"/>
          <w:rtl/>
          <w:lang w:bidi="ar-DZ"/>
        </w:rPr>
        <w:t xml:space="preserve">ولهؤلاء الباحثين الذين تبنوا أساسا جديدا، </w:t>
      </w:r>
      <w:proofErr w:type="gramStart"/>
      <w:r w:rsidRPr="00E92751">
        <w:rPr>
          <w:rFonts w:ascii="Traditional Arabic" w:hAnsi="Traditional Arabic" w:cs="Traditional Arabic"/>
          <w:sz w:val="32"/>
          <w:szCs w:val="32"/>
          <w:rtl/>
          <w:lang w:bidi="ar-DZ"/>
        </w:rPr>
        <w:t>ورؤي</w:t>
      </w:r>
      <w:proofErr w:type="gramEnd"/>
      <w:r w:rsidRPr="00E92751">
        <w:rPr>
          <w:rFonts w:ascii="Traditional Arabic" w:hAnsi="Traditional Arabic" w:cs="Traditional Arabic"/>
          <w:sz w:val="32"/>
          <w:szCs w:val="32"/>
          <w:rtl/>
          <w:lang w:bidi="ar-DZ"/>
        </w:rPr>
        <w:t xml:space="preserve"> جديدة دورهم الكبير في النهوض بالنقد الأدبي، وتحويل مساره، تأسيسا لمرحلة جديدة من التفكير العلمي والنقدي سمي بمرحلة ما بعد الحداثة.. منذ نهاية </w:t>
      </w:r>
      <w:proofErr w:type="spellStart"/>
      <w:r w:rsidRPr="00E92751">
        <w:rPr>
          <w:rFonts w:ascii="Traditional Arabic" w:hAnsi="Traditional Arabic" w:cs="Traditional Arabic"/>
          <w:sz w:val="32"/>
          <w:szCs w:val="32"/>
          <w:rtl/>
          <w:lang w:bidi="ar-DZ"/>
        </w:rPr>
        <w:t>السبيعنات</w:t>
      </w:r>
      <w:proofErr w:type="spellEnd"/>
      <w:r w:rsidRPr="00E92751">
        <w:rPr>
          <w:rFonts w:ascii="Traditional Arabic" w:hAnsi="Traditional Arabic" w:cs="Traditional Arabic"/>
          <w:sz w:val="32"/>
          <w:szCs w:val="32"/>
          <w:rtl/>
          <w:lang w:bidi="ar-DZ"/>
        </w:rPr>
        <w:t xml:space="preserve"> وبداية الثمانينات إلى يومنا هذا.</w:t>
      </w:r>
    </w:p>
    <w:p w:rsidR="008009BA" w:rsidRPr="00E92751" w:rsidRDefault="004B11D8"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أمام هذا الزخم من الرؤى الجديدة التي غيرت مسار التفكير، وأمام هذا التنوع والتطور في المشهد النقدي الغربي والعالمي كان لزاما على النقد العربي أن يراجع نفسه، ويتأمل جليا في المستجدات المحيطة به، </w:t>
      </w:r>
      <w:proofErr w:type="spellStart"/>
      <w:r w:rsidRPr="00E92751">
        <w:rPr>
          <w:rFonts w:ascii="Traditional Arabic" w:hAnsi="Traditional Arabic" w:cs="Traditional Arabic"/>
          <w:sz w:val="32"/>
          <w:szCs w:val="32"/>
          <w:rtl/>
          <w:lang w:bidi="ar-DZ"/>
        </w:rPr>
        <w:t>فلايكون</w:t>
      </w:r>
      <w:proofErr w:type="spellEnd"/>
      <w:r w:rsidRPr="00E92751">
        <w:rPr>
          <w:rFonts w:ascii="Traditional Arabic" w:hAnsi="Traditional Arabic" w:cs="Traditional Arabic"/>
          <w:sz w:val="32"/>
          <w:szCs w:val="32"/>
          <w:rtl/>
          <w:lang w:bidi="ar-DZ"/>
        </w:rPr>
        <w:t xml:space="preserve"> خارج </w:t>
      </w:r>
      <w:r w:rsidRPr="00E92751">
        <w:rPr>
          <w:rFonts w:ascii="Traditional Arabic" w:hAnsi="Traditional Arabic" w:cs="Traditional Arabic"/>
          <w:sz w:val="32"/>
          <w:szCs w:val="32"/>
          <w:rtl/>
          <w:lang w:bidi="ar-DZ"/>
        </w:rPr>
        <w:lastRenderedPageBreak/>
        <w:t xml:space="preserve">دائرة المعارف الحداثية، ولكي </w:t>
      </w:r>
      <w:proofErr w:type="spellStart"/>
      <w:r w:rsidRPr="00E92751">
        <w:rPr>
          <w:rFonts w:ascii="Traditional Arabic" w:hAnsi="Traditional Arabic" w:cs="Traditional Arabic"/>
          <w:sz w:val="32"/>
          <w:szCs w:val="32"/>
          <w:rtl/>
          <w:lang w:bidi="ar-DZ"/>
        </w:rPr>
        <w:t>لايتملص</w:t>
      </w:r>
      <w:proofErr w:type="spellEnd"/>
      <w:r w:rsidRPr="00E92751">
        <w:rPr>
          <w:rFonts w:ascii="Traditional Arabic" w:hAnsi="Traditional Arabic" w:cs="Traditional Arabic"/>
          <w:sz w:val="32"/>
          <w:szCs w:val="32"/>
          <w:rtl/>
          <w:lang w:bidi="ar-DZ"/>
        </w:rPr>
        <w:t xml:space="preserve"> من تراثه.. كان لزاما عليه أن يراجع موقفه إزاء هذه المستج</w:t>
      </w:r>
      <w:r w:rsidR="00E76956" w:rsidRPr="00E92751">
        <w:rPr>
          <w:rFonts w:ascii="Traditional Arabic" w:hAnsi="Traditional Arabic" w:cs="Traditional Arabic"/>
          <w:sz w:val="32"/>
          <w:szCs w:val="32"/>
          <w:rtl/>
          <w:lang w:bidi="ar-DZ"/>
        </w:rPr>
        <w:t xml:space="preserve">دات، </w:t>
      </w:r>
      <w:proofErr w:type="spellStart"/>
      <w:r w:rsidR="00E76956" w:rsidRPr="00E92751">
        <w:rPr>
          <w:rFonts w:ascii="Traditional Arabic" w:hAnsi="Traditional Arabic" w:cs="Traditional Arabic"/>
          <w:sz w:val="32"/>
          <w:szCs w:val="32"/>
          <w:rtl/>
          <w:lang w:bidi="ar-DZ"/>
        </w:rPr>
        <w:t>ليسائ</w:t>
      </w:r>
      <w:r w:rsidRPr="00E92751">
        <w:rPr>
          <w:rFonts w:ascii="Traditional Arabic" w:hAnsi="Traditional Arabic" w:cs="Traditional Arabic"/>
          <w:sz w:val="32"/>
          <w:szCs w:val="32"/>
          <w:rtl/>
          <w:lang w:bidi="ar-DZ"/>
        </w:rPr>
        <w:t>لها</w:t>
      </w:r>
      <w:proofErr w:type="spellEnd"/>
      <w:r w:rsidRPr="00E92751">
        <w:rPr>
          <w:rFonts w:ascii="Traditional Arabic" w:hAnsi="Traditional Arabic" w:cs="Traditional Arabic"/>
          <w:sz w:val="32"/>
          <w:szCs w:val="32"/>
          <w:rtl/>
          <w:lang w:bidi="ar-DZ"/>
        </w:rPr>
        <w:t xml:space="preserve"> بعلمية غير </w:t>
      </w:r>
      <w:proofErr w:type="spellStart"/>
      <w:r w:rsidRPr="00E92751">
        <w:rPr>
          <w:rFonts w:ascii="Traditional Arabic" w:hAnsi="Traditional Arabic" w:cs="Traditional Arabic"/>
          <w:sz w:val="32"/>
          <w:szCs w:val="32"/>
          <w:rtl/>
          <w:lang w:bidi="ar-DZ"/>
        </w:rPr>
        <w:t>متشظية</w:t>
      </w:r>
      <w:proofErr w:type="spellEnd"/>
      <w:r w:rsidRPr="00E92751">
        <w:rPr>
          <w:rFonts w:ascii="Traditional Arabic" w:hAnsi="Traditional Arabic" w:cs="Traditional Arabic"/>
          <w:sz w:val="32"/>
          <w:szCs w:val="32"/>
          <w:rtl/>
          <w:lang w:bidi="ar-DZ"/>
        </w:rPr>
        <w:t>.</w:t>
      </w:r>
    </w:p>
    <w:p w:rsidR="00620B6B" w:rsidRPr="00E92751" w:rsidRDefault="004B11D8"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وقد اجتهد الكثير من الباحثين العرب المعاصرين، من أجل استيعاب مستجدات نظرية </w:t>
      </w:r>
      <w:proofErr w:type="spellStart"/>
      <w:r w:rsidRPr="00E92751">
        <w:rPr>
          <w:rFonts w:ascii="Traditional Arabic" w:hAnsi="Traditional Arabic" w:cs="Traditional Arabic"/>
          <w:sz w:val="32"/>
          <w:szCs w:val="32"/>
          <w:rtl/>
          <w:lang w:bidi="ar-DZ"/>
        </w:rPr>
        <w:t>مابعد</w:t>
      </w:r>
      <w:proofErr w:type="spellEnd"/>
      <w:r w:rsidRPr="00E92751">
        <w:rPr>
          <w:rFonts w:ascii="Traditional Arabic" w:hAnsi="Traditional Arabic" w:cs="Traditional Arabic"/>
          <w:sz w:val="32"/>
          <w:szCs w:val="32"/>
          <w:rtl/>
          <w:lang w:bidi="ar-DZ"/>
        </w:rPr>
        <w:t xml:space="preserve"> الحداثة، ناظرين بأناة إلى موقعهم وموقفهم منها.. ورغم الاختلاف الكبير بين الباحثين العرب، ورغم الاختلاف في كيفية النظر إلى </w:t>
      </w:r>
      <w:proofErr w:type="spellStart"/>
      <w:r w:rsidRPr="00E92751">
        <w:rPr>
          <w:rFonts w:ascii="Traditional Arabic" w:hAnsi="Traditional Arabic" w:cs="Traditional Arabic"/>
          <w:sz w:val="32"/>
          <w:szCs w:val="32"/>
          <w:rtl/>
          <w:lang w:bidi="ar-DZ"/>
        </w:rPr>
        <w:t>مابعد</w:t>
      </w:r>
      <w:proofErr w:type="spellEnd"/>
      <w:r w:rsidRPr="00E92751">
        <w:rPr>
          <w:rFonts w:ascii="Traditional Arabic" w:hAnsi="Traditional Arabic" w:cs="Traditional Arabic"/>
          <w:sz w:val="32"/>
          <w:szCs w:val="32"/>
          <w:rtl/>
          <w:lang w:bidi="ar-DZ"/>
        </w:rPr>
        <w:t xml:space="preserve"> الحداثة، ورغم الاختلاف في درجة قبول الآخر، أو إمكانية قبول الآخر ورفضه إلا أن الحداثة فرضت نفسها على الساحة النقدية العالمية بما فيها العربية، وظهر نقدا عربيا حداثيا يساير ويسير على ركب النقد الغربي</w:t>
      </w:r>
      <w:r w:rsidR="00D05D87" w:rsidRPr="00E92751">
        <w:rPr>
          <w:rFonts w:ascii="Traditional Arabic" w:hAnsi="Traditional Arabic" w:cs="Traditional Arabic"/>
          <w:sz w:val="32"/>
          <w:szCs w:val="32"/>
          <w:rtl/>
          <w:lang w:bidi="ar-DZ"/>
        </w:rPr>
        <w:t xml:space="preserve"> المعاصر، بنظرة عربية، غالبا، وبتفكير عربي وأداة غربية.. </w:t>
      </w:r>
    </w:p>
    <w:p w:rsidR="00EA3DB2" w:rsidRPr="00E92751" w:rsidRDefault="00EA3DB2" w:rsidP="00544474">
      <w:pPr>
        <w:bidi/>
        <w:spacing w:after="0" w:line="360" w:lineRule="auto"/>
        <w:ind w:firstLine="709"/>
        <w:jc w:val="both"/>
        <w:rPr>
          <w:rFonts w:ascii="Traditional Arabic" w:hAnsi="Traditional Arabic" w:cs="Traditional Arabic"/>
          <w:b/>
          <w:bCs/>
          <w:sz w:val="32"/>
          <w:szCs w:val="32"/>
          <w:rtl/>
          <w:lang w:bidi="ar-DZ"/>
        </w:rPr>
      </w:pPr>
      <w:r w:rsidRPr="00E92751">
        <w:rPr>
          <w:rFonts w:ascii="Traditional Arabic" w:hAnsi="Traditional Arabic" w:cs="Traditional Arabic"/>
          <w:b/>
          <w:bCs/>
          <w:sz w:val="32"/>
          <w:szCs w:val="32"/>
          <w:rtl/>
          <w:lang w:bidi="ar-DZ"/>
        </w:rPr>
        <w:t>ضرورة تجاوز المناهج النقدية السياقية التقليدية</w:t>
      </w:r>
      <w:r w:rsidR="00620B6B" w:rsidRPr="00E92751">
        <w:rPr>
          <w:rFonts w:ascii="Traditional Arabic" w:hAnsi="Traditional Arabic" w:cs="Traditional Arabic"/>
          <w:b/>
          <w:bCs/>
          <w:sz w:val="32"/>
          <w:szCs w:val="32"/>
          <w:rtl/>
          <w:lang w:bidi="ar-DZ"/>
        </w:rPr>
        <w:t>:</w:t>
      </w:r>
    </w:p>
    <w:p w:rsidR="00620B6B" w:rsidRPr="00E92751" w:rsidRDefault="00620B6B"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لقد تأكد أمام النقاد العرب أن النقد الكلاسيكي لم يعد يواكب مستجدات الحركة النقدية المعاصرة، </w:t>
      </w:r>
      <w:proofErr w:type="spellStart"/>
      <w:r w:rsidRPr="00E92751">
        <w:rPr>
          <w:rFonts w:ascii="Traditional Arabic" w:hAnsi="Traditional Arabic" w:cs="Traditional Arabic"/>
          <w:sz w:val="32"/>
          <w:szCs w:val="32"/>
          <w:rtl/>
          <w:lang w:bidi="ar-DZ"/>
        </w:rPr>
        <w:t>ولا</w:t>
      </w:r>
      <w:r w:rsidR="00E76956" w:rsidRPr="00E92751">
        <w:rPr>
          <w:rFonts w:ascii="Traditional Arabic" w:hAnsi="Traditional Arabic" w:cs="Traditional Arabic"/>
          <w:sz w:val="32"/>
          <w:szCs w:val="32"/>
          <w:rtl/>
          <w:lang w:bidi="ar-DZ"/>
        </w:rPr>
        <w:t>ر</w:t>
      </w:r>
      <w:r w:rsidRPr="00E92751">
        <w:rPr>
          <w:rFonts w:ascii="Traditional Arabic" w:hAnsi="Traditional Arabic" w:cs="Traditional Arabic"/>
          <w:sz w:val="32"/>
          <w:szCs w:val="32"/>
          <w:rtl/>
          <w:lang w:bidi="ar-DZ"/>
        </w:rPr>
        <w:t>هانا</w:t>
      </w:r>
      <w:proofErr w:type="spellEnd"/>
      <w:r w:rsidRPr="00E92751">
        <w:rPr>
          <w:rFonts w:ascii="Traditional Arabic" w:hAnsi="Traditional Arabic" w:cs="Traditional Arabic"/>
          <w:sz w:val="32"/>
          <w:szCs w:val="32"/>
          <w:rtl/>
          <w:lang w:bidi="ar-DZ"/>
        </w:rPr>
        <w:t xml:space="preserve"> أمام النقاد العرب إلا مواكبة هذا التطور الحاصل على الساحة النقدية العالمية عموما، </w:t>
      </w:r>
      <w:proofErr w:type="gramStart"/>
      <w:r w:rsidR="00E76956" w:rsidRPr="00E92751">
        <w:rPr>
          <w:rFonts w:ascii="Traditional Arabic" w:hAnsi="Traditional Arabic" w:cs="Traditional Arabic"/>
          <w:sz w:val="32"/>
          <w:szCs w:val="32"/>
          <w:rtl/>
          <w:lang w:bidi="ar-DZ"/>
        </w:rPr>
        <w:t>و</w:t>
      </w:r>
      <w:r w:rsidRPr="00E92751">
        <w:rPr>
          <w:rFonts w:ascii="Traditional Arabic" w:hAnsi="Traditional Arabic" w:cs="Traditional Arabic"/>
          <w:sz w:val="32"/>
          <w:szCs w:val="32"/>
          <w:rtl/>
          <w:lang w:bidi="ar-DZ"/>
        </w:rPr>
        <w:t>الغربية  خصوصا</w:t>
      </w:r>
      <w:proofErr w:type="gramEnd"/>
      <w:r w:rsidRPr="00E92751">
        <w:rPr>
          <w:rFonts w:ascii="Traditional Arabic" w:hAnsi="Traditional Arabic" w:cs="Traditional Arabic"/>
          <w:sz w:val="32"/>
          <w:szCs w:val="32"/>
          <w:rtl/>
          <w:lang w:bidi="ar-DZ"/>
        </w:rPr>
        <w:t>.</w:t>
      </w:r>
    </w:p>
    <w:p w:rsidR="00FE2E30" w:rsidRPr="00E92751" w:rsidRDefault="00620B6B"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فالنقد </w:t>
      </w:r>
      <w:r w:rsidR="00E76956" w:rsidRPr="00E92751">
        <w:rPr>
          <w:rFonts w:ascii="Traditional Arabic" w:hAnsi="Traditional Arabic" w:cs="Traditional Arabic"/>
          <w:sz w:val="32"/>
          <w:szCs w:val="32"/>
          <w:rtl/>
          <w:lang w:bidi="ar-DZ"/>
        </w:rPr>
        <w:t>التقليدي ليست له</w:t>
      </w:r>
      <w:r w:rsidRPr="00E92751">
        <w:rPr>
          <w:rFonts w:ascii="Traditional Arabic" w:hAnsi="Traditional Arabic" w:cs="Traditional Arabic"/>
          <w:sz w:val="32"/>
          <w:szCs w:val="32"/>
          <w:rtl/>
          <w:lang w:bidi="ar-DZ"/>
        </w:rPr>
        <w:t xml:space="preserve"> من الآليات </w:t>
      </w:r>
      <w:proofErr w:type="spellStart"/>
      <w:r w:rsidRPr="00E92751">
        <w:rPr>
          <w:rFonts w:ascii="Traditional Arabic" w:hAnsi="Traditional Arabic" w:cs="Traditional Arabic"/>
          <w:sz w:val="32"/>
          <w:szCs w:val="32"/>
          <w:rtl/>
          <w:lang w:bidi="ar-DZ"/>
        </w:rPr>
        <w:t>ماتأهله</w:t>
      </w:r>
      <w:proofErr w:type="spellEnd"/>
      <w:r w:rsidRPr="00E92751">
        <w:rPr>
          <w:rFonts w:ascii="Traditional Arabic" w:hAnsi="Traditional Arabic" w:cs="Traditional Arabic"/>
          <w:sz w:val="32"/>
          <w:szCs w:val="32"/>
          <w:rtl/>
          <w:lang w:bidi="ar-DZ"/>
        </w:rPr>
        <w:t xml:space="preserve"> لأن يواكب الحركة الإبداعية بتجاربها الجديدة مسايرة لنمط التطور الحاصل في كل الميادين، وأمام بروز أشكال أدبية جديدة، وأمام التطور النوعي في المنتوجات الأ</w:t>
      </w:r>
      <w:r w:rsidR="00FE2E30" w:rsidRPr="00E92751">
        <w:rPr>
          <w:rFonts w:ascii="Traditional Arabic" w:hAnsi="Traditional Arabic" w:cs="Traditional Arabic"/>
          <w:sz w:val="32"/>
          <w:szCs w:val="32"/>
          <w:rtl/>
          <w:lang w:bidi="ar-DZ"/>
        </w:rPr>
        <w:t>دبية.</w:t>
      </w:r>
    </w:p>
    <w:p w:rsidR="00FE2E30" w:rsidRPr="00E92751" w:rsidRDefault="00FE2E30"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كانت أولى بوادر التحول هو ظهور الناقد المتخصص – أمام ظهور المبدع المتخصص- والخروج من بوتقة الناقد الموسوعي الذي اشتهر في التراث العربي عموما، وفي النقد التقليدي، والذي يدلي بدلوه في كل أشكال الخطابات الأدبية وبالطريقة نفسها وبالآليات نفسها، </w:t>
      </w:r>
      <w:proofErr w:type="spellStart"/>
      <w:r w:rsidRPr="00E92751">
        <w:rPr>
          <w:rFonts w:ascii="Traditional Arabic" w:hAnsi="Traditional Arabic" w:cs="Traditional Arabic"/>
          <w:sz w:val="32"/>
          <w:szCs w:val="32"/>
          <w:rtl/>
          <w:lang w:bidi="ar-DZ"/>
        </w:rPr>
        <w:t>فلايفرق</w:t>
      </w:r>
      <w:proofErr w:type="spellEnd"/>
      <w:r w:rsidRPr="00E92751">
        <w:rPr>
          <w:rFonts w:ascii="Traditional Arabic" w:hAnsi="Traditional Arabic" w:cs="Traditional Arabic"/>
          <w:sz w:val="32"/>
          <w:szCs w:val="32"/>
          <w:rtl/>
          <w:lang w:bidi="ar-DZ"/>
        </w:rPr>
        <w:t xml:space="preserve"> بين جنس أدبي وآخر..</w:t>
      </w:r>
    </w:p>
    <w:p w:rsidR="00FE2E30" w:rsidRPr="00E92751" w:rsidRDefault="00FE2E30"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وبظهور </w:t>
      </w:r>
      <w:proofErr w:type="spellStart"/>
      <w:r w:rsidRPr="00E92751">
        <w:rPr>
          <w:rFonts w:ascii="Traditional Arabic" w:hAnsi="Traditional Arabic" w:cs="Traditional Arabic"/>
          <w:sz w:val="32"/>
          <w:szCs w:val="32"/>
          <w:rtl/>
          <w:lang w:bidi="ar-DZ"/>
        </w:rPr>
        <w:t>مايسمى</w:t>
      </w:r>
      <w:proofErr w:type="spellEnd"/>
      <w:r w:rsidRPr="00E92751">
        <w:rPr>
          <w:rFonts w:ascii="Traditional Arabic" w:hAnsi="Traditional Arabic" w:cs="Traditional Arabic"/>
          <w:sz w:val="32"/>
          <w:szCs w:val="32"/>
          <w:rtl/>
          <w:lang w:bidi="ar-DZ"/>
        </w:rPr>
        <w:t xml:space="preserve"> بالتخصص، والتخصص الدقيق بدأت الدراسات وبدأ النقد في العالم العربي ينحو نحو العلمية، مسايرا مسار الحركة النقدية العالمية.</w:t>
      </w:r>
    </w:p>
    <w:p w:rsidR="006C738E" w:rsidRPr="00E92751" w:rsidRDefault="006C738E" w:rsidP="00544474">
      <w:pPr>
        <w:bidi/>
        <w:spacing w:after="0" w:line="360" w:lineRule="auto"/>
        <w:ind w:firstLine="709"/>
        <w:jc w:val="both"/>
        <w:rPr>
          <w:rFonts w:ascii="Traditional Arabic" w:hAnsi="Traditional Arabic" w:cs="Traditional Arabic"/>
          <w:sz w:val="32"/>
          <w:szCs w:val="32"/>
          <w:rtl/>
          <w:lang w:bidi="ar-DZ"/>
        </w:rPr>
      </w:pPr>
    </w:p>
    <w:p w:rsidR="006C738E" w:rsidRPr="00E92751" w:rsidRDefault="006C738E" w:rsidP="00544474">
      <w:pPr>
        <w:bidi/>
        <w:spacing w:after="0" w:line="360" w:lineRule="auto"/>
        <w:ind w:firstLine="709"/>
        <w:jc w:val="both"/>
        <w:rPr>
          <w:rFonts w:ascii="Traditional Arabic" w:hAnsi="Traditional Arabic" w:cs="Traditional Arabic"/>
          <w:sz w:val="32"/>
          <w:szCs w:val="32"/>
          <w:rtl/>
          <w:lang w:bidi="ar-DZ"/>
        </w:rPr>
      </w:pPr>
    </w:p>
    <w:p w:rsidR="006C738E" w:rsidRPr="00E92751" w:rsidRDefault="006C738E" w:rsidP="00544474">
      <w:pPr>
        <w:bidi/>
        <w:spacing w:after="0" w:line="360" w:lineRule="auto"/>
        <w:ind w:firstLine="709"/>
        <w:jc w:val="both"/>
        <w:rPr>
          <w:rFonts w:ascii="Traditional Arabic" w:hAnsi="Traditional Arabic" w:cs="Traditional Arabic"/>
          <w:b/>
          <w:bCs/>
          <w:sz w:val="32"/>
          <w:szCs w:val="32"/>
          <w:rtl/>
          <w:lang w:bidi="ar-DZ"/>
        </w:rPr>
      </w:pPr>
      <w:r w:rsidRPr="00E92751">
        <w:rPr>
          <w:rFonts w:ascii="Traditional Arabic" w:hAnsi="Traditional Arabic" w:cs="Traditional Arabic"/>
          <w:b/>
          <w:bCs/>
          <w:sz w:val="32"/>
          <w:szCs w:val="32"/>
          <w:rtl/>
          <w:lang w:bidi="ar-DZ"/>
        </w:rPr>
        <w:lastRenderedPageBreak/>
        <w:t xml:space="preserve">المحاضرة </w:t>
      </w:r>
      <w:proofErr w:type="gramStart"/>
      <w:r w:rsidRPr="00E92751">
        <w:rPr>
          <w:rFonts w:ascii="Traditional Arabic" w:hAnsi="Traditional Arabic" w:cs="Traditional Arabic"/>
          <w:b/>
          <w:bCs/>
          <w:sz w:val="32"/>
          <w:szCs w:val="32"/>
          <w:rtl/>
          <w:lang w:bidi="ar-DZ"/>
        </w:rPr>
        <w:t>الثانية :</w:t>
      </w:r>
      <w:proofErr w:type="gramEnd"/>
      <w:r w:rsidRPr="00E92751">
        <w:rPr>
          <w:rFonts w:ascii="Traditional Arabic" w:hAnsi="Traditional Arabic" w:cs="Traditional Arabic"/>
          <w:b/>
          <w:bCs/>
          <w:sz w:val="32"/>
          <w:szCs w:val="32"/>
          <w:rtl/>
          <w:lang w:bidi="ar-DZ"/>
        </w:rPr>
        <w:t xml:space="preserve"> مدرسة النقد الجديد</w:t>
      </w:r>
    </w:p>
    <w:p w:rsidR="006C738E" w:rsidRPr="00E92751" w:rsidRDefault="006C738E"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النقد الجديد عبارة عن حركة نقدية أنجلو أمريكية شهيرة سادت خلال النصف الأول من القرن العشرين، بالضبط سنة 1941، السنة التي ظهر فيها كتاب الناقد "</w:t>
      </w:r>
      <w:r w:rsidRPr="00E92751">
        <w:rPr>
          <w:rFonts w:ascii="Traditional Arabic" w:hAnsi="Traditional Arabic" w:cs="Traditional Arabic"/>
          <w:b/>
          <w:bCs/>
          <w:sz w:val="32"/>
          <w:szCs w:val="32"/>
          <w:rtl/>
          <w:lang w:bidi="ar-DZ"/>
        </w:rPr>
        <w:t xml:space="preserve">جون كرو </w:t>
      </w:r>
      <w:proofErr w:type="spellStart"/>
      <w:r w:rsidRPr="00E92751">
        <w:rPr>
          <w:rFonts w:ascii="Traditional Arabic" w:hAnsi="Traditional Arabic" w:cs="Traditional Arabic"/>
          <w:b/>
          <w:bCs/>
          <w:sz w:val="32"/>
          <w:szCs w:val="32"/>
          <w:rtl/>
          <w:lang w:bidi="ar-DZ"/>
        </w:rPr>
        <w:t>رانسوم</w:t>
      </w:r>
      <w:proofErr w:type="spellEnd"/>
      <w:r w:rsidRPr="00E92751">
        <w:rPr>
          <w:rFonts w:ascii="Traditional Arabic" w:hAnsi="Traditional Arabic" w:cs="Traditional Arabic"/>
          <w:b/>
          <w:bCs/>
          <w:sz w:val="32"/>
          <w:szCs w:val="32"/>
          <w:rtl/>
          <w:lang w:bidi="ar-DZ"/>
        </w:rPr>
        <w:t xml:space="preserve">" </w:t>
      </w:r>
      <w:r w:rsidRPr="00E92751">
        <w:rPr>
          <w:rFonts w:ascii="Traditional Arabic" w:hAnsi="Traditional Arabic" w:cs="Traditional Arabic"/>
          <w:b/>
          <w:bCs/>
          <w:sz w:val="32"/>
          <w:szCs w:val="32"/>
          <w:lang w:bidi="ar-DZ"/>
        </w:rPr>
        <w:t xml:space="preserve">John </w:t>
      </w:r>
      <w:proofErr w:type="spellStart"/>
      <w:r w:rsidRPr="00E92751">
        <w:rPr>
          <w:rFonts w:ascii="Traditional Arabic" w:hAnsi="Traditional Arabic" w:cs="Traditional Arabic"/>
          <w:b/>
          <w:bCs/>
          <w:sz w:val="32"/>
          <w:szCs w:val="32"/>
          <w:lang w:bidi="ar-DZ"/>
        </w:rPr>
        <w:t>Cowe</w:t>
      </w:r>
      <w:proofErr w:type="spellEnd"/>
      <w:r w:rsidRPr="00E92751">
        <w:rPr>
          <w:rFonts w:ascii="Traditional Arabic" w:hAnsi="Traditional Arabic" w:cs="Traditional Arabic"/>
          <w:b/>
          <w:bCs/>
          <w:sz w:val="32"/>
          <w:szCs w:val="32"/>
          <w:lang w:bidi="ar-DZ"/>
        </w:rPr>
        <w:t xml:space="preserve"> </w:t>
      </w:r>
      <w:proofErr w:type="spellStart"/>
      <w:r w:rsidRPr="00E92751">
        <w:rPr>
          <w:rFonts w:ascii="Traditional Arabic" w:hAnsi="Traditional Arabic" w:cs="Traditional Arabic"/>
          <w:b/>
          <w:bCs/>
          <w:sz w:val="32"/>
          <w:szCs w:val="32"/>
          <w:lang w:bidi="ar-DZ"/>
        </w:rPr>
        <w:t>Ransom</w:t>
      </w:r>
      <w:proofErr w:type="spellEnd"/>
      <w:r w:rsidRPr="00E92751">
        <w:rPr>
          <w:rFonts w:ascii="Traditional Arabic" w:hAnsi="Traditional Arabic" w:cs="Traditional Arabic"/>
          <w:sz w:val="32"/>
          <w:szCs w:val="32"/>
          <w:lang w:bidi="ar-DZ"/>
        </w:rPr>
        <w:t xml:space="preserve"> </w:t>
      </w:r>
      <w:r w:rsidRPr="00E92751">
        <w:rPr>
          <w:rFonts w:ascii="Traditional Arabic" w:hAnsi="Traditional Arabic" w:cs="Traditional Arabic"/>
          <w:sz w:val="32"/>
          <w:szCs w:val="32"/>
          <w:rtl/>
          <w:lang w:bidi="ar-DZ"/>
        </w:rPr>
        <w:t xml:space="preserve">،  (1888 – 1947 </w:t>
      </w:r>
      <w:r w:rsidRPr="00E92751">
        <w:rPr>
          <w:rFonts w:ascii="Traditional Arabic" w:hAnsi="Traditional Arabic" w:cs="Traditional Arabic"/>
          <w:sz w:val="32"/>
          <w:szCs w:val="32"/>
          <w:lang w:bidi="ar-DZ"/>
        </w:rPr>
        <w:sym w:font="Symbol" w:char="F028"/>
      </w:r>
      <w:r w:rsidRPr="00E92751">
        <w:rPr>
          <w:rFonts w:ascii="Traditional Arabic" w:hAnsi="Traditional Arabic" w:cs="Traditional Arabic"/>
          <w:sz w:val="32"/>
          <w:szCs w:val="32"/>
          <w:rtl/>
          <w:lang w:bidi="ar-DZ"/>
        </w:rPr>
        <w:t xml:space="preserve">، الذي يحمل عنوان </w:t>
      </w:r>
      <w:r w:rsidRPr="00E92751">
        <w:rPr>
          <w:rFonts w:ascii="Traditional Arabic" w:hAnsi="Traditional Arabic" w:cs="Traditional Arabic"/>
          <w:b/>
          <w:bCs/>
          <w:sz w:val="32"/>
          <w:szCs w:val="32"/>
          <w:rtl/>
          <w:lang w:bidi="ar-DZ"/>
        </w:rPr>
        <w:t>النقد الجديد</w:t>
      </w:r>
      <w:r w:rsidRPr="00E92751">
        <w:rPr>
          <w:rFonts w:ascii="Traditional Arabic" w:hAnsi="Traditional Arabic" w:cs="Traditional Arabic"/>
          <w:sz w:val="32"/>
          <w:szCs w:val="32"/>
          <w:rtl/>
          <w:lang w:bidi="ar-DZ"/>
        </w:rPr>
        <w:t>، والذي صار عنوانه اسما يطلق على المدرسة كلها.</w:t>
      </w:r>
    </w:p>
    <w:p w:rsidR="006C738E" w:rsidRPr="00E92751" w:rsidRDefault="006C738E"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إن مصطلح النقد الجديد استخدمه كذلك أنصار المدرسة الفرنسية خلال الستينات من القرن الماضي أثناء السجلات النقدية التي ظهرت بين أنصار النقد الأكاديمي التقليدي، وبين أنصار النقد الحداثي. فتواتر مصطلح النقد الجديد في فرنسا ليكون عنوانا </w:t>
      </w:r>
      <w:proofErr w:type="spellStart"/>
      <w:r w:rsidRPr="00E92751">
        <w:rPr>
          <w:rFonts w:ascii="Traditional Arabic" w:hAnsi="Traditional Arabic" w:cs="Traditional Arabic"/>
          <w:sz w:val="32"/>
          <w:szCs w:val="32"/>
          <w:rtl/>
          <w:lang w:bidi="ar-DZ"/>
        </w:rPr>
        <w:t>للمناعج</w:t>
      </w:r>
      <w:proofErr w:type="spellEnd"/>
      <w:r w:rsidRPr="00E92751">
        <w:rPr>
          <w:rFonts w:ascii="Traditional Arabic" w:hAnsi="Traditional Arabic" w:cs="Traditional Arabic"/>
          <w:sz w:val="32"/>
          <w:szCs w:val="32"/>
          <w:rtl/>
          <w:lang w:bidi="ar-DZ"/>
        </w:rPr>
        <w:t xml:space="preserve"> النسقية الجديدة </w:t>
      </w:r>
      <w:proofErr w:type="spellStart"/>
      <w:r w:rsidRPr="00E92751">
        <w:rPr>
          <w:rFonts w:ascii="Traditional Arabic" w:hAnsi="Traditional Arabic" w:cs="Traditional Arabic"/>
          <w:sz w:val="32"/>
          <w:szCs w:val="32"/>
          <w:rtl/>
          <w:lang w:bidi="ar-DZ"/>
        </w:rPr>
        <w:t>كالبنوية</w:t>
      </w:r>
      <w:proofErr w:type="spellEnd"/>
      <w:r w:rsidRPr="00E92751">
        <w:rPr>
          <w:rFonts w:ascii="Traditional Arabic" w:hAnsi="Traditional Arabic" w:cs="Traditional Arabic"/>
          <w:sz w:val="32"/>
          <w:szCs w:val="32"/>
          <w:rtl/>
          <w:lang w:bidi="ar-DZ"/>
        </w:rPr>
        <w:t xml:space="preserve"> </w:t>
      </w:r>
      <w:proofErr w:type="spellStart"/>
      <w:r w:rsidRPr="00E92751">
        <w:rPr>
          <w:rFonts w:ascii="Traditional Arabic" w:hAnsi="Traditional Arabic" w:cs="Traditional Arabic"/>
          <w:sz w:val="32"/>
          <w:szCs w:val="32"/>
          <w:rtl/>
          <w:lang w:bidi="ar-DZ"/>
        </w:rPr>
        <w:t>والسيميائية</w:t>
      </w:r>
      <w:proofErr w:type="spellEnd"/>
      <w:r w:rsidRPr="00E92751">
        <w:rPr>
          <w:rFonts w:ascii="Traditional Arabic" w:hAnsi="Traditional Arabic" w:cs="Traditional Arabic"/>
          <w:sz w:val="32"/>
          <w:szCs w:val="32"/>
          <w:rtl/>
          <w:lang w:bidi="ar-DZ"/>
        </w:rPr>
        <w:t>، غير أن النقد الجديد الأنجلو أمريكي لا يعني النقد الجديد الفرنسي.</w:t>
      </w:r>
    </w:p>
    <w:p w:rsidR="006C738E" w:rsidRPr="00E92751" w:rsidRDefault="006C738E"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ظهر النقد الجديد – المدرسة الأنجلو أمريكية – في سياق مواجهة بعض الاتجاهات الوجدانية الذاتية </w:t>
      </w:r>
      <w:r w:rsidRPr="00E92751">
        <w:rPr>
          <w:rFonts w:ascii="Traditional Arabic" w:hAnsi="Traditional Arabic" w:cs="Traditional Arabic"/>
          <w:sz w:val="32"/>
          <w:szCs w:val="32"/>
          <w:lang w:bidi="ar-DZ"/>
        </w:rPr>
        <w:sym w:font="Symbol" w:char="F029"/>
      </w:r>
      <w:r w:rsidRPr="00E92751">
        <w:rPr>
          <w:rFonts w:ascii="Traditional Arabic" w:hAnsi="Traditional Arabic" w:cs="Traditional Arabic"/>
          <w:sz w:val="32"/>
          <w:szCs w:val="32"/>
          <w:rtl/>
          <w:lang w:bidi="ar-DZ"/>
        </w:rPr>
        <w:t>الانطباعية</w:t>
      </w:r>
      <w:r w:rsidRPr="00E92751">
        <w:rPr>
          <w:rFonts w:ascii="Traditional Arabic" w:hAnsi="Traditional Arabic" w:cs="Traditional Arabic"/>
          <w:sz w:val="32"/>
          <w:szCs w:val="32"/>
          <w:lang w:bidi="ar-DZ"/>
        </w:rPr>
        <w:sym w:font="Symbol" w:char="F028"/>
      </w:r>
      <w:r w:rsidRPr="00E92751">
        <w:rPr>
          <w:rFonts w:ascii="Traditional Arabic" w:hAnsi="Traditional Arabic" w:cs="Traditional Arabic"/>
          <w:sz w:val="32"/>
          <w:szCs w:val="32"/>
          <w:rtl/>
          <w:lang w:bidi="ar-DZ"/>
        </w:rPr>
        <w:t xml:space="preserve">، والوثائقية </w:t>
      </w:r>
      <w:r w:rsidRPr="00E92751">
        <w:rPr>
          <w:rFonts w:ascii="Traditional Arabic" w:hAnsi="Traditional Arabic" w:cs="Traditional Arabic"/>
          <w:sz w:val="32"/>
          <w:szCs w:val="32"/>
          <w:lang w:bidi="ar-DZ"/>
        </w:rPr>
        <w:sym w:font="Symbol" w:char="F029"/>
      </w:r>
      <w:r w:rsidRPr="00E92751">
        <w:rPr>
          <w:rFonts w:ascii="Traditional Arabic" w:hAnsi="Traditional Arabic" w:cs="Traditional Arabic"/>
          <w:sz w:val="32"/>
          <w:szCs w:val="32"/>
          <w:rtl/>
          <w:lang w:bidi="ar-DZ"/>
        </w:rPr>
        <w:t>التاريخية</w:t>
      </w:r>
      <w:r w:rsidRPr="00E92751">
        <w:rPr>
          <w:rFonts w:ascii="Traditional Arabic" w:hAnsi="Traditional Arabic" w:cs="Traditional Arabic"/>
          <w:sz w:val="32"/>
          <w:szCs w:val="32"/>
          <w:lang w:bidi="ar-DZ"/>
        </w:rPr>
        <w:sym w:font="Symbol" w:char="F028"/>
      </w:r>
      <w:r w:rsidRPr="00E92751">
        <w:rPr>
          <w:rFonts w:ascii="Traditional Arabic" w:hAnsi="Traditional Arabic" w:cs="Traditional Arabic"/>
          <w:sz w:val="32"/>
          <w:szCs w:val="32"/>
          <w:rtl/>
          <w:lang w:bidi="ar-DZ"/>
        </w:rPr>
        <w:t xml:space="preserve">، التي غطت على النص وغمرته بما ليس منه، مستلهما أفكار المدرسة التصويرية الشكلية التي أسسها الشاعر الأمريكي "إزرا باوند" (1885 – 1972 </w:t>
      </w:r>
      <w:r w:rsidRPr="00E92751">
        <w:rPr>
          <w:rFonts w:ascii="Traditional Arabic" w:hAnsi="Traditional Arabic" w:cs="Traditional Arabic"/>
          <w:sz w:val="32"/>
          <w:szCs w:val="32"/>
          <w:lang w:bidi="ar-DZ"/>
        </w:rPr>
        <w:sym w:font="Symbol" w:char="F028"/>
      </w:r>
      <w:r w:rsidRPr="00E92751">
        <w:rPr>
          <w:rFonts w:ascii="Traditional Arabic" w:hAnsi="Traditional Arabic" w:cs="Traditional Arabic"/>
          <w:sz w:val="32"/>
          <w:szCs w:val="32"/>
          <w:rtl/>
          <w:lang w:bidi="ar-DZ"/>
        </w:rPr>
        <w:t xml:space="preserve">، في بداية القرن الماضي، دون أن نغفل الأفكار النقدية الحداثية التي جاء بها الشاعر الناقد الأمريكي الأصل الإنجليزي الجنسية ت. س </w:t>
      </w:r>
      <w:proofErr w:type="spellStart"/>
      <w:r w:rsidRPr="00E92751">
        <w:rPr>
          <w:rFonts w:ascii="Traditional Arabic" w:hAnsi="Traditional Arabic" w:cs="Traditional Arabic"/>
          <w:sz w:val="32"/>
          <w:szCs w:val="32"/>
          <w:rtl/>
          <w:lang w:bidi="ar-DZ"/>
        </w:rPr>
        <w:t>إليوت</w:t>
      </w:r>
      <w:proofErr w:type="spellEnd"/>
      <w:r w:rsidRPr="00E92751">
        <w:rPr>
          <w:rFonts w:ascii="Traditional Arabic" w:hAnsi="Traditional Arabic" w:cs="Traditional Arabic"/>
          <w:sz w:val="32"/>
          <w:szCs w:val="32"/>
          <w:rtl/>
          <w:lang w:bidi="ar-DZ"/>
        </w:rPr>
        <w:t xml:space="preserve"> (1888 – 1965 </w:t>
      </w:r>
      <w:r w:rsidRPr="00E92751">
        <w:rPr>
          <w:rFonts w:ascii="Traditional Arabic" w:hAnsi="Traditional Arabic" w:cs="Traditional Arabic"/>
          <w:sz w:val="32"/>
          <w:szCs w:val="32"/>
          <w:lang w:bidi="ar-DZ"/>
        </w:rPr>
        <w:sym w:font="Symbol" w:char="F028"/>
      </w:r>
      <w:r w:rsidRPr="00E92751">
        <w:rPr>
          <w:rFonts w:ascii="Traditional Arabic" w:hAnsi="Traditional Arabic" w:cs="Traditional Arabic"/>
          <w:sz w:val="32"/>
          <w:szCs w:val="32"/>
          <w:rtl/>
          <w:lang w:bidi="ar-DZ"/>
        </w:rPr>
        <w:t xml:space="preserve">، بشأن نظرية المعادل الموضوعي خصوصا. وأعمال </w:t>
      </w:r>
      <w:proofErr w:type="spellStart"/>
      <w:r w:rsidRPr="00E92751">
        <w:rPr>
          <w:rFonts w:ascii="Traditional Arabic" w:hAnsi="Traditional Arabic" w:cs="Traditional Arabic"/>
          <w:sz w:val="32"/>
          <w:szCs w:val="32"/>
          <w:rtl/>
          <w:lang w:bidi="ar-DZ"/>
        </w:rPr>
        <w:t>إ.أ</w:t>
      </w:r>
      <w:proofErr w:type="spellEnd"/>
      <w:r w:rsidRPr="00E92751">
        <w:rPr>
          <w:rFonts w:ascii="Traditional Arabic" w:hAnsi="Traditional Arabic" w:cs="Traditional Arabic"/>
          <w:sz w:val="32"/>
          <w:szCs w:val="32"/>
          <w:rtl/>
          <w:lang w:bidi="ar-DZ"/>
        </w:rPr>
        <w:t xml:space="preserve">. </w:t>
      </w:r>
      <w:proofErr w:type="spellStart"/>
      <w:r w:rsidRPr="00E92751">
        <w:rPr>
          <w:rFonts w:ascii="Traditional Arabic" w:hAnsi="Traditional Arabic" w:cs="Traditional Arabic"/>
          <w:sz w:val="32"/>
          <w:szCs w:val="32"/>
          <w:rtl/>
          <w:lang w:bidi="ar-DZ"/>
        </w:rPr>
        <w:t>ريتشاردز</w:t>
      </w:r>
      <w:proofErr w:type="spellEnd"/>
      <w:r w:rsidRPr="00E92751">
        <w:rPr>
          <w:rFonts w:ascii="Traditional Arabic" w:hAnsi="Traditional Arabic" w:cs="Traditional Arabic"/>
          <w:sz w:val="32"/>
          <w:szCs w:val="32"/>
          <w:rtl/>
          <w:lang w:bidi="ar-DZ"/>
        </w:rPr>
        <w:t xml:space="preserve"> (1893 – 1979 </w:t>
      </w:r>
      <w:r w:rsidRPr="00E92751">
        <w:rPr>
          <w:rFonts w:ascii="Traditional Arabic" w:hAnsi="Traditional Arabic" w:cs="Traditional Arabic"/>
          <w:sz w:val="32"/>
          <w:szCs w:val="32"/>
          <w:lang w:bidi="ar-DZ"/>
        </w:rPr>
        <w:sym w:font="Symbol" w:char="F028"/>
      </w:r>
      <w:r w:rsidRPr="00E92751">
        <w:rPr>
          <w:rFonts w:ascii="Traditional Arabic" w:hAnsi="Traditional Arabic" w:cs="Traditional Arabic"/>
          <w:sz w:val="32"/>
          <w:szCs w:val="32"/>
          <w:rtl/>
          <w:lang w:bidi="ar-DZ"/>
        </w:rPr>
        <w:t>. صاحب "مبادئ النقد الأدبي" 1924، والعلم والشعر 1926. والنقد العملي 1929.</w:t>
      </w:r>
    </w:p>
    <w:p w:rsidR="006C738E" w:rsidRPr="00E92751" w:rsidRDefault="006C738E" w:rsidP="00544474">
      <w:pPr>
        <w:bidi/>
        <w:spacing w:after="0" w:line="360" w:lineRule="auto"/>
        <w:ind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 xml:space="preserve">وفي حديثنا عن نشأة النقد الجدي تستوقفنا في الضفة الإنجليزية صورة الناقد "فرانك ريموند ليفيز" الذي أسس مع زوجته مركزا لدراسة النظرية والنقد بجامعة "كمبريدج"، </w:t>
      </w:r>
      <w:proofErr w:type="gramStart"/>
      <w:r w:rsidRPr="00E92751">
        <w:rPr>
          <w:rFonts w:ascii="Traditional Arabic" w:hAnsi="Traditional Arabic" w:cs="Traditional Arabic"/>
          <w:sz w:val="32"/>
          <w:szCs w:val="32"/>
          <w:rtl/>
          <w:lang w:bidi="ar-DZ"/>
        </w:rPr>
        <w:t>ثم  أسسا</w:t>
      </w:r>
      <w:proofErr w:type="gramEnd"/>
      <w:r w:rsidRPr="00E92751">
        <w:rPr>
          <w:rFonts w:ascii="Traditional Arabic" w:hAnsi="Traditional Arabic" w:cs="Traditional Arabic"/>
          <w:sz w:val="32"/>
          <w:szCs w:val="32"/>
          <w:rtl/>
          <w:lang w:bidi="ar-DZ"/>
        </w:rPr>
        <w:t xml:space="preserve"> معا مجلة نقدية وقد صدر عددها الأول في 1932. كما تلوح لنا في الضفة الأمريكية صورة مجموعة من الشعراء والنقاد بولاية </w:t>
      </w:r>
      <w:proofErr w:type="spellStart"/>
      <w:r w:rsidRPr="00E92751">
        <w:rPr>
          <w:rFonts w:ascii="Traditional Arabic" w:hAnsi="Traditional Arabic" w:cs="Traditional Arabic"/>
          <w:sz w:val="32"/>
          <w:szCs w:val="32"/>
          <w:rtl/>
          <w:lang w:bidi="ar-DZ"/>
        </w:rPr>
        <w:t>تينيسي</w:t>
      </w:r>
      <w:proofErr w:type="spellEnd"/>
      <w:r w:rsidRPr="00E92751">
        <w:rPr>
          <w:rFonts w:ascii="Traditional Arabic" w:hAnsi="Traditional Arabic" w:cs="Traditional Arabic"/>
          <w:sz w:val="32"/>
          <w:szCs w:val="32"/>
          <w:rtl/>
          <w:lang w:bidi="ar-DZ"/>
        </w:rPr>
        <w:t>، المعروفين باسم الهاربين. وقد أصدروا مجلة "الهاربين"، كما أصدروا المجلة الجنوبية تحت إشراف "</w:t>
      </w:r>
      <w:proofErr w:type="spellStart"/>
      <w:r w:rsidRPr="00E92751">
        <w:rPr>
          <w:rFonts w:ascii="Traditional Arabic" w:hAnsi="Traditional Arabic" w:cs="Traditional Arabic"/>
          <w:sz w:val="32"/>
          <w:szCs w:val="32"/>
          <w:rtl/>
          <w:lang w:bidi="ar-DZ"/>
        </w:rPr>
        <w:t>بروكس</w:t>
      </w:r>
      <w:proofErr w:type="spellEnd"/>
      <w:r w:rsidRPr="00E92751">
        <w:rPr>
          <w:rFonts w:ascii="Traditional Arabic" w:hAnsi="Traditional Arabic" w:cs="Traditional Arabic"/>
          <w:sz w:val="32"/>
          <w:szCs w:val="32"/>
          <w:rtl/>
          <w:lang w:bidi="ar-DZ"/>
        </w:rPr>
        <w:t xml:space="preserve"> </w:t>
      </w:r>
      <w:proofErr w:type="spellStart"/>
      <w:r w:rsidRPr="00E92751">
        <w:rPr>
          <w:rFonts w:ascii="Traditional Arabic" w:hAnsi="Traditional Arabic" w:cs="Traditional Arabic"/>
          <w:sz w:val="32"/>
          <w:szCs w:val="32"/>
          <w:rtl/>
          <w:lang w:bidi="ar-DZ"/>
        </w:rPr>
        <w:t>وورن</w:t>
      </w:r>
      <w:proofErr w:type="spellEnd"/>
      <w:r w:rsidRPr="00E92751">
        <w:rPr>
          <w:rFonts w:ascii="Traditional Arabic" w:hAnsi="Traditional Arabic" w:cs="Traditional Arabic"/>
          <w:sz w:val="32"/>
          <w:szCs w:val="32"/>
          <w:rtl/>
          <w:lang w:bidi="ar-DZ"/>
        </w:rPr>
        <w:t>".</w:t>
      </w:r>
    </w:p>
    <w:p w:rsidR="006C738E" w:rsidRPr="00E92751" w:rsidRDefault="006C738E" w:rsidP="00544474">
      <w:pPr>
        <w:bidi/>
        <w:spacing w:after="0" w:line="360" w:lineRule="auto"/>
        <w:ind w:firstLine="709"/>
        <w:jc w:val="both"/>
        <w:rPr>
          <w:rFonts w:ascii="Traditional Arabic" w:hAnsi="Traditional Arabic" w:cs="Traditional Arabic"/>
          <w:sz w:val="32"/>
          <w:szCs w:val="32"/>
          <w:lang w:bidi="ar-DZ"/>
        </w:rPr>
      </w:pPr>
      <w:r w:rsidRPr="00E92751">
        <w:rPr>
          <w:rFonts w:ascii="Traditional Arabic" w:hAnsi="Traditional Arabic" w:cs="Traditional Arabic"/>
          <w:sz w:val="32"/>
          <w:szCs w:val="32"/>
          <w:rtl/>
          <w:lang w:bidi="ar-DZ"/>
        </w:rPr>
        <w:lastRenderedPageBreak/>
        <w:t>ومن الأسماء التي أطلقت على هؤلاء النقاد الأمريكيين: النقاد الجنوبيون، النقاد الريفيون، النقاد الهاربون، ثم استقروا على لقب النقاد الجدد.</w:t>
      </w:r>
    </w:p>
    <w:p w:rsidR="006C738E" w:rsidRPr="00E92751"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لقد كان معظم أقطاب النقد الجديد في البداية شعراء أو صحفيين أحرارا أو موظفين في مراكز تدريسية نائية، ومع نهاية الثلاثينيات ارتسمت حركة استراتيجية تبتغي الترسيخ الأكاديمي للنقد الجديد، في شكل هجرة مهنية.</w:t>
      </w:r>
    </w:p>
    <w:p w:rsidR="006C738E" w:rsidRPr="00E92751"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وعموما فقد ناهض النقد الجديد الاهتمامات الاجتماعية للنقد اليساري، مصرا على المتطلبات الشكلية للشعر كشعر وليس كعقيدة إيديولوجية، أو وثيقة تاريخية، ومراجعا للمفاهيم النقدية السائدة.</w:t>
      </w:r>
    </w:p>
    <w:p w:rsidR="006C738E" w:rsidRPr="00E92751"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ويمكن أن نجمل الأسس والخصائص المنهجية العامة التي ينهض النقد الجديد عليها فيما يلي:</w:t>
      </w:r>
    </w:p>
    <w:p w:rsidR="006C738E" w:rsidRPr="00E92751" w:rsidRDefault="006C738E" w:rsidP="00544474">
      <w:pPr>
        <w:pStyle w:val="Paragraphedeliste"/>
        <w:numPr>
          <w:ilvl w:val="0"/>
          <w:numId w:val="1"/>
        </w:numPr>
        <w:bidi/>
        <w:spacing w:after="0" w:line="360" w:lineRule="auto"/>
        <w:ind w:left="0" w:firstLine="709"/>
        <w:jc w:val="both"/>
        <w:rPr>
          <w:rFonts w:ascii="Traditional Arabic" w:hAnsi="Traditional Arabic" w:cs="Traditional Arabic"/>
          <w:sz w:val="32"/>
          <w:szCs w:val="32"/>
          <w:lang w:bidi="ar-DZ"/>
        </w:rPr>
      </w:pPr>
      <w:r w:rsidRPr="00E92751">
        <w:rPr>
          <w:rFonts w:ascii="Traditional Arabic" w:hAnsi="Traditional Arabic" w:cs="Traditional Arabic"/>
          <w:sz w:val="32"/>
          <w:szCs w:val="32"/>
          <w:rtl/>
          <w:lang w:bidi="ar-DZ"/>
        </w:rPr>
        <w:t xml:space="preserve">دراسة النص الأدبي بعد اقتلاعه من محيطه </w:t>
      </w:r>
      <w:proofErr w:type="spellStart"/>
      <w:r w:rsidRPr="00E92751">
        <w:rPr>
          <w:rFonts w:ascii="Traditional Arabic" w:hAnsi="Traditional Arabic" w:cs="Traditional Arabic"/>
          <w:sz w:val="32"/>
          <w:szCs w:val="32"/>
          <w:rtl/>
          <w:lang w:bidi="ar-DZ"/>
        </w:rPr>
        <w:t>السياقي</w:t>
      </w:r>
      <w:proofErr w:type="spellEnd"/>
      <w:r w:rsidRPr="00E92751">
        <w:rPr>
          <w:rFonts w:ascii="Traditional Arabic" w:hAnsi="Traditional Arabic" w:cs="Traditional Arabic"/>
          <w:sz w:val="32"/>
          <w:szCs w:val="32"/>
          <w:rtl/>
          <w:lang w:bidi="ar-DZ"/>
        </w:rPr>
        <w:t xml:space="preserve">، فمن النص الانطلاق وإليه الوصول، دون الاعتبار بقصدية </w:t>
      </w:r>
      <w:proofErr w:type="spellStart"/>
      <w:r w:rsidRPr="00E92751">
        <w:rPr>
          <w:rFonts w:ascii="Traditional Arabic" w:hAnsi="Traditional Arabic" w:cs="Traditional Arabic"/>
          <w:sz w:val="32"/>
          <w:szCs w:val="32"/>
          <w:rtl/>
          <w:lang w:bidi="ar-DZ"/>
        </w:rPr>
        <w:t>بقصدية</w:t>
      </w:r>
      <w:proofErr w:type="spellEnd"/>
      <w:r w:rsidRPr="00E92751">
        <w:rPr>
          <w:rFonts w:ascii="Traditional Arabic" w:hAnsi="Traditional Arabic" w:cs="Traditional Arabic"/>
          <w:sz w:val="32"/>
          <w:szCs w:val="32"/>
          <w:rtl/>
          <w:lang w:bidi="ar-DZ"/>
        </w:rPr>
        <w:t xml:space="preserve"> </w:t>
      </w:r>
      <w:proofErr w:type="spellStart"/>
      <w:r w:rsidRPr="00E92751">
        <w:rPr>
          <w:rFonts w:ascii="Traditional Arabic" w:hAnsi="Traditional Arabic" w:cs="Traditional Arabic"/>
          <w:sz w:val="32"/>
          <w:szCs w:val="32"/>
          <w:rtl/>
          <w:lang w:bidi="ar-DZ"/>
        </w:rPr>
        <w:t>الناص</w:t>
      </w:r>
      <w:proofErr w:type="spellEnd"/>
      <w:r w:rsidRPr="00E92751">
        <w:rPr>
          <w:rFonts w:ascii="Traditional Arabic" w:hAnsi="Traditional Arabic" w:cs="Traditional Arabic"/>
          <w:sz w:val="32"/>
          <w:szCs w:val="32"/>
          <w:rtl/>
          <w:lang w:bidi="ar-DZ"/>
        </w:rPr>
        <w:t xml:space="preserve"> ووجدانية المتلقي.</w:t>
      </w:r>
    </w:p>
    <w:p w:rsidR="006C738E" w:rsidRPr="00E92751" w:rsidRDefault="006C738E" w:rsidP="00544474">
      <w:pPr>
        <w:pStyle w:val="Paragraphedeliste"/>
        <w:numPr>
          <w:ilvl w:val="0"/>
          <w:numId w:val="1"/>
        </w:numPr>
        <w:bidi/>
        <w:spacing w:after="0" w:line="360" w:lineRule="auto"/>
        <w:ind w:left="0" w:firstLine="709"/>
        <w:jc w:val="both"/>
        <w:rPr>
          <w:rFonts w:ascii="Traditional Arabic" w:hAnsi="Traditional Arabic" w:cs="Traditional Arabic"/>
          <w:sz w:val="32"/>
          <w:szCs w:val="32"/>
          <w:lang w:bidi="ar-DZ"/>
        </w:rPr>
      </w:pPr>
      <w:r w:rsidRPr="00E92751">
        <w:rPr>
          <w:rFonts w:ascii="Traditional Arabic" w:hAnsi="Traditional Arabic" w:cs="Traditional Arabic"/>
          <w:sz w:val="32"/>
          <w:szCs w:val="32"/>
          <w:rtl/>
          <w:lang w:bidi="ar-DZ"/>
        </w:rPr>
        <w:t>القراءة الفاحصة واتخاذها وسيلة تحليلية مركزية في الدراسة النصية، تتقصى معجم النص وتراكيبه اللغوية والبلاغية ورموزه</w:t>
      </w:r>
      <w:r w:rsidR="00F36DBC">
        <w:rPr>
          <w:rFonts w:ascii="Traditional Arabic" w:hAnsi="Traditional Arabic" w:cs="Traditional Arabic"/>
          <w:sz w:val="32"/>
          <w:szCs w:val="32"/>
          <w:rtl/>
          <w:lang w:bidi="ar-DZ"/>
        </w:rPr>
        <w:t xml:space="preserve"> وإشاراته، وكل العناصر الجوهرية</w:t>
      </w:r>
      <w:r w:rsidRPr="00E92751">
        <w:rPr>
          <w:rFonts w:ascii="Traditional Arabic" w:hAnsi="Traditional Arabic" w:cs="Traditional Arabic"/>
          <w:sz w:val="32"/>
          <w:szCs w:val="32"/>
          <w:rtl/>
          <w:lang w:bidi="ar-DZ"/>
        </w:rPr>
        <w:t xml:space="preserve"> التي تضيء دلالاته وتفك مغاليقه، ويدل هذا المفهوم المركزي على فحص النصوص المفردة بعيدا عن بيئتها الثقافية والاجتماعية.</w:t>
      </w:r>
    </w:p>
    <w:p w:rsidR="006C738E" w:rsidRPr="00E92751" w:rsidRDefault="006C738E" w:rsidP="00544474">
      <w:pPr>
        <w:pStyle w:val="Paragraphedeliste"/>
        <w:numPr>
          <w:ilvl w:val="0"/>
          <w:numId w:val="1"/>
        </w:numPr>
        <w:bidi/>
        <w:spacing w:after="0" w:line="360" w:lineRule="auto"/>
        <w:ind w:left="0" w:firstLine="709"/>
        <w:jc w:val="both"/>
        <w:rPr>
          <w:rFonts w:ascii="Traditional Arabic" w:hAnsi="Traditional Arabic" w:cs="Traditional Arabic"/>
          <w:sz w:val="32"/>
          <w:szCs w:val="32"/>
          <w:lang w:bidi="ar-DZ"/>
        </w:rPr>
      </w:pPr>
      <w:r w:rsidRPr="00E92751">
        <w:rPr>
          <w:rFonts w:ascii="Traditional Arabic" w:hAnsi="Traditional Arabic" w:cs="Traditional Arabic"/>
          <w:sz w:val="32"/>
          <w:szCs w:val="32"/>
          <w:rtl/>
          <w:lang w:bidi="ar-DZ"/>
        </w:rPr>
        <w:t>الاهتمام بالطبيعة العضوية للنص الأدبي: ودراسته بوصفه وحدة عضوية متجانسة العناصر، التي هي مكوناته الداخلية الأساسية، وقد أخذ النقد الجديد فكرة "العضوية" عن الشعراء الرومانسيين وطورها ويؤول مبدأ الشكل العضوي إلى اعتبار النص الأدبي كائنا لغويا "الكائن النباتي، أو الكائن الحيواني"، يمثل بنية كلية متجانسة مستقلة عن الظروف والمؤثرات المحيطة، مثلما يؤول إلى أن النص وحدة كلية متداخلة، يستحيل فصل شكلها عن مضمونها.</w:t>
      </w:r>
    </w:p>
    <w:p w:rsidR="006C738E" w:rsidRPr="00E92751" w:rsidRDefault="006C738E" w:rsidP="00544474">
      <w:pPr>
        <w:pStyle w:val="Paragraphedeliste"/>
        <w:numPr>
          <w:ilvl w:val="0"/>
          <w:numId w:val="1"/>
        </w:numPr>
        <w:bidi/>
        <w:spacing w:after="0" w:line="360" w:lineRule="auto"/>
        <w:ind w:left="0" w:firstLine="709"/>
        <w:jc w:val="both"/>
        <w:rPr>
          <w:rFonts w:ascii="Traditional Arabic" w:hAnsi="Traditional Arabic" w:cs="Traditional Arabic"/>
          <w:sz w:val="32"/>
          <w:szCs w:val="32"/>
          <w:lang w:bidi="ar-DZ"/>
        </w:rPr>
      </w:pPr>
      <w:r w:rsidRPr="00E92751">
        <w:rPr>
          <w:rFonts w:ascii="Traditional Arabic" w:hAnsi="Traditional Arabic" w:cs="Traditional Arabic"/>
          <w:sz w:val="32"/>
          <w:szCs w:val="32"/>
          <w:rtl/>
          <w:lang w:bidi="ar-DZ"/>
        </w:rPr>
        <w:lastRenderedPageBreak/>
        <w:t xml:space="preserve">الاهتمام بالتحليل العلمي للنص، ونبذ التقويم لمعياري ما أمكن ذلك، أي الحذر من الإسراف في إطلاق الأحكام لاسيما تلك التي تعوزها الأدلة التعليلية، والحيثيات النصية، فقد صار الحكم </w:t>
      </w:r>
      <w:proofErr w:type="spellStart"/>
      <w:r w:rsidRPr="00E92751">
        <w:rPr>
          <w:rFonts w:ascii="Traditional Arabic" w:hAnsi="Traditional Arabic" w:cs="Traditional Arabic"/>
          <w:sz w:val="32"/>
          <w:szCs w:val="32"/>
          <w:rtl/>
          <w:lang w:bidi="ar-DZ"/>
        </w:rPr>
        <w:t>الحكم</w:t>
      </w:r>
      <w:proofErr w:type="spellEnd"/>
      <w:r w:rsidRPr="00E92751">
        <w:rPr>
          <w:rFonts w:ascii="Traditional Arabic" w:hAnsi="Traditional Arabic" w:cs="Traditional Arabic"/>
          <w:sz w:val="32"/>
          <w:szCs w:val="32"/>
          <w:rtl/>
          <w:lang w:bidi="ar-DZ"/>
        </w:rPr>
        <w:t xml:space="preserve"> النقدي لدى النقاد الجدد جزء من العملية التحليلية ذاتها.</w:t>
      </w:r>
    </w:p>
    <w:p w:rsidR="006C738E" w:rsidRPr="00E92751"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لقد ازدادت هيمنة النقد الجديد في مرحلة ما بعد الحرب العالمية الثانية، لكنه فتر بعد ذلك مع نهاية الخمسينات، وتحديدا سنة 1957، السنة التي قام فيها "كريس بوالديك" بمحاسبة النقد الجديد. بل إنه ومع مطلع الخمسينات بدأ الاعتقاد بانتهاء زمن النقد الجديد، إذ إن التحليل اللغوي لوحده غير كاف في غياب المعنى التقييمي الأوسع. وأجمعت الانتقادات على ضيق أفق النقد الجديد لتجاهله السياق التاريخي والعوامل الخارجية وعدم اهتمامه بالمؤلف والقارئ، كما يؤخذ عليه أنه نخبوي النزعة، دكتاتوري السياق، ويقال إنه نقد ميكانيكي يجد ضالته في كل نص يختاره، لذا فهو يختار ما يتناسب مع أدواته ومقولاته، كتفضيل الشعراء الميتافيزيقيين، على غيرهم، واقتصاره على القصيدة الغنائية وفشله في التعامل مع النصوص الطويلة كالرواية والمسرحية.</w:t>
      </w:r>
    </w:p>
    <w:p w:rsidR="006C738E"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sidRPr="00E92751">
        <w:rPr>
          <w:rFonts w:ascii="Traditional Arabic" w:hAnsi="Traditional Arabic" w:cs="Traditional Arabic"/>
          <w:sz w:val="32"/>
          <w:szCs w:val="32"/>
          <w:rtl/>
          <w:lang w:bidi="ar-DZ"/>
        </w:rPr>
        <w:t>وقد توجهت هذه الانتقادات مع نهاية الخمسينات بتصميم جماعي على التحرر من قيود النقد الجديد، والبحث عن برامج نقدية بديلة.</w:t>
      </w:r>
    </w:p>
    <w:p w:rsidR="00B56CCB" w:rsidRPr="00234371" w:rsidRDefault="00B56CCB" w:rsidP="00544474">
      <w:pPr>
        <w:pStyle w:val="Paragraphedeliste"/>
        <w:bidi/>
        <w:spacing w:after="0" w:line="360" w:lineRule="auto"/>
        <w:ind w:left="0" w:firstLine="709"/>
        <w:jc w:val="both"/>
        <w:rPr>
          <w:rFonts w:ascii="Traditional Arabic" w:hAnsi="Traditional Arabic" w:cs="Traditional Arabic"/>
          <w:b/>
          <w:bCs/>
          <w:sz w:val="32"/>
          <w:szCs w:val="32"/>
          <w:rtl/>
          <w:lang w:bidi="ar-DZ"/>
        </w:rPr>
      </w:pPr>
      <w:r w:rsidRPr="00234371">
        <w:rPr>
          <w:rFonts w:ascii="Traditional Arabic" w:hAnsi="Traditional Arabic" w:cs="Traditional Arabic" w:hint="cs"/>
          <w:b/>
          <w:bCs/>
          <w:sz w:val="32"/>
          <w:szCs w:val="32"/>
          <w:rtl/>
          <w:lang w:bidi="ar-DZ"/>
        </w:rPr>
        <w:t>النقد الجديد في الوطن العربي:</w:t>
      </w:r>
    </w:p>
    <w:p w:rsidR="00234371" w:rsidRDefault="00B56CCB"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لم يشتهر النقد الجديد في الوطن العربي اشتهار بقية المناهج النقدية، فقد ظ</w:t>
      </w:r>
      <w:r w:rsidR="00234371">
        <w:rPr>
          <w:rFonts w:ascii="Traditional Arabic" w:hAnsi="Traditional Arabic" w:cs="Traditional Arabic" w:hint="cs"/>
          <w:sz w:val="32"/>
          <w:szCs w:val="32"/>
          <w:rtl/>
          <w:lang w:bidi="ar-DZ"/>
        </w:rPr>
        <w:t xml:space="preserve">هر في فترة لم يكن العالم </w:t>
      </w:r>
      <w:r>
        <w:rPr>
          <w:rFonts w:ascii="Traditional Arabic" w:hAnsi="Traditional Arabic" w:cs="Traditional Arabic" w:hint="cs"/>
          <w:sz w:val="32"/>
          <w:szCs w:val="32"/>
          <w:rtl/>
          <w:lang w:bidi="ar-DZ"/>
        </w:rPr>
        <w:t xml:space="preserve">قد استقر </w:t>
      </w:r>
      <w:r w:rsidR="00234371">
        <w:rPr>
          <w:rFonts w:ascii="Traditional Arabic" w:hAnsi="Traditional Arabic" w:cs="Traditional Arabic" w:hint="cs"/>
          <w:sz w:val="32"/>
          <w:szCs w:val="32"/>
          <w:rtl/>
          <w:lang w:bidi="ar-DZ"/>
        </w:rPr>
        <w:t xml:space="preserve">على مفاهيم النقد النسقي </w:t>
      </w:r>
      <w:r>
        <w:rPr>
          <w:rFonts w:ascii="Traditional Arabic" w:hAnsi="Traditional Arabic" w:cs="Traditional Arabic" w:hint="cs"/>
          <w:sz w:val="32"/>
          <w:szCs w:val="32"/>
          <w:rtl/>
          <w:lang w:bidi="ar-DZ"/>
        </w:rPr>
        <w:t xml:space="preserve">وتقبل الأفكار الجديدة التي تصلنا من الغرب، بل حتى الغرب نفسه لم يتقبل في البداية مثل هذه المناهج المختلفة تماما عن المناهج السياقية التي ظهرت باعتبارها رد فعل عليها.. </w:t>
      </w:r>
    </w:p>
    <w:p w:rsidR="00B56CCB" w:rsidRDefault="00234371"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B56CCB">
        <w:rPr>
          <w:rFonts w:ascii="Traditional Arabic" w:hAnsi="Traditional Arabic" w:cs="Traditional Arabic" w:hint="cs"/>
          <w:sz w:val="32"/>
          <w:szCs w:val="32"/>
          <w:rtl/>
          <w:lang w:bidi="ar-DZ"/>
        </w:rPr>
        <w:t>رغم</w:t>
      </w:r>
      <w:r>
        <w:rPr>
          <w:rFonts w:ascii="Traditional Arabic" w:hAnsi="Traditional Arabic" w:cs="Traditional Arabic" w:hint="cs"/>
          <w:sz w:val="32"/>
          <w:szCs w:val="32"/>
          <w:rtl/>
          <w:lang w:bidi="ar-DZ"/>
        </w:rPr>
        <w:t xml:space="preserve"> ذلك تمكن النقد الثقافي أن يصل العالم العربي</w:t>
      </w:r>
      <w:r w:rsidR="00B56CCB">
        <w:rPr>
          <w:rFonts w:ascii="Traditional Arabic" w:hAnsi="Traditional Arabic" w:cs="Traditional Arabic" w:hint="cs"/>
          <w:sz w:val="32"/>
          <w:szCs w:val="32"/>
          <w:rtl/>
          <w:lang w:bidi="ar-DZ"/>
        </w:rPr>
        <w:t xml:space="preserve"> بحكم المثاقفة والهجرات العلمية نهاية الخمسينات وبداية الستينات</w:t>
      </w:r>
      <w:r>
        <w:rPr>
          <w:rFonts w:ascii="Traditional Arabic" w:hAnsi="Traditional Arabic" w:cs="Traditional Arabic" w:hint="cs"/>
          <w:sz w:val="32"/>
          <w:szCs w:val="32"/>
          <w:rtl/>
          <w:lang w:bidi="ar-DZ"/>
        </w:rPr>
        <w:t xml:space="preserve">، </w:t>
      </w:r>
      <w:r w:rsidR="00B56CCB" w:rsidRPr="00234371">
        <w:rPr>
          <w:rFonts w:ascii="Traditional Arabic" w:hAnsi="Traditional Arabic" w:cs="Traditional Arabic" w:hint="cs"/>
          <w:sz w:val="32"/>
          <w:szCs w:val="32"/>
          <w:rtl/>
          <w:lang w:bidi="ar-DZ"/>
        </w:rPr>
        <w:t>من أهم النقاد الذين تب</w:t>
      </w:r>
      <w:r>
        <w:rPr>
          <w:rFonts w:ascii="Traditional Arabic" w:hAnsi="Traditional Arabic" w:cs="Traditional Arabic" w:hint="cs"/>
          <w:sz w:val="32"/>
          <w:szCs w:val="32"/>
          <w:rtl/>
          <w:lang w:bidi="ar-DZ"/>
        </w:rPr>
        <w:t>نوا النقد الجديد وكانت لهم شهرة ذائعة الصيت الناقد المصري "رشاد رشدي"، من خلال مؤلفاته: "</w:t>
      </w:r>
      <w:proofErr w:type="spellStart"/>
      <w:r>
        <w:rPr>
          <w:rFonts w:ascii="Traditional Arabic" w:hAnsi="Traditional Arabic" w:cs="Traditional Arabic" w:hint="cs"/>
          <w:sz w:val="32"/>
          <w:szCs w:val="32"/>
          <w:rtl/>
          <w:lang w:bidi="ar-DZ"/>
        </w:rPr>
        <w:t>ماالأدب</w:t>
      </w:r>
      <w:proofErr w:type="spellEnd"/>
      <w:r>
        <w:rPr>
          <w:rFonts w:ascii="Traditional Arabic" w:hAnsi="Traditional Arabic" w:cs="Traditional Arabic" w:hint="cs"/>
          <w:sz w:val="32"/>
          <w:szCs w:val="32"/>
          <w:rtl/>
          <w:lang w:bidi="ar-DZ"/>
        </w:rPr>
        <w:t>؟"، و"مقالات في النقد والأدب" و"النقد والنقد الأدبي".</w:t>
      </w:r>
    </w:p>
    <w:p w:rsidR="00234371" w:rsidRDefault="00234371"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يعد رشاد أول من دعا في الوطن العربي إ</w:t>
      </w:r>
      <w:r w:rsidR="00ED727E">
        <w:rPr>
          <w:rFonts w:ascii="Traditional Arabic" w:hAnsi="Traditional Arabic" w:cs="Traditional Arabic" w:hint="cs"/>
          <w:sz w:val="32"/>
          <w:szCs w:val="32"/>
          <w:rtl/>
          <w:lang w:bidi="ar-DZ"/>
        </w:rPr>
        <w:t xml:space="preserve">لى فكرة انتقال الأدب من الذاتية إلى الموضوعية، واستقى رأيه من مقال لـ س. </w:t>
      </w:r>
      <w:proofErr w:type="spellStart"/>
      <w:r w:rsidR="00ED727E">
        <w:rPr>
          <w:rFonts w:ascii="Traditional Arabic" w:hAnsi="Traditional Arabic" w:cs="Traditional Arabic" w:hint="cs"/>
          <w:sz w:val="32"/>
          <w:szCs w:val="32"/>
          <w:rtl/>
          <w:lang w:bidi="ar-DZ"/>
        </w:rPr>
        <w:t>إليوت</w:t>
      </w:r>
      <w:proofErr w:type="spellEnd"/>
      <w:r w:rsidR="00ED727E">
        <w:rPr>
          <w:rFonts w:ascii="Traditional Arabic" w:hAnsi="Traditional Arabic" w:cs="Traditional Arabic" w:hint="cs"/>
          <w:sz w:val="32"/>
          <w:szCs w:val="32"/>
          <w:rtl/>
          <w:lang w:bidi="ar-DZ"/>
        </w:rPr>
        <w:t xml:space="preserve"> المعنون بـ "التقاليد والنبوغ الفردي".. وهو المقال الذي وضع دعائم النقد الجديد وأرسى نظرية موضوعية الأدب..</w:t>
      </w:r>
    </w:p>
    <w:p w:rsidR="009F4583" w:rsidRDefault="009F4583"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تناول هذا المقال موضع الخلق في العمل الأدبي، فالذي يعطي الكينونة والحياة للعمل الأدبي هو العمل الأدبي نفسه، وليس الكاتب، وليس المجتمع</w:t>
      </w:r>
      <w:r w:rsidR="00D65BAE">
        <w:rPr>
          <w:rFonts w:ascii="Traditional Arabic" w:hAnsi="Traditional Arabic" w:cs="Traditional Arabic" w:hint="cs"/>
          <w:sz w:val="32"/>
          <w:szCs w:val="32"/>
          <w:rtl/>
          <w:lang w:bidi="ar-DZ"/>
        </w:rPr>
        <w:t xml:space="preserve">.  </w:t>
      </w:r>
      <w:r w:rsidR="00B05AAA">
        <w:rPr>
          <w:rFonts w:ascii="Traditional Arabic" w:hAnsi="Traditional Arabic" w:cs="Traditional Arabic" w:hint="cs"/>
          <w:sz w:val="32"/>
          <w:szCs w:val="32"/>
          <w:rtl/>
          <w:lang w:bidi="ar-DZ"/>
        </w:rPr>
        <w:t>والانسياق نحو السياق ونحو المبدع يفقد النقد كيانه.</w:t>
      </w:r>
    </w:p>
    <w:p w:rsidR="00B05AAA" w:rsidRDefault="00B05AAA"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دعا رشاد رشدي إلى تأسيس جمعية النقاد، وسار حذوه جمع من تلامذته، وممن يؤمنون بالفكر التجديدي، لكن في المقابل هناك من رفض الطرح </w:t>
      </w:r>
      <w:proofErr w:type="spellStart"/>
      <w:r>
        <w:rPr>
          <w:rFonts w:ascii="Traditional Arabic" w:hAnsi="Traditional Arabic" w:cs="Traditional Arabic" w:hint="cs"/>
          <w:sz w:val="32"/>
          <w:szCs w:val="32"/>
          <w:rtl/>
          <w:lang w:bidi="ar-DZ"/>
        </w:rPr>
        <w:t>الرشادي</w:t>
      </w:r>
      <w:proofErr w:type="spellEnd"/>
      <w:r>
        <w:rPr>
          <w:rFonts w:ascii="Traditional Arabic" w:hAnsi="Traditional Arabic" w:cs="Traditional Arabic" w:hint="cs"/>
          <w:sz w:val="32"/>
          <w:szCs w:val="32"/>
          <w:rtl/>
          <w:lang w:bidi="ar-DZ"/>
        </w:rPr>
        <w:t xml:space="preserve"> الجديد، فظهرت خلافات جلية بينه وبين </w:t>
      </w:r>
      <w:proofErr w:type="spellStart"/>
      <w:r>
        <w:rPr>
          <w:rFonts w:ascii="Traditional Arabic" w:hAnsi="Traditional Arabic" w:cs="Traditional Arabic" w:hint="cs"/>
          <w:sz w:val="32"/>
          <w:szCs w:val="32"/>
          <w:rtl/>
          <w:lang w:bidi="ar-DZ"/>
        </w:rPr>
        <w:t>السياقيين</w:t>
      </w:r>
      <w:proofErr w:type="spellEnd"/>
      <w:r>
        <w:rPr>
          <w:rFonts w:ascii="Traditional Arabic" w:hAnsi="Traditional Arabic" w:cs="Traditional Arabic" w:hint="cs"/>
          <w:sz w:val="32"/>
          <w:szCs w:val="32"/>
          <w:rtl/>
          <w:lang w:bidi="ar-DZ"/>
        </w:rPr>
        <w:t xml:space="preserve"> وعلى رأسهم محمد مندور.</w:t>
      </w:r>
    </w:p>
    <w:p w:rsidR="00B05AAA" w:rsidRPr="00B05AAA" w:rsidRDefault="00B05AAA" w:rsidP="00544474">
      <w:pPr>
        <w:pStyle w:val="Paragraphedeliste"/>
        <w:bidi/>
        <w:spacing w:after="0" w:line="360" w:lineRule="auto"/>
        <w:ind w:left="0"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عرف النقد العربي المعاصر منهجا جديدا أسموه المنهج الفني، وهو صدى مباشر لمدرسة النقد الجديد الأنجلو أمريكية. </w:t>
      </w:r>
    </w:p>
    <w:p w:rsidR="009F4583" w:rsidRPr="00234371" w:rsidRDefault="009F4583" w:rsidP="00544474">
      <w:pPr>
        <w:pStyle w:val="Paragraphedeliste"/>
        <w:bidi/>
        <w:spacing w:after="0" w:line="360" w:lineRule="auto"/>
        <w:ind w:left="0" w:firstLine="709"/>
        <w:jc w:val="both"/>
        <w:rPr>
          <w:rFonts w:ascii="Traditional Arabic" w:hAnsi="Traditional Arabic" w:cs="Traditional Arabic"/>
          <w:sz w:val="32"/>
          <w:szCs w:val="32"/>
          <w:rtl/>
          <w:lang w:bidi="ar-DZ"/>
        </w:rPr>
      </w:pPr>
    </w:p>
    <w:p w:rsidR="006C738E" w:rsidRPr="00E92751"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p>
    <w:p w:rsidR="006C738E" w:rsidRPr="00E92751" w:rsidRDefault="006C738E" w:rsidP="00544474">
      <w:pPr>
        <w:pStyle w:val="Paragraphedeliste"/>
        <w:bidi/>
        <w:spacing w:after="0" w:line="360" w:lineRule="auto"/>
        <w:ind w:left="0" w:firstLine="709"/>
        <w:jc w:val="both"/>
        <w:rPr>
          <w:rFonts w:ascii="Traditional Arabic" w:hAnsi="Traditional Arabic" w:cs="Traditional Arabic"/>
          <w:sz w:val="32"/>
          <w:szCs w:val="32"/>
          <w:rtl/>
          <w:lang w:bidi="ar-DZ"/>
        </w:rPr>
      </w:pPr>
    </w:p>
    <w:p w:rsidR="006C738E" w:rsidRPr="00E92751" w:rsidRDefault="006C738E" w:rsidP="00544474">
      <w:pPr>
        <w:bidi/>
        <w:spacing w:after="0" w:line="360" w:lineRule="auto"/>
        <w:ind w:firstLine="709"/>
        <w:jc w:val="both"/>
        <w:rPr>
          <w:rFonts w:ascii="Traditional Arabic" w:hAnsi="Traditional Arabic" w:cs="Traditional Arabic"/>
          <w:sz w:val="32"/>
          <w:szCs w:val="32"/>
          <w:lang w:bidi="ar-DZ"/>
        </w:rPr>
      </w:pPr>
    </w:p>
    <w:p w:rsidR="006C738E" w:rsidRDefault="006C738E" w:rsidP="00544474">
      <w:pPr>
        <w:bidi/>
        <w:spacing w:after="0" w:line="360" w:lineRule="auto"/>
        <w:ind w:firstLine="709"/>
        <w:jc w:val="both"/>
        <w:rPr>
          <w:rFonts w:ascii="Traditional Arabic" w:hAnsi="Traditional Arabic" w:cs="Traditional Arabic"/>
          <w:sz w:val="32"/>
          <w:szCs w:val="32"/>
          <w:rtl/>
          <w:lang w:bidi="ar-DZ"/>
        </w:rPr>
      </w:pPr>
    </w:p>
    <w:p w:rsidR="00E92751" w:rsidRDefault="00E92751" w:rsidP="00544474">
      <w:pPr>
        <w:bidi/>
        <w:spacing w:after="0" w:line="360" w:lineRule="auto"/>
        <w:ind w:firstLine="709"/>
        <w:jc w:val="both"/>
        <w:rPr>
          <w:rFonts w:ascii="Traditional Arabic" w:hAnsi="Traditional Arabic" w:cs="Traditional Arabic"/>
          <w:sz w:val="32"/>
          <w:szCs w:val="32"/>
          <w:rtl/>
          <w:lang w:bidi="ar-DZ"/>
        </w:rPr>
      </w:pPr>
    </w:p>
    <w:p w:rsidR="00E92751" w:rsidRPr="00E92751" w:rsidRDefault="00E92751" w:rsidP="00544474">
      <w:pPr>
        <w:bidi/>
        <w:spacing w:after="0" w:line="360" w:lineRule="auto"/>
        <w:ind w:firstLine="709"/>
        <w:jc w:val="both"/>
        <w:rPr>
          <w:rFonts w:ascii="Traditional Arabic" w:hAnsi="Traditional Arabic" w:cs="Traditional Arabic"/>
          <w:sz w:val="32"/>
          <w:szCs w:val="32"/>
          <w:rtl/>
          <w:lang w:bidi="ar-DZ"/>
        </w:rPr>
      </w:pPr>
    </w:p>
    <w:p w:rsidR="006C738E" w:rsidRDefault="006C738E" w:rsidP="00544474">
      <w:pPr>
        <w:bidi/>
        <w:spacing w:after="0" w:line="360" w:lineRule="auto"/>
        <w:ind w:firstLine="709"/>
        <w:jc w:val="both"/>
        <w:rPr>
          <w:rFonts w:ascii="Traditional Arabic" w:hAnsi="Traditional Arabic" w:cs="Traditional Arabic"/>
          <w:sz w:val="32"/>
          <w:szCs w:val="32"/>
          <w:rtl/>
          <w:lang w:bidi="ar-DZ"/>
        </w:rPr>
      </w:pPr>
    </w:p>
    <w:p w:rsidR="002F7D80" w:rsidRPr="00E92751" w:rsidRDefault="002F7D80" w:rsidP="00544474">
      <w:pPr>
        <w:bidi/>
        <w:spacing w:after="0" w:line="360" w:lineRule="auto"/>
        <w:ind w:firstLine="709"/>
        <w:jc w:val="both"/>
        <w:rPr>
          <w:rFonts w:ascii="Traditional Arabic" w:hAnsi="Traditional Arabic" w:cs="Traditional Arabic"/>
          <w:sz w:val="32"/>
          <w:szCs w:val="32"/>
          <w:rtl/>
          <w:lang w:bidi="ar-DZ"/>
        </w:rPr>
      </w:pPr>
    </w:p>
    <w:p w:rsidR="00931BE5" w:rsidRPr="00E92751" w:rsidRDefault="00931BE5" w:rsidP="00544474">
      <w:pPr>
        <w:shd w:val="clear" w:color="auto" w:fill="FFFFFF"/>
        <w:bidi/>
        <w:spacing w:after="0" w:line="360" w:lineRule="auto"/>
        <w:ind w:firstLine="709"/>
        <w:jc w:val="both"/>
        <w:rPr>
          <w:rFonts w:ascii="Traditional Arabic" w:eastAsia="Times New Roman" w:hAnsi="Traditional Arabic" w:cs="Traditional Arabic"/>
          <w:b/>
          <w:bCs/>
          <w:color w:val="333333"/>
          <w:sz w:val="32"/>
          <w:szCs w:val="32"/>
          <w:rtl/>
          <w:lang w:eastAsia="fr-FR"/>
        </w:rPr>
      </w:pPr>
      <w:r w:rsidRPr="00E92751">
        <w:rPr>
          <w:rFonts w:ascii="Traditional Arabic" w:eastAsia="Times New Roman" w:hAnsi="Traditional Arabic" w:cs="Traditional Arabic"/>
          <w:b/>
          <w:bCs/>
          <w:color w:val="333333"/>
          <w:sz w:val="32"/>
          <w:szCs w:val="32"/>
          <w:rtl/>
          <w:lang w:eastAsia="fr-FR"/>
        </w:rPr>
        <w:lastRenderedPageBreak/>
        <w:t>المحاضرة الثالثة: المنهج الأسلوبي</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sz w:val="32"/>
          <w:szCs w:val="32"/>
          <w:rtl/>
          <w:lang w:eastAsia="fr-FR"/>
        </w:rPr>
      </w:pPr>
      <w:r w:rsidRPr="00E92751">
        <w:rPr>
          <w:rFonts w:ascii="Traditional Arabic" w:eastAsia="Times New Roman" w:hAnsi="Traditional Arabic" w:cs="Traditional Arabic"/>
          <w:b/>
          <w:bCs/>
          <w:color w:val="333333"/>
          <w:sz w:val="32"/>
          <w:szCs w:val="32"/>
          <w:rtl/>
          <w:lang w:eastAsia="fr-FR"/>
        </w:rPr>
        <w:t>مفهوم الأسلوبية (علم الأسلوب):</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     مصطلح الأسلوبية وليد الدراسات النقدية المعاصرة، أطلقه الباحث </w:t>
      </w:r>
      <w:proofErr w:type="spellStart"/>
      <w:r w:rsidRPr="00931BE5">
        <w:rPr>
          <w:rFonts w:ascii="Traditional Arabic" w:eastAsia="Times New Roman" w:hAnsi="Traditional Arabic" w:cs="Traditional Arabic"/>
          <w:color w:val="333333"/>
          <w:sz w:val="32"/>
          <w:szCs w:val="32"/>
          <w:rtl/>
          <w:lang w:eastAsia="fr-FR"/>
        </w:rPr>
        <w:t>فوندو</w:t>
      </w:r>
      <w:proofErr w:type="spellEnd"/>
      <w:r w:rsidRPr="00931BE5">
        <w:rPr>
          <w:rFonts w:ascii="Traditional Arabic" w:eastAsia="Times New Roman" w:hAnsi="Traditional Arabic" w:cs="Traditional Arabic"/>
          <w:color w:val="333333"/>
          <w:sz w:val="32"/>
          <w:szCs w:val="32"/>
          <w:rtl/>
          <w:lang w:eastAsia="fr-FR"/>
        </w:rPr>
        <w:t xml:space="preserve"> </w:t>
      </w:r>
      <w:proofErr w:type="spellStart"/>
      <w:r w:rsidRPr="00931BE5">
        <w:rPr>
          <w:rFonts w:ascii="Traditional Arabic" w:eastAsia="Times New Roman" w:hAnsi="Traditional Arabic" w:cs="Traditional Arabic"/>
          <w:color w:val="333333"/>
          <w:sz w:val="32"/>
          <w:szCs w:val="32"/>
          <w:rtl/>
          <w:lang w:eastAsia="fr-FR"/>
        </w:rPr>
        <w:t>جابلنس</w:t>
      </w:r>
      <w:proofErr w:type="spellEnd"/>
      <w:r w:rsidRPr="00931BE5">
        <w:rPr>
          <w:rFonts w:ascii="Traditional Arabic" w:eastAsia="Times New Roman" w:hAnsi="Traditional Arabic" w:cs="Traditional Arabic"/>
          <w:color w:val="333333"/>
          <w:sz w:val="32"/>
          <w:szCs w:val="32"/>
          <w:rtl/>
          <w:lang w:eastAsia="fr-FR"/>
        </w:rPr>
        <w:t xml:space="preserve"> 1875 على دراسة الأسلوب عبر الانزياح اللغوي والبلاغة في الكتابة </w:t>
      </w:r>
      <w:proofErr w:type="spellStart"/>
      <w:r w:rsidRPr="00931BE5">
        <w:rPr>
          <w:rFonts w:ascii="Traditional Arabic" w:eastAsia="Times New Roman" w:hAnsi="Traditional Arabic" w:cs="Traditional Arabic"/>
          <w:color w:val="333333"/>
          <w:sz w:val="32"/>
          <w:szCs w:val="32"/>
          <w:rtl/>
          <w:lang w:eastAsia="fr-FR"/>
        </w:rPr>
        <w:t>الإبلاغية</w:t>
      </w:r>
      <w:proofErr w:type="spellEnd"/>
      <w:r w:rsidRPr="00931BE5">
        <w:rPr>
          <w:rFonts w:ascii="Traditional Arabic" w:eastAsia="Times New Roman" w:hAnsi="Traditional Arabic" w:cs="Traditional Arabic"/>
          <w:color w:val="333333"/>
          <w:sz w:val="32"/>
          <w:szCs w:val="32"/>
          <w:rtl/>
          <w:lang w:eastAsia="fr-FR"/>
        </w:rPr>
        <w:t xml:space="preserve">، وأصله شارل بالي عام 1902 وأسس  قراءة علم الاسلوب النهائية أما في العربية فهو المقابل للفظة </w:t>
      </w:r>
      <w:r w:rsidRPr="00931BE5">
        <w:rPr>
          <w:rFonts w:ascii="Traditional Arabic" w:eastAsia="Times New Roman" w:hAnsi="Traditional Arabic" w:cs="Traditional Arabic"/>
          <w:color w:val="333333"/>
          <w:sz w:val="32"/>
          <w:szCs w:val="32"/>
          <w:lang w:eastAsia="fr-FR"/>
        </w:rPr>
        <w:t>stylistique</w:t>
      </w:r>
      <w:r w:rsidRPr="00931BE5">
        <w:rPr>
          <w:rFonts w:ascii="Traditional Arabic" w:eastAsia="Times New Roman" w:hAnsi="Traditional Arabic" w:cs="Traditional Arabic"/>
          <w:color w:val="333333"/>
          <w:sz w:val="32"/>
          <w:szCs w:val="32"/>
          <w:rtl/>
          <w:lang w:eastAsia="fr-FR"/>
        </w:rPr>
        <w:t>  الفرنسية وعلم الأسلوب بديل لـ: (</w:t>
      </w:r>
      <w:r w:rsidRPr="00931BE5">
        <w:rPr>
          <w:rFonts w:ascii="Traditional Arabic" w:eastAsia="Times New Roman" w:hAnsi="Traditional Arabic" w:cs="Traditional Arabic"/>
          <w:color w:val="333333"/>
          <w:sz w:val="32"/>
          <w:szCs w:val="32"/>
          <w:lang w:eastAsia="fr-FR"/>
        </w:rPr>
        <w:t>science de style</w:t>
      </w:r>
      <w:r w:rsidRPr="00931BE5">
        <w:rPr>
          <w:rFonts w:ascii="Traditional Arabic" w:eastAsia="Times New Roman" w:hAnsi="Traditional Arabic" w:cs="Traditional Arabic"/>
          <w:color w:val="333333"/>
          <w:sz w:val="32"/>
          <w:szCs w:val="32"/>
          <w:rtl/>
          <w:lang w:eastAsia="fr-FR"/>
        </w:rPr>
        <w:t xml:space="preserve">) و"عبد السلام  </w:t>
      </w:r>
      <w:proofErr w:type="spellStart"/>
      <w:r w:rsidRPr="00931BE5">
        <w:rPr>
          <w:rFonts w:ascii="Traditional Arabic" w:eastAsia="Times New Roman" w:hAnsi="Traditional Arabic" w:cs="Traditional Arabic"/>
          <w:color w:val="333333"/>
          <w:sz w:val="32"/>
          <w:szCs w:val="32"/>
          <w:rtl/>
          <w:lang w:eastAsia="fr-FR"/>
        </w:rPr>
        <w:t>المسدي</w:t>
      </w:r>
      <w:proofErr w:type="spellEnd"/>
      <w:r w:rsidRPr="00931BE5">
        <w:rPr>
          <w:rFonts w:ascii="Traditional Arabic" w:eastAsia="Times New Roman" w:hAnsi="Traditional Arabic" w:cs="Traditional Arabic"/>
          <w:color w:val="333333"/>
          <w:sz w:val="32"/>
          <w:szCs w:val="32"/>
          <w:rtl/>
          <w:lang w:eastAsia="fr-FR"/>
        </w:rPr>
        <w:t>"  هو رائد الأسلوبية العربية  وهو يرى أن هذا المصطلح الحامل لثنائية أصولية ، فسواء انطلقنا من الدال اللاتيني و ما تولد عنه في مختلف اللغات الفرعية أو انطلقنا من المصطلح الذي استقر ترجمته له في العربية وقفنا على دال مركب جذره أسلوب (</w:t>
      </w:r>
      <w:r w:rsidRPr="00931BE5">
        <w:rPr>
          <w:rFonts w:ascii="Traditional Arabic" w:eastAsia="Times New Roman" w:hAnsi="Traditional Arabic" w:cs="Traditional Arabic"/>
          <w:color w:val="333333"/>
          <w:sz w:val="32"/>
          <w:szCs w:val="32"/>
          <w:lang w:eastAsia="fr-FR"/>
        </w:rPr>
        <w:t>style</w:t>
      </w:r>
      <w:r w:rsidRPr="00931BE5">
        <w:rPr>
          <w:rFonts w:ascii="Traditional Arabic" w:eastAsia="Times New Roman" w:hAnsi="Traditional Arabic" w:cs="Traditional Arabic"/>
          <w:color w:val="333333"/>
          <w:sz w:val="32"/>
          <w:szCs w:val="32"/>
          <w:rtl/>
          <w:lang w:eastAsia="fr-FR"/>
        </w:rPr>
        <w:t>) ولاحقته (</w:t>
      </w:r>
      <w:proofErr w:type="spellStart"/>
      <w:r w:rsidRPr="00931BE5">
        <w:rPr>
          <w:rFonts w:ascii="Traditional Arabic" w:eastAsia="Times New Roman" w:hAnsi="Traditional Arabic" w:cs="Traditional Arabic"/>
          <w:color w:val="333333"/>
          <w:sz w:val="32"/>
          <w:szCs w:val="32"/>
          <w:rtl/>
          <w:lang w:eastAsia="fr-FR"/>
        </w:rPr>
        <w:t>ية</w:t>
      </w:r>
      <w:proofErr w:type="spellEnd"/>
      <w:r w:rsidRPr="00931BE5">
        <w:rPr>
          <w:rFonts w:ascii="Traditional Arabic" w:eastAsia="Times New Roman" w:hAnsi="Traditional Arabic" w:cs="Traditional Arabic"/>
          <w:color w:val="333333"/>
          <w:sz w:val="32"/>
          <w:szCs w:val="32"/>
          <w:rtl/>
          <w:lang w:eastAsia="fr-FR"/>
        </w:rPr>
        <w:t>)،(</w:t>
      </w:r>
      <w:proofErr w:type="spellStart"/>
      <w:r w:rsidRPr="00931BE5">
        <w:rPr>
          <w:rFonts w:ascii="Traditional Arabic" w:eastAsia="Times New Roman" w:hAnsi="Traditional Arabic" w:cs="Traditional Arabic"/>
          <w:color w:val="333333"/>
          <w:sz w:val="32"/>
          <w:szCs w:val="32"/>
          <w:lang w:eastAsia="fr-FR"/>
        </w:rPr>
        <w:t>ique</w:t>
      </w:r>
      <w:proofErr w:type="spellEnd"/>
      <w:r w:rsidRPr="00931BE5">
        <w:rPr>
          <w:rFonts w:ascii="Traditional Arabic" w:eastAsia="Times New Roman" w:hAnsi="Traditional Arabic" w:cs="Traditional Arabic"/>
          <w:color w:val="333333"/>
          <w:sz w:val="32"/>
          <w:szCs w:val="32"/>
          <w:rtl/>
          <w:lang w:eastAsia="fr-FR"/>
        </w:rPr>
        <w:t xml:space="preserve">) وخصائص الأصل تقابل انطلاقا أبعاد اللاحقة، فالأسلوب ذو مدلول إنساني ذاتي وبالتالي نسبي واللاحقة تختص فيما يختص به بالبعد العلماني العقلي، وبالتالي الموضوعي، ويمكن في كلتا الحالتين تفكيك الدال الاصلاحي إلى مدلوليه بما يطابق عبارة علم الأسلوب لذلك تعرف الأسلوبية بداهة بالبحث عن الأسس الموضوعية لإرساء علم الأسلوب. </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     كما أنّ الأسلوبية قد بدأت تستمد معاييرها من النظرية العلمية أو من العلم الذي تنتمي إليه كفرع منه وتخضع لشروطه العامة في </w:t>
      </w:r>
      <w:proofErr w:type="gramStart"/>
      <w:r w:rsidRPr="00931BE5">
        <w:rPr>
          <w:rFonts w:ascii="Traditional Arabic" w:eastAsia="Times New Roman" w:hAnsi="Traditional Arabic" w:cs="Traditional Arabic"/>
          <w:color w:val="333333"/>
          <w:sz w:val="32"/>
          <w:szCs w:val="32"/>
          <w:rtl/>
          <w:lang w:eastAsia="fr-FR"/>
        </w:rPr>
        <w:t>التحقيق ،</w:t>
      </w:r>
      <w:proofErr w:type="gramEnd"/>
      <w:r w:rsidRPr="00931BE5">
        <w:rPr>
          <w:rFonts w:ascii="Traditional Arabic" w:eastAsia="Times New Roman" w:hAnsi="Traditional Arabic" w:cs="Traditional Arabic"/>
          <w:color w:val="333333"/>
          <w:sz w:val="32"/>
          <w:szCs w:val="32"/>
          <w:rtl/>
          <w:lang w:eastAsia="fr-FR"/>
        </w:rPr>
        <w:t xml:space="preserve"> فقد انطلقت من الخطاب بوجهيه التعبيري العادي و الفني الأدبي ما جعل الأسلوبية تحدّد بكونها البعد اللساني للظاهرة الأسلوب ، طالما أن جوهر الخطاب الأدبي لا يمكن النفاذ إليه إلاّ عبر صياغته ".</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    ولذا كان موضوع هذا" العلم متعدد المستويات مختلف المشارب والاهتمامات ومتنوع الأهداف والاتجاهات وما دام أنّ اللغة ليست حكرا على ميدان إيصالي دون آخر فإنّ </w:t>
      </w:r>
      <w:proofErr w:type="gramStart"/>
      <w:r w:rsidRPr="00931BE5">
        <w:rPr>
          <w:rFonts w:ascii="Traditional Arabic" w:eastAsia="Times New Roman" w:hAnsi="Traditional Arabic" w:cs="Traditional Arabic"/>
          <w:color w:val="333333"/>
          <w:sz w:val="32"/>
          <w:szCs w:val="32"/>
          <w:rtl/>
          <w:lang w:eastAsia="fr-FR"/>
        </w:rPr>
        <w:t>موضوع  علم</w:t>
      </w:r>
      <w:proofErr w:type="gramEnd"/>
      <w:r w:rsidRPr="00931BE5">
        <w:rPr>
          <w:rFonts w:ascii="Traditional Arabic" w:eastAsia="Times New Roman" w:hAnsi="Traditional Arabic" w:cs="Traditional Arabic"/>
          <w:color w:val="333333"/>
          <w:sz w:val="32"/>
          <w:szCs w:val="32"/>
          <w:rtl/>
          <w:lang w:eastAsia="fr-FR"/>
        </w:rPr>
        <w:t xml:space="preserve"> الأسلوب ليس حكرا – هو أيضا – على ميدان تعبيري دون آخر".</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lastRenderedPageBreak/>
        <w:t>     أما فيما يخص الخطاب الفني الإبداعي فقد تعرّف الأسلوبية بأنّها "دراسة الخصائص اللغوية التي يتحول بها الخطاب عن سياقه الإخباري إلى وظيفته التأثيرية والجمالية".</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       وقد جمع "عدنان بن </w:t>
      </w:r>
      <w:proofErr w:type="spellStart"/>
      <w:r w:rsidRPr="00931BE5">
        <w:rPr>
          <w:rFonts w:ascii="Traditional Arabic" w:eastAsia="Times New Roman" w:hAnsi="Traditional Arabic" w:cs="Traditional Arabic"/>
          <w:color w:val="333333"/>
          <w:sz w:val="32"/>
          <w:szCs w:val="32"/>
          <w:rtl/>
          <w:lang w:eastAsia="fr-FR"/>
        </w:rPr>
        <w:t>ذريل</w:t>
      </w:r>
      <w:proofErr w:type="spellEnd"/>
      <w:r w:rsidRPr="00931BE5">
        <w:rPr>
          <w:rFonts w:ascii="Traditional Arabic" w:eastAsia="Times New Roman" w:hAnsi="Traditional Arabic" w:cs="Traditional Arabic"/>
          <w:color w:val="333333"/>
          <w:sz w:val="32"/>
          <w:szCs w:val="32"/>
          <w:rtl/>
          <w:lang w:eastAsia="fr-FR"/>
        </w:rPr>
        <w:t xml:space="preserve">" التعريفات الرابطة بين الخطاب الإبداعي والأسلوبية في تعريف جامع لكل ما سبق " فالأسلوبية أو (علم الاسلوب) علم نحوي حديث يبحث في الوسائل اللغوية التي تكسب الخطاب العادي أو الأدبي خصائصه التعبيرية </w:t>
      </w:r>
      <w:proofErr w:type="gramStart"/>
      <w:r w:rsidRPr="00931BE5">
        <w:rPr>
          <w:rFonts w:ascii="Traditional Arabic" w:eastAsia="Times New Roman" w:hAnsi="Traditional Arabic" w:cs="Traditional Arabic"/>
          <w:color w:val="333333"/>
          <w:sz w:val="32"/>
          <w:szCs w:val="32"/>
          <w:rtl/>
          <w:lang w:eastAsia="fr-FR"/>
        </w:rPr>
        <w:t>والشعرية ،</w:t>
      </w:r>
      <w:proofErr w:type="gramEnd"/>
      <w:r w:rsidRPr="00931BE5">
        <w:rPr>
          <w:rFonts w:ascii="Traditional Arabic" w:eastAsia="Times New Roman" w:hAnsi="Traditional Arabic" w:cs="Traditional Arabic"/>
          <w:color w:val="333333"/>
          <w:sz w:val="32"/>
          <w:szCs w:val="32"/>
          <w:rtl/>
          <w:lang w:eastAsia="fr-FR"/>
        </w:rPr>
        <w:t xml:space="preserve"> فتميزه عن غيره، إنها تتحرّى الظاهرة الأسلوبية بالمنهجية العلمية اللغوية وتعتبر الاسلوب ظاهرة  هي في الأساس لغوية تدرسها في نصوصها وسياقاتها".</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اتضحت معالم الأسلوبية مع "شارل بالي" بعد أن كانت متداخلة مع علم البلاغة، وقد انعقدت سنة 1960 ندوة عالمية بجامعة </w:t>
      </w:r>
      <w:proofErr w:type="spellStart"/>
      <w:r w:rsidRPr="00931BE5">
        <w:rPr>
          <w:rFonts w:ascii="Traditional Arabic" w:eastAsia="Times New Roman" w:hAnsi="Traditional Arabic" w:cs="Traditional Arabic"/>
          <w:color w:val="333333"/>
          <w:sz w:val="32"/>
          <w:szCs w:val="32"/>
          <w:rtl/>
          <w:lang w:eastAsia="fr-FR"/>
        </w:rPr>
        <w:t>آنديانا</w:t>
      </w:r>
      <w:proofErr w:type="spellEnd"/>
      <w:r w:rsidRPr="00931BE5">
        <w:rPr>
          <w:rFonts w:ascii="Traditional Arabic" w:eastAsia="Times New Roman" w:hAnsi="Traditional Arabic" w:cs="Traditional Arabic"/>
          <w:color w:val="333333"/>
          <w:sz w:val="32"/>
          <w:szCs w:val="32"/>
          <w:rtl/>
          <w:lang w:eastAsia="fr-FR"/>
        </w:rPr>
        <w:t xml:space="preserve"> بأمريكا حضرها أبرز علماء اللسان، ونقاد الأدب، وكان محورها الأسلوب، فبشرت يومها المداخلات والمحاضرات التي كانت تدور حول اللسانيات والإنشائية ببناء الجسر الواصل بين اللسانيات والأدب، وعندما أصدر "</w:t>
      </w:r>
      <w:proofErr w:type="spellStart"/>
      <w:r w:rsidRPr="00931BE5">
        <w:rPr>
          <w:rFonts w:ascii="Traditional Arabic" w:eastAsia="Times New Roman" w:hAnsi="Traditional Arabic" w:cs="Traditional Arabic"/>
          <w:b/>
          <w:bCs/>
          <w:color w:val="333333"/>
          <w:sz w:val="32"/>
          <w:szCs w:val="32"/>
          <w:rtl/>
          <w:lang w:eastAsia="fr-FR"/>
        </w:rPr>
        <w:t>طودوروف</w:t>
      </w:r>
      <w:proofErr w:type="spellEnd"/>
      <w:r w:rsidRPr="00931BE5">
        <w:rPr>
          <w:rFonts w:ascii="Traditional Arabic" w:eastAsia="Times New Roman" w:hAnsi="Traditional Arabic" w:cs="Traditional Arabic"/>
          <w:color w:val="333333"/>
          <w:sz w:val="32"/>
          <w:szCs w:val="32"/>
          <w:rtl/>
          <w:lang w:eastAsia="fr-FR"/>
        </w:rPr>
        <w:t xml:space="preserve">" سنة 1965 أعمال </w:t>
      </w:r>
      <w:proofErr w:type="spellStart"/>
      <w:r w:rsidRPr="00931BE5">
        <w:rPr>
          <w:rFonts w:ascii="Traditional Arabic" w:eastAsia="Times New Roman" w:hAnsi="Traditional Arabic" w:cs="Traditional Arabic"/>
          <w:color w:val="333333"/>
          <w:sz w:val="32"/>
          <w:szCs w:val="32"/>
          <w:rtl/>
          <w:lang w:eastAsia="fr-FR"/>
        </w:rPr>
        <w:t>الشكلانيين</w:t>
      </w:r>
      <w:proofErr w:type="spellEnd"/>
      <w:r w:rsidRPr="00931BE5">
        <w:rPr>
          <w:rFonts w:ascii="Traditional Arabic" w:eastAsia="Times New Roman" w:hAnsi="Traditional Arabic" w:cs="Traditional Arabic"/>
          <w:color w:val="333333"/>
          <w:sz w:val="32"/>
          <w:szCs w:val="32"/>
          <w:rtl/>
          <w:lang w:eastAsia="fr-FR"/>
        </w:rPr>
        <w:t xml:space="preserve"> الروس مترجمة إلى الفرنسية، ازداد ثراء البحوث الأسلوبية. </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مجالها: الأسلوب هو موضوع بحث الأسلوبية، التي تبحث في قوانين الاستعمال اللغوي، وشذوذه. وواجب التحليل الأسلوبي إنما هو وصف الأسلوب وتفسيره في النصوص الفردية، والبحث في علاقة التناسب القائمة بين أجزاء النص.</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تنقسم الأسلوبية إلى مستويات ثلاثة: المستوى الصوتي، والمستوى المعجمي، والمستوى النحوي، فالأسلوبية الصوتية تعنى بوظيفة المحاكاة الصوتية وغيرها. وتعنى الأسلوبية المعجمية بالبحث في الوسائل التعبيرية للكلمات وحالات الترادف، وتعنى الأسلوبية على المستوى النحوي باختيار القيم التعبيرية للبنى النحوية على مستوى بنية الجملة: ترتيب الكلمات والنفي والاثبات وغيرها، ومستوى الوحدات العليا المتألفة من جمل بسيطة...</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lastRenderedPageBreak/>
        <w:t>إن هدف الأسلوبية يتمحور حول اكتشاف القيم اللسانية المؤثرة ذات الطابع العاطفي، وبما أن الأمر كذلك، فقد حصر "</w:t>
      </w:r>
      <w:r w:rsidRPr="00931BE5">
        <w:rPr>
          <w:rFonts w:ascii="Traditional Arabic" w:eastAsia="Times New Roman" w:hAnsi="Traditional Arabic" w:cs="Traditional Arabic"/>
          <w:b/>
          <w:bCs/>
          <w:color w:val="333333"/>
          <w:sz w:val="32"/>
          <w:szCs w:val="32"/>
          <w:rtl/>
          <w:lang w:eastAsia="fr-FR"/>
        </w:rPr>
        <w:t>بالي</w:t>
      </w:r>
      <w:r w:rsidRPr="00931BE5">
        <w:rPr>
          <w:rFonts w:ascii="Traditional Arabic" w:eastAsia="Times New Roman" w:hAnsi="Traditional Arabic" w:cs="Traditional Arabic"/>
          <w:color w:val="333333"/>
          <w:sz w:val="32"/>
          <w:szCs w:val="32"/>
          <w:rtl/>
          <w:lang w:eastAsia="fr-FR"/>
        </w:rPr>
        <w:t>" مجال الدراسة الأسلوبية في الكلام الجاري بين الناس، بينما حصرها "</w:t>
      </w:r>
      <w:proofErr w:type="spellStart"/>
      <w:r w:rsidRPr="00931BE5">
        <w:rPr>
          <w:rFonts w:ascii="Traditional Arabic" w:eastAsia="Times New Roman" w:hAnsi="Traditional Arabic" w:cs="Traditional Arabic"/>
          <w:b/>
          <w:bCs/>
          <w:color w:val="333333"/>
          <w:sz w:val="32"/>
          <w:szCs w:val="32"/>
          <w:rtl/>
          <w:lang w:eastAsia="fr-FR"/>
        </w:rPr>
        <w:t>ماروزو</w:t>
      </w:r>
      <w:proofErr w:type="spellEnd"/>
      <w:r w:rsidRPr="00931BE5">
        <w:rPr>
          <w:rFonts w:ascii="Traditional Arabic" w:eastAsia="Times New Roman" w:hAnsi="Traditional Arabic" w:cs="Traditional Arabic"/>
          <w:color w:val="333333"/>
          <w:sz w:val="32"/>
          <w:szCs w:val="32"/>
          <w:rtl/>
          <w:lang w:eastAsia="fr-FR"/>
        </w:rPr>
        <w:t>" في أي كلام كان، مخالفا بذلك أستاذه "</w:t>
      </w:r>
      <w:r w:rsidRPr="00931BE5">
        <w:rPr>
          <w:rFonts w:ascii="Traditional Arabic" w:eastAsia="Times New Roman" w:hAnsi="Traditional Arabic" w:cs="Traditional Arabic"/>
          <w:b/>
          <w:bCs/>
          <w:color w:val="333333"/>
          <w:sz w:val="32"/>
          <w:szCs w:val="32"/>
          <w:rtl/>
          <w:lang w:eastAsia="fr-FR"/>
        </w:rPr>
        <w:t>بالي</w:t>
      </w:r>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ظهر بعد "بالي" طائفة من الأسلوبيين الذين اشتقوا لأنفسهم طرقا واتجاهات ضمن هذا العلم الجديد، راكمت البحث الأسلوبي وأثرته رؤى معرفية ومنهجية جديدة، ورسمته علما متعدد الاتجاهات غامض الهوية، فإذا نحن أمام اتجاهات أسلوبية متمايزة يختلف رصدها وحصرها من باحث إلى آخر.</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ميز "</w:t>
      </w:r>
      <w:r w:rsidRPr="00931BE5">
        <w:rPr>
          <w:rFonts w:ascii="Traditional Arabic" w:eastAsia="Times New Roman" w:hAnsi="Traditional Arabic" w:cs="Traditional Arabic"/>
          <w:b/>
          <w:bCs/>
          <w:color w:val="333333"/>
          <w:sz w:val="32"/>
          <w:szCs w:val="32"/>
          <w:rtl/>
          <w:lang w:eastAsia="fr-FR"/>
        </w:rPr>
        <w:t>بريان جيل</w:t>
      </w:r>
      <w:r w:rsidRPr="00931BE5">
        <w:rPr>
          <w:rFonts w:ascii="Traditional Arabic" w:eastAsia="Times New Roman" w:hAnsi="Traditional Arabic" w:cs="Traditional Arabic"/>
          <w:color w:val="333333"/>
          <w:sz w:val="32"/>
          <w:szCs w:val="32"/>
          <w:rtl/>
          <w:lang w:eastAsia="fr-FR"/>
        </w:rPr>
        <w:t xml:space="preserve">" ضمن "قاموس اللسانيات" بين ثلاث </w:t>
      </w:r>
      <w:proofErr w:type="spellStart"/>
      <w:r w:rsidRPr="00931BE5">
        <w:rPr>
          <w:rFonts w:ascii="Traditional Arabic" w:eastAsia="Times New Roman" w:hAnsi="Traditional Arabic" w:cs="Traditional Arabic"/>
          <w:color w:val="333333"/>
          <w:sz w:val="32"/>
          <w:szCs w:val="32"/>
          <w:rtl/>
          <w:lang w:eastAsia="fr-FR"/>
        </w:rPr>
        <w:t>أسلوبيات</w:t>
      </w:r>
      <w:proofErr w:type="spellEnd"/>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أسلوبية اللغة  </w:t>
      </w:r>
      <w:r w:rsidRPr="00931BE5">
        <w:rPr>
          <w:rFonts w:ascii="Traditional Arabic" w:eastAsia="Times New Roman" w:hAnsi="Traditional Arabic" w:cs="Traditional Arabic"/>
          <w:color w:val="333333"/>
          <w:sz w:val="32"/>
          <w:szCs w:val="32"/>
          <w:lang w:eastAsia="fr-FR"/>
        </w:rPr>
        <w:sym w:font="Symbol" w:char="F029"/>
      </w:r>
      <w:r w:rsidRPr="00931BE5">
        <w:rPr>
          <w:rFonts w:ascii="Traditional Arabic" w:eastAsia="Times New Roman" w:hAnsi="Traditional Arabic" w:cs="Traditional Arabic"/>
          <w:color w:val="333333"/>
          <w:sz w:val="32"/>
          <w:szCs w:val="32"/>
          <w:rtl/>
          <w:lang w:eastAsia="fr-FR"/>
        </w:rPr>
        <w:t xml:space="preserve"> يمثلها </w:t>
      </w:r>
      <w:r w:rsidRPr="00931BE5">
        <w:rPr>
          <w:rFonts w:ascii="Traditional Arabic" w:eastAsia="Times New Roman" w:hAnsi="Traditional Arabic" w:cs="Traditional Arabic"/>
          <w:b/>
          <w:bCs/>
          <w:color w:val="333333"/>
          <w:sz w:val="32"/>
          <w:szCs w:val="32"/>
          <w:rtl/>
          <w:lang w:eastAsia="fr-FR"/>
        </w:rPr>
        <w:t>شارل بالي</w:t>
      </w:r>
      <w:r w:rsidRPr="00931BE5">
        <w:rPr>
          <w:rFonts w:ascii="Traditional Arabic" w:eastAsia="Times New Roman" w:hAnsi="Traditional Arabic" w:cs="Traditional Arabic"/>
          <w:color w:val="333333"/>
          <w:sz w:val="32"/>
          <w:szCs w:val="32"/>
          <w:rtl/>
          <w:lang w:eastAsia="fr-FR"/>
        </w:rPr>
        <w:t xml:space="preserve"> </w:t>
      </w:r>
      <w:r w:rsidRPr="00931BE5">
        <w:rPr>
          <w:rFonts w:ascii="Traditional Arabic" w:eastAsia="Times New Roman" w:hAnsi="Traditional Arabic" w:cs="Traditional Arabic"/>
          <w:color w:val="333333"/>
          <w:sz w:val="32"/>
          <w:szCs w:val="32"/>
          <w:lang w:eastAsia="fr-FR"/>
        </w:rPr>
        <w:sym w:font="Symbol" w:char="F028"/>
      </w:r>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 xml:space="preserve">أسلوبية مقارنة </w:t>
      </w:r>
      <w:r w:rsidRPr="00931BE5">
        <w:rPr>
          <w:rFonts w:ascii="Traditional Arabic" w:eastAsia="Times New Roman" w:hAnsi="Traditional Arabic" w:cs="Traditional Arabic"/>
          <w:color w:val="333333"/>
          <w:sz w:val="32"/>
          <w:szCs w:val="32"/>
          <w:lang w:eastAsia="fr-FR"/>
        </w:rPr>
        <w:sym w:font="Symbol" w:char="F029"/>
      </w:r>
      <w:r w:rsidRPr="00931BE5">
        <w:rPr>
          <w:rFonts w:ascii="Traditional Arabic" w:eastAsia="Times New Roman" w:hAnsi="Traditional Arabic" w:cs="Traditional Arabic"/>
          <w:color w:val="333333"/>
          <w:sz w:val="32"/>
          <w:szCs w:val="32"/>
          <w:rtl/>
          <w:lang w:eastAsia="fr-FR"/>
        </w:rPr>
        <w:t xml:space="preserve"> من شأنها أن تغتدي قاعدة لمنهج في الترجمة. </w:t>
      </w:r>
      <w:r w:rsidRPr="00931BE5">
        <w:rPr>
          <w:rFonts w:ascii="Traditional Arabic" w:eastAsia="Times New Roman" w:hAnsi="Traditional Arabic" w:cs="Traditional Arabic"/>
          <w:color w:val="333333"/>
          <w:sz w:val="32"/>
          <w:szCs w:val="32"/>
          <w:lang w:eastAsia="fr-FR"/>
        </w:rPr>
        <w:sym w:font="Symbol" w:char="F028"/>
      </w:r>
      <w:r w:rsidRPr="00931BE5">
        <w:rPr>
          <w:rFonts w:ascii="Traditional Arabic" w:eastAsia="Times New Roman" w:hAnsi="Traditional Arabic" w:cs="Traditional Arabic"/>
          <w:color w:val="333333"/>
          <w:sz w:val="32"/>
          <w:szCs w:val="32"/>
          <w:rtl/>
          <w:lang w:eastAsia="fr-FR"/>
        </w:rPr>
        <w:t>   </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 xml:space="preserve">أسلوبية أدبية </w:t>
      </w:r>
      <w:r w:rsidRPr="00931BE5">
        <w:rPr>
          <w:rFonts w:ascii="Traditional Arabic" w:eastAsia="Times New Roman" w:hAnsi="Traditional Arabic" w:cs="Traditional Arabic"/>
          <w:color w:val="333333"/>
          <w:sz w:val="32"/>
          <w:szCs w:val="32"/>
          <w:lang w:eastAsia="fr-FR"/>
        </w:rPr>
        <w:sym w:font="Symbol" w:char="F029"/>
      </w:r>
      <w:r w:rsidRPr="00931BE5">
        <w:rPr>
          <w:rFonts w:ascii="Traditional Arabic" w:eastAsia="Times New Roman" w:hAnsi="Traditional Arabic" w:cs="Traditional Arabic"/>
          <w:color w:val="333333"/>
          <w:sz w:val="32"/>
          <w:szCs w:val="32"/>
          <w:rtl/>
          <w:lang w:eastAsia="fr-FR"/>
        </w:rPr>
        <w:t xml:space="preserve"> </w:t>
      </w:r>
      <w:proofErr w:type="spellStart"/>
      <w:r w:rsidRPr="00931BE5">
        <w:rPr>
          <w:rFonts w:ascii="Traditional Arabic" w:eastAsia="Times New Roman" w:hAnsi="Traditional Arabic" w:cs="Traditional Arabic"/>
          <w:b/>
          <w:bCs/>
          <w:color w:val="333333"/>
          <w:sz w:val="32"/>
          <w:szCs w:val="32"/>
          <w:rtl/>
          <w:lang w:eastAsia="fr-FR"/>
        </w:rPr>
        <w:t>جاكبسون</w:t>
      </w:r>
      <w:proofErr w:type="spellEnd"/>
      <w:r w:rsidRPr="00931BE5">
        <w:rPr>
          <w:rFonts w:ascii="Traditional Arabic" w:eastAsia="Times New Roman" w:hAnsi="Traditional Arabic" w:cs="Traditional Arabic"/>
          <w:b/>
          <w:bCs/>
          <w:color w:val="333333"/>
          <w:sz w:val="32"/>
          <w:szCs w:val="32"/>
          <w:rtl/>
          <w:lang w:eastAsia="fr-FR"/>
        </w:rPr>
        <w:t>، بيار جيرو</w:t>
      </w:r>
      <w:r w:rsidRPr="00931BE5">
        <w:rPr>
          <w:rFonts w:ascii="Traditional Arabic" w:eastAsia="Times New Roman" w:hAnsi="Traditional Arabic" w:cs="Traditional Arabic"/>
          <w:color w:val="333333"/>
          <w:sz w:val="32"/>
          <w:szCs w:val="32"/>
          <w:rtl/>
          <w:lang w:eastAsia="fr-FR"/>
        </w:rPr>
        <w:t xml:space="preserve"> </w:t>
      </w:r>
      <w:r w:rsidRPr="00931BE5">
        <w:rPr>
          <w:rFonts w:ascii="Traditional Arabic" w:eastAsia="Times New Roman" w:hAnsi="Traditional Arabic" w:cs="Traditional Arabic"/>
          <w:color w:val="333333"/>
          <w:sz w:val="32"/>
          <w:szCs w:val="32"/>
          <w:lang w:eastAsia="fr-FR"/>
        </w:rPr>
        <w:sym w:font="Symbol" w:char="F028"/>
      </w:r>
      <w:r w:rsidRPr="00931BE5">
        <w:rPr>
          <w:rFonts w:ascii="Traditional Arabic" w:eastAsia="Times New Roman" w:hAnsi="Traditional Arabic" w:cs="Traditional Arabic"/>
          <w:color w:val="333333"/>
          <w:sz w:val="32"/>
          <w:szCs w:val="32"/>
          <w:rtl/>
          <w:lang w:eastAsia="fr-FR"/>
        </w:rPr>
        <w:t>   </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 xml:space="preserve">في حين يميز "بيار جيرو" بين أسلوبيتين اثنتين: </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الأسلوبية الوصفية وتسمى الأسلوبية التعبيرية: وهي أسلوبية الآثار، وهي بديل لعلم الدلالة، تدرس علاقات الشكل بالفكر، مثلما تدرس الأبنية ووظائفها داخل النظام اللغوي، يمثلها "شارل بالي".</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 xml:space="preserve">الأسلوبية التكوينية: تشبه النقد الأدبي، تدرس التعبير في علاقته بالمتكلم، معتدة بظروف </w:t>
      </w:r>
      <w:proofErr w:type="spellStart"/>
      <w:r w:rsidRPr="00931BE5">
        <w:rPr>
          <w:rFonts w:ascii="Traditional Arabic" w:eastAsia="Times New Roman" w:hAnsi="Traditional Arabic" w:cs="Traditional Arabic"/>
          <w:color w:val="333333"/>
          <w:sz w:val="32"/>
          <w:szCs w:val="32"/>
          <w:rtl/>
          <w:lang w:eastAsia="fr-FR"/>
        </w:rPr>
        <w:t>الكتابو</w:t>
      </w:r>
      <w:proofErr w:type="spellEnd"/>
      <w:r w:rsidRPr="00931BE5">
        <w:rPr>
          <w:rFonts w:ascii="Traditional Arabic" w:eastAsia="Times New Roman" w:hAnsi="Traditional Arabic" w:cs="Traditional Arabic"/>
          <w:color w:val="333333"/>
          <w:sz w:val="32"/>
          <w:szCs w:val="32"/>
          <w:rtl/>
          <w:lang w:eastAsia="fr-FR"/>
        </w:rPr>
        <w:t xml:space="preserve"> ونفسية الكاتب. تمثلها أحسن تمثيل الأسلوبية المثالية لدى "</w:t>
      </w:r>
      <w:proofErr w:type="spellStart"/>
      <w:r w:rsidRPr="00931BE5">
        <w:rPr>
          <w:rFonts w:ascii="Traditional Arabic" w:eastAsia="Times New Roman" w:hAnsi="Traditional Arabic" w:cs="Traditional Arabic"/>
          <w:b/>
          <w:bCs/>
          <w:color w:val="333333"/>
          <w:sz w:val="32"/>
          <w:szCs w:val="32"/>
          <w:rtl/>
          <w:lang w:eastAsia="fr-FR"/>
        </w:rPr>
        <w:t>سبيتزر</w:t>
      </w:r>
      <w:proofErr w:type="spellEnd"/>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يميز "</w:t>
      </w:r>
      <w:r w:rsidRPr="00931BE5">
        <w:rPr>
          <w:rFonts w:ascii="Traditional Arabic" w:eastAsia="Times New Roman" w:hAnsi="Traditional Arabic" w:cs="Traditional Arabic"/>
          <w:b/>
          <w:bCs/>
          <w:color w:val="333333"/>
          <w:sz w:val="32"/>
          <w:szCs w:val="32"/>
          <w:rtl/>
          <w:lang w:eastAsia="fr-FR"/>
        </w:rPr>
        <w:t>شيفر</w:t>
      </w:r>
      <w:r w:rsidRPr="00931BE5">
        <w:rPr>
          <w:rFonts w:ascii="Traditional Arabic" w:eastAsia="Times New Roman" w:hAnsi="Traditional Arabic" w:cs="Traditional Arabic"/>
          <w:color w:val="333333"/>
          <w:sz w:val="32"/>
          <w:szCs w:val="32"/>
          <w:rtl/>
          <w:lang w:eastAsia="fr-FR"/>
        </w:rPr>
        <w:t xml:space="preserve">" بين أسلوبيتين مختلفتين: </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أسلوبية اللغة التي تقوم على التحليل والجرد لمجموع السمات المتغيرة </w:t>
      </w:r>
      <w:r w:rsidRPr="00931BE5">
        <w:rPr>
          <w:rFonts w:ascii="Traditional Arabic" w:eastAsia="Times New Roman" w:hAnsi="Traditional Arabic" w:cs="Traditional Arabic"/>
          <w:color w:val="333333"/>
          <w:sz w:val="32"/>
          <w:szCs w:val="32"/>
          <w:lang w:eastAsia="fr-FR"/>
        </w:rPr>
        <w:sym w:font="Symbol" w:char="F029"/>
      </w:r>
      <w:r w:rsidRPr="00931BE5">
        <w:rPr>
          <w:rFonts w:ascii="Traditional Arabic" w:eastAsia="Times New Roman" w:hAnsi="Traditional Arabic" w:cs="Traditional Arabic"/>
          <w:color w:val="333333"/>
          <w:sz w:val="32"/>
          <w:szCs w:val="32"/>
          <w:rtl/>
          <w:lang w:eastAsia="fr-FR"/>
        </w:rPr>
        <w:t xml:space="preserve"> المقابلة للسمات التي </w:t>
      </w:r>
      <w:proofErr w:type="spellStart"/>
      <w:r w:rsidRPr="00931BE5">
        <w:rPr>
          <w:rFonts w:ascii="Traditional Arabic" w:eastAsia="Times New Roman" w:hAnsi="Traditional Arabic" w:cs="Traditional Arabic"/>
          <w:color w:val="333333"/>
          <w:sz w:val="32"/>
          <w:szCs w:val="32"/>
          <w:rtl/>
          <w:lang w:eastAsia="fr-FR"/>
        </w:rPr>
        <w:t>يستوجبها</w:t>
      </w:r>
      <w:proofErr w:type="spellEnd"/>
      <w:r w:rsidRPr="00931BE5">
        <w:rPr>
          <w:rFonts w:ascii="Traditional Arabic" w:eastAsia="Times New Roman" w:hAnsi="Traditional Arabic" w:cs="Traditional Arabic"/>
          <w:color w:val="333333"/>
          <w:sz w:val="32"/>
          <w:szCs w:val="32"/>
          <w:rtl/>
          <w:lang w:eastAsia="fr-FR"/>
        </w:rPr>
        <w:t xml:space="preserve"> قانون اللغة، المتعلقة بلغة معطاة</w:t>
      </w:r>
      <w:r w:rsidRPr="00931BE5">
        <w:rPr>
          <w:rFonts w:ascii="Traditional Arabic" w:eastAsia="Times New Roman" w:hAnsi="Traditional Arabic" w:cs="Traditional Arabic"/>
          <w:color w:val="333333"/>
          <w:sz w:val="32"/>
          <w:szCs w:val="32"/>
          <w:lang w:eastAsia="fr-FR"/>
        </w:rPr>
        <w:sym w:font="Symbol" w:char="F028"/>
      </w:r>
      <w:r w:rsidRPr="00931BE5">
        <w:rPr>
          <w:rFonts w:ascii="Traditional Arabic" w:eastAsia="Times New Roman" w:hAnsi="Traditional Arabic" w:cs="Traditional Arabic"/>
          <w:color w:val="333333"/>
          <w:sz w:val="32"/>
          <w:szCs w:val="32"/>
          <w:rtl/>
          <w:lang w:eastAsia="fr-FR"/>
        </w:rPr>
        <w:t xml:space="preserve">، فنقول: الأسلوبية الفرنسية، أو الألمانية، أو الإنجليزية، ويمثلها "بالي"، </w:t>
      </w:r>
      <w:proofErr w:type="spellStart"/>
      <w:r w:rsidRPr="00931BE5">
        <w:rPr>
          <w:rFonts w:ascii="Traditional Arabic" w:eastAsia="Times New Roman" w:hAnsi="Traditional Arabic" w:cs="Traditional Arabic"/>
          <w:color w:val="333333"/>
          <w:sz w:val="32"/>
          <w:szCs w:val="32"/>
          <w:rtl/>
          <w:lang w:eastAsia="fr-FR"/>
        </w:rPr>
        <w:t>ماروزو</w:t>
      </w:r>
      <w:proofErr w:type="spellEnd"/>
      <w:r w:rsidRPr="00931BE5">
        <w:rPr>
          <w:rFonts w:ascii="Traditional Arabic" w:eastAsia="Times New Roman" w:hAnsi="Traditional Arabic" w:cs="Traditional Arabic"/>
          <w:color w:val="333333"/>
          <w:sz w:val="32"/>
          <w:szCs w:val="32"/>
          <w:rtl/>
          <w:lang w:eastAsia="fr-FR"/>
        </w:rPr>
        <w:t xml:space="preserve">، </w:t>
      </w:r>
      <w:proofErr w:type="spellStart"/>
      <w:r w:rsidRPr="00931BE5">
        <w:rPr>
          <w:rFonts w:ascii="Traditional Arabic" w:eastAsia="Times New Roman" w:hAnsi="Traditional Arabic" w:cs="Traditional Arabic"/>
          <w:color w:val="333333"/>
          <w:sz w:val="32"/>
          <w:szCs w:val="32"/>
          <w:rtl/>
          <w:lang w:eastAsia="fr-FR"/>
        </w:rPr>
        <w:t>كروصو</w:t>
      </w:r>
      <w:proofErr w:type="spellEnd"/>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lastRenderedPageBreak/>
        <w:t xml:space="preserve">الأسلوبية الأدبية: وتقوم على تحليل الوسائل الأسلوبية المحتملة، المتعلقة بالممارسات الأدبية، مفضلة الأعمال الأدبية، أو أصحابها في تفردها، وقد صارت تسمى أسلوبية الانزياح، أو أسلوبية سيكولوجية. يمثلها: ليو </w:t>
      </w:r>
      <w:proofErr w:type="spellStart"/>
      <w:r w:rsidRPr="00931BE5">
        <w:rPr>
          <w:rFonts w:ascii="Traditional Arabic" w:eastAsia="Times New Roman" w:hAnsi="Traditional Arabic" w:cs="Traditional Arabic"/>
          <w:color w:val="333333"/>
          <w:sz w:val="32"/>
          <w:szCs w:val="32"/>
          <w:rtl/>
          <w:lang w:eastAsia="fr-FR"/>
        </w:rPr>
        <w:t>سبيتزر</w:t>
      </w:r>
      <w:proofErr w:type="spellEnd"/>
      <w:r w:rsidRPr="00931BE5">
        <w:rPr>
          <w:rFonts w:ascii="Traditional Arabic" w:eastAsia="Times New Roman" w:hAnsi="Traditional Arabic" w:cs="Traditional Arabic"/>
          <w:color w:val="333333"/>
          <w:sz w:val="32"/>
          <w:szCs w:val="32"/>
          <w:rtl/>
          <w:lang w:eastAsia="fr-FR"/>
        </w:rPr>
        <w:t xml:space="preserve">، كارل </w:t>
      </w:r>
      <w:proofErr w:type="spellStart"/>
      <w:r w:rsidRPr="00931BE5">
        <w:rPr>
          <w:rFonts w:ascii="Traditional Arabic" w:eastAsia="Times New Roman" w:hAnsi="Traditional Arabic" w:cs="Traditional Arabic"/>
          <w:color w:val="333333"/>
          <w:sz w:val="32"/>
          <w:szCs w:val="32"/>
          <w:rtl/>
          <w:lang w:eastAsia="fr-FR"/>
        </w:rPr>
        <w:t>فوسلر</w:t>
      </w:r>
      <w:proofErr w:type="spellEnd"/>
      <w:r w:rsidRPr="00931BE5">
        <w:rPr>
          <w:rFonts w:ascii="Traditional Arabic" w:eastAsia="Times New Roman" w:hAnsi="Traditional Arabic" w:cs="Traditional Arabic"/>
          <w:color w:val="333333"/>
          <w:sz w:val="32"/>
          <w:szCs w:val="32"/>
          <w:rtl/>
          <w:lang w:eastAsia="fr-FR"/>
        </w:rPr>
        <w:t xml:space="preserve">، موريس </w:t>
      </w:r>
      <w:proofErr w:type="spellStart"/>
      <w:r w:rsidRPr="00931BE5">
        <w:rPr>
          <w:rFonts w:ascii="Traditional Arabic" w:eastAsia="Times New Roman" w:hAnsi="Traditional Arabic" w:cs="Traditional Arabic"/>
          <w:color w:val="333333"/>
          <w:sz w:val="32"/>
          <w:szCs w:val="32"/>
          <w:rtl/>
          <w:lang w:eastAsia="fr-FR"/>
        </w:rPr>
        <w:t>غرامون</w:t>
      </w:r>
      <w:proofErr w:type="spellEnd"/>
      <w:r w:rsidRPr="00931BE5">
        <w:rPr>
          <w:rFonts w:ascii="Traditional Arabic" w:eastAsia="Times New Roman" w:hAnsi="Traditional Arabic" w:cs="Traditional Arabic"/>
          <w:color w:val="333333"/>
          <w:sz w:val="32"/>
          <w:szCs w:val="32"/>
          <w:rtl/>
          <w:lang w:eastAsia="fr-FR"/>
        </w:rPr>
        <w:t xml:space="preserve">، هنري </w:t>
      </w:r>
      <w:proofErr w:type="spellStart"/>
      <w:r w:rsidRPr="00931BE5">
        <w:rPr>
          <w:rFonts w:ascii="Traditional Arabic" w:eastAsia="Times New Roman" w:hAnsi="Traditional Arabic" w:cs="Traditional Arabic"/>
          <w:color w:val="333333"/>
          <w:sz w:val="32"/>
          <w:szCs w:val="32"/>
          <w:rtl/>
          <w:lang w:eastAsia="fr-FR"/>
        </w:rPr>
        <w:t>موريي</w:t>
      </w:r>
      <w:proofErr w:type="spellEnd"/>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أما "</w:t>
      </w:r>
      <w:proofErr w:type="spellStart"/>
      <w:r w:rsidRPr="00931BE5">
        <w:rPr>
          <w:rFonts w:ascii="Traditional Arabic" w:eastAsia="Times New Roman" w:hAnsi="Traditional Arabic" w:cs="Traditional Arabic"/>
          <w:b/>
          <w:bCs/>
          <w:color w:val="333333"/>
          <w:sz w:val="32"/>
          <w:szCs w:val="32"/>
          <w:rtl/>
          <w:lang w:eastAsia="fr-FR"/>
        </w:rPr>
        <w:t>جينجومبر</w:t>
      </w:r>
      <w:proofErr w:type="spellEnd"/>
      <w:r w:rsidRPr="00931BE5">
        <w:rPr>
          <w:rFonts w:ascii="Traditional Arabic" w:eastAsia="Times New Roman" w:hAnsi="Traditional Arabic" w:cs="Traditional Arabic"/>
          <w:color w:val="333333"/>
          <w:sz w:val="32"/>
          <w:szCs w:val="32"/>
          <w:rtl/>
          <w:lang w:eastAsia="fr-FR"/>
        </w:rPr>
        <w:t>" فميز بين:</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 xml:space="preserve">أسلوبية وصفية: تبتدئ من "شارل بالي" إلى ش. برينو، و </w:t>
      </w:r>
      <w:proofErr w:type="spellStart"/>
      <w:proofErr w:type="gramStart"/>
      <w:r w:rsidRPr="00931BE5">
        <w:rPr>
          <w:rFonts w:ascii="Traditional Arabic" w:eastAsia="Times New Roman" w:hAnsi="Traditional Arabic" w:cs="Traditional Arabic"/>
          <w:color w:val="333333"/>
          <w:sz w:val="32"/>
          <w:szCs w:val="32"/>
          <w:rtl/>
          <w:lang w:eastAsia="fr-FR"/>
        </w:rPr>
        <w:t>م.كروصو</w:t>
      </w:r>
      <w:proofErr w:type="spellEnd"/>
      <w:proofErr w:type="gramEnd"/>
      <w:r w:rsidRPr="00931BE5">
        <w:rPr>
          <w:rFonts w:ascii="Traditional Arabic" w:eastAsia="Times New Roman" w:hAnsi="Traditional Arabic" w:cs="Traditional Arabic"/>
          <w:color w:val="333333"/>
          <w:sz w:val="32"/>
          <w:szCs w:val="32"/>
          <w:rtl/>
          <w:lang w:eastAsia="fr-FR"/>
        </w:rPr>
        <w:t xml:space="preserve">، غايتها تصنيف </w:t>
      </w:r>
      <w:proofErr w:type="spellStart"/>
      <w:r w:rsidRPr="00931BE5">
        <w:rPr>
          <w:rFonts w:ascii="Traditional Arabic" w:eastAsia="Times New Roman" w:hAnsi="Traditional Arabic" w:cs="Traditional Arabic"/>
          <w:color w:val="333333"/>
          <w:sz w:val="32"/>
          <w:szCs w:val="32"/>
          <w:rtl/>
          <w:lang w:eastAsia="fr-FR"/>
        </w:rPr>
        <w:t>تصنيف</w:t>
      </w:r>
      <w:proofErr w:type="spellEnd"/>
      <w:r w:rsidRPr="00931BE5">
        <w:rPr>
          <w:rFonts w:ascii="Traditional Arabic" w:eastAsia="Times New Roman" w:hAnsi="Traditional Arabic" w:cs="Traditional Arabic"/>
          <w:color w:val="333333"/>
          <w:sz w:val="32"/>
          <w:szCs w:val="32"/>
          <w:rtl/>
          <w:lang w:eastAsia="fr-FR"/>
        </w:rPr>
        <w:t xml:space="preserve"> وسائل التعبير </w:t>
      </w:r>
      <w:proofErr w:type="spellStart"/>
      <w:r w:rsidRPr="00931BE5">
        <w:rPr>
          <w:rFonts w:ascii="Traditional Arabic" w:eastAsia="Times New Roman" w:hAnsi="Traditional Arabic" w:cs="Traditional Arabic"/>
          <w:color w:val="333333"/>
          <w:sz w:val="32"/>
          <w:szCs w:val="32"/>
          <w:rtl/>
          <w:lang w:eastAsia="fr-FR"/>
        </w:rPr>
        <w:t>المحشودة</w:t>
      </w:r>
      <w:proofErr w:type="spellEnd"/>
      <w:r w:rsidRPr="00931BE5">
        <w:rPr>
          <w:rFonts w:ascii="Traditional Arabic" w:eastAsia="Times New Roman" w:hAnsi="Traditional Arabic" w:cs="Traditional Arabic"/>
          <w:color w:val="333333"/>
          <w:sz w:val="32"/>
          <w:szCs w:val="32"/>
          <w:rtl/>
          <w:lang w:eastAsia="fr-FR"/>
        </w:rPr>
        <w:t xml:space="preserve"> لدى كاتب ما. وتمتد إلى "جول </w:t>
      </w:r>
      <w:proofErr w:type="spellStart"/>
      <w:r w:rsidRPr="00931BE5">
        <w:rPr>
          <w:rFonts w:ascii="Traditional Arabic" w:eastAsia="Times New Roman" w:hAnsi="Traditional Arabic" w:cs="Traditional Arabic"/>
          <w:color w:val="333333"/>
          <w:sz w:val="32"/>
          <w:szCs w:val="32"/>
          <w:rtl/>
          <w:lang w:eastAsia="fr-FR"/>
        </w:rPr>
        <w:t>ماروزو</w:t>
      </w:r>
      <w:proofErr w:type="spellEnd"/>
      <w:r w:rsidRPr="00931BE5">
        <w:rPr>
          <w:rFonts w:ascii="Traditional Arabic" w:eastAsia="Times New Roman" w:hAnsi="Traditional Arabic" w:cs="Traditional Arabic"/>
          <w:color w:val="333333"/>
          <w:sz w:val="32"/>
          <w:szCs w:val="32"/>
          <w:rtl/>
          <w:lang w:eastAsia="fr-FR"/>
        </w:rPr>
        <w:t xml:space="preserve"> وبيار جيرو وليو </w:t>
      </w:r>
      <w:proofErr w:type="spellStart"/>
      <w:r w:rsidRPr="00931BE5">
        <w:rPr>
          <w:rFonts w:ascii="Traditional Arabic" w:eastAsia="Times New Roman" w:hAnsi="Traditional Arabic" w:cs="Traditional Arabic"/>
          <w:color w:val="333333"/>
          <w:sz w:val="32"/>
          <w:szCs w:val="32"/>
          <w:rtl/>
          <w:lang w:eastAsia="fr-FR"/>
        </w:rPr>
        <w:t>سبيتزر</w:t>
      </w:r>
      <w:proofErr w:type="spellEnd"/>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 xml:space="preserve">أسلوبية بنوية: تسعى إلى تحديد المقاييس اللغوية النوعية الملائمة أسلوبيا، يمثلها م. </w:t>
      </w:r>
      <w:proofErr w:type="spellStart"/>
      <w:r w:rsidRPr="00931BE5">
        <w:rPr>
          <w:rFonts w:ascii="Traditional Arabic" w:eastAsia="Times New Roman" w:hAnsi="Traditional Arabic" w:cs="Traditional Arabic"/>
          <w:color w:val="333333"/>
          <w:sz w:val="32"/>
          <w:szCs w:val="32"/>
          <w:rtl/>
          <w:lang w:eastAsia="fr-FR"/>
        </w:rPr>
        <w:t>ريفاتير</w:t>
      </w:r>
      <w:proofErr w:type="spellEnd"/>
      <w:r w:rsidRPr="00931BE5">
        <w:rPr>
          <w:rFonts w:ascii="Traditional Arabic" w:eastAsia="Times New Roman" w:hAnsi="Traditional Arabic" w:cs="Traditional Arabic"/>
          <w:color w:val="333333"/>
          <w:sz w:val="32"/>
          <w:szCs w:val="32"/>
          <w:rtl/>
          <w:lang w:eastAsia="fr-FR"/>
        </w:rPr>
        <w:t xml:space="preserve">، الذي نظر لأسلوبية الآثار، التي ترتبط بالعلاقات السياقية للكلمات، وهذا الاتجاه يتجاوز الأسلوبية إلى </w:t>
      </w:r>
      <w:proofErr w:type="spellStart"/>
      <w:r w:rsidRPr="00931BE5">
        <w:rPr>
          <w:rFonts w:ascii="Traditional Arabic" w:eastAsia="Times New Roman" w:hAnsi="Traditional Arabic" w:cs="Traditional Arabic"/>
          <w:color w:val="333333"/>
          <w:sz w:val="32"/>
          <w:szCs w:val="32"/>
          <w:rtl/>
          <w:lang w:eastAsia="fr-FR"/>
        </w:rPr>
        <w:t>السيميائية</w:t>
      </w:r>
      <w:proofErr w:type="spellEnd"/>
      <w:r w:rsidRPr="00931BE5">
        <w:rPr>
          <w:rFonts w:ascii="Traditional Arabic" w:eastAsia="Times New Roman" w:hAnsi="Traditional Arabic" w:cs="Traditional Arabic"/>
          <w:color w:val="333333"/>
          <w:sz w:val="32"/>
          <w:szCs w:val="32"/>
          <w:rtl/>
          <w:lang w:eastAsia="fr-FR"/>
        </w:rPr>
        <w:t>.</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الأسلوبية اللسانية: يمثلها "شارل بالي".</w:t>
      </w:r>
    </w:p>
    <w:p w:rsidR="00931BE5" w:rsidRPr="00931BE5" w:rsidRDefault="00931BE5" w:rsidP="00544474">
      <w:pPr>
        <w:numPr>
          <w:ilvl w:val="0"/>
          <w:numId w:val="1"/>
        </w:numPr>
        <w:shd w:val="clear" w:color="auto" w:fill="FFFFFF"/>
        <w:bidi/>
        <w:spacing w:after="0" w:line="360" w:lineRule="auto"/>
        <w:ind w:left="0" w:firstLine="709"/>
        <w:jc w:val="both"/>
        <w:rPr>
          <w:rFonts w:ascii="Traditional Arabic" w:eastAsia="Times New Roman" w:hAnsi="Traditional Arabic" w:cs="Traditional Arabic"/>
          <w:color w:val="333333"/>
          <w:sz w:val="32"/>
          <w:szCs w:val="32"/>
          <w:lang w:eastAsia="fr-FR"/>
        </w:rPr>
      </w:pPr>
      <w:r w:rsidRPr="00931BE5">
        <w:rPr>
          <w:rFonts w:ascii="Traditional Arabic" w:eastAsia="Times New Roman" w:hAnsi="Traditional Arabic" w:cs="Traditional Arabic"/>
          <w:color w:val="333333"/>
          <w:sz w:val="32"/>
          <w:szCs w:val="32"/>
          <w:rtl/>
          <w:lang w:eastAsia="fr-FR"/>
        </w:rPr>
        <w:t>الأسلوبية الأدبية يمثلها "</w:t>
      </w:r>
      <w:proofErr w:type="spellStart"/>
      <w:r w:rsidRPr="00931BE5">
        <w:rPr>
          <w:rFonts w:ascii="Traditional Arabic" w:eastAsia="Times New Roman" w:hAnsi="Traditional Arabic" w:cs="Traditional Arabic"/>
          <w:color w:val="333333"/>
          <w:sz w:val="32"/>
          <w:szCs w:val="32"/>
          <w:rtl/>
          <w:lang w:eastAsia="fr-FR"/>
        </w:rPr>
        <w:t>سبيتزر</w:t>
      </w:r>
      <w:proofErr w:type="spellEnd"/>
      <w:r w:rsidRPr="00931BE5">
        <w:rPr>
          <w:rFonts w:ascii="Traditional Arabic" w:eastAsia="Times New Roman" w:hAnsi="Traditional Arabic" w:cs="Traditional Arabic"/>
          <w:color w:val="333333"/>
          <w:sz w:val="32"/>
          <w:szCs w:val="32"/>
          <w:rtl/>
          <w:lang w:eastAsia="fr-FR"/>
        </w:rPr>
        <w:t>".</w:t>
      </w:r>
    </w:p>
    <w:p w:rsidR="00931BE5" w:rsidRDefault="00931BE5"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931BE5">
        <w:rPr>
          <w:rFonts w:ascii="Traditional Arabic" w:eastAsia="Times New Roman" w:hAnsi="Traditional Arabic" w:cs="Traditional Arabic"/>
          <w:color w:val="333333"/>
          <w:sz w:val="32"/>
          <w:szCs w:val="32"/>
          <w:rtl/>
          <w:lang w:eastAsia="fr-FR"/>
        </w:rPr>
        <w:t>وهناك من يشير إلى الأسلوبية الإحصائية لدى "بيار جيرو"، وقد طبقت في إطار أسلوبية الانزياح.</w:t>
      </w:r>
    </w:p>
    <w:p w:rsidR="007D77D0" w:rsidRPr="00F15002" w:rsidRDefault="007D77D0" w:rsidP="00544474">
      <w:pPr>
        <w:shd w:val="clear" w:color="auto" w:fill="FFFFFF"/>
        <w:bidi/>
        <w:spacing w:after="0" w:line="360" w:lineRule="auto"/>
        <w:ind w:firstLine="709"/>
        <w:jc w:val="both"/>
        <w:rPr>
          <w:rFonts w:ascii="Traditional Arabic" w:eastAsia="Times New Roman" w:hAnsi="Traditional Arabic" w:cs="Traditional Arabic"/>
          <w:b/>
          <w:bCs/>
          <w:color w:val="333333"/>
          <w:sz w:val="32"/>
          <w:szCs w:val="32"/>
          <w:rtl/>
          <w:lang w:eastAsia="fr-FR"/>
        </w:rPr>
      </w:pPr>
      <w:r w:rsidRPr="00F15002">
        <w:rPr>
          <w:rFonts w:ascii="Traditional Arabic" w:eastAsia="Times New Roman" w:hAnsi="Traditional Arabic" w:cs="Traditional Arabic" w:hint="cs"/>
          <w:b/>
          <w:bCs/>
          <w:color w:val="333333"/>
          <w:sz w:val="32"/>
          <w:szCs w:val="32"/>
          <w:rtl/>
          <w:lang w:eastAsia="fr-FR"/>
        </w:rPr>
        <w:t>الأسلوبية في النقد العربي</w:t>
      </w:r>
      <w:r w:rsidR="00F15002">
        <w:rPr>
          <w:rFonts w:ascii="Traditional Arabic" w:eastAsia="Times New Roman" w:hAnsi="Traditional Arabic" w:cs="Traditional Arabic" w:hint="cs"/>
          <w:b/>
          <w:bCs/>
          <w:color w:val="333333"/>
          <w:sz w:val="32"/>
          <w:szCs w:val="32"/>
          <w:rtl/>
          <w:lang w:eastAsia="fr-FR"/>
        </w:rPr>
        <w:t>:</w:t>
      </w:r>
    </w:p>
    <w:p w:rsidR="00844AEB" w:rsidRDefault="007D77D0"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حاول ثلة من الباحثين</w:t>
      </w:r>
      <w:r w:rsidR="00AC22BA">
        <w:rPr>
          <w:rFonts w:ascii="Traditional Arabic" w:eastAsia="Times New Roman" w:hAnsi="Traditional Arabic" w:cs="Traditional Arabic" w:hint="cs"/>
          <w:color w:val="333333"/>
          <w:sz w:val="32"/>
          <w:szCs w:val="32"/>
          <w:rtl/>
          <w:lang w:eastAsia="fr-FR"/>
        </w:rPr>
        <w:t xml:space="preserve"> منذ سبعينات القرن الماضي</w:t>
      </w:r>
      <w:r>
        <w:rPr>
          <w:rFonts w:ascii="Traditional Arabic" w:eastAsia="Times New Roman" w:hAnsi="Traditional Arabic" w:cs="Traditional Arabic" w:hint="cs"/>
          <w:color w:val="333333"/>
          <w:sz w:val="32"/>
          <w:szCs w:val="32"/>
          <w:rtl/>
          <w:lang w:eastAsia="fr-FR"/>
        </w:rPr>
        <w:t xml:space="preserve"> استقصاء البحث الأسلوبي وتطبيقه على النصوص العربية بو</w:t>
      </w:r>
      <w:r w:rsidR="00844AEB">
        <w:rPr>
          <w:rFonts w:ascii="Traditional Arabic" w:eastAsia="Times New Roman" w:hAnsi="Traditional Arabic" w:cs="Traditional Arabic" w:hint="cs"/>
          <w:color w:val="333333"/>
          <w:sz w:val="32"/>
          <w:szCs w:val="32"/>
          <w:rtl/>
          <w:lang w:eastAsia="fr-FR"/>
        </w:rPr>
        <w:t>ج</w:t>
      </w:r>
      <w:r>
        <w:rPr>
          <w:rFonts w:ascii="Traditional Arabic" w:eastAsia="Times New Roman" w:hAnsi="Traditional Arabic" w:cs="Traditional Arabic" w:hint="cs"/>
          <w:color w:val="333333"/>
          <w:sz w:val="32"/>
          <w:szCs w:val="32"/>
          <w:rtl/>
          <w:lang w:eastAsia="fr-FR"/>
        </w:rPr>
        <w:t>هة نظر عربية، تتلاءم مع اللغة والأدب العربي.</w:t>
      </w:r>
      <w:r w:rsidR="00844AEB">
        <w:rPr>
          <w:rFonts w:ascii="Traditional Arabic" w:eastAsia="Times New Roman" w:hAnsi="Traditional Arabic" w:cs="Traditional Arabic" w:hint="cs"/>
          <w:color w:val="333333"/>
          <w:sz w:val="32"/>
          <w:szCs w:val="32"/>
          <w:rtl/>
          <w:lang w:eastAsia="fr-FR"/>
        </w:rPr>
        <w:t xml:space="preserve"> </w:t>
      </w:r>
      <w:r>
        <w:rPr>
          <w:rFonts w:ascii="Traditional Arabic" w:eastAsia="Times New Roman" w:hAnsi="Traditional Arabic" w:cs="Traditional Arabic" w:hint="cs"/>
          <w:color w:val="333333"/>
          <w:sz w:val="32"/>
          <w:szCs w:val="32"/>
          <w:rtl/>
          <w:lang w:eastAsia="fr-FR"/>
        </w:rPr>
        <w:t xml:space="preserve"> فكانت الوجهة في غالبها بلاغية بنظر للعلاقة الوطيدة ما بين الأسلوبية الغربية والبلاغة العربية. </w:t>
      </w:r>
      <w:r w:rsidR="00844AEB">
        <w:rPr>
          <w:rFonts w:ascii="Traditional Arabic" w:eastAsia="Times New Roman" w:hAnsi="Traditional Arabic" w:cs="Traditional Arabic" w:hint="cs"/>
          <w:color w:val="333333"/>
          <w:sz w:val="32"/>
          <w:szCs w:val="32"/>
          <w:rtl/>
          <w:lang w:eastAsia="fr-FR"/>
        </w:rPr>
        <w:t xml:space="preserve">وقد سجل الباحثون وجود ذرات نقدية أسلوبية، خاصة فيما يتعلق بنقد الشعر.. ومما وصلنا من هذه الرؤى رغم بساطتها </w:t>
      </w:r>
      <w:proofErr w:type="spellStart"/>
      <w:r w:rsidR="00844AEB">
        <w:rPr>
          <w:rFonts w:ascii="Traditional Arabic" w:eastAsia="Times New Roman" w:hAnsi="Traditional Arabic" w:cs="Traditional Arabic" w:hint="cs"/>
          <w:color w:val="333333"/>
          <w:sz w:val="32"/>
          <w:szCs w:val="32"/>
          <w:rtl/>
          <w:lang w:eastAsia="fr-FR"/>
        </w:rPr>
        <w:t>ماورد</w:t>
      </w:r>
      <w:proofErr w:type="spellEnd"/>
      <w:r w:rsidR="00844AEB">
        <w:rPr>
          <w:rFonts w:ascii="Traditional Arabic" w:eastAsia="Times New Roman" w:hAnsi="Traditional Arabic" w:cs="Traditional Arabic" w:hint="cs"/>
          <w:color w:val="333333"/>
          <w:sz w:val="32"/>
          <w:szCs w:val="32"/>
          <w:rtl/>
          <w:lang w:eastAsia="fr-FR"/>
        </w:rPr>
        <w:t xml:space="preserve"> في </w:t>
      </w:r>
      <w:proofErr w:type="spellStart"/>
      <w:r w:rsidR="00844AEB">
        <w:rPr>
          <w:rFonts w:ascii="Traditional Arabic" w:eastAsia="Times New Roman" w:hAnsi="Traditional Arabic" w:cs="Traditional Arabic" w:hint="cs"/>
          <w:color w:val="333333"/>
          <w:sz w:val="32"/>
          <w:szCs w:val="32"/>
          <w:rtl/>
          <w:lang w:eastAsia="fr-FR"/>
        </w:rPr>
        <w:t>في</w:t>
      </w:r>
      <w:proofErr w:type="spellEnd"/>
      <w:r w:rsidR="00844AEB">
        <w:rPr>
          <w:rFonts w:ascii="Traditional Arabic" w:eastAsia="Times New Roman" w:hAnsi="Traditional Arabic" w:cs="Traditional Arabic" w:hint="cs"/>
          <w:color w:val="333333"/>
          <w:sz w:val="32"/>
          <w:szCs w:val="32"/>
          <w:rtl/>
          <w:lang w:eastAsia="fr-FR"/>
        </w:rPr>
        <w:t xml:space="preserve"> كتابي "الحيوان"، و"البيان والتبيين" للجاحظ، وموازنة </w:t>
      </w:r>
      <w:proofErr w:type="spellStart"/>
      <w:r w:rsidR="00844AEB">
        <w:rPr>
          <w:rFonts w:ascii="Traditional Arabic" w:eastAsia="Times New Roman" w:hAnsi="Traditional Arabic" w:cs="Traditional Arabic" w:hint="cs"/>
          <w:color w:val="333333"/>
          <w:sz w:val="32"/>
          <w:szCs w:val="32"/>
          <w:rtl/>
          <w:lang w:eastAsia="fr-FR"/>
        </w:rPr>
        <w:t>الآمدي</w:t>
      </w:r>
      <w:proofErr w:type="spellEnd"/>
      <w:r w:rsidR="00844AEB">
        <w:rPr>
          <w:rFonts w:ascii="Traditional Arabic" w:eastAsia="Times New Roman" w:hAnsi="Traditional Arabic" w:cs="Traditional Arabic" w:hint="cs"/>
          <w:color w:val="333333"/>
          <w:sz w:val="32"/>
          <w:szCs w:val="32"/>
          <w:rtl/>
          <w:lang w:eastAsia="fr-FR"/>
        </w:rPr>
        <w:t xml:space="preserve"> في تتبعه </w:t>
      </w:r>
      <w:proofErr w:type="spellStart"/>
      <w:r w:rsidR="00844AEB">
        <w:rPr>
          <w:rFonts w:ascii="Traditional Arabic" w:eastAsia="Times New Roman" w:hAnsi="Traditional Arabic" w:cs="Traditional Arabic" w:hint="cs"/>
          <w:color w:val="333333"/>
          <w:sz w:val="32"/>
          <w:szCs w:val="32"/>
          <w:rtl/>
          <w:lang w:eastAsia="fr-FR"/>
        </w:rPr>
        <w:t>للتمفصلات</w:t>
      </w:r>
      <w:proofErr w:type="spellEnd"/>
      <w:r w:rsidR="00844AEB">
        <w:rPr>
          <w:rFonts w:ascii="Traditional Arabic" w:eastAsia="Times New Roman" w:hAnsi="Traditional Arabic" w:cs="Traditional Arabic" w:hint="cs"/>
          <w:color w:val="333333"/>
          <w:sz w:val="32"/>
          <w:szCs w:val="32"/>
          <w:rtl/>
          <w:lang w:eastAsia="fr-FR"/>
        </w:rPr>
        <w:t xml:space="preserve"> الأسلوبية والشعرية للبحتري وأبي تمام.</w:t>
      </w:r>
    </w:p>
    <w:p w:rsidR="00844AEB" w:rsidRDefault="00844AEB"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كما كان لكتاب "دلائل الإعجاز" لعبد القاهر الجرجاني بالغ الأثر في تطور الأسلوبية الغربية والعربية على حد سواء.</w:t>
      </w:r>
      <w:r w:rsidR="00AC22BA">
        <w:rPr>
          <w:rFonts w:ascii="Traditional Arabic" w:eastAsia="Times New Roman" w:hAnsi="Traditional Arabic" w:cs="Traditional Arabic" w:hint="cs"/>
          <w:color w:val="333333"/>
          <w:sz w:val="32"/>
          <w:szCs w:val="32"/>
          <w:rtl/>
          <w:lang w:eastAsia="fr-FR"/>
        </w:rPr>
        <w:t xml:space="preserve"> فقد نبه النقد العربي الحديث والمعاصر إلى ضرورة الاهتمام بالجانب الشكلي في الخطاب الأدبي.</w:t>
      </w:r>
    </w:p>
    <w:p w:rsidR="00AC22BA" w:rsidRDefault="00AC22BA"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lastRenderedPageBreak/>
        <w:t>حاول البحث الأسلوبي العربي في بداية تأثره بالأسلوبية الغربية وإرساء معالمها في النقد العربي نهاية السبعينات وأوائل الثمانينات التوقف مليا عند حدود الأسلوبية، وتعريفاتها، والعلاقة بينها وبين المناهج المتداخلة معها، والمجاورة لها، وأفرز عن ذلك توجهين اثنين:</w:t>
      </w:r>
    </w:p>
    <w:p w:rsidR="00AC22BA" w:rsidRDefault="00AC22BA"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 xml:space="preserve">-توجه حديث: ورواده </w:t>
      </w:r>
      <w:proofErr w:type="spellStart"/>
      <w:r>
        <w:rPr>
          <w:rFonts w:ascii="Traditional Arabic" w:eastAsia="Times New Roman" w:hAnsi="Traditional Arabic" w:cs="Traditional Arabic" w:hint="cs"/>
          <w:color w:val="333333"/>
          <w:sz w:val="32"/>
          <w:szCs w:val="32"/>
          <w:rtl/>
          <w:lang w:eastAsia="fr-FR"/>
        </w:rPr>
        <w:t>الدكتور"عبد</w:t>
      </w:r>
      <w:proofErr w:type="spellEnd"/>
      <w:r>
        <w:rPr>
          <w:rFonts w:ascii="Traditional Arabic" w:eastAsia="Times New Roman" w:hAnsi="Traditional Arabic" w:cs="Traditional Arabic" w:hint="cs"/>
          <w:color w:val="333333"/>
          <w:sz w:val="32"/>
          <w:szCs w:val="32"/>
          <w:rtl/>
          <w:lang w:eastAsia="fr-FR"/>
        </w:rPr>
        <w:t xml:space="preserve"> السلام </w:t>
      </w:r>
      <w:proofErr w:type="spellStart"/>
      <w:r>
        <w:rPr>
          <w:rFonts w:ascii="Traditional Arabic" w:eastAsia="Times New Roman" w:hAnsi="Traditional Arabic" w:cs="Traditional Arabic" w:hint="cs"/>
          <w:color w:val="333333"/>
          <w:sz w:val="32"/>
          <w:szCs w:val="32"/>
          <w:rtl/>
          <w:lang w:eastAsia="fr-FR"/>
        </w:rPr>
        <w:t>المسدي</w:t>
      </w:r>
      <w:proofErr w:type="spellEnd"/>
      <w:r>
        <w:rPr>
          <w:rFonts w:ascii="Traditional Arabic" w:eastAsia="Times New Roman" w:hAnsi="Traditional Arabic" w:cs="Traditional Arabic" w:hint="cs"/>
          <w:color w:val="333333"/>
          <w:sz w:val="32"/>
          <w:szCs w:val="32"/>
          <w:rtl/>
          <w:lang w:eastAsia="fr-FR"/>
        </w:rPr>
        <w:t>"، وصلاح فضل، وشكري عياد.</w:t>
      </w:r>
    </w:p>
    <w:p w:rsidR="00AC22BA" w:rsidRDefault="00AC22BA"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-توجه توفيقي: وعمل هذا التوجه على رسم حدود التواصل بين البلاغة العربية القديمة والأسلوبية الغربي</w:t>
      </w:r>
      <w:r w:rsidR="00E13669">
        <w:rPr>
          <w:rFonts w:ascii="Traditional Arabic" w:eastAsia="Times New Roman" w:hAnsi="Traditional Arabic" w:cs="Traditional Arabic" w:hint="cs"/>
          <w:color w:val="333333"/>
          <w:sz w:val="32"/>
          <w:szCs w:val="32"/>
          <w:rtl/>
          <w:lang w:eastAsia="fr-FR"/>
        </w:rPr>
        <w:t>ة</w:t>
      </w:r>
      <w:r>
        <w:rPr>
          <w:rFonts w:ascii="Traditional Arabic" w:eastAsia="Times New Roman" w:hAnsi="Traditional Arabic" w:cs="Traditional Arabic" w:hint="cs"/>
          <w:color w:val="333333"/>
          <w:sz w:val="32"/>
          <w:szCs w:val="32"/>
          <w:rtl/>
          <w:lang w:eastAsia="fr-FR"/>
        </w:rPr>
        <w:t xml:space="preserve"> الحديثة، ومن أهم رواد هذا الاتجاه محمد عبد المطلب ومحمد الهادي الطرابلسي.</w:t>
      </w:r>
    </w:p>
    <w:p w:rsidR="00931BE5" w:rsidRDefault="00AC22BA"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 xml:space="preserve">توجه البحث الأسلوبي العربي بعد تحديد تعريفاتها واهتماماتها </w:t>
      </w:r>
      <w:r w:rsidR="00E13669">
        <w:rPr>
          <w:rFonts w:ascii="Traditional Arabic" w:eastAsia="Times New Roman" w:hAnsi="Traditional Arabic" w:cs="Traditional Arabic" w:hint="cs"/>
          <w:color w:val="333333"/>
          <w:sz w:val="32"/>
          <w:szCs w:val="32"/>
          <w:rtl/>
          <w:lang w:eastAsia="fr-FR"/>
        </w:rPr>
        <w:t xml:space="preserve">إلى المرحلة الإجرائية حيث الاهتمام بالكشوف التطبيقية، وبرزت جهود واضحة لمجموعة من الأسلوبين نذكر منهم د/عبد السلام </w:t>
      </w:r>
      <w:proofErr w:type="spellStart"/>
      <w:r w:rsidR="00E13669">
        <w:rPr>
          <w:rFonts w:ascii="Traditional Arabic" w:eastAsia="Times New Roman" w:hAnsi="Traditional Arabic" w:cs="Traditional Arabic" w:hint="cs"/>
          <w:color w:val="333333"/>
          <w:sz w:val="32"/>
          <w:szCs w:val="32"/>
          <w:rtl/>
          <w:lang w:eastAsia="fr-FR"/>
        </w:rPr>
        <w:t>المسدي</w:t>
      </w:r>
      <w:proofErr w:type="spellEnd"/>
      <w:r w:rsidR="00E13669">
        <w:rPr>
          <w:rFonts w:ascii="Traditional Arabic" w:eastAsia="Times New Roman" w:hAnsi="Traditional Arabic" w:cs="Traditional Arabic" w:hint="cs"/>
          <w:color w:val="333333"/>
          <w:sz w:val="32"/>
          <w:szCs w:val="32"/>
          <w:rtl/>
          <w:lang w:eastAsia="fr-FR"/>
        </w:rPr>
        <w:t xml:space="preserve">، وصلاح فضل، وكمال أبو ذيب، وحذا حذوهم فيما بعد الكثير من الباحثين في هذا </w:t>
      </w:r>
      <w:proofErr w:type="gramStart"/>
      <w:r w:rsidR="00E13669">
        <w:rPr>
          <w:rFonts w:ascii="Traditional Arabic" w:eastAsia="Times New Roman" w:hAnsi="Traditional Arabic" w:cs="Traditional Arabic" w:hint="cs"/>
          <w:color w:val="333333"/>
          <w:sz w:val="32"/>
          <w:szCs w:val="32"/>
          <w:rtl/>
          <w:lang w:eastAsia="fr-FR"/>
        </w:rPr>
        <w:t>المجال  كعبد</w:t>
      </w:r>
      <w:proofErr w:type="gramEnd"/>
      <w:r w:rsidR="00E13669">
        <w:rPr>
          <w:rFonts w:ascii="Traditional Arabic" w:eastAsia="Times New Roman" w:hAnsi="Traditional Arabic" w:cs="Traditional Arabic" w:hint="cs"/>
          <w:color w:val="333333"/>
          <w:sz w:val="32"/>
          <w:szCs w:val="32"/>
          <w:rtl/>
          <w:lang w:eastAsia="fr-FR"/>
        </w:rPr>
        <w:t xml:space="preserve"> الملك مرتاض ونور الدين السد من الجزائر.</w:t>
      </w:r>
    </w:p>
    <w:p w:rsidR="00E13669" w:rsidRDefault="00E13669"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علما أن البحث الأسلوبي وصل إلى المغرب الكبير ومنه انتقل إلى المشرق العربي.</w:t>
      </w:r>
    </w:p>
    <w:p w:rsidR="00E13669" w:rsidRPr="008427E0" w:rsidRDefault="00E13669" w:rsidP="00544474">
      <w:pPr>
        <w:shd w:val="clear" w:color="auto" w:fill="FFFFFF"/>
        <w:bidi/>
        <w:spacing w:after="0" w:line="360" w:lineRule="auto"/>
        <w:ind w:firstLine="709"/>
        <w:jc w:val="both"/>
        <w:rPr>
          <w:rFonts w:ascii="Traditional Arabic" w:eastAsia="Times New Roman" w:hAnsi="Traditional Arabic" w:cs="Traditional Arabic"/>
          <w:b/>
          <w:bCs/>
          <w:color w:val="333333"/>
          <w:sz w:val="32"/>
          <w:szCs w:val="32"/>
          <w:rtl/>
          <w:lang w:eastAsia="fr-FR"/>
        </w:rPr>
      </w:pPr>
      <w:r w:rsidRPr="008427E0">
        <w:rPr>
          <w:rFonts w:ascii="Traditional Arabic" w:eastAsia="Times New Roman" w:hAnsi="Traditional Arabic" w:cs="Traditional Arabic" w:hint="cs"/>
          <w:b/>
          <w:bCs/>
          <w:color w:val="333333"/>
          <w:sz w:val="32"/>
          <w:szCs w:val="32"/>
          <w:rtl/>
          <w:lang w:eastAsia="fr-FR"/>
        </w:rPr>
        <w:t>أهم انجاز الأسلوبية العربية:</w:t>
      </w:r>
    </w:p>
    <w:p w:rsidR="00E13669" w:rsidRDefault="008427E0"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sidRPr="008427E0">
        <w:rPr>
          <w:rFonts w:ascii="Traditional Arabic" w:eastAsia="Times New Roman" w:hAnsi="Traditional Arabic" w:cs="Traditional Arabic" w:hint="cs"/>
          <w:b/>
          <w:bCs/>
          <w:color w:val="333333"/>
          <w:sz w:val="32"/>
          <w:szCs w:val="32"/>
          <w:rtl/>
          <w:lang w:eastAsia="fr-FR"/>
        </w:rPr>
        <w:t>*</w:t>
      </w:r>
      <w:r w:rsidR="00E13669" w:rsidRPr="008427E0">
        <w:rPr>
          <w:rFonts w:ascii="Traditional Arabic" w:eastAsia="Times New Roman" w:hAnsi="Traditional Arabic" w:cs="Traditional Arabic" w:hint="cs"/>
          <w:b/>
          <w:bCs/>
          <w:color w:val="333333"/>
          <w:sz w:val="32"/>
          <w:szCs w:val="32"/>
          <w:rtl/>
          <w:lang w:eastAsia="fr-FR"/>
        </w:rPr>
        <w:t xml:space="preserve">عبد السلام </w:t>
      </w:r>
      <w:proofErr w:type="spellStart"/>
      <w:proofErr w:type="gramStart"/>
      <w:r w:rsidR="00E13669" w:rsidRPr="008427E0">
        <w:rPr>
          <w:rFonts w:ascii="Traditional Arabic" w:eastAsia="Times New Roman" w:hAnsi="Traditional Arabic" w:cs="Traditional Arabic" w:hint="cs"/>
          <w:b/>
          <w:bCs/>
          <w:color w:val="333333"/>
          <w:sz w:val="32"/>
          <w:szCs w:val="32"/>
          <w:rtl/>
          <w:lang w:eastAsia="fr-FR"/>
        </w:rPr>
        <w:t>المسدي</w:t>
      </w:r>
      <w:proofErr w:type="spellEnd"/>
      <w:r w:rsidR="00E13669">
        <w:rPr>
          <w:rFonts w:ascii="Traditional Arabic" w:eastAsia="Times New Roman" w:hAnsi="Traditional Arabic" w:cs="Traditional Arabic" w:hint="cs"/>
          <w:color w:val="333333"/>
          <w:sz w:val="32"/>
          <w:szCs w:val="32"/>
          <w:rtl/>
          <w:lang w:eastAsia="fr-FR"/>
        </w:rPr>
        <w:t xml:space="preserve">: </w:t>
      </w:r>
      <w:r>
        <w:rPr>
          <w:rFonts w:ascii="Traditional Arabic" w:eastAsia="Times New Roman" w:hAnsi="Traditional Arabic" w:cs="Traditional Arabic" w:hint="cs"/>
          <w:color w:val="333333"/>
          <w:sz w:val="32"/>
          <w:szCs w:val="32"/>
          <w:rtl/>
          <w:lang w:eastAsia="fr-FR"/>
        </w:rPr>
        <w:t xml:space="preserve"> رائد</w:t>
      </w:r>
      <w:proofErr w:type="gramEnd"/>
      <w:r>
        <w:rPr>
          <w:rFonts w:ascii="Traditional Arabic" w:eastAsia="Times New Roman" w:hAnsi="Traditional Arabic" w:cs="Traditional Arabic" w:hint="cs"/>
          <w:color w:val="333333"/>
          <w:sz w:val="32"/>
          <w:szCs w:val="32"/>
          <w:rtl/>
          <w:lang w:eastAsia="fr-FR"/>
        </w:rPr>
        <w:t xml:space="preserve"> البحث الأسلوبي في المغرب العربي ،</w:t>
      </w:r>
      <w:r w:rsidR="00E13669">
        <w:rPr>
          <w:rFonts w:ascii="Traditional Arabic" w:eastAsia="Times New Roman" w:hAnsi="Traditional Arabic" w:cs="Traditional Arabic" w:hint="cs"/>
          <w:color w:val="333333"/>
          <w:sz w:val="32"/>
          <w:szCs w:val="32"/>
          <w:rtl/>
          <w:lang w:eastAsia="fr-FR"/>
        </w:rPr>
        <w:t xml:space="preserve"> يعد من أهم الباحثين الأوائل، في مجال الأسلوبية. ومعه ظهرت ترجمة المصطلحات الأسلوبية الغربية إلى اللغة العربية في كتابه الذائع الصيت "الأسلوبية والأسلوب</w:t>
      </w:r>
      <w:proofErr w:type="gramStart"/>
      <w:r w:rsidR="00E13669">
        <w:rPr>
          <w:rFonts w:ascii="Traditional Arabic" w:eastAsia="Times New Roman" w:hAnsi="Traditional Arabic" w:cs="Traditional Arabic" w:hint="cs"/>
          <w:color w:val="333333"/>
          <w:sz w:val="32"/>
          <w:szCs w:val="32"/>
          <w:rtl/>
          <w:lang w:eastAsia="fr-FR"/>
        </w:rPr>
        <w:t>"،  عمل</w:t>
      </w:r>
      <w:proofErr w:type="gramEnd"/>
      <w:r w:rsidR="00E13669">
        <w:rPr>
          <w:rFonts w:ascii="Traditional Arabic" w:eastAsia="Times New Roman" w:hAnsi="Traditional Arabic" w:cs="Traditional Arabic" w:hint="cs"/>
          <w:color w:val="333333"/>
          <w:sz w:val="32"/>
          <w:szCs w:val="32"/>
          <w:rtl/>
          <w:lang w:eastAsia="fr-FR"/>
        </w:rPr>
        <w:t xml:space="preserve"> على إيجاد نقاط التكامل بين الظاهرة الجمالية والموضوعية العلمية، </w:t>
      </w:r>
      <w:r>
        <w:rPr>
          <w:rFonts w:ascii="Traditional Arabic" w:eastAsia="Times New Roman" w:hAnsi="Traditional Arabic" w:cs="Traditional Arabic" w:hint="cs"/>
          <w:color w:val="333333"/>
          <w:sz w:val="32"/>
          <w:szCs w:val="32"/>
          <w:rtl/>
          <w:lang w:eastAsia="fr-FR"/>
        </w:rPr>
        <w:t>وفي دراسته الأسلوبية لم يعتمد التقسيم الغربي إنما نظر في الأسلوبية وفق ما يتلاءم ومعطيات الخطاب اللغوي والأدبي العربي، فاهتم بالأسلوبية النفسية والانشائية مزاوجة..</w:t>
      </w:r>
    </w:p>
    <w:p w:rsidR="008427E0" w:rsidRDefault="008427E0"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w:t>
      </w:r>
      <w:r w:rsidRPr="008427E0">
        <w:rPr>
          <w:rFonts w:ascii="Traditional Arabic" w:eastAsia="Times New Roman" w:hAnsi="Traditional Arabic" w:cs="Traditional Arabic" w:hint="cs"/>
          <w:b/>
          <w:bCs/>
          <w:color w:val="333333"/>
          <w:sz w:val="32"/>
          <w:szCs w:val="32"/>
          <w:rtl/>
          <w:lang w:eastAsia="fr-FR"/>
        </w:rPr>
        <w:t>صلاح فضل:</w:t>
      </w:r>
      <w:r>
        <w:rPr>
          <w:rFonts w:ascii="Traditional Arabic" w:eastAsia="Times New Roman" w:hAnsi="Traditional Arabic" w:cs="Traditional Arabic" w:hint="cs"/>
          <w:color w:val="333333"/>
          <w:sz w:val="32"/>
          <w:szCs w:val="32"/>
          <w:rtl/>
          <w:lang w:eastAsia="fr-FR"/>
        </w:rPr>
        <w:t xml:space="preserve"> رائد البحث الأسلوبي في المشرق العربي، سعى جاهدا إلى وضع قواعد لعلم أسلوبي عربي، بوضع أسس علمية جمالية، تتصدى للمد النقدي الغربي، الذي </w:t>
      </w:r>
      <w:proofErr w:type="spellStart"/>
      <w:r>
        <w:rPr>
          <w:rFonts w:ascii="Traditional Arabic" w:eastAsia="Times New Roman" w:hAnsi="Traditional Arabic" w:cs="Traditional Arabic" w:hint="cs"/>
          <w:color w:val="333333"/>
          <w:sz w:val="32"/>
          <w:szCs w:val="32"/>
          <w:rtl/>
          <w:lang w:eastAsia="fr-FR"/>
        </w:rPr>
        <w:t>لايتلاءم</w:t>
      </w:r>
      <w:proofErr w:type="spellEnd"/>
      <w:r>
        <w:rPr>
          <w:rFonts w:ascii="Traditional Arabic" w:eastAsia="Times New Roman" w:hAnsi="Traditional Arabic" w:cs="Traditional Arabic" w:hint="cs"/>
          <w:color w:val="333333"/>
          <w:sz w:val="32"/>
          <w:szCs w:val="32"/>
          <w:rtl/>
          <w:lang w:eastAsia="fr-FR"/>
        </w:rPr>
        <w:t xml:space="preserve"> وطبيعة الخطاب الأدبي العربي.</w:t>
      </w:r>
    </w:p>
    <w:p w:rsidR="008427E0" w:rsidRDefault="008427E0"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lastRenderedPageBreak/>
        <w:t>وهو الذي تحدث عما يسميه بعلم الأسلوب الشعري، في مزجه بين الأسلوبية والشعرية.</w:t>
      </w:r>
    </w:p>
    <w:p w:rsidR="008427E0" w:rsidRDefault="008427E0"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*نور الدين السد: جزائري اهتم بالبحث الأسلوبي، وتشبع بالنظرية الأسلوبية الغربية والبلاغة العربية، كانت دراسته في كتابه المكون من جزأين "الأسلوبية وتحليل الخطاب" 1997، عبارة عن دراسة بيبليوغرافية، حاول بدءا تعريف محددات الأسلوب، ثم وضع فصل يفرق فيه بين البلاغة والأسلوبية، محاولا اثبات أن البلاغة إنما هي أسلوبية مستحدثة بطريقة جديدة.</w:t>
      </w:r>
    </w:p>
    <w:p w:rsidR="008427E0" w:rsidRDefault="008427E0"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p>
    <w:p w:rsidR="00E13669" w:rsidRPr="00931BE5" w:rsidRDefault="00E13669" w:rsidP="00544474">
      <w:pPr>
        <w:shd w:val="clear" w:color="auto" w:fill="FFFFFF"/>
        <w:bidi/>
        <w:spacing w:after="0" w:line="360" w:lineRule="auto"/>
        <w:ind w:firstLine="709"/>
        <w:jc w:val="both"/>
        <w:rPr>
          <w:rFonts w:ascii="Traditional Arabic" w:eastAsia="Times New Roman" w:hAnsi="Traditional Arabic" w:cs="Traditional Arabic"/>
          <w:color w:val="333333"/>
          <w:sz w:val="32"/>
          <w:szCs w:val="32"/>
          <w:rtl/>
          <w:lang w:eastAsia="fr-FR"/>
        </w:rPr>
      </w:pPr>
    </w:p>
    <w:p w:rsidR="00931BE5" w:rsidRPr="00931BE5" w:rsidRDefault="00931BE5" w:rsidP="00544474">
      <w:pPr>
        <w:bidi/>
        <w:spacing w:after="0" w:line="360" w:lineRule="auto"/>
        <w:ind w:firstLine="709"/>
        <w:contextualSpacing/>
        <w:jc w:val="both"/>
        <w:rPr>
          <w:rFonts w:ascii="Traditional Arabic" w:hAnsi="Traditional Arabic" w:cs="Traditional Arabic"/>
          <w:sz w:val="32"/>
          <w:szCs w:val="32"/>
          <w:rtl/>
          <w:lang w:bidi="ar-DZ"/>
        </w:rPr>
      </w:pPr>
    </w:p>
    <w:p w:rsidR="00931BE5" w:rsidRDefault="00931BE5" w:rsidP="00544474">
      <w:pPr>
        <w:bidi/>
        <w:spacing w:after="0" w:line="360" w:lineRule="auto"/>
        <w:ind w:firstLine="709"/>
        <w:jc w:val="both"/>
        <w:rPr>
          <w:rFonts w:ascii="Traditional Arabic" w:hAnsi="Traditional Arabic" w:cs="Traditional Arabic"/>
          <w:sz w:val="32"/>
          <w:szCs w:val="32"/>
          <w:rtl/>
          <w:lang w:bidi="ar-DZ"/>
        </w:rPr>
      </w:pPr>
    </w:p>
    <w:p w:rsidR="00E92751" w:rsidRDefault="00E92751" w:rsidP="00544474">
      <w:pPr>
        <w:bidi/>
        <w:spacing w:after="0" w:line="360" w:lineRule="auto"/>
        <w:ind w:firstLine="709"/>
        <w:jc w:val="both"/>
        <w:rPr>
          <w:rFonts w:ascii="Traditional Arabic" w:hAnsi="Traditional Arabic" w:cs="Traditional Arabic"/>
          <w:sz w:val="32"/>
          <w:szCs w:val="32"/>
          <w:rtl/>
          <w:lang w:bidi="ar-DZ"/>
        </w:rPr>
      </w:pPr>
    </w:p>
    <w:p w:rsidR="00E92751" w:rsidRDefault="00E92751" w:rsidP="00544474">
      <w:pPr>
        <w:bidi/>
        <w:spacing w:after="0" w:line="360" w:lineRule="auto"/>
        <w:ind w:firstLine="709"/>
        <w:jc w:val="both"/>
        <w:rPr>
          <w:rFonts w:ascii="Traditional Arabic" w:hAnsi="Traditional Arabic" w:cs="Traditional Arabic"/>
          <w:sz w:val="32"/>
          <w:szCs w:val="32"/>
          <w:rtl/>
          <w:lang w:bidi="ar-DZ"/>
        </w:rPr>
      </w:pPr>
    </w:p>
    <w:p w:rsidR="00E92751" w:rsidRDefault="00E92751" w:rsidP="00544474">
      <w:pPr>
        <w:bidi/>
        <w:spacing w:after="0" w:line="360" w:lineRule="auto"/>
        <w:ind w:firstLine="709"/>
        <w:jc w:val="both"/>
        <w:rPr>
          <w:rFonts w:ascii="Traditional Arabic" w:hAnsi="Traditional Arabic" w:cs="Traditional Arabic"/>
          <w:sz w:val="32"/>
          <w:szCs w:val="32"/>
          <w:rtl/>
          <w:lang w:bidi="ar-DZ"/>
        </w:rPr>
      </w:pPr>
    </w:p>
    <w:p w:rsidR="00E92751" w:rsidRDefault="00E92751" w:rsidP="00544474">
      <w:pPr>
        <w:bidi/>
        <w:spacing w:after="0" w:line="360" w:lineRule="auto"/>
        <w:ind w:firstLine="709"/>
        <w:jc w:val="both"/>
        <w:rPr>
          <w:rFonts w:ascii="Traditional Arabic" w:hAnsi="Traditional Arabic" w:cs="Traditional Arabic"/>
          <w:sz w:val="32"/>
          <w:szCs w:val="32"/>
          <w:rtl/>
          <w:lang w:bidi="ar-DZ"/>
        </w:rPr>
      </w:pPr>
    </w:p>
    <w:p w:rsidR="002F7D80" w:rsidRDefault="002F7D80" w:rsidP="00544474">
      <w:pPr>
        <w:bidi/>
        <w:spacing w:after="0" w:line="360" w:lineRule="auto"/>
        <w:ind w:firstLine="709"/>
        <w:jc w:val="both"/>
        <w:rPr>
          <w:rFonts w:ascii="Traditional Arabic" w:hAnsi="Traditional Arabic" w:cs="Traditional Arabic"/>
          <w:sz w:val="32"/>
          <w:szCs w:val="32"/>
          <w:rtl/>
          <w:lang w:bidi="ar-DZ"/>
        </w:rPr>
      </w:pPr>
    </w:p>
    <w:p w:rsidR="002F7D80" w:rsidRDefault="002F7D80" w:rsidP="00544474">
      <w:pPr>
        <w:bidi/>
        <w:spacing w:after="0" w:line="360" w:lineRule="auto"/>
        <w:ind w:firstLine="709"/>
        <w:jc w:val="both"/>
        <w:rPr>
          <w:rFonts w:ascii="Traditional Arabic" w:hAnsi="Traditional Arabic" w:cs="Traditional Arabic"/>
          <w:sz w:val="32"/>
          <w:szCs w:val="32"/>
          <w:rtl/>
          <w:lang w:bidi="ar-DZ"/>
        </w:rPr>
      </w:pPr>
    </w:p>
    <w:p w:rsidR="002F7D80" w:rsidRDefault="002F7D80" w:rsidP="00544474">
      <w:pPr>
        <w:bidi/>
        <w:spacing w:after="0" w:line="360" w:lineRule="auto"/>
        <w:ind w:firstLine="709"/>
        <w:jc w:val="both"/>
        <w:rPr>
          <w:rFonts w:ascii="Traditional Arabic" w:hAnsi="Traditional Arabic" w:cs="Traditional Arabic"/>
          <w:sz w:val="32"/>
          <w:szCs w:val="32"/>
          <w:rtl/>
          <w:lang w:bidi="ar-DZ"/>
        </w:rPr>
      </w:pPr>
    </w:p>
    <w:p w:rsidR="002F7D80" w:rsidRDefault="002F7D80" w:rsidP="00544474">
      <w:pPr>
        <w:bidi/>
        <w:spacing w:after="0" w:line="360" w:lineRule="auto"/>
        <w:ind w:firstLine="709"/>
        <w:jc w:val="both"/>
        <w:rPr>
          <w:rFonts w:ascii="Traditional Arabic" w:hAnsi="Traditional Arabic" w:cs="Traditional Arabic"/>
          <w:sz w:val="32"/>
          <w:szCs w:val="32"/>
          <w:rtl/>
          <w:lang w:bidi="ar-DZ"/>
        </w:rPr>
      </w:pPr>
    </w:p>
    <w:p w:rsidR="002F7D80" w:rsidRDefault="002F7D80" w:rsidP="00544474">
      <w:pPr>
        <w:bidi/>
        <w:spacing w:after="0" w:line="360" w:lineRule="auto"/>
        <w:ind w:firstLine="709"/>
        <w:jc w:val="both"/>
        <w:rPr>
          <w:rFonts w:ascii="Traditional Arabic" w:hAnsi="Traditional Arabic" w:cs="Traditional Arabic"/>
          <w:sz w:val="32"/>
          <w:szCs w:val="32"/>
          <w:rtl/>
          <w:lang w:bidi="ar-DZ"/>
        </w:rPr>
      </w:pPr>
    </w:p>
    <w:p w:rsidR="00E92751" w:rsidRPr="00931BE5" w:rsidRDefault="00E92751" w:rsidP="00544474">
      <w:pPr>
        <w:bidi/>
        <w:spacing w:after="0" w:line="360" w:lineRule="auto"/>
        <w:ind w:firstLine="709"/>
        <w:jc w:val="both"/>
        <w:rPr>
          <w:rFonts w:ascii="Traditional Arabic" w:hAnsi="Traditional Arabic" w:cs="Traditional Arabic"/>
          <w:sz w:val="32"/>
          <w:szCs w:val="32"/>
          <w:lang w:bidi="ar-DZ"/>
        </w:rPr>
      </w:pPr>
    </w:p>
    <w:p w:rsidR="00A35E12" w:rsidRPr="00A35E12" w:rsidRDefault="00A35E12" w:rsidP="00544474">
      <w:pPr>
        <w:bidi/>
        <w:spacing w:after="0" w:line="360" w:lineRule="auto"/>
        <w:ind w:firstLine="709"/>
        <w:jc w:val="both"/>
        <w:rPr>
          <w:rFonts w:ascii="Traditional Arabic" w:hAnsi="Traditional Arabic" w:cs="Traditional Arabic"/>
          <w:b/>
          <w:bCs/>
          <w:sz w:val="32"/>
          <w:szCs w:val="32"/>
          <w:lang w:bidi="ar-DZ"/>
        </w:rPr>
      </w:pPr>
      <w:r w:rsidRPr="00A35E12">
        <w:rPr>
          <w:rFonts w:ascii="Traditional Arabic" w:hAnsi="Traditional Arabic" w:cs="Traditional Arabic"/>
          <w:b/>
          <w:bCs/>
          <w:sz w:val="32"/>
          <w:szCs w:val="32"/>
          <w:rtl/>
          <w:lang w:bidi="ar-DZ"/>
        </w:rPr>
        <w:lastRenderedPageBreak/>
        <w:t>المحاضرة ا</w:t>
      </w:r>
      <w:r w:rsidRPr="00E92751">
        <w:rPr>
          <w:rFonts w:ascii="Traditional Arabic" w:hAnsi="Traditional Arabic" w:cs="Traditional Arabic"/>
          <w:b/>
          <w:bCs/>
          <w:sz w:val="32"/>
          <w:szCs w:val="32"/>
          <w:rtl/>
          <w:lang w:bidi="ar-DZ"/>
        </w:rPr>
        <w:t>لرابعة</w:t>
      </w:r>
      <w:r w:rsidRPr="00A35E12">
        <w:rPr>
          <w:rFonts w:ascii="Traditional Arabic" w:hAnsi="Traditional Arabic" w:cs="Traditional Arabic"/>
          <w:b/>
          <w:bCs/>
          <w:sz w:val="32"/>
          <w:szCs w:val="32"/>
          <w:rtl/>
          <w:lang w:bidi="ar-DZ"/>
        </w:rPr>
        <w:t>: المنهج البنيوي</w:t>
      </w:r>
    </w:p>
    <w:p w:rsidR="00A35E12" w:rsidRPr="00A35E12" w:rsidRDefault="00A35E12" w:rsidP="00544474">
      <w:pPr>
        <w:bidi/>
        <w:spacing w:after="0" w:line="360" w:lineRule="auto"/>
        <w:ind w:firstLine="709"/>
        <w:jc w:val="both"/>
        <w:rPr>
          <w:rFonts w:ascii="Traditional Arabic" w:hAnsi="Traditional Arabic" w:cs="Traditional Arabic"/>
          <w:b/>
          <w:bCs/>
          <w:sz w:val="32"/>
          <w:szCs w:val="32"/>
          <w:rtl/>
          <w:lang w:bidi="ar-DZ"/>
        </w:rPr>
      </w:pPr>
      <w:r w:rsidRPr="00A35E12">
        <w:rPr>
          <w:rFonts w:ascii="Traditional Arabic" w:hAnsi="Traditional Arabic" w:cs="Traditional Arabic"/>
          <w:b/>
          <w:bCs/>
          <w:sz w:val="32"/>
          <w:szCs w:val="32"/>
          <w:rtl/>
          <w:lang w:bidi="ar-DZ"/>
        </w:rPr>
        <w:t>مفهوم البنية:</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b/>
          <w:bCs/>
          <w:sz w:val="32"/>
          <w:szCs w:val="32"/>
          <w:rtl/>
          <w:lang w:bidi="ar-DZ"/>
        </w:rPr>
        <w:t>لغة</w:t>
      </w:r>
      <w:r w:rsidRPr="00A35E12">
        <w:rPr>
          <w:rFonts w:ascii="Traditional Arabic" w:hAnsi="Traditional Arabic" w:cs="Traditional Arabic"/>
          <w:sz w:val="32"/>
          <w:szCs w:val="32"/>
          <w:rtl/>
          <w:lang w:bidi="ar-DZ"/>
        </w:rPr>
        <w:t>: إن المعنى الاشتقاقي لكلمة "بنية" بادي الوضوح، لأنها تنطوي على دلالة معمارية ترتد بها إلى الفعل الثلاثي: بنى، يبني، بناء، وبناية، وبنية. وقد تكون بنية الشيء في اللغة العربية هي تكوين. ولكن الكلمة قد تعني الكيفية التي شيد على نحوها هذا البناء أو ذاك. ومن هنا فإننا قد نتحدث عن بنية المجتمع، أو بنية الشخصية أو بنية اللغة... وحين كان أهل اللسان العربي يفرقون في اللغة بين المعنى والمبنى، فإنهم كانوا يعنون بكلمة "مبنى" ما يعنيه اليوم بعض علماء اللغة بكلمة "بنية".</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وأما في اللغات الأوربية فإن كلمة "بنية" </w:t>
      </w:r>
      <w:proofErr w:type="gramStart"/>
      <w:r w:rsidRPr="00A35E12">
        <w:rPr>
          <w:rFonts w:ascii="Traditional Arabic" w:hAnsi="Traditional Arabic" w:cs="Traditional Arabic"/>
          <w:sz w:val="32"/>
          <w:szCs w:val="32"/>
          <w:lang w:val="en-US" w:bidi="ar-DZ"/>
        </w:rPr>
        <w:t xml:space="preserve">structure </w:t>
      </w:r>
      <w:r w:rsidRPr="00A35E12">
        <w:rPr>
          <w:rFonts w:ascii="Traditional Arabic" w:hAnsi="Traditional Arabic" w:cs="Traditional Arabic"/>
          <w:sz w:val="32"/>
          <w:szCs w:val="32"/>
          <w:rtl/>
          <w:lang w:val="en-US" w:bidi="ar-DZ"/>
        </w:rPr>
        <w:t xml:space="preserve"> مشتقة</w:t>
      </w:r>
      <w:proofErr w:type="gramEnd"/>
      <w:r w:rsidRPr="00A35E12">
        <w:rPr>
          <w:rFonts w:ascii="Traditional Arabic" w:hAnsi="Traditional Arabic" w:cs="Traditional Arabic"/>
          <w:sz w:val="32"/>
          <w:szCs w:val="32"/>
          <w:rtl/>
          <w:lang w:val="en-US" w:bidi="ar-DZ"/>
        </w:rPr>
        <w:t xml:space="preserve"> من الأصل اللاتيني </w:t>
      </w:r>
      <w:r w:rsidRPr="00A35E12">
        <w:rPr>
          <w:rFonts w:ascii="Traditional Arabic" w:hAnsi="Traditional Arabic" w:cs="Traditional Arabic"/>
          <w:sz w:val="32"/>
          <w:szCs w:val="32"/>
          <w:lang w:val="en-US" w:bidi="ar-DZ"/>
        </w:rPr>
        <w:t xml:space="preserve"> </w:t>
      </w:r>
      <w:proofErr w:type="spellStart"/>
      <w:r w:rsidRPr="00A35E12">
        <w:rPr>
          <w:rFonts w:ascii="Traditional Arabic" w:hAnsi="Traditional Arabic" w:cs="Traditional Arabic"/>
          <w:sz w:val="32"/>
          <w:szCs w:val="32"/>
          <w:lang w:val="en-US" w:bidi="ar-DZ"/>
        </w:rPr>
        <w:t>dtruere</w:t>
      </w:r>
      <w:proofErr w:type="spellEnd"/>
      <w:r w:rsidRPr="00A35E12">
        <w:rPr>
          <w:rFonts w:ascii="Traditional Arabic" w:hAnsi="Traditional Arabic" w:cs="Traditional Arabic"/>
          <w:sz w:val="32"/>
          <w:szCs w:val="32"/>
          <w:rtl/>
          <w:lang w:bidi="ar-DZ"/>
        </w:rPr>
        <w:t xml:space="preserve"> الذي يعني البناء، أو الطريقة التي يقام بها مبنى ما. ثم امتد مفهومها ليشمل وضع الأجزاء في مبنى ما، من وجهة النظر الفنية المعمارية، وبما يؤدي إليه من جمال شكلي.</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يتميز الاستخدام القديم لكلمة "بنية" في اللغات الأوربية بالوضوح، فقد كانت تدل على الشكل الذي يشيد به مبنى ما، ثم لم تلبث أن اتسعت لتشمل الطريقة التي تتكيف بها الأجزاء لتكون كلا ما، سواء جسما حيا، أو معدنيا، أو قولا لغويا.</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وتضيف بعض المعاجم الأوربية فكرة التضامن بين أجزائه، لأن المبنى ينهار إن لم يكن هناك تضامن بين أجزائه. وعلى هذا الأساس فإن البنية هي ما يكشف عنها التحليل الداخلي لكل ما. والعناصر والعلاقات القائمة بينها ووضعها، والنظام الذي تتخذه.</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ولا يبتعد هذا كثيرا عن أصل الكلمة في الاستخدام العربي القديم للدلالة على التشييد والبناء والتركيب. إذ تصور اللغويون العرب أصل البنية على أنه الهيكل الثابت للشيء. فتحدث النحاة عن البناء مقابل "الإعراب"، كما تصوروه على أنه التركيب والصياغة.</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b/>
          <w:bCs/>
          <w:sz w:val="32"/>
          <w:szCs w:val="32"/>
          <w:rtl/>
          <w:lang w:bidi="ar-DZ"/>
        </w:rPr>
        <w:lastRenderedPageBreak/>
        <w:t>اصطلاحا</w:t>
      </w:r>
      <w:r w:rsidRPr="00A35E12">
        <w:rPr>
          <w:rFonts w:ascii="Traditional Arabic" w:hAnsi="Traditional Arabic" w:cs="Traditional Arabic"/>
          <w:sz w:val="32"/>
          <w:szCs w:val="32"/>
          <w:rtl/>
          <w:lang w:bidi="ar-DZ"/>
        </w:rPr>
        <w:t>:</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البنية هي نسق من التحولات، له قوانينه الخاصة، تحمل البنية طابع النسق أو النظام. وتتألف من عناصر يكون من شأن أي تحول يعرض للواحد منها، أن يحدث تحولا في باقي العناصر الأخرى، كما يقرر "كلود ليفي </w:t>
      </w:r>
      <w:proofErr w:type="spellStart"/>
      <w:r w:rsidRPr="00A35E12">
        <w:rPr>
          <w:rFonts w:ascii="Traditional Arabic" w:hAnsi="Traditional Arabic" w:cs="Traditional Arabic"/>
          <w:sz w:val="32"/>
          <w:szCs w:val="32"/>
          <w:rtl/>
          <w:lang w:bidi="ar-DZ"/>
        </w:rPr>
        <w:t>ستراوس</w:t>
      </w:r>
      <w:proofErr w:type="spellEnd"/>
      <w:r w:rsidRPr="00A35E12">
        <w:rPr>
          <w:rFonts w:ascii="Traditional Arabic" w:hAnsi="Traditional Arabic" w:cs="Traditional Arabic"/>
          <w:sz w:val="32"/>
          <w:szCs w:val="32"/>
          <w:rtl/>
          <w:lang w:bidi="ar-DZ"/>
        </w:rPr>
        <w:t>". ويعرف "</w:t>
      </w:r>
      <w:proofErr w:type="spellStart"/>
      <w:r w:rsidRPr="00A35E12">
        <w:rPr>
          <w:rFonts w:ascii="Traditional Arabic" w:hAnsi="Traditional Arabic" w:cs="Traditional Arabic"/>
          <w:sz w:val="32"/>
          <w:szCs w:val="32"/>
          <w:rtl/>
          <w:lang w:bidi="ar-DZ"/>
        </w:rPr>
        <w:t>لالاند</w:t>
      </w:r>
      <w:proofErr w:type="spellEnd"/>
      <w:r w:rsidRPr="00A35E12">
        <w:rPr>
          <w:rFonts w:ascii="Traditional Arabic" w:hAnsi="Traditional Arabic" w:cs="Traditional Arabic"/>
          <w:sz w:val="32"/>
          <w:szCs w:val="32"/>
          <w:rtl/>
          <w:lang w:bidi="ar-DZ"/>
        </w:rPr>
        <w:t xml:space="preserve"> البنية بأنها "كل مكون من ظواهر متماسكة، يتوقف كل منها على </w:t>
      </w:r>
      <w:proofErr w:type="spellStart"/>
      <w:r w:rsidRPr="00A35E12">
        <w:rPr>
          <w:rFonts w:ascii="Traditional Arabic" w:hAnsi="Traditional Arabic" w:cs="Traditional Arabic"/>
          <w:sz w:val="32"/>
          <w:szCs w:val="32"/>
          <w:rtl/>
          <w:lang w:bidi="ar-DZ"/>
        </w:rPr>
        <w:t>ماعداه</w:t>
      </w:r>
      <w:proofErr w:type="spellEnd"/>
      <w:r w:rsidRPr="00A35E12">
        <w:rPr>
          <w:rFonts w:ascii="Traditional Arabic" w:hAnsi="Traditional Arabic" w:cs="Traditional Arabic"/>
          <w:sz w:val="32"/>
          <w:szCs w:val="32"/>
          <w:rtl/>
          <w:lang w:bidi="ar-DZ"/>
        </w:rPr>
        <w:t xml:space="preserve">، ولا يمكنه أن يكون </w:t>
      </w:r>
      <w:proofErr w:type="spellStart"/>
      <w:r w:rsidRPr="00A35E12">
        <w:rPr>
          <w:rFonts w:ascii="Traditional Arabic" w:hAnsi="Traditional Arabic" w:cs="Traditional Arabic"/>
          <w:sz w:val="32"/>
          <w:szCs w:val="32"/>
          <w:rtl/>
          <w:lang w:bidi="ar-DZ"/>
        </w:rPr>
        <w:t>ماهو</w:t>
      </w:r>
      <w:proofErr w:type="spellEnd"/>
      <w:r w:rsidRPr="00A35E12">
        <w:rPr>
          <w:rFonts w:ascii="Traditional Arabic" w:hAnsi="Traditional Arabic" w:cs="Traditional Arabic"/>
          <w:sz w:val="32"/>
          <w:szCs w:val="32"/>
          <w:rtl/>
          <w:lang w:bidi="ar-DZ"/>
        </w:rPr>
        <w:t xml:space="preserve"> إلا بفضل علاقته بما عداه".</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ومن هنا فالبنية طريقة، تتجانس من خلالها وتتآلف مختلف أجزاء مجموعة ما، ملموسة أو محسوسة، ولا تحمل معنى إلا في إطار المجموعة ككل. نقول مثلا: بنية شبكة من الطرق، أو بنية الهيكل العظمي للإنسان، أو بنية اقتصادية، أو بنية بيولوجية، أو بنية رياضية... هذه البنيات عبارة عن </w:t>
      </w:r>
      <w:proofErr w:type="spellStart"/>
      <w:r w:rsidRPr="00A35E12">
        <w:rPr>
          <w:rFonts w:ascii="Traditional Arabic" w:hAnsi="Traditional Arabic" w:cs="Traditional Arabic"/>
          <w:sz w:val="32"/>
          <w:szCs w:val="32"/>
          <w:rtl/>
          <w:lang w:bidi="ar-DZ"/>
        </w:rPr>
        <w:t>مجمو</w:t>
      </w:r>
      <w:proofErr w:type="spellEnd"/>
      <w:r w:rsidRPr="00A35E12">
        <w:rPr>
          <w:rFonts w:ascii="Traditional Arabic" w:hAnsi="Traditional Arabic" w:cs="Traditional Arabic"/>
          <w:sz w:val="32"/>
          <w:szCs w:val="32"/>
          <w:rtl/>
          <w:lang w:bidi="ar-DZ"/>
        </w:rPr>
        <w:t xml:space="preserve"> من الخصائص القارة والثابتة، لنظام ما أو شيء ما، في فترة زمنية محددة، تنظم المواد أو القوانين المكونة له.</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كما أن البنية هي ترابط داخلي بين الوحدات التي تشكل منظومة لغوية، تعزل الظاهرة عن العناصر الخارجية، وتبحث عن مكوناتها الداخلية، تحافظ في المجموعة على ما يشكل وجهها الأصيل، دون أن تدعي أنه الوجه الوحيد. ومن هذا المنظور يرى "جان </w:t>
      </w:r>
      <w:proofErr w:type="spellStart"/>
      <w:r w:rsidRPr="00A35E12">
        <w:rPr>
          <w:rFonts w:ascii="Traditional Arabic" w:hAnsi="Traditional Arabic" w:cs="Traditional Arabic"/>
          <w:sz w:val="32"/>
          <w:szCs w:val="32"/>
          <w:rtl/>
          <w:lang w:bidi="ar-DZ"/>
        </w:rPr>
        <w:t>بياجيه</w:t>
      </w:r>
      <w:proofErr w:type="spellEnd"/>
      <w:r w:rsidRPr="00A35E12">
        <w:rPr>
          <w:rFonts w:ascii="Traditional Arabic" w:hAnsi="Traditional Arabic" w:cs="Traditional Arabic"/>
          <w:sz w:val="32"/>
          <w:szCs w:val="32"/>
          <w:rtl/>
          <w:lang w:bidi="ar-DZ"/>
        </w:rPr>
        <w:t>" أن البنية تتعارض مع التجزئة ولا تهتم بالظواهر الشعورية المنعزلة. وهي تكتفي بذاتها ولا تتطلب اللجوء لأي عنصر غريب عن طبيعتها لإدراكها، وتأخذ بنظام المجموعات للنظام اللغوي المتزامن.</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وقد يكون من الحديث المعاد أن نقول إن لكلمة بنية استعمالات خاصة في العلوم المختلفة، من علم نفس، ولغويات، وعلم أحياء، </w:t>
      </w:r>
      <w:proofErr w:type="spellStart"/>
      <w:r w:rsidRPr="00A35E12">
        <w:rPr>
          <w:rFonts w:ascii="Traditional Arabic" w:hAnsi="Traditional Arabic" w:cs="Traditional Arabic"/>
          <w:sz w:val="32"/>
          <w:szCs w:val="32"/>
          <w:rtl/>
          <w:lang w:bidi="ar-DZ"/>
        </w:rPr>
        <w:t>وأنتروبولوجية</w:t>
      </w:r>
      <w:proofErr w:type="spellEnd"/>
      <w:r w:rsidRPr="00A35E12">
        <w:rPr>
          <w:rFonts w:ascii="Traditional Arabic" w:hAnsi="Traditional Arabic" w:cs="Traditional Arabic"/>
          <w:sz w:val="32"/>
          <w:szCs w:val="32"/>
          <w:rtl/>
          <w:lang w:bidi="ar-DZ"/>
        </w:rPr>
        <w:t>، ومنطق، وفيزياء، ورياضيات... ويبقى أبسط تعريف للبنية هو أنها: نظام أو نسق من المعقولية، فليست البنية هي صورة الشيء، أو هيكله، أو وحدته المادية، أو التصميم الكلي الذي يربط أجزاءه فحسب، وإنما هو القانون الذي يفسر تكوين الشيء ومعقوليته.</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lastRenderedPageBreak/>
        <w:t xml:space="preserve">وبعبارة أخرى يمكننا أن نقول إن </w:t>
      </w:r>
      <w:proofErr w:type="spellStart"/>
      <w:r w:rsidRPr="00A35E12">
        <w:rPr>
          <w:rFonts w:ascii="Traditional Arabic" w:hAnsi="Traditional Arabic" w:cs="Traditional Arabic"/>
          <w:sz w:val="32"/>
          <w:szCs w:val="32"/>
          <w:rtl/>
          <w:lang w:bidi="ar-DZ"/>
        </w:rPr>
        <w:t>البنويين</w:t>
      </w:r>
      <w:proofErr w:type="spellEnd"/>
      <w:r w:rsidRPr="00A35E12">
        <w:rPr>
          <w:rFonts w:ascii="Traditional Arabic" w:hAnsi="Traditional Arabic" w:cs="Traditional Arabic"/>
          <w:sz w:val="32"/>
          <w:szCs w:val="32"/>
          <w:rtl/>
          <w:lang w:bidi="ar-DZ"/>
        </w:rPr>
        <w:t xml:space="preserve"> حينما يتحدثون عن بنية هذا الشيء أو ذاك، فإنهم </w:t>
      </w:r>
      <w:proofErr w:type="spellStart"/>
      <w:r w:rsidRPr="00A35E12">
        <w:rPr>
          <w:rFonts w:ascii="Traditional Arabic" w:hAnsi="Traditional Arabic" w:cs="Traditional Arabic"/>
          <w:sz w:val="32"/>
          <w:szCs w:val="32"/>
          <w:rtl/>
          <w:lang w:bidi="ar-DZ"/>
        </w:rPr>
        <w:t>لايتوقفون</w:t>
      </w:r>
      <w:proofErr w:type="spellEnd"/>
      <w:r w:rsidRPr="00A35E12">
        <w:rPr>
          <w:rFonts w:ascii="Traditional Arabic" w:hAnsi="Traditional Arabic" w:cs="Traditional Arabic"/>
          <w:sz w:val="32"/>
          <w:szCs w:val="32"/>
          <w:rtl/>
          <w:lang w:bidi="ar-DZ"/>
        </w:rPr>
        <w:t xml:space="preserve"> عند المعنى التجريبي الذي يضعه الواقع بين أيدينا، على نحو مباشر، وكأن كل ما يهمهم هو الوصول إلى إدراك العلاقات المادية الظاهرية التي تحقق الترابط بين عناصر المجموعة الواحدة، بل إنهم يهدفون إلى الكشف عن النسق العقلي الذي يزودنا بتفسير للعمليات الجارية في نطاق مجموعة بعينها.</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فالبنية عبارة عن مجموعة متشابكة من العلاقات وهذه العلاقات تتوقف فيها الأجزاء أو العناصر على بعضها من ناحية وعلى علاقتها بالكل من ناحية أخرى. فمقولة البنية ليست في التحليل الأخير سوى حيلة عقلية أو نشاط ذهني يهدف إلى ادراج الأشياء في نظم مفهومة ومعقولة، واضحة التركيب، بنية الوظائف في علائقها وارتباطاتها.</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والبنيوية في الحقيقة ليست إلا حركة </w:t>
      </w:r>
      <w:proofErr w:type="spellStart"/>
      <w:r w:rsidRPr="00A35E12">
        <w:rPr>
          <w:rFonts w:ascii="Traditional Arabic" w:hAnsi="Traditional Arabic" w:cs="Traditional Arabic"/>
          <w:sz w:val="32"/>
          <w:szCs w:val="32"/>
          <w:rtl/>
          <w:lang w:bidi="ar-DZ"/>
        </w:rPr>
        <w:t>شكلانية</w:t>
      </w:r>
      <w:proofErr w:type="spellEnd"/>
      <w:r w:rsidRPr="00A35E12">
        <w:rPr>
          <w:rFonts w:ascii="Traditional Arabic" w:hAnsi="Traditional Arabic" w:cs="Traditional Arabic"/>
          <w:sz w:val="32"/>
          <w:szCs w:val="32"/>
          <w:rtl/>
          <w:lang w:bidi="ar-DZ"/>
        </w:rPr>
        <w:t xml:space="preserve"> متطورة، إنها بذلك الابنة الشرعية لهذه الحركة النقدية الروسية، قدمت حلقة براغ منذ نشأتها شهادة ميلاد البنيوية، وزعيم هذه الحلقة هو ""، أما المحرك الأساس لها فهو "</w:t>
      </w:r>
      <w:proofErr w:type="spellStart"/>
      <w:r w:rsidRPr="00A35E12">
        <w:rPr>
          <w:rFonts w:ascii="Traditional Arabic" w:hAnsi="Traditional Arabic" w:cs="Traditional Arabic"/>
          <w:b/>
          <w:bCs/>
          <w:sz w:val="32"/>
          <w:szCs w:val="32"/>
          <w:rtl/>
          <w:lang w:bidi="ar-DZ"/>
        </w:rPr>
        <w:t>جاكبسون</w:t>
      </w:r>
      <w:proofErr w:type="spellEnd"/>
      <w:r w:rsidRPr="00A35E12">
        <w:rPr>
          <w:rFonts w:ascii="Traditional Arabic" w:hAnsi="Traditional Arabic" w:cs="Traditional Arabic"/>
          <w:sz w:val="32"/>
          <w:szCs w:val="32"/>
          <w:rtl/>
          <w:lang w:bidi="ar-DZ"/>
        </w:rPr>
        <w:t xml:space="preserve">"، مؤسس الشكلية الذي وفد إلى براغ بوصفه ملحقا ثقافيا، ووجد الفرصة سانحة لنشر دعوته اللغوية والأدبية حيث التقت أفكاره مع أفكار المجموعة الأوروبية في تعميق الدراسة الأفقية الوصفية (الآنية)، لا الرأسية التاريخية، يتم بموجب ذلك </w:t>
      </w:r>
      <w:proofErr w:type="spellStart"/>
      <w:r w:rsidRPr="00A35E12">
        <w:rPr>
          <w:rFonts w:ascii="Traditional Arabic" w:hAnsi="Traditional Arabic" w:cs="Traditional Arabic"/>
          <w:sz w:val="32"/>
          <w:szCs w:val="32"/>
          <w:rtl/>
          <w:lang w:bidi="ar-DZ"/>
        </w:rPr>
        <w:t>التزاوح</w:t>
      </w:r>
      <w:proofErr w:type="spellEnd"/>
      <w:r w:rsidRPr="00A35E12">
        <w:rPr>
          <w:rFonts w:ascii="Traditional Arabic" w:hAnsi="Traditional Arabic" w:cs="Traditional Arabic"/>
          <w:sz w:val="32"/>
          <w:szCs w:val="32"/>
          <w:rtl/>
          <w:lang w:bidi="ar-DZ"/>
        </w:rPr>
        <w:t xml:space="preserve"> بين البحوث الجمالية واللغوية، من هنا ظهرت أهمية القول الشعري ودراسته وصيغ بذلك المفهوم البنيوي عند هذه الحلقة.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ظلت أعمال هذه الحلقة تنشر حتى سنة 1938م، تجسدت في ثمانية أجزاء عرفت باسم "الأعمال"، كانت جملة مبادئهم قد قدمت لأول مرة في صياغة نهائية لمؤتمر دولي </w:t>
      </w:r>
      <w:proofErr w:type="spellStart"/>
      <w:r w:rsidRPr="00A35E12">
        <w:rPr>
          <w:rFonts w:ascii="Traditional Arabic" w:hAnsi="Traditional Arabic" w:cs="Traditional Arabic"/>
          <w:sz w:val="32"/>
          <w:szCs w:val="32"/>
          <w:rtl/>
          <w:lang w:bidi="ar-DZ"/>
        </w:rPr>
        <w:t>بلاهاي</w:t>
      </w:r>
      <w:proofErr w:type="spellEnd"/>
      <w:r w:rsidRPr="00A35E12">
        <w:rPr>
          <w:rFonts w:ascii="Traditional Arabic" w:hAnsi="Traditional Arabic" w:cs="Traditional Arabic"/>
          <w:sz w:val="32"/>
          <w:szCs w:val="32"/>
          <w:rtl/>
          <w:lang w:bidi="ar-DZ"/>
        </w:rPr>
        <w:t xml:space="preserve"> عام 1928م لعلماء اللغة، ثم تحت عنوان: "النصوص الأساسية لحلقة براغ اللغوية".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أعد "</w:t>
      </w:r>
      <w:proofErr w:type="spellStart"/>
      <w:r w:rsidRPr="00A35E12">
        <w:rPr>
          <w:rFonts w:ascii="Traditional Arabic" w:hAnsi="Traditional Arabic" w:cs="Traditional Arabic"/>
          <w:b/>
          <w:bCs/>
          <w:sz w:val="32"/>
          <w:szCs w:val="32"/>
          <w:rtl/>
          <w:lang w:bidi="ar-DZ"/>
        </w:rPr>
        <w:t>جاكبسون</w:t>
      </w:r>
      <w:proofErr w:type="spellEnd"/>
      <w:r w:rsidRPr="00A35E12">
        <w:rPr>
          <w:rFonts w:ascii="Traditional Arabic" w:hAnsi="Traditional Arabic" w:cs="Traditional Arabic"/>
          <w:sz w:val="32"/>
          <w:szCs w:val="32"/>
          <w:rtl/>
          <w:lang w:bidi="ar-DZ"/>
        </w:rPr>
        <w:t xml:space="preserve">" في سنة 1930م أول دراسة منهجية، والأولى من نوعها في تاريخ الأصوات اللغوية، كما </w:t>
      </w:r>
      <w:proofErr w:type="spellStart"/>
      <w:r w:rsidRPr="00A35E12">
        <w:rPr>
          <w:rFonts w:ascii="Traditional Arabic" w:hAnsi="Traditional Arabic" w:cs="Traditional Arabic"/>
          <w:sz w:val="32"/>
          <w:szCs w:val="32"/>
          <w:rtl/>
          <w:lang w:bidi="ar-DZ"/>
        </w:rPr>
        <w:t>كانتكتابه</w:t>
      </w:r>
      <w:proofErr w:type="spellEnd"/>
      <w:r w:rsidRPr="00A35E12">
        <w:rPr>
          <w:rFonts w:ascii="Traditional Arabic" w:hAnsi="Traditional Arabic" w:cs="Traditional Arabic"/>
          <w:sz w:val="32"/>
          <w:szCs w:val="32"/>
          <w:rtl/>
          <w:lang w:bidi="ar-DZ"/>
        </w:rPr>
        <w:t xml:space="preserve"> "الشعر التشيكي مقارنا بالروسي" أول دراسة للشعر وقيمه الصوتية الخاصة به، ومدى ارتباطها بالمعنى </w:t>
      </w:r>
      <w:r w:rsidRPr="00A35E12">
        <w:rPr>
          <w:rFonts w:ascii="Traditional Arabic" w:hAnsi="Traditional Arabic" w:cs="Traditional Arabic"/>
          <w:sz w:val="32"/>
          <w:szCs w:val="32"/>
          <w:rtl/>
          <w:lang w:bidi="ar-DZ"/>
        </w:rPr>
        <w:lastRenderedPageBreak/>
        <w:t>(القيمة الصوتية والمعنى)، فكانت بذلك مبادرة أولى في دراسة المشاكل اللغوية والجمالية على ضوء منهج بنوي. وتجدر الإشارة إلى أن "</w:t>
      </w:r>
      <w:r w:rsidRPr="00A35E12">
        <w:rPr>
          <w:rFonts w:ascii="Traditional Arabic" w:hAnsi="Traditional Arabic" w:cs="Traditional Arabic"/>
          <w:b/>
          <w:bCs/>
          <w:sz w:val="32"/>
          <w:szCs w:val="32"/>
          <w:rtl/>
          <w:lang w:bidi="ar-DZ"/>
        </w:rPr>
        <w:t>رولان بارت</w:t>
      </w:r>
      <w:r w:rsidRPr="00A35E12">
        <w:rPr>
          <w:rFonts w:ascii="Traditional Arabic" w:hAnsi="Traditional Arabic" w:cs="Traditional Arabic"/>
          <w:sz w:val="32"/>
          <w:szCs w:val="32"/>
          <w:rtl/>
          <w:lang w:bidi="ar-DZ"/>
        </w:rPr>
        <w:t>" فيما بعد وهو أحد كبار البنيوية وأهم دعاتها يميز بين اتجاهين كبيرين: هما البنيوية التحليلية التي يتزعمها "</w:t>
      </w:r>
      <w:proofErr w:type="spellStart"/>
      <w:r w:rsidRPr="00A35E12">
        <w:rPr>
          <w:rFonts w:ascii="Traditional Arabic" w:hAnsi="Traditional Arabic" w:cs="Traditional Arabic"/>
          <w:b/>
          <w:bCs/>
          <w:sz w:val="32"/>
          <w:szCs w:val="32"/>
          <w:rtl/>
          <w:lang w:bidi="ar-DZ"/>
        </w:rPr>
        <w:t>جاكبسون</w:t>
      </w:r>
      <w:proofErr w:type="spellEnd"/>
      <w:r w:rsidRPr="00A35E12">
        <w:rPr>
          <w:rFonts w:ascii="Traditional Arabic" w:hAnsi="Traditional Arabic" w:cs="Traditional Arabic"/>
          <w:sz w:val="32"/>
          <w:szCs w:val="32"/>
          <w:rtl/>
          <w:lang w:bidi="ar-DZ"/>
        </w:rPr>
        <w:t>" نفسه، والبنيوية التركيبية التي ينتهجها "</w:t>
      </w:r>
      <w:proofErr w:type="spellStart"/>
      <w:r w:rsidRPr="00A35E12">
        <w:rPr>
          <w:rFonts w:ascii="Traditional Arabic" w:hAnsi="Traditional Arabic" w:cs="Traditional Arabic"/>
          <w:b/>
          <w:bCs/>
          <w:sz w:val="32"/>
          <w:szCs w:val="32"/>
          <w:rtl/>
          <w:lang w:bidi="ar-DZ"/>
        </w:rPr>
        <w:t>تشومسكي</w:t>
      </w:r>
      <w:proofErr w:type="spellEnd"/>
      <w:r w:rsidRPr="00A35E12">
        <w:rPr>
          <w:rFonts w:ascii="Traditional Arabic" w:hAnsi="Traditional Arabic" w:cs="Traditional Arabic"/>
          <w:sz w:val="32"/>
          <w:szCs w:val="32"/>
          <w:rtl/>
          <w:lang w:bidi="ar-DZ"/>
        </w:rPr>
        <w:t xml:space="preserve">"، كما يصف العملية البنائية بأنها حل الشيء لاكتشاف أجزائه والوصول من خلال تحديد الفروق القائمة بينها إلى معناها، ثم تركيبه مرة أخرى حفاظا على خصائصه التي توضح لنا أن أي تعديل في جزء يؤدي إلى تعديل الكل، العملية نفسها قامت بها الحركة الكوبية والشكلية في الرسم، وهكذا فإن البنيوية طريقة وصفية في قراءة النص الأدبي تستند إلى خطوتين أساسيتين وهما: التفكيك والتركيب.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حدد "</w:t>
      </w:r>
      <w:r w:rsidRPr="00A35E12">
        <w:rPr>
          <w:rFonts w:ascii="Traditional Arabic" w:hAnsi="Traditional Arabic" w:cs="Traditional Arabic"/>
          <w:b/>
          <w:bCs/>
          <w:sz w:val="32"/>
          <w:szCs w:val="32"/>
          <w:rtl/>
          <w:lang w:bidi="ar-DZ"/>
        </w:rPr>
        <w:t xml:space="preserve">جان </w:t>
      </w:r>
      <w:proofErr w:type="spellStart"/>
      <w:r w:rsidRPr="00A35E12">
        <w:rPr>
          <w:rFonts w:ascii="Traditional Arabic" w:hAnsi="Traditional Arabic" w:cs="Traditional Arabic"/>
          <w:b/>
          <w:bCs/>
          <w:sz w:val="32"/>
          <w:szCs w:val="32"/>
          <w:rtl/>
          <w:lang w:bidi="ar-DZ"/>
        </w:rPr>
        <w:t>بياجيه</w:t>
      </w:r>
      <w:proofErr w:type="spellEnd"/>
      <w:r w:rsidRPr="00A35E12">
        <w:rPr>
          <w:rFonts w:ascii="Traditional Arabic" w:hAnsi="Traditional Arabic" w:cs="Traditional Arabic"/>
          <w:sz w:val="32"/>
          <w:szCs w:val="32"/>
          <w:rtl/>
          <w:lang w:bidi="ar-DZ"/>
        </w:rPr>
        <w:t xml:space="preserve">" سمات البنية في ثلاث سمات وهي: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1/الكلية (الشمولية).</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2/التحول.</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3/الانتظام الذاتي (التحكم الذاتي).</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تعني الكلية أو الشمولية هذا التماسك الداخلي لعناصر البنية، فانتظام العناصر كامل بنفسه وليس مجرد تجميع للأجزاء المتفرقة، فالبنية تنبض بقوانينها الخاصة التي تضفي على مكوناتها سماتها من خلال العلاقات القائمة بينها، وهي علاقات وقوانين ذاتية داخلية، يفقدها العنصر إذا خرج من البنية ويفقد خلال ذلك كيانه الأكبر الذي تحدده البنية. وخذه البنية ليست جامدة، وإنما متحولة، حيث يتولد عن البنية عدد من العمليات التحويلية التي تهضم من خلالها المادة الجديدة باستمرار، فالجملة يتخلق منها عدد كبير من الجمل التي تبدو جديدة تماما مع أنها لا تخرج عن قواعد النظام اللغوي للجملة، ويتم هذا التحول بفضل (الانتظام الذاتي أو التحكم الذاتي) للبنية حيث لا تحتاج إلى شيء خارجها لتكسب عملياتها التحويلية صيغة مشروعة، فلا تحتاج الجملة إلى مقارنتها مع أي وجود </w:t>
      </w:r>
      <w:r w:rsidRPr="00A35E12">
        <w:rPr>
          <w:rFonts w:ascii="Traditional Arabic" w:hAnsi="Traditional Arabic" w:cs="Traditional Arabic"/>
          <w:sz w:val="32"/>
          <w:szCs w:val="32"/>
          <w:rtl/>
          <w:lang w:bidi="ar-DZ"/>
        </w:rPr>
        <w:lastRenderedPageBreak/>
        <w:t xml:space="preserve">عيني خارج عنها لكي يقرر مصداقيتها، وإنما تعتمد على أنظمتها اللغوية الخاصة بسياقها اللغوي، فيقوم هذا التحكم الذاتي بحماية التحويلات وتأمينها وبغلق النظام لكي لا تتحكم به أنظمة أخرى.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البنية إذن كيان متحكم يعتمد على نفسه وقوانينه الداخلية وعلاقاته، ويمكنه أن يستوعب فيره، </w:t>
      </w:r>
      <w:proofErr w:type="spellStart"/>
      <w:r w:rsidRPr="00A35E12">
        <w:rPr>
          <w:rFonts w:ascii="Traditional Arabic" w:hAnsi="Traditional Arabic" w:cs="Traditional Arabic"/>
          <w:sz w:val="32"/>
          <w:szCs w:val="32"/>
          <w:rtl/>
          <w:lang w:bidi="ar-DZ"/>
        </w:rPr>
        <w:t>فــ"البنية</w:t>
      </w:r>
      <w:proofErr w:type="spellEnd"/>
      <w:r w:rsidRPr="00A35E12">
        <w:rPr>
          <w:rFonts w:ascii="Traditional Arabic" w:hAnsi="Traditional Arabic" w:cs="Traditional Arabic"/>
          <w:sz w:val="32"/>
          <w:szCs w:val="32"/>
          <w:rtl/>
          <w:lang w:bidi="ar-DZ"/>
        </w:rPr>
        <w:t xml:space="preserve"> هي ما يكشف عنها التحليل الداخلي لكل ما، والعناصر والعلاقات القائمة بينها، ووضعها، والنظام الذي نتخذه... كل مكون من ظواهر متماسكة يتوقف كل منها على ما عداه ولا يمكن أن يكون ما هو إلا بفضل علاقته بما عداه".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لنعد الآن إلى حلقة براغ، لنفهم أهم لبنة قدمتها منهجيا هذه الحلقة. </w:t>
      </w:r>
    </w:p>
    <w:p w:rsidR="00A35E12" w:rsidRPr="00A35E12" w:rsidRDefault="00A35E12" w:rsidP="00544474">
      <w:pPr>
        <w:bidi/>
        <w:spacing w:after="0" w:line="360" w:lineRule="auto"/>
        <w:ind w:firstLine="709"/>
        <w:jc w:val="both"/>
        <w:rPr>
          <w:rFonts w:ascii="Traditional Arabic" w:hAnsi="Traditional Arabic" w:cs="Traditional Arabic"/>
          <w:b/>
          <w:bCs/>
          <w:sz w:val="32"/>
          <w:szCs w:val="32"/>
          <w:rtl/>
          <w:lang w:bidi="ar-DZ"/>
        </w:rPr>
      </w:pPr>
      <w:r w:rsidRPr="00A35E12">
        <w:rPr>
          <w:rFonts w:ascii="Traditional Arabic" w:hAnsi="Traditional Arabic" w:cs="Traditional Arabic"/>
          <w:b/>
          <w:bCs/>
          <w:sz w:val="32"/>
          <w:szCs w:val="32"/>
          <w:rtl/>
          <w:lang w:bidi="ar-DZ"/>
        </w:rPr>
        <w:t xml:space="preserve"> أعلام حلقة براغ: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w:t>
      </w:r>
      <w:proofErr w:type="spellStart"/>
      <w:r w:rsidRPr="00A35E12">
        <w:rPr>
          <w:rFonts w:ascii="Traditional Arabic" w:hAnsi="Traditional Arabic" w:cs="Traditional Arabic"/>
          <w:sz w:val="32"/>
          <w:szCs w:val="32"/>
          <w:rtl/>
          <w:lang w:bidi="ar-DZ"/>
        </w:rPr>
        <w:t>جاكبسون</w:t>
      </w:r>
      <w:proofErr w:type="spellEnd"/>
      <w:r w:rsidRPr="00A35E12">
        <w:rPr>
          <w:rFonts w:ascii="Traditional Arabic" w:hAnsi="Traditional Arabic" w:cs="Traditional Arabic"/>
          <w:sz w:val="32"/>
          <w:szCs w:val="32"/>
          <w:rtl/>
          <w:lang w:bidi="ar-DZ"/>
        </w:rPr>
        <w:t xml:space="preserve">" الروسي المهاجر، و"ماتياس التشيكي" وغيرهما من أقطاب </w:t>
      </w:r>
      <w:proofErr w:type="spellStart"/>
      <w:r w:rsidRPr="00A35E12">
        <w:rPr>
          <w:rFonts w:ascii="Traditional Arabic" w:hAnsi="Traditional Arabic" w:cs="Traditional Arabic"/>
          <w:sz w:val="32"/>
          <w:szCs w:val="32"/>
          <w:rtl/>
          <w:lang w:bidi="ar-DZ"/>
        </w:rPr>
        <w:t>الشكلانية</w:t>
      </w:r>
      <w:proofErr w:type="spellEnd"/>
      <w:r w:rsidRPr="00A35E12">
        <w:rPr>
          <w:rFonts w:ascii="Traditional Arabic" w:hAnsi="Traditional Arabic" w:cs="Traditional Arabic"/>
          <w:sz w:val="32"/>
          <w:szCs w:val="32"/>
          <w:rtl/>
          <w:lang w:bidi="ar-DZ"/>
        </w:rPr>
        <w:t xml:space="preserve"> الذين انظموا إلى هذه الحركة، إلى جانب "</w:t>
      </w:r>
      <w:proofErr w:type="spellStart"/>
      <w:r w:rsidRPr="00A35E12">
        <w:rPr>
          <w:rFonts w:ascii="Traditional Arabic" w:hAnsi="Traditional Arabic" w:cs="Traditional Arabic"/>
          <w:sz w:val="32"/>
          <w:szCs w:val="32"/>
          <w:rtl/>
          <w:lang w:bidi="ar-DZ"/>
        </w:rPr>
        <w:t>بنفينيست</w:t>
      </w:r>
      <w:proofErr w:type="spellEnd"/>
      <w:r w:rsidRPr="00A35E12">
        <w:rPr>
          <w:rFonts w:ascii="Traditional Arabic" w:hAnsi="Traditional Arabic" w:cs="Traditional Arabic"/>
          <w:sz w:val="32"/>
          <w:szCs w:val="32"/>
          <w:rtl/>
          <w:lang w:bidi="ar-DZ"/>
        </w:rPr>
        <w:t xml:space="preserve">" </w:t>
      </w:r>
      <w:proofErr w:type="spellStart"/>
      <w:r w:rsidRPr="00A35E12">
        <w:rPr>
          <w:rFonts w:ascii="Traditional Arabic" w:hAnsi="Traditional Arabic" w:cs="Traditional Arabic"/>
          <w:sz w:val="32"/>
          <w:szCs w:val="32"/>
          <w:rtl/>
          <w:lang w:bidi="ar-DZ"/>
        </w:rPr>
        <w:t>و"مارتينيه</w:t>
      </w:r>
      <w:proofErr w:type="spellEnd"/>
      <w:r w:rsidRPr="00A35E12">
        <w:rPr>
          <w:rFonts w:ascii="Traditional Arabic" w:hAnsi="Traditional Arabic" w:cs="Traditional Arabic"/>
          <w:sz w:val="32"/>
          <w:szCs w:val="32"/>
          <w:rtl/>
          <w:lang w:bidi="ar-DZ"/>
        </w:rPr>
        <w:t xml:space="preserve">" الفرنسيين، و"جونز" الإنجليزي، </w:t>
      </w:r>
      <w:proofErr w:type="spellStart"/>
      <w:r w:rsidRPr="00A35E12">
        <w:rPr>
          <w:rFonts w:ascii="Traditional Arabic" w:hAnsi="Traditional Arabic" w:cs="Traditional Arabic"/>
          <w:sz w:val="32"/>
          <w:szCs w:val="32"/>
          <w:rtl/>
          <w:lang w:bidi="ar-DZ"/>
        </w:rPr>
        <w:t>و"بوهلر</w:t>
      </w:r>
      <w:proofErr w:type="spellEnd"/>
      <w:r w:rsidRPr="00A35E12">
        <w:rPr>
          <w:rFonts w:ascii="Traditional Arabic" w:hAnsi="Traditional Arabic" w:cs="Traditional Arabic"/>
          <w:sz w:val="32"/>
          <w:szCs w:val="32"/>
          <w:rtl/>
          <w:lang w:bidi="ar-DZ"/>
        </w:rPr>
        <w:t xml:space="preserve">" الألماني، فضلا عن أعلام هذه الحلقة أمثال </w:t>
      </w:r>
      <w:proofErr w:type="spellStart"/>
      <w:r w:rsidRPr="00A35E12">
        <w:rPr>
          <w:rFonts w:ascii="Traditional Arabic" w:hAnsi="Traditional Arabic" w:cs="Traditional Arabic"/>
          <w:sz w:val="32"/>
          <w:szCs w:val="32"/>
          <w:rtl/>
          <w:lang w:bidi="ar-DZ"/>
        </w:rPr>
        <w:t>م"وكاروفسكي</w:t>
      </w:r>
      <w:proofErr w:type="spellEnd"/>
      <w:r w:rsidRPr="00A35E12">
        <w:rPr>
          <w:rFonts w:ascii="Traditional Arabic" w:hAnsi="Traditional Arabic" w:cs="Traditional Arabic"/>
          <w:sz w:val="32"/>
          <w:szCs w:val="32"/>
          <w:rtl/>
          <w:lang w:bidi="ar-DZ"/>
        </w:rPr>
        <w:t xml:space="preserve">" </w:t>
      </w:r>
      <w:proofErr w:type="spellStart"/>
      <w:r w:rsidRPr="00A35E12">
        <w:rPr>
          <w:rFonts w:ascii="Traditional Arabic" w:hAnsi="Traditional Arabic" w:cs="Traditional Arabic"/>
          <w:sz w:val="32"/>
          <w:szCs w:val="32"/>
          <w:rtl/>
          <w:lang w:bidi="ar-DZ"/>
        </w:rPr>
        <w:t>و"هافرتيك</w:t>
      </w:r>
      <w:proofErr w:type="spellEnd"/>
      <w:r w:rsidRPr="00A35E12">
        <w:rPr>
          <w:rFonts w:ascii="Traditional Arabic" w:hAnsi="Traditional Arabic" w:cs="Traditional Arabic"/>
          <w:sz w:val="32"/>
          <w:szCs w:val="32"/>
          <w:rtl/>
          <w:lang w:bidi="ar-DZ"/>
        </w:rPr>
        <w:t xml:space="preserve">" و"فاشيك" </w:t>
      </w:r>
      <w:proofErr w:type="spellStart"/>
      <w:r w:rsidRPr="00A35E12">
        <w:rPr>
          <w:rFonts w:ascii="Traditional Arabic" w:hAnsi="Traditional Arabic" w:cs="Traditional Arabic"/>
          <w:sz w:val="32"/>
          <w:szCs w:val="32"/>
          <w:rtl/>
          <w:lang w:bidi="ar-DZ"/>
        </w:rPr>
        <w:t>و"إينفرت</w:t>
      </w:r>
      <w:proofErr w:type="spellEnd"/>
      <w:r w:rsidRPr="00A35E12">
        <w:rPr>
          <w:rFonts w:ascii="Traditional Arabic" w:hAnsi="Traditional Arabic" w:cs="Traditional Arabic"/>
          <w:sz w:val="32"/>
          <w:szCs w:val="32"/>
          <w:rtl/>
          <w:lang w:bidi="ar-DZ"/>
        </w:rPr>
        <w:t xml:space="preserve">" وغيرهم.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رافق ظهور حلقة براغ موجة من الحلقات النقدية واللغوية في أوروبا وأمريكا، مثل حركة النقد الجديد (ت. س. </w:t>
      </w:r>
      <w:proofErr w:type="spellStart"/>
      <w:r w:rsidRPr="00A35E12">
        <w:rPr>
          <w:rFonts w:ascii="Traditional Arabic" w:hAnsi="Traditional Arabic" w:cs="Traditional Arabic"/>
          <w:sz w:val="32"/>
          <w:szCs w:val="32"/>
          <w:rtl/>
          <w:lang w:bidi="ar-DZ"/>
        </w:rPr>
        <w:t>إليوت</w:t>
      </w:r>
      <w:proofErr w:type="spellEnd"/>
      <w:r w:rsidRPr="00A35E12">
        <w:rPr>
          <w:rFonts w:ascii="Traditional Arabic" w:hAnsi="Traditional Arabic" w:cs="Traditional Arabic"/>
          <w:sz w:val="32"/>
          <w:szCs w:val="32"/>
          <w:rtl/>
          <w:lang w:bidi="ar-DZ"/>
        </w:rPr>
        <w:t>) ودعوته إلى ضرورة وجود ناقد قد يعنى بموضوع نقده مباشرة دون الاهتمام بمعانيه أو مؤثراته الخارجية بالعمل على عزل النص عما يؤثر فيه. كما تأسست حلقة "كوبنهاجن" في سنة 1931م، وحلقة "نيويورك" في عام 1934م، والتي أصبحت ملجأ للعلماء المهاجرين عند اندلاع الحرب العالمية الأولى، وعلى رأسهم "</w:t>
      </w:r>
      <w:proofErr w:type="spellStart"/>
      <w:r w:rsidRPr="00A35E12">
        <w:rPr>
          <w:rFonts w:ascii="Traditional Arabic" w:hAnsi="Traditional Arabic" w:cs="Traditional Arabic"/>
          <w:sz w:val="32"/>
          <w:szCs w:val="32"/>
          <w:rtl/>
          <w:lang w:bidi="ar-DZ"/>
        </w:rPr>
        <w:t>جاكبسون</w:t>
      </w:r>
      <w:proofErr w:type="spellEnd"/>
      <w:r w:rsidRPr="00A35E12">
        <w:rPr>
          <w:rFonts w:ascii="Traditional Arabic" w:hAnsi="Traditional Arabic" w:cs="Traditional Arabic"/>
          <w:sz w:val="32"/>
          <w:szCs w:val="32"/>
          <w:rtl/>
          <w:lang w:bidi="ar-DZ"/>
        </w:rPr>
        <w:t xml:space="preserve">" الذي يعد نقديا الحجة الأولى والمرجع الأخير في اللسانيات الحديثة.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إن البنيوية عند هذه الحلقة تيار لغوي يعنى بتحليل العلاقات بين العناصر المختلفة ضمن نظام يتم تصورها على أنها كل شامل تقوم بتنظيمه مستويات مختلفة وهو أساس المنهج </w:t>
      </w:r>
      <w:proofErr w:type="spellStart"/>
      <w:r w:rsidRPr="00A35E12">
        <w:rPr>
          <w:rFonts w:ascii="Traditional Arabic" w:hAnsi="Traditional Arabic" w:cs="Traditional Arabic"/>
          <w:sz w:val="32"/>
          <w:szCs w:val="32"/>
          <w:rtl/>
          <w:lang w:bidi="ar-DZ"/>
        </w:rPr>
        <w:t>البنوي</w:t>
      </w:r>
      <w:proofErr w:type="spellEnd"/>
      <w:r w:rsidRPr="00A35E12">
        <w:rPr>
          <w:rFonts w:ascii="Traditional Arabic" w:hAnsi="Traditional Arabic" w:cs="Traditional Arabic"/>
          <w:sz w:val="32"/>
          <w:szCs w:val="32"/>
          <w:rtl/>
          <w:lang w:bidi="ar-DZ"/>
        </w:rPr>
        <w:t xml:space="preserve">، وقد تسنى لحلقة براغ أن تعمق كثيرا من الأشياء التي لم تسمح السياسة </w:t>
      </w:r>
      <w:proofErr w:type="spellStart"/>
      <w:r w:rsidRPr="00A35E12">
        <w:rPr>
          <w:rFonts w:ascii="Traditional Arabic" w:hAnsi="Traditional Arabic" w:cs="Traditional Arabic"/>
          <w:sz w:val="32"/>
          <w:szCs w:val="32"/>
          <w:rtl/>
          <w:lang w:bidi="ar-DZ"/>
        </w:rPr>
        <w:t>للشكلانية</w:t>
      </w:r>
      <w:proofErr w:type="spellEnd"/>
      <w:r w:rsidRPr="00A35E12">
        <w:rPr>
          <w:rFonts w:ascii="Traditional Arabic" w:hAnsi="Traditional Arabic" w:cs="Traditional Arabic"/>
          <w:sz w:val="32"/>
          <w:szCs w:val="32"/>
          <w:rtl/>
          <w:lang w:bidi="ar-DZ"/>
        </w:rPr>
        <w:t xml:space="preserve"> بتعميقها ودراستها علميا.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lastRenderedPageBreak/>
        <w:t>-</w:t>
      </w:r>
      <w:r w:rsidRPr="00A35E12">
        <w:rPr>
          <w:rFonts w:ascii="Traditional Arabic" w:hAnsi="Traditional Arabic" w:cs="Traditional Arabic"/>
          <w:b/>
          <w:bCs/>
          <w:sz w:val="32"/>
          <w:szCs w:val="32"/>
          <w:rtl/>
          <w:lang w:bidi="ar-DZ"/>
        </w:rPr>
        <w:t xml:space="preserve"> </w:t>
      </w:r>
      <w:r w:rsidRPr="00A35E12">
        <w:rPr>
          <w:rFonts w:ascii="Traditional Arabic" w:hAnsi="Traditional Arabic" w:cs="Traditional Arabic"/>
          <w:sz w:val="32"/>
          <w:szCs w:val="32"/>
          <w:rtl/>
          <w:lang w:bidi="ar-DZ"/>
        </w:rPr>
        <w:t xml:space="preserve">اللسانيات البنيوية عندهم تصور الواقع اللغوي على أنه نظام </w:t>
      </w:r>
      <w:proofErr w:type="spellStart"/>
      <w:r w:rsidRPr="00A35E12">
        <w:rPr>
          <w:rFonts w:ascii="Traditional Arabic" w:hAnsi="Traditional Arabic" w:cs="Traditional Arabic"/>
          <w:sz w:val="32"/>
          <w:szCs w:val="32"/>
          <w:rtl/>
          <w:lang w:bidi="ar-DZ"/>
        </w:rPr>
        <w:t>سيميولوجي</w:t>
      </w:r>
      <w:proofErr w:type="spellEnd"/>
      <w:r w:rsidRPr="00A35E12">
        <w:rPr>
          <w:rFonts w:ascii="Traditional Arabic" w:hAnsi="Traditional Arabic" w:cs="Traditional Arabic"/>
          <w:sz w:val="32"/>
          <w:szCs w:val="32"/>
          <w:rtl/>
          <w:lang w:bidi="ar-DZ"/>
        </w:rPr>
        <w:t xml:space="preserve"> رمزي، ويحلل عملية الكلام، قبل أن تصل إلى التعبير الواقعي.</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-تبنت الحلقة محور التزامن الذي اكتشفه دي </w:t>
      </w:r>
      <w:proofErr w:type="spellStart"/>
      <w:r w:rsidRPr="00A35E12">
        <w:rPr>
          <w:rFonts w:ascii="Traditional Arabic" w:hAnsi="Traditional Arabic" w:cs="Traditional Arabic"/>
          <w:sz w:val="32"/>
          <w:szCs w:val="32"/>
          <w:rtl/>
          <w:lang w:bidi="ar-DZ"/>
        </w:rPr>
        <w:t>سوسير</w:t>
      </w:r>
      <w:proofErr w:type="spellEnd"/>
      <w:r w:rsidRPr="00A35E12">
        <w:rPr>
          <w:rFonts w:ascii="Traditional Arabic" w:hAnsi="Traditional Arabic" w:cs="Traditional Arabic"/>
          <w:sz w:val="32"/>
          <w:szCs w:val="32"/>
          <w:rtl/>
          <w:lang w:bidi="ar-DZ"/>
        </w:rPr>
        <w:t>، دون تجاهلهم الدراسة التعاقبية، والتي تفيد في كشف قوانين البنية في الأنظمة اللسانية.</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اهتمت الحلقة أيضا بالأصوات في الشعر ونظام المفردات الشعرية، زادهم ذلك إلى وضع نظرية نظام أشكال المفردات أو مجاميع الأشكال.</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بذل أعضاء هذه الحلقة جهدا كبيرا في دراسة اللغة الشعرية، وتوصلوا إلى وجــــود نمطين: لغة قياسية معيارية، ولغة استشرافية، وكان أكبر اهتماماتهم تأسيس منهج للدراسة اللغوية.</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القاموس عندهم ليس مجموعة من الكلمات المنعزلة، بل هو نظام معقد تتناسق في داخله الكلمات، وتتعارض فيما بينها، بحيث لا يتحدد معنى الكلمة إلا عن طريق علاقتها بكلمات أخرى من القاموس نفسه، أي بموضعها في نظام المعجم، ولا يمكن معرفة هذا الموضع بدقة إلا بعد تحديد بنية هذا النظام.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-النظم المعجمية تتغير من عصر إلى آخر.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-أهم استكشاف لهم هو بحثهم عن القوانين التي تحكم بنية النظم الصوتية وتـكيدهم على خضوعهم علم الأصوات للبنائية التي تعمل على استبعاد النزعة الجزئية الفردية، وإحلال النزعة البنيوية محلها.</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العنصر الجوهري ليس هو الصوت نفسه كشيء منعزل متعلق بالتفاصــــيل الصوتية العضوية لنطقه ولفظه، وإنما هو الصوت من حيث تميزه عن مجموعة الأصوات ودخوله في تشكيل أنظمتها.</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يؤكد "</w:t>
      </w:r>
      <w:proofErr w:type="spellStart"/>
      <w:r w:rsidRPr="00A35E12">
        <w:rPr>
          <w:rFonts w:ascii="Traditional Arabic" w:hAnsi="Traditional Arabic" w:cs="Traditional Arabic"/>
          <w:sz w:val="32"/>
          <w:szCs w:val="32"/>
          <w:rtl/>
          <w:lang w:bidi="ar-DZ"/>
        </w:rPr>
        <w:t>جاكبسون</w:t>
      </w:r>
      <w:proofErr w:type="spellEnd"/>
      <w:r w:rsidRPr="00A35E12">
        <w:rPr>
          <w:rFonts w:ascii="Traditional Arabic" w:hAnsi="Traditional Arabic" w:cs="Traditional Arabic"/>
          <w:sz w:val="32"/>
          <w:szCs w:val="32"/>
          <w:rtl/>
          <w:lang w:bidi="ar-DZ"/>
        </w:rPr>
        <w:t xml:space="preserve">" على أن كل حدث صوتي يعالج على أنه وحدة جزئية تنتظم مع وحدات أخرى في مستويات مختلفة، ولهذا لابد من دراسة الوحدات الصوتية داخل النظام ومعرفة علاقاتها المتبادلة مع الوحدات قبل وبعد التغيير المدروس.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lastRenderedPageBreak/>
        <w:t xml:space="preserve">   إذا من خلال هذا كله، يمكن أن نقول </w:t>
      </w:r>
      <w:proofErr w:type="gramStart"/>
      <w:r w:rsidRPr="00A35E12">
        <w:rPr>
          <w:rFonts w:ascii="Traditional Arabic" w:hAnsi="Traditional Arabic" w:cs="Traditional Arabic"/>
          <w:sz w:val="32"/>
          <w:szCs w:val="32"/>
          <w:rtl/>
          <w:lang w:bidi="ar-DZ"/>
        </w:rPr>
        <w:t>أن</w:t>
      </w:r>
      <w:proofErr w:type="gramEnd"/>
      <w:r w:rsidRPr="00A35E12">
        <w:rPr>
          <w:rFonts w:ascii="Traditional Arabic" w:hAnsi="Traditional Arabic" w:cs="Traditional Arabic"/>
          <w:sz w:val="32"/>
          <w:szCs w:val="32"/>
          <w:rtl/>
          <w:lang w:bidi="ar-DZ"/>
        </w:rPr>
        <w:t xml:space="preserve"> البنيوية تيار فكري منحدر من اللسانيات والذي ظهرت آثاره أيضا في التحليل النفسي، وفي الفلسفة، وفي الأنثروبولوجيا الفرنسية في سنوات ما بين 1960 و1970م. ولقد عرف هذا التوجه النقدي في فرنسا تأثيرا كبيرا خلف أعلاما قدمت أعمال جليلة أمثال "كلود ليفي ستروس"، </w:t>
      </w:r>
      <w:proofErr w:type="spellStart"/>
      <w:r w:rsidRPr="00A35E12">
        <w:rPr>
          <w:rFonts w:ascii="Traditional Arabic" w:hAnsi="Traditional Arabic" w:cs="Traditional Arabic"/>
          <w:sz w:val="32"/>
          <w:szCs w:val="32"/>
          <w:rtl/>
          <w:lang w:bidi="ar-DZ"/>
        </w:rPr>
        <w:t>و"ألتوسير</w:t>
      </w:r>
      <w:proofErr w:type="spellEnd"/>
      <w:r w:rsidRPr="00A35E12">
        <w:rPr>
          <w:rFonts w:ascii="Traditional Arabic" w:hAnsi="Traditional Arabic" w:cs="Traditional Arabic"/>
          <w:sz w:val="32"/>
          <w:szCs w:val="32"/>
          <w:rtl/>
          <w:lang w:bidi="ar-DZ"/>
        </w:rPr>
        <w:t xml:space="preserve">"، </w:t>
      </w:r>
      <w:proofErr w:type="spellStart"/>
      <w:r w:rsidRPr="00A35E12">
        <w:rPr>
          <w:rFonts w:ascii="Traditional Arabic" w:hAnsi="Traditional Arabic" w:cs="Traditional Arabic"/>
          <w:sz w:val="32"/>
          <w:szCs w:val="32"/>
          <w:rtl/>
          <w:lang w:bidi="ar-DZ"/>
        </w:rPr>
        <w:t>و"لاكان</w:t>
      </w:r>
      <w:proofErr w:type="spellEnd"/>
      <w:r w:rsidRPr="00A35E12">
        <w:rPr>
          <w:rFonts w:ascii="Traditional Arabic" w:hAnsi="Traditional Arabic" w:cs="Traditional Arabic"/>
          <w:sz w:val="32"/>
          <w:szCs w:val="32"/>
          <w:rtl/>
          <w:lang w:bidi="ar-DZ"/>
        </w:rPr>
        <w:t xml:space="preserve">"، و"فوكو"، </w:t>
      </w:r>
      <w:proofErr w:type="spellStart"/>
      <w:r w:rsidRPr="00A35E12">
        <w:rPr>
          <w:rFonts w:ascii="Traditional Arabic" w:hAnsi="Traditional Arabic" w:cs="Traditional Arabic"/>
          <w:sz w:val="32"/>
          <w:szCs w:val="32"/>
          <w:rtl/>
          <w:lang w:bidi="ar-DZ"/>
        </w:rPr>
        <w:t>و"ديريدا</w:t>
      </w:r>
      <w:proofErr w:type="spellEnd"/>
      <w:r w:rsidRPr="00A35E12">
        <w:rPr>
          <w:rFonts w:ascii="Traditional Arabic" w:hAnsi="Traditional Arabic" w:cs="Traditional Arabic"/>
          <w:sz w:val="32"/>
          <w:szCs w:val="32"/>
          <w:rtl/>
          <w:lang w:bidi="ar-DZ"/>
        </w:rPr>
        <w:t xml:space="preserve">".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ورغم تعدد الأسماء بتعدد التيارات الفكرية البنيوية المعاصرة، إلا أنهم يشتركون جميعهم في مفهوم واحد مشترك وهو: التأكيد على أولوية البنية على العنصر أو الظاهرة. </w:t>
      </w:r>
      <w:proofErr w:type="spellStart"/>
      <w:r w:rsidRPr="00A35E12">
        <w:rPr>
          <w:rFonts w:ascii="Traditional Arabic" w:hAnsi="Traditional Arabic" w:cs="Traditional Arabic"/>
          <w:sz w:val="32"/>
          <w:szCs w:val="32"/>
          <w:rtl/>
          <w:lang w:bidi="ar-DZ"/>
        </w:rPr>
        <w:t>والبنوية</w:t>
      </w:r>
      <w:proofErr w:type="spellEnd"/>
      <w:r w:rsidRPr="00A35E12">
        <w:rPr>
          <w:rFonts w:ascii="Traditional Arabic" w:hAnsi="Traditional Arabic" w:cs="Traditional Arabic"/>
          <w:sz w:val="32"/>
          <w:szCs w:val="32"/>
          <w:rtl/>
          <w:lang w:bidi="ar-DZ"/>
        </w:rPr>
        <w:t xml:space="preserve"> في حقل الممارسة هي كل ما يقدم ميزة نظام على حد قول ليفي ستروس، بمعنى أن أي عنصر لا يمكن تغييره أو محوه إلا في دخوله ضمن تغيير الكل.                                                                                                   </w:t>
      </w:r>
    </w:p>
    <w:p w:rsidR="00A35E12" w:rsidRPr="00A35E12"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 xml:space="preserve">   ويتكون مسعى البنيوية في تفسير الظاهرة من خلال مكانها الذي تشغله ضمن نظام تندرج فيه هذه الظاهرة، تتبعها قوانين الترابط والتفكك، وتفضل البنيوية مبدأ المقاربة </w:t>
      </w:r>
      <w:proofErr w:type="spellStart"/>
      <w:r w:rsidRPr="00A35E12">
        <w:rPr>
          <w:rFonts w:ascii="Traditional Arabic" w:hAnsi="Traditional Arabic" w:cs="Traditional Arabic"/>
          <w:sz w:val="32"/>
          <w:szCs w:val="32"/>
          <w:rtl/>
          <w:lang w:bidi="ar-DZ"/>
        </w:rPr>
        <w:t>السنكرونية</w:t>
      </w:r>
      <w:proofErr w:type="spellEnd"/>
      <w:r w:rsidRPr="00A35E12">
        <w:rPr>
          <w:rFonts w:ascii="Traditional Arabic" w:hAnsi="Traditional Arabic" w:cs="Traditional Arabic"/>
          <w:sz w:val="32"/>
          <w:szCs w:val="32"/>
          <w:rtl/>
          <w:lang w:bidi="ar-DZ"/>
        </w:rPr>
        <w:t xml:space="preserve"> الآنية الذي تتواجد فيه عنصر أو عناصر من المجموعة نفسها واللحظة الزمنية نفسها والتي تراها البنيوية أكثر معقولية، على حساب المقاربة </w:t>
      </w:r>
      <w:proofErr w:type="spellStart"/>
      <w:r w:rsidRPr="00A35E12">
        <w:rPr>
          <w:rFonts w:ascii="Traditional Arabic" w:hAnsi="Traditional Arabic" w:cs="Traditional Arabic"/>
          <w:sz w:val="32"/>
          <w:szCs w:val="32"/>
          <w:rtl/>
          <w:lang w:bidi="ar-DZ"/>
        </w:rPr>
        <w:t>الدياكرونية</w:t>
      </w:r>
      <w:proofErr w:type="spellEnd"/>
      <w:r w:rsidRPr="00A35E12">
        <w:rPr>
          <w:rFonts w:ascii="Traditional Arabic" w:hAnsi="Traditional Arabic" w:cs="Traditional Arabic"/>
          <w:sz w:val="32"/>
          <w:szCs w:val="32"/>
          <w:rtl/>
          <w:lang w:bidi="ar-DZ"/>
        </w:rPr>
        <w:t xml:space="preserve"> التي تبحث عن تاريخ كل عنصر مأخوذ بشكل منعزل.      </w:t>
      </w:r>
    </w:p>
    <w:p w:rsidR="00A35E12" w:rsidRPr="00A35E12" w:rsidRDefault="00A35E12" w:rsidP="00544474">
      <w:pPr>
        <w:bidi/>
        <w:spacing w:after="0" w:line="360" w:lineRule="auto"/>
        <w:ind w:firstLine="709"/>
        <w:jc w:val="both"/>
        <w:rPr>
          <w:rFonts w:ascii="Traditional Arabic" w:hAnsi="Traditional Arabic" w:cs="Traditional Arabic"/>
          <w:b/>
          <w:bCs/>
          <w:sz w:val="32"/>
          <w:szCs w:val="32"/>
          <w:rtl/>
          <w:lang w:bidi="ar-DZ"/>
        </w:rPr>
      </w:pPr>
      <w:r w:rsidRPr="00A35E12">
        <w:rPr>
          <w:rFonts w:ascii="Traditional Arabic" w:hAnsi="Traditional Arabic" w:cs="Traditional Arabic"/>
          <w:b/>
          <w:bCs/>
          <w:sz w:val="32"/>
          <w:szCs w:val="32"/>
          <w:rtl/>
          <w:lang w:bidi="ar-DZ"/>
        </w:rPr>
        <w:t xml:space="preserve">مميزات البنية </w:t>
      </w:r>
    </w:p>
    <w:p w:rsidR="002F7D80" w:rsidRDefault="00A35E12" w:rsidP="00544474">
      <w:pPr>
        <w:bidi/>
        <w:spacing w:after="0" w:line="360" w:lineRule="auto"/>
        <w:ind w:firstLine="709"/>
        <w:jc w:val="both"/>
        <w:rPr>
          <w:rFonts w:ascii="Traditional Arabic" w:hAnsi="Traditional Arabic" w:cs="Traditional Arabic"/>
          <w:sz w:val="32"/>
          <w:szCs w:val="32"/>
          <w:rtl/>
          <w:lang w:bidi="ar-DZ"/>
        </w:rPr>
      </w:pPr>
      <w:r w:rsidRPr="00A35E12">
        <w:rPr>
          <w:rFonts w:ascii="Traditional Arabic" w:hAnsi="Traditional Arabic" w:cs="Traditional Arabic"/>
          <w:sz w:val="32"/>
          <w:szCs w:val="32"/>
          <w:rtl/>
          <w:lang w:bidi="ar-DZ"/>
        </w:rPr>
        <w:t>يعرف عالم النفس السويسري   "</w:t>
      </w:r>
      <w:r w:rsidRPr="00A35E12">
        <w:rPr>
          <w:rFonts w:ascii="Traditional Arabic" w:hAnsi="Traditional Arabic" w:cs="Traditional Arabic"/>
          <w:b/>
          <w:bCs/>
          <w:sz w:val="32"/>
          <w:szCs w:val="32"/>
          <w:rtl/>
          <w:lang w:bidi="ar-DZ"/>
        </w:rPr>
        <w:t xml:space="preserve">جان </w:t>
      </w:r>
      <w:proofErr w:type="spellStart"/>
      <w:r w:rsidRPr="00A35E12">
        <w:rPr>
          <w:rFonts w:ascii="Traditional Arabic" w:hAnsi="Traditional Arabic" w:cs="Traditional Arabic"/>
          <w:b/>
          <w:bCs/>
          <w:sz w:val="32"/>
          <w:szCs w:val="32"/>
          <w:rtl/>
          <w:lang w:bidi="ar-DZ"/>
        </w:rPr>
        <w:t>بياجيه</w:t>
      </w:r>
      <w:proofErr w:type="spellEnd"/>
      <w:r w:rsidRPr="00A35E12">
        <w:rPr>
          <w:rFonts w:ascii="Traditional Arabic" w:hAnsi="Traditional Arabic" w:cs="Traditional Arabic"/>
          <w:sz w:val="32"/>
          <w:szCs w:val="32"/>
          <w:rtl/>
          <w:lang w:bidi="ar-DZ"/>
        </w:rPr>
        <w:t xml:space="preserve">" البنية تعريفا شاملا بقوله إن البنية هي نسق من التحولات لها قوانينها الخاصة باعتبارها نسق، في مقابل الخصائص المميزة للعناصر، علما بأن من شأن هذا النسق أن يظل قائما ويزداد ثراء بفضل الدور الذي تقوم به تلك التحولات نفسها، دون أن يكون من شأن هذه التحولات أن تخرج عن حدود ذلك النسق، أو أن تهيب بأية عناصر أخرى تكون خارجة عنه.  </w:t>
      </w:r>
    </w:p>
    <w:p w:rsidR="002F7D80" w:rsidRPr="00544474" w:rsidRDefault="002F7D80" w:rsidP="00544474">
      <w:pPr>
        <w:bidi/>
        <w:spacing w:after="0" w:line="360" w:lineRule="auto"/>
        <w:ind w:firstLine="709"/>
        <w:jc w:val="both"/>
        <w:rPr>
          <w:rFonts w:ascii="Traditional Arabic" w:hAnsi="Traditional Arabic" w:cs="Traditional Arabic"/>
          <w:b/>
          <w:bCs/>
          <w:sz w:val="36"/>
          <w:szCs w:val="36"/>
          <w:rtl/>
          <w:lang w:bidi="ar-DZ"/>
        </w:rPr>
      </w:pPr>
      <w:r w:rsidRPr="00544474">
        <w:rPr>
          <w:rFonts w:ascii="Traditional Arabic" w:hAnsi="Traditional Arabic" w:cs="Traditional Arabic" w:hint="cs"/>
          <w:b/>
          <w:bCs/>
          <w:sz w:val="36"/>
          <w:szCs w:val="36"/>
          <w:rtl/>
          <w:lang w:bidi="ar-DZ"/>
        </w:rPr>
        <w:t>البنيوية في النقد العربي المعاصر:</w:t>
      </w:r>
    </w:p>
    <w:p w:rsidR="00997CB5" w:rsidRDefault="007E073E" w:rsidP="00544474">
      <w:pPr>
        <w:bidi/>
        <w:spacing w:after="0" w:line="360" w:lineRule="auto"/>
        <w:ind w:firstLine="709"/>
        <w:jc w:val="both"/>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لايمكننا</w:t>
      </w:r>
      <w:proofErr w:type="spellEnd"/>
      <w:r>
        <w:rPr>
          <w:rFonts w:ascii="Traditional Arabic" w:hAnsi="Traditional Arabic" w:cs="Traditional Arabic" w:hint="cs"/>
          <w:sz w:val="32"/>
          <w:szCs w:val="32"/>
          <w:rtl/>
          <w:lang w:bidi="ar-DZ"/>
        </w:rPr>
        <w:t xml:space="preserve"> إعطاء حد دقيق للبنيوية، فحسب سمير سعيد حجازي</w:t>
      </w:r>
      <w:r w:rsidR="00997CB5">
        <w:rPr>
          <w:rFonts w:ascii="Traditional Arabic" w:hAnsi="Traditional Arabic" w:cs="Traditional Arabic" w:hint="cs"/>
          <w:sz w:val="32"/>
          <w:szCs w:val="32"/>
          <w:rtl/>
          <w:lang w:bidi="ar-DZ"/>
        </w:rPr>
        <w:t xml:space="preserve"> في كتابه إشكالية المنهج في النقد العربي المعاصر</w:t>
      </w:r>
      <w:r>
        <w:rPr>
          <w:rFonts w:ascii="Traditional Arabic" w:hAnsi="Traditional Arabic" w:cs="Traditional Arabic" w:hint="cs"/>
          <w:sz w:val="32"/>
          <w:szCs w:val="32"/>
          <w:rtl/>
          <w:lang w:bidi="ar-DZ"/>
        </w:rPr>
        <w:t xml:space="preserve"> هي: "منهج فلسفي وفكري ونقدي ونظرية للمعرفة، تتميز بالحرص </w:t>
      </w:r>
      <w:proofErr w:type="gramStart"/>
      <w:r>
        <w:rPr>
          <w:rFonts w:ascii="Traditional Arabic" w:hAnsi="Traditional Arabic" w:cs="Traditional Arabic" w:hint="cs"/>
          <w:sz w:val="32"/>
          <w:szCs w:val="32"/>
          <w:rtl/>
          <w:lang w:bidi="ar-DZ"/>
        </w:rPr>
        <w:t xml:space="preserve">الشديد </w:t>
      </w:r>
      <w:r w:rsidR="00A35E12" w:rsidRPr="00A35E12">
        <w:rPr>
          <w:rFonts w:ascii="Traditional Arabic" w:hAnsi="Traditional Arabic" w:cs="Traditional Arabic"/>
          <w:sz w:val="32"/>
          <w:szCs w:val="32"/>
          <w:rtl/>
          <w:lang w:bidi="ar-DZ"/>
        </w:rPr>
        <w:t xml:space="preserve"> </w:t>
      </w:r>
      <w:r w:rsidR="00F31B61">
        <w:rPr>
          <w:rFonts w:ascii="Traditional Arabic" w:hAnsi="Traditional Arabic" w:cs="Traditional Arabic" w:hint="cs"/>
          <w:sz w:val="32"/>
          <w:szCs w:val="32"/>
          <w:rtl/>
          <w:lang w:bidi="ar-DZ"/>
        </w:rPr>
        <w:t>على</w:t>
      </w:r>
      <w:proofErr w:type="gramEnd"/>
      <w:r w:rsidR="00F31B61">
        <w:rPr>
          <w:rFonts w:ascii="Traditional Arabic" w:hAnsi="Traditional Arabic" w:cs="Traditional Arabic" w:hint="cs"/>
          <w:sz w:val="32"/>
          <w:szCs w:val="32"/>
          <w:rtl/>
          <w:lang w:bidi="ar-DZ"/>
        </w:rPr>
        <w:t xml:space="preserve"> التزام حدود المنطق </w:t>
      </w:r>
      <w:r w:rsidR="00F31B61">
        <w:rPr>
          <w:rFonts w:ascii="Traditional Arabic" w:hAnsi="Traditional Arabic" w:cs="Traditional Arabic" w:hint="cs"/>
          <w:sz w:val="32"/>
          <w:szCs w:val="32"/>
          <w:rtl/>
          <w:lang w:bidi="ar-DZ"/>
        </w:rPr>
        <w:lastRenderedPageBreak/>
        <w:t>والعقلانية، ويتأسس هذا المنهج على فكرة جوهرية مؤداها أن ال</w:t>
      </w:r>
      <w:r w:rsidR="005240EE">
        <w:rPr>
          <w:rFonts w:ascii="Traditional Arabic" w:hAnsi="Traditional Arabic" w:cs="Traditional Arabic" w:hint="cs"/>
          <w:sz w:val="32"/>
          <w:szCs w:val="32"/>
          <w:rtl/>
          <w:lang w:bidi="ar-DZ"/>
        </w:rPr>
        <w:t>ا</w:t>
      </w:r>
      <w:r w:rsidR="00F31B61">
        <w:rPr>
          <w:rFonts w:ascii="Traditional Arabic" w:hAnsi="Traditional Arabic" w:cs="Traditional Arabic" w:hint="cs"/>
          <w:sz w:val="32"/>
          <w:szCs w:val="32"/>
          <w:rtl/>
          <w:lang w:bidi="ar-DZ"/>
        </w:rPr>
        <w:t>رتباط الع</w:t>
      </w:r>
      <w:r w:rsidR="005240EE">
        <w:rPr>
          <w:rFonts w:ascii="Traditional Arabic" w:hAnsi="Traditional Arabic" w:cs="Traditional Arabic" w:hint="cs"/>
          <w:sz w:val="32"/>
          <w:szCs w:val="32"/>
          <w:rtl/>
          <w:lang w:bidi="ar-DZ"/>
        </w:rPr>
        <w:t>ا</w:t>
      </w:r>
      <w:r w:rsidR="00F31B61">
        <w:rPr>
          <w:rFonts w:ascii="Traditional Arabic" w:hAnsi="Traditional Arabic" w:cs="Traditional Arabic" w:hint="cs"/>
          <w:sz w:val="32"/>
          <w:szCs w:val="32"/>
          <w:rtl/>
          <w:lang w:bidi="ar-DZ"/>
        </w:rPr>
        <w:t>م لفكرة أو لعدة أفكار مرتبطة بعضها ببعض على أساس العناصر المكونة لها، أما تلك العناصر فلا يعني بها ذلك المنهج إلا من حيث ارتباطها وتأ</w:t>
      </w:r>
      <w:r w:rsidR="00997CB5">
        <w:rPr>
          <w:rFonts w:ascii="Traditional Arabic" w:hAnsi="Traditional Arabic" w:cs="Traditional Arabic" w:hint="cs"/>
          <w:sz w:val="32"/>
          <w:szCs w:val="32"/>
          <w:rtl/>
          <w:lang w:bidi="ar-DZ"/>
        </w:rPr>
        <w:t>ثرها بعضها ببعض في نظام منطقي مركب، وفي النقد تعني محاولة التوحد بين لغة الأثر الأدبي والأثر الأدبي نفسه، باعتباره نسقا يتألف من جملة عناصر من الدلالات الشكلية.</w:t>
      </w:r>
      <w:r w:rsidR="00A35E12" w:rsidRPr="00A35E12">
        <w:rPr>
          <w:rFonts w:ascii="Traditional Arabic" w:hAnsi="Traditional Arabic" w:cs="Traditional Arabic"/>
          <w:sz w:val="32"/>
          <w:szCs w:val="32"/>
          <w:rtl/>
          <w:lang w:bidi="ar-DZ"/>
        </w:rPr>
        <w:t xml:space="preserve"> </w:t>
      </w:r>
    </w:p>
    <w:p w:rsidR="00E92751" w:rsidRDefault="00997CB5" w:rsidP="00544474">
      <w:pPr>
        <w:bidi/>
        <w:spacing w:after="0" w:line="36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كتابها</w:t>
      </w:r>
      <w:r w:rsidR="00F80E20">
        <w:rPr>
          <w:rFonts w:ascii="Traditional Arabic" w:hAnsi="Traditional Arabic" w:cs="Traditional Arabic" w:hint="cs"/>
          <w:sz w:val="32"/>
          <w:szCs w:val="32"/>
          <w:rtl/>
          <w:lang w:bidi="ar-DZ"/>
        </w:rPr>
        <w:t xml:space="preserve"> "تقنيات السرد الروائي في ضوء المنهج البنيوي" تعتقد</w:t>
      </w:r>
      <w:r>
        <w:rPr>
          <w:rFonts w:ascii="Traditional Arabic" w:hAnsi="Traditional Arabic" w:cs="Traditional Arabic" w:hint="cs"/>
          <w:sz w:val="32"/>
          <w:szCs w:val="32"/>
          <w:rtl/>
          <w:lang w:bidi="ar-DZ"/>
        </w:rPr>
        <w:t xml:space="preserve"> </w:t>
      </w:r>
      <w:r w:rsidR="00166EC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يمنى العيد</w:t>
      </w:r>
      <w:r w:rsidR="00166EC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أن </w:t>
      </w:r>
      <w:proofErr w:type="spellStart"/>
      <w:r>
        <w:rPr>
          <w:rFonts w:ascii="Traditional Arabic" w:hAnsi="Traditional Arabic" w:cs="Traditional Arabic" w:hint="cs"/>
          <w:sz w:val="32"/>
          <w:szCs w:val="32"/>
          <w:rtl/>
          <w:lang w:bidi="ar-DZ"/>
        </w:rPr>
        <w:t>البنوية</w:t>
      </w:r>
      <w:proofErr w:type="spellEnd"/>
      <w:r>
        <w:rPr>
          <w:rFonts w:ascii="Traditional Arabic" w:hAnsi="Traditional Arabic" w:cs="Traditional Arabic" w:hint="cs"/>
          <w:sz w:val="32"/>
          <w:szCs w:val="32"/>
          <w:rtl/>
          <w:lang w:bidi="ar-DZ"/>
        </w:rPr>
        <w:t xml:space="preserve"> </w:t>
      </w:r>
      <w:r w:rsidR="00F80E20">
        <w:rPr>
          <w:rFonts w:ascii="Traditional Arabic" w:hAnsi="Traditional Arabic" w:cs="Traditional Arabic" w:hint="cs"/>
          <w:sz w:val="32"/>
          <w:szCs w:val="32"/>
          <w:rtl/>
          <w:lang w:bidi="ar-DZ"/>
        </w:rPr>
        <w:t>تفسر الحد</w:t>
      </w:r>
      <w:r>
        <w:rPr>
          <w:rFonts w:ascii="Traditional Arabic" w:hAnsi="Traditional Arabic" w:cs="Traditional Arabic" w:hint="cs"/>
          <w:sz w:val="32"/>
          <w:szCs w:val="32"/>
          <w:rtl/>
          <w:lang w:bidi="ar-DZ"/>
        </w:rPr>
        <w:t xml:space="preserve">ث على مستوى البنية، فالحدث كذلك بحكم وجوده في بنية وقيام الحدث على مستوى البنية يعني أن له استقلالية، وأنه في هذه الاستقلالية محكوم </w:t>
      </w:r>
      <w:proofErr w:type="spellStart"/>
      <w:r>
        <w:rPr>
          <w:rFonts w:ascii="Traditional Arabic" w:hAnsi="Traditional Arabic" w:cs="Traditional Arabic" w:hint="cs"/>
          <w:sz w:val="32"/>
          <w:szCs w:val="32"/>
          <w:rtl/>
          <w:lang w:bidi="ar-DZ"/>
        </w:rPr>
        <w:t>بعقلانيته</w:t>
      </w:r>
      <w:proofErr w:type="spellEnd"/>
      <w:r>
        <w:rPr>
          <w:rFonts w:ascii="Traditional Arabic" w:hAnsi="Traditional Arabic" w:cs="Traditional Arabic" w:hint="cs"/>
          <w:sz w:val="32"/>
          <w:szCs w:val="32"/>
          <w:rtl/>
          <w:lang w:bidi="ar-DZ"/>
        </w:rPr>
        <w:t xml:space="preserve"> المستقلة عن الانسان وإرادته.</w:t>
      </w:r>
      <w:r w:rsidR="00A35E12" w:rsidRPr="00A35E12">
        <w:rPr>
          <w:rFonts w:ascii="Traditional Arabic" w:hAnsi="Traditional Arabic" w:cs="Traditional Arabic"/>
          <w:sz w:val="32"/>
          <w:szCs w:val="32"/>
          <w:rtl/>
          <w:lang w:bidi="ar-DZ"/>
        </w:rPr>
        <w:t xml:space="preserve">  </w:t>
      </w:r>
    </w:p>
    <w:p w:rsidR="00F80E20" w:rsidRDefault="00F80E20" w:rsidP="00544474">
      <w:pPr>
        <w:bidi/>
        <w:spacing w:after="0" w:line="36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البنيوية في الفكر النقدي ثمرة من ثمرات التفكير الألسني وآثاره في العلوم الإنسانية المختلفة، مثلما أن صورتها الشكلية الأولى ذات قرابة واضحة بحق مع مدرسة النقد الحديث.</w:t>
      </w:r>
      <w:r w:rsidR="00166ECF">
        <w:rPr>
          <w:rFonts w:ascii="Traditional Arabic" w:hAnsi="Traditional Arabic" w:cs="Traditional Arabic" w:hint="cs"/>
          <w:sz w:val="32"/>
          <w:szCs w:val="32"/>
          <w:rtl/>
          <w:lang w:bidi="ar-DZ"/>
        </w:rPr>
        <w:t>.</w:t>
      </w:r>
    </w:p>
    <w:p w:rsidR="00F80E20" w:rsidRDefault="00F80E20" w:rsidP="00544474">
      <w:pPr>
        <w:bidi/>
        <w:spacing w:after="0" w:line="36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وتلقت الساحة النقدية </w:t>
      </w:r>
      <w:r w:rsidR="00166ECF">
        <w:rPr>
          <w:rFonts w:ascii="Traditional Arabic" w:hAnsi="Traditional Arabic" w:cs="Traditional Arabic" w:hint="cs"/>
          <w:sz w:val="32"/>
          <w:szCs w:val="32"/>
          <w:rtl/>
          <w:lang w:bidi="ar-DZ"/>
        </w:rPr>
        <w:t xml:space="preserve">العربية </w:t>
      </w:r>
      <w:proofErr w:type="spellStart"/>
      <w:r w:rsidR="00166ECF">
        <w:rPr>
          <w:rFonts w:ascii="Traditional Arabic" w:hAnsi="Traditional Arabic" w:cs="Traditional Arabic" w:hint="cs"/>
          <w:sz w:val="32"/>
          <w:szCs w:val="32"/>
          <w:rtl/>
          <w:lang w:bidi="ar-DZ"/>
        </w:rPr>
        <w:t>البنوية</w:t>
      </w:r>
      <w:proofErr w:type="spellEnd"/>
      <w:r w:rsidR="00166ECF">
        <w:rPr>
          <w:rFonts w:ascii="Traditional Arabic" w:hAnsi="Traditional Arabic" w:cs="Traditional Arabic" w:hint="cs"/>
          <w:sz w:val="32"/>
          <w:szCs w:val="32"/>
          <w:rtl/>
          <w:lang w:bidi="ar-DZ"/>
        </w:rPr>
        <w:t xml:space="preserve"> أواسط السبعينات، عن طريق المثاقفة من مشارب غربية متعددة بعضها أخذها عن ترجمات </w:t>
      </w:r>
      <w:proofErr w:type="spellStart"/>
      <w:r w:rsidR="00166ECF">
        <w:rPr>
          <w:rFonts w:ascii="Traditional Arabic" w:hAnsi="Traditional Arabic" w:cs="Traditional Arabic" w:hint="cs"/>
          <w:sz w:val="32"/>
          <w:szCs w:val="32"/>
          <w:rtl/>
          <w:lang w:bidi="ar-DZ"/>
        </w:rPr>
        <w:t>بالانجليزية</w:t>
      </w:r>
      <w:proofErr w:type="spellEnd"/>
      <w:r w:rsidR="00166ECF">
        <w:rPr>
          <w:rFonts w:ascii="Traditional Arabic" w:hAnsi="Traditional Arabic" w:cs="Traditional Arabic" w:hint="cs"/>
          <w:sz w:val="32"/>
          <w:szCs w:val="32"/>
          <w:rtl/>
          <w:lang w:bidi="ar-DZ"/>
        </w:rPr>
        <w:t xml:space="preserve"> مثل كمال أبو ديب، وبعضهم أخذها عن الاسبان مثل صلاح فضل،</w:t>
      </w:r>
      <w:r w:rsidR="007A1914">
        <w:rPr>
          <w:rFonts w:ascii="Traditional Arabic" w:hAnsi="Traditional Arabic" w:cs="Traditional Arabic" w:hint="cs"/>
          <w:sz w:val="32"/>
          <w:szCs w:val="32"/>
          <w:rtl/>
          <w:lang w:bidi="ar-DZ"/>
        </w:rPr>
        <w:t xml:space="preserve"> </w:t>
      </w:r>
      <w:r w:rsidR="00166ECF">
        <w:rPr>
          <w:rFonts w:ascii="Traditional Arabic" w:hAnsi="Traditional Arabic" w:cs="Traditional Arabic" w:hint="cs"/>
          <w:sz w:val="32"/>
          <w:szCs w:val="32"/>
          <w:rtl/>
          <w:lang w:bidi="ar-DZ"/>
        </w:rPr>
        <w:t xml:space="preserve">وبعضهم أخذها عن الفرنسيين.. خصوصا في الجزائر والمغرب </w:t>
      </w:r>
      <w:proofErr w:type="spellStart"/>
      <w:proofErr w:type="gramStart"/>
      <w:r w:rsidR="00166ECF">
        <w:rPr>
          <w:rFonts w:ascii="Traditional Arabic" w:hAnsi="Traditional Arabic" w:cs="Traditional Arabic" w:hint="cs"/>
          <w:sz w:val="32"/>
          <w:szCs w:val="32"/>
          <w:rtl/>
          <w:lang w:bidi="ar-DZ"/>
        </w:rPr>
        <w:t>وتونس.</w:t>
      </w:r>
      <w:r w:rsidR="002B3F76">
        <w:rPr>
          <w:rFonts w:ascii="Traditional Arabic" w:hAnsi="Traditional Arabic" w:cs="Traditional Arabic" w:hint="cs"/>
          <w:sz w:val="32"/>
          <w:szCs w:val="32"/>
          <w:rtl/>
          <w:lang w:bidi="ar-DZ"/>
        </w:rPr>
        <w:t>كعبد</w:t>
      </w:r>
      <w:proofErr w:type="spellEnd"/>
      <w:proofErr w:type="gramEnd"/>
      <w:r w:rsidR="002B3F76">
        <w:rPr>
          <w:rFonts w:ascii="Traditional Arabic" w:hAnsi="Traditional Arabic" w:cs="Traditional Arabic" w:hint="cs"/>
          <w:sz w:val="32"/>
          <w:szCs w:val="32"/>
          <w:rtl/>
          <w:lang w:bidi="ar-DZ"/>
        </w:rPr>
        <w:t xml:space="preserve"> السلام </w:t>
      </w:r>
      <w:proofErr w:type="spellStart"/>
      <w:r w:rsidR="002B3F76">
        <w:rPr>
          <w:rFonts w:ascii="Traditional Arabic" w:hAnsi="Traditional Arabic" w:cs="Traditional Arabic" w:hint="cs"/>
          <w:sz w:val="32"/>
          <w:szCs w:val="32"/>
          <w:rtl/>
          <w:lang w:bidi="ar-DZ"/>
        </w:rPr>
        <w:t>المسدي</w:t>
      </w:r>
      <w:proofErr w:type="spellEnd"/>
      <w:r w:rsidR="002B3F76">
        <w:rPr>
          <w:rFonts w:ascii="Traditional Arabic" w:hAnsi="Traditional Arabic" w:cs="Traditional Arabic" w:hint="cs"/>
          <w:sz w:val="32"/>
          <w:szCs w:val="32"/>
          <w:rtl/>
          <w:lang w:bidi="ar-DZ"/>
        </w:rPr>
        <w:t xml:space="preserve"> ومحمد برادة.</w:t>
      </w:r>
    </w:p>
    <w:p w:rsidR="009C1936" w:rsidRDefault="009C1936" w:rsidP="00544474">
      <w:pPr>
        <w:bidi/>
        <w:spacing w:after="0" w:line="36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يعد كتاب "مشكلة البنية" الصادر عام 1978 </w:t>
      </w:r>
      <w:proofErr w:type="spellStart"/>
      <w:r>
        <w:rPr>
          <w:rFonts w:ascii="Traditional Arabic" w:hAnsi="Traditional Arabic" w:cs="Traditional Arabic" w:hint="cs"/>
          <w:sz w:val="32"/>
          <w:szCs w:val="32"/>
          <w:rtl/>
          <w:lang w:bidi="ar-DZ"/>
        </w:rPr>
        <w:t>لابراهيم</w:t>
      </w:r>
      <w:proofErr w:type="spellEnd"/>
      <w:r>
        <w:rPr>
          <w:rFonts w:ascii="Traditional Arabic" w:hAnsi="Traditional Arabic" w:cs="Traditional Arabic" w:hint="cs"/>
          <w:sz w:val="32"/>
          <w:szCs w:val="32"/>
          <w:rtl/>
          <w:lang w:bidi="ar-DZ"/>
        </w:rPr>
        <w:t xml:space="preserve"> زكريا، من بين الكتب التي أناطت اللثام عن مختلف العوالم المعرفية التي تشغلها البنيوية.</w:t>
      </w:r>
    </w:p>
    <w:p w:rsidR="002B3F76" w:rsidRDefault="009C1936" w:rsidP="00544474">
      <w:pPr>
        <w:bidi/>
        <w:spacing w:after="0" w:line="36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ويأتي الناقد كمال أبو ديب في طليعة النقاد العرب الذين حاولوا تطبيق المنهج البنيوي </w:t>
      </w:r>
      <w:proofErr w:type="spellStart"/>
      <w:r>
        <w:rPr>
          <w:rFonts w:ascii="Traditional Arabic" w:hAnsi="Traditional Arabic" w:cs="Traditional Arabic" w:hint="cs"/>
          <w:sz w:val="32"/>
          <w:szCs w:val="32"/>
          <w:rtl/>
          <w:lang w:bidi="ar-DZ"/>
        </w:rPr>
        <w:t>وتطلبعه</w:t>
      </w:r>
      <w:proofErr w:type="spellEnd"/>
      <w:r>
        <w:rPr>
          <w:rFonts w:ascii="Traditional Arabic" w:hAnsi="Traditional Arabic" w:cs="Traditional Arabic" w:hint="cs"/>
          <w:sz w:val="32"/>
          <w:szCs w:val="32"/>
          <w:rtl/>
          <w:lang w:bidi="ar-DZ"/>
        </w:rPr>
        <w:t xml:space="preserve"> علة طبيعة نصية مغايرة لطبائع النص الذي </w:t>
      </w:r>
      <w:proofErr w:type="gramStart"/>
      <w:r>
        <w:rPr>
          <w:rFonts w:ascii="Traditional Arabic" w:hAnsi="Traditional Arabic" w:cs="Traditional Arabic" w:hint="cs"/>
          <w:sz w:val="32"/>
          <w:szCs w:val="32"/>
          <w:rtl/>
          <w:lang w:bidi="ar-DZ"/>
        </w:rPr>
        <w:t>انتج</w:t>
      </w:r>
      <w:proofErr w:type="gramEnd"/>
      <w:r>
        <w:rPr>
          <w:rFonts w:ascii="Traditional Arabic" w:hAnsi="Traditional Arabic" w:cs="Traditional Arabic" w:hint="cs"/>
          <w:sz w:val="32"/>
          <w:szCs w:val="32"/>
          <w:rtl/>
          <w:lang w:bidi="ar-DZ"/>
        </w:rPr>
        <w:t xml:space="preserve"> عند الغرب، وذلك في كتابه الذي صدر عام 1979 والذي يحمل عنوان: "جدلية الخفاء والتجلي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دراسة بنيوية في الشعر".</w:t>
      </w:r>
    </w:p>
    <w:p w:rsidR="009C1936" w:rsidRPr="00E92751" w:rsidRDefault="009C1936" w:rsidP="00544474">
      <w:pPr>
        <w:bidi/>
        <w:spacing w:after="0" w:line="360" w:lineRule="auto"/>
        <w:ind w:firstLine="709"/>
        <w:jc w:val="both"/>
        <w:rPr>
          <w:rFonts w:ascii="Traditional Arabic" w:hAnsi="Traditional Arabic" w:cs="Traditional Arabic"/>
          <w:sz w:val="32"/>
          <w:szCs w:val="32"/>
          <w:rtl/>
          <w:lang w:bidi="ar-DZ"/>
        </w:rPr>
      </w:pPr>
    </w:p>
    <w:p w:rsidR="002F7D80" w:rsidRDefault="002F7D80" w:rsidP="00544474">
      <w:pPr>
        <w:bidi/>
        <w:spacing w:after="0" w:line="360" w:lineRule="auto"/>
        <w:ind w:firstLine="709"/>
        <w:jc w:val="both"/>
        <w:rPr>
          <w:rFonts w:ascii="Traditional Arabic" w:eastAsia="Calibri" w:hAnsi="Traditional Arabic" w:cs="Traditional Arabic"/>
          <w:sz w:val="32"/>
          <w:szCs w:val="32"/>
          <w:rtl/>
          <w:lang w:bidi="ar-DZ"/>
        </w:rPr>
      </w:pPr>
    </w:p>
    <w:p w:rsid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b/>
          <w:bCs/>
          <w:sz w:val="32"/>
          <w:szCs w:val="32"/>
          <w:rtl/>
          <w:lang w:val="en-US"/>
        </w:rPr>
        <w:lastRenderedPageBreak/>
        <w:t>المحاضرة ال</w:t>
      </w:r>
      <w:r w:rsidR="00544474">
        <w:rPr>
          <w:rFonts w:ascii="Traditional Arabic" w:eastAsia="Times New Roman" w:hAnsi="Traditional Arabic" w:cs="Traditional Arabic" w:hint="cs"/>
          <w:b/>
          <w:bCs/>
          <w:sz w:val="32"/>
          <w:szCs w:val="32"/>
          <w:rtl/>
          <w:lang w:val="en-US"/>
        </w:rPr>
        <w:t>خامسة</w:t>
      </w:r>
      <w:r w:rsidRPr="00E92751">
        <w:rPr>
          <w:rFonts w:ascii="Traditional Arabic" w:eastAsia="Times New Roman" w:hAnsi="Traditional Arabic" w:cs="Traditional Arabic"/>
          <w:b/>
          <w:bCs/>
          <w:sz w:val="32"/>
          <w:szCs w:val="32"/>
          <w:rtl/>
          <w:lang w:val="en-US"/>
        </w:rPr>
        <w:t xml:space="preserve">: </w:t>
      </w:r>
      <w:proofErr w:type="gramStart"/>
      <w:r w:rsidRPr="00E92751">
        <w:rPr>
          <w:rFonts w:ascii="Traditional Arabic" w:eastAsia="Times New Roman" w:hAnsi="Traditional Arabic" w:cs="Traditional Arabic"/>
          <w:b/>
          <w:bCs/>
          <w:sz w:val="32"/>
          <w:szCs w:val="32"/>
          <w:rtl/>
          <w:lang w:val="en-US"/>
        </w:rPr>
        <w:t>المنهج  السيميائي</w:t>
      </w:r>
      <w:proofErr w:type="gramEnd"/>
      <w:r>
        <w:rPr>
          <w:rFonts w:ascii="Traditional Arabic" w:eastAsia="Times New Roman" w:hAnsi="Traditional Arabic" w:cs="Traditional Arabic" w:hint="cs"/>
          <w:b/>
          <w:bCs/>
          <w:sz w:val="32"/>
          <w:szCs w:val="32"/>
          <w:rtl/>
          <w:lang w:val="en-US"/>
        </w:rPr>
        <w:t>:</w:t>
      </w:r>
    </w:p>
    <w:p w:rsid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bidi="ar-DZ"/>
        </w:rPr>
        <w:t xml:space="preserve">  </w:t>
      </w:r>
      <w:r w:rsidRPr="00E92751">
        <w:rPr>
          <w:rFonts w:ascii="Traditional Arabic" w:eastAsia="Times New Roman" w:hAnsi="Traditional Arabic" w:cs="Traditional Arabic"/>
          <w:sz w:val="32"/>
          <w:szCs w:val="32"/>
          <w:rtl/>
          <w:lang w:val="en-US"/>
        </w:rPr>
        <w:t>عرف</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النقد العربي الحديث والمعاصر مجموعة من المناهج النقدية بفضل المثاقفة و</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الترجمة والاحتكاك مع </w:t>
      </w:r>
      <w:proofErr w:type="gramStart"/>
      <w:r w:rsidRPr="00E92751">
        <w:rPr>
          <w:rFonts w:ascii="Traditional Arabic" w:eastAsia="Times New Roman" w:hAnsi="Traditional Arabic" w:cs="Traditional Arabic"/>
          <w:sz w:val="32"/>
          <w:szCs w:val="32"/>
          <w:rtl/>
          <w:lang w:val="en-US"/>
        </w:rPr>
        <w:t>الغرب ،</w:t>
      </w:r>
      <w:proofErr w:type="gramEnd"/>
      <w:r w:rsidRPr="00E92751">
        <w:rPr>
          <w:rFonts w:ascii="Traditional Arabic" w:eastAsia="Times New Roman" w:hAnsi="Traditional Arabic" w:cs="Traditional Arabic"/>
          <w:sz w:val="32"/>
          <w:szCs w:val="32"/>
          <w:rtl/>
          <w:lang w:val="en-US"/>
        </w:rPr>
        <w:t xml:space="preserve"> من بينها : المنهج البنيوي اللساني والمنهج</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البنيوي التكويني والمنهج </w:t>
      </w:r>
      <w:proofErr w:type="spellStart"/>
      <w:r w:rsidRPr="00E92751">
        <w:rPr>
          <w:rFonts w:ascii="Traditional Arabic" w:eastAsia="Times New Roman" w:hAnsi="Traditional Arabic" w:cs="Traditional Arabic"/>
          <w:sz w:val="32"/>
          <w:szCs w:val="32"/>
          <w:rtl/>
          <w:lang w:val="en-US"/>
        </w:rPr>
        <w:t>التفكيكي</w:t>
      </w:r>
      <w:proofErr w:type="spellEnd"/>
      <w:r w:rsidRPr="00E92751">
        <w:rPr>
          <w:rFonts w:ascii="Traditional Arabic" w:eastAsia="Times New Roman" w:hAnsi="Traditional Arabic" w:cs="Traditional Arabic"/>
          <w:sz w:val="32"/>
          <w:szCs w:val="32"/>
          <w:rtl/>
          <w:lang w:val="en-US"/>
        </w:rPr>
        <w:t xml:space="preserve"> ومنهج القراءة والتقبل الجمالي والمنهج</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w:t>
      </w:r>
      <w:proofErr w:type="spellEnd"/>
      <w:r w:rsidRPr="00E92751">
        <w:rPr>
          <w:rFonts w:ascii="Traditional Arabic" w:eastAsia="Times New Roman" w:hAnsi="Traditional Arabic" w:cs="Traditional Arabic"/>
          <w:sz w:val="32"/>
          <w:szCs w:val="32"/>
          <w:rtl/>
          <w:lang w:val="en-US"/>
        </w:rPr>
        <w:t xml:space="preserve"> الذي أصبح منهجا وتصورا ونظرية وعلما </w:t>
      </w:r>
      <w:proofErr w:type="spellStart"/>
      <w:r w:rsidRPr="00E92751">
        <w:rPr>
          <w:rFonts w:ascii="Traditional Arabic" w:eastAsia="Times New Roman" w:hAnsi="Traditional Arabic" w:cs="Traditional Arabic"/>
          <w:sz w:val="32"/>
          <w:szCs w:val="32"/>
          <w:rtl/>
          <w:lang w:val="en-US"/>
        </w:rPr>
        <w:t>لايمكن</w:t>
      </w:r>
      <w:proofErr w:type="spellEnd"/>
      <w:r w:rsidRPr="00E92751">
        <w:rPr>
          <w:rFonts w:ascii="Traditional Arabic" w:eastAsia="Times New Roman" w:hAnsi="Traditional Arabic" w:cs="Traditional Arabic"/>
          <w:sz w:val="32"/>
          <w:szCs w:val="32"/>
          <w:rtl/>
          <w:lang w:val="en-US"/>
        </w:rPr>
        <w:t xml:space="preserve"> الاستغناء عنه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لما أظهر عند الكثير من الدارسين والباحثين من نجاعة تحليلية وكفاءة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تشريحية في شتى التخصصات والمعارف </w:t>
      </w:r>
      <w:proofErr w:type="spellStart"/>
      <w:r w:rsidRPr="00E92751">
        <w:rPr>
          <w:rFonts w:ascii="Traditional Arabic" w:eastAsia="Times New Roman" w:hAnsi="Traditional Arabic" w:cs="Traditional Arabic"/>
          <w:sz w:val="32"/>
          <w:szCs w:val="32"/>
          <w:rtl/>
          <w:lang w:val="en-US"/>
        </w:rPr>
        <w:t>الإنسانية.إذا</w:t>
      </w:r>
      <w:proofErr w:type="spellEnd"/>
      <w:r w:rsidRPr="00E92751">
        <w:rPr>
          <w:rFonts w:ascii="Traditional Arabic" w:eastAsia="Times New Roman" w:hAnsi="Traditional Arabic" w:cs="Traditional Arabic"/>
          <w:sz w:val="32"/>
          <w:szCs w:val="32"/>
          <w:rtl/>
          <w:lang w:val="en-US"/>
        </w:rPr>
        <w:t xml:space="preserve">، ماهي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وما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منابعها؟ </w:t>
      </w:r>
      <w:proofErr w:type="spellStart"/>
      <w:r w:rsidRPr="00E92751">
        <w:rPr>
          <w:rFonts w:ascii="Traditional Arabic" w:eastAsia="Times New Roman" w:hAnsi="Traditional Arabic" w:cs="Traditional Arabic"/>
          <w:sz w:val="32"/>
          <w:szCs w:val="32"/>
          <w:rtl/>
          <w:lang w:val="en-US"/>
        </w:rPr>
        <w:t>ومامرتكزاتها</w:t>
      </w:r>
      <w:proofErr w:type="spellEnd"/>
      <w:r w:rsidRPr="00E92751">
        <w:rPr>
          <w:rFonts w:ascii="Traditional Arabic" w:eastAsia="Times New Roman" w:hAnsi="Traditional Arabic" w:cs="Traditional Arabic"/>
          <w:sz w:val="32"/>
          <w:szCs w:val="32"/>
          <w:rtl/>
          <w:lang w:val="en-US"/>
        </w:rPr>
        <w:t xml:space="preserve"> المنهجية؟ وما هي اتجاهاتها ومدارسها؟ وما مجالات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تطبيقها سواء في الغرب أم عند العرب؟ وإلى أي مدى حقق البحث السيميائي</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نجاعته</w:t>
      </w:r>
      <w:proofErr w:type="spellEnd"/>
      <w:r w:rsidRPr="00E92751">
        <w:rPr>
          <w:rFonts w:ascii="Traditional Arabic" w:eastAsia="Times New Roman" w:hAnsi="Traditional Arabic" w:cs="Traditional Arabic"/>
          <w:sz w:val="32"/>
          <w:szCs w:val="32"/>
          <w:rtl/>
          <w:lang w:val="en-US"/>
        </w:rPr>
        <w:t xml:space="preserve"> وفعاليته في مقاربة النصوص وتحليلها ولاسيما الأدبية </w:t>
      </w:r>
      <w:proofErr w:type="gramStart"/>
      <w:r w:rsidRPr="00E92751">
        <w:rPr>
          <w:rFonts w:ascii="Traditional Arabic" w:eastAsia="Times New Roman" w:hAnsi="Traditional Arabic" w:cs="Traditional Arabic"/>
          <w:sz w:val="32"/>
          <w:szCs w:val="32"/>
          <w:rtl/>
          <w:lang w:val="en-US"/>
        </w:rPr>
        <w:t>منها .</w:t>
      </w:r>
      <w:proofErr w:type="gramEnd"/>
      <w:r w:rsidRPr="00E92751">
        <w:rPr>
          <w:rFonts w:ascii="Traditional Arabic" w:eastAsia="Times New Roman" w:hAnsi="Traditional Arabic" w:cs="Traditional Arabic"/>
          <w:sz w:val="32"/>
          <w:szCs w:val="32"/>
          <w:rtl/>
          <w:lang w:val="en-US"/>
        </w:rPr>
        <w:t xml:space="preserve"> هذه هي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الأسئلة التي سوف نحاول الإجابة عنها قدر الإمكان.</w:t>
      </w:r>
    </w:p>
    <w:p w:rsidR="00E92751" w:rsidRP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hint="cs"/>
          <w:b/>
          <w:bCs/>
          <w:sz w:val="32"/>
          <w:szCs w:val="32"/>
          <w:rtl/>
          <w:lang w:val="en-US"/>
        </w:rPr>
        <w:t>تع</w:t>
      </w:r>
      <w:r w:rsidRPr="00E92751">
        <w:rPr>
          <w:rFonts w:ascii="Traditional Arabic" w:eastAsia="Times New Roman" w:hAnsi="Traditional Arabic" w:cs="Traditional Arabic"/>
          <w:b/>
          <w:bCs/>
          <w:sz w:val="32"/>
          <w:szCs w:val="32"/>
          <w:rtl/>
          <w:lang w:val="en-US"/>
        </w:rPr>
        <w:t>ريف المصطلح</w:t>
      </w:r>
      <w:r w:rsidRPr="00E92751">
        <w:rPr>
          <w:rFonts w:ascii="Traditional Arabic" w:eastAsia="Times New Roman" w:hAnsi="Traditional Arabic" w:cs="Traditional Arabic"/>
          <w:b/>
          <w:bCs/>
          <w:sz w:val="32"/>
          <w:szCs w:val="32"/>
          <w:lang w:val="en-US"/>
        </w:rPr>
        <w:t>:</w:t>
      </w:r>
    </w:p>
    <w:p w:rsid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إن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أهم الإشكالات النظرية التي يصطدم بها الدرس السيميائي يتجلى بالأساس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تداخل المصطلحات وتشعبها واختلاف مضامينها. لذلك سوف نقتصر في هذا الصدد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على تحليل مدلول المصطلحين الرئيسين المستعملين في هذا الحقل المعرفي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وهما: </w:t>
      </w:r>
      <w:proofErr w:type="spellStart"/>
      <w:proofErr w:type="gramStart"/>
      <w:r w:rsidRPr="00E92751">
        <w:rPr>
          <w:rFonts w:ascii="Traditional Arabic" w:eastAsia="Times New Roman" w:hAnsi="Traditional Arabic" w:cs="Traditional Arabic"/>
          <w:sz w:val="32"/>
          <w:szCs w:val="32"/>
          <w:rtl/>
          <w:lang w:val="en-US"/>
        </w:rPr>
        <w:t>السيميوطيقا</w:t>
      </w:r>
      <w:r w:rsidRPr="00E92751">
        <w:rPr>
          <w:rFonts w:ascii="Traditional Arabic" w:eastAsia="Times New Roman" w:hAnsi="Traditional Arabic" w:cs="Traditional Arabic"/>
          <w:sz w:val="32"/>
          <w:szCs w:val="32"/>
          <w:lang w:val="en-US"/>
        </w:rPr>
        <w:t>Sémiotique</w:t>
      </w:r>
      <w:proofErr w:type="spellEnd"/>
      <w:proofErr w:type="gram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والسيميولوجيا</w:t>
      </w:r>
      <w:r w:rsidRPr="00E92751">
        <w:rPr>
          <w:rFonts w:ascii="Traditional Arabic" w:eastAsia="Times New Roman" w:hAnsi="Traditional Arabic" w:cs="Traditional Arabic"/>
          <w:sz w:val="32"/>
          <w:szCs w:val="32"/>
          <w:lang w:val="en-US"/>
        </w:rPr>
        <w:t>sémiologie</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معترفين أننا مهما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حاولنا إيجاد محاولة لتعريف هذين المصطلحين </w:t>
      </w:r>
      <w:proofErr w:type="spellStart"/>
      <w:r w:rsidRPr="00E92751">
        <w:rPr>
          <w:rFonts w:ascii="Traditional Arabic" w:eastAsia="Times New Roman" w:hAnsi="Traditional Arabic" w:cs="Traditional Arabic"/>
          <w:sz w:val="32"/>
          <w:szCs w:val="32"/>
          <w:rtl/>
          <w:lang w:val="en-US"/>
        </w:rPr>
        <w:t>لانستطيع</w:t>
      </w:r>
      <w:proofErr w:type="spellEnd"/>
      <w:r w:rsidRPr="00E92751">
        <w:rPr>
          <w:rFonts w:ascii="Traditional Arabic" w:eastAsia="Times New Roman" w:hAnsi="Traditional Arabic" w:cs="Traditional Arabic"/>
          <w:sz w:val="32"/>
          <w:szCs w:val="32"/>
          <w:rtl/>
          <w:lang w:val="en-US"/>
        </w:rPr>
        <w:t xml:space="preserve"> أن نستقر على تعريف</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دقيق ومحدد، لأن" أية محاولة للتعريف، لابد لها أن تصطدم بتعدد وجهات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النظر في تحديد هوية هذا الحقل المعرفي تحديدا قارا. خصوصا إذا نحن أدركنا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الحيز الزمني الذي يستغرقه وهو حيز قصير</w:t>
      </w:r>
      <w:proofErr w:type="gramStart"/>
      <w:r w:rsidRPr="00E92751">
        <w:rPr>
          <w:rFonts w:ascii="Traditional Arabic" w:eastAsia="Times New Roman" w:hAnsi="Traditional Arabic" w:cs="Traditional Arabic"/>
          <w:sz w:val="32"/>
          <w:szCs w:val="32"/>
          <w:lang w:val="en-US"/>
        </w:rPr>
        <w:t xml:space="preserve">" </w:t>
      </w:r>
      <w:r>
        <w:rPr>
          <w:rFonts w:ascii="Traditional Arabic" w:eastAsia="Times New Roman" w:hAnsi="Traditional Arabic" w:cs="Traditional Arabic" w:hint="cs"/>
          <w:sz w:val="32"/>
          <w:szCs w:val="32"/>
          <w:rtl/>
          <w:lang w:val="en-US"/>
        </w:rPr>
        <w:t>.</w:t>
      </w:r>
      <w:proofErr w:type="gramEnd"/>
    </w:p>
    <w:p w:rsid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br/>
      </w:r>
      <w:r w:rsidRPr="00E92751">
        <w:rPr>
          <w:rFonts w:ascii="Traditional Arabic" w:eastAsia="Times New Roman" w:hAnsi="Traditional Arabic" w:cs="Traditional Arabic"/>
          <w:sz w:val="32"/>
          <w:szCs w:val="32"/>
          <w:rtl/>
          <w:lang w:val="en-US"/>
        </w:rPr>
        <w:t>ويضيف جون كلود كوكيه</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J.</w:t>
      </w:r>
      <w:proofErr w:type="gramStart"/>
      <w:r w:rsidRPr="00E92751">
        <w:rPr>
          <w:rFonts w:ascii="Traditional Arabic" w:eastAsia="Times New Roman" w:hAnsi="Traditional Arabic" w:cs="Traditional Arabic"/>
          <w:sz w:val="32"/>
          <w:szCs w:val="32"/>
          <w:lang w:val="en-US"/>
        </w:rPr>
        <w:t>C.Coquet</w:t>
      </w:r>
      <w:proofErr w:type="spellEnd"/>
      <w:proofErr w:type="gram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أحد اقطاب مدرسة باريس </w:t>
      </w:r>
      <w:proofErr w:type="spellStart"/>
      <w:r w:rsidRPr="00E92751">
        <w:rPr>
          <w:rFonts w:ascii="Traditional Arabic" w:eastAsia="Times New Roman" w:hAnsi="Traditional Arabic" w:cs="Traditional Arabic"/>
          <w:sz w:val="32"/>
          <w:szCs w:val="32"/>
          <w:rtl/>
          <w:lang w:val="en-US"/>
        </w:rPr>
        <w:t>السيميائية</w:t>
      </w:r>
      <w:proofErr w:type="spellEnd"/>
      <w:r w:rsidRPr="00E92751">
        <w:rPr>
          <w:rFonts w:ascii="Traditional Arabic" w:eastAsia="Times New Roman" w:hAnsi="Traditional Arabic" w:cs="Traditional Arabic"/>
          <w:sz w:val="32"/>
          <w:szCs w:val="32"/>
          <w:rtl/>
          <w:lang w:val="en-US"/>
        </w:rPr>
        <w:t xml:space="preserve"> قائلا:" إن </w:t>
      </w:r>
      <w:proofErr w:type="spellStart"/>
      <w:r w:rsidRPr="00E92751">
        <w:rPr>
          <w:rFonts w:ascii="Traditional Arabic" w:eastAsia="Times New Roman" w:hAnsi="Traditional Arabic" w:cs="Traditional Arabic"/>
          <w:sz w:val="32"/>
          <w:szCs w:val="32"/>
          <w:rtl/>
          <w:lang w:val="en-US"/>
        </w:rPr>
        <w:t>القارىء</w:t>
      </w:r>
      <w:proofErr w:type="spellEnd"/>
      <w:r w:rsidRPr="00E92751">
        <w:rPr>
          <w:rFonts w:ascii="Traditional Arabic" w:eastAsia="Times New Roman" w:hAnsi="Traditional Arabic" w:cs="Traditional Arabic"/>
          <w:sz w:val="32"/>
          <w:szCs w:val="32"/>
          <w:rtl/>
          <w:lang w:val="en-US"/>
        </w:rPr>
        <w:t xml:space="preserve"> العادي،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وكذلك الباحث في مجال العلوم الاجتماعية من حقهما أن يتساءلا عن موضوع هذا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العلم، إلا أنهما مع ذلك يجب </w:t>
      </w:r>
      <w:r w:rsidRPr="00E92751">
        <w:rPr>
          <w:rFonts w:ascii="Traditional Arabic" w:eastAsia="Times New Roman" w:hAnsi="Traditional Arabic" w:cs="Traditional Arabic"/>
          <w:sz w:val="32"/>
          <w:szCs w:val="32"/>
          <w:rtl/>
          <w:lang w:val="en-US"/>
        </w:rPr>
        <w:lastRenderedPageBreak/>
        <w:t>أن يعلما- على الأقل- أن التعريفات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والتحديدات، تختلف ولاسيما إذا تعلق الأمر بموضوع علمي لم يمر على ميلاده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وقت طويل</w:t>
      </w:r>
      <w:r w:rsidRPr="00E92751">
        <w:rPr>
          <w:rFonts w:ascii="Traditional Arabic" w:eastAsia="Times New Roman" w:hAnsi="Traditional Arabic" w:cs="Traditional Arabic"/>
          <w:sz w:val="32"/>
          <w:szCs w:val="32"/>
          <w:lang w:val="en-US"/>
        </w:rPr>
        <w:t xml:space="preserve">". </w:t>
      </w:r>
    </w:p>
    <w:p w:rsid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إن هذين المصطلحين يترادفان على المستوى المعجمي، حيث</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استعملا في الأصل للدلالة على" علم في الطب وموضوعه دراسة العلامات الدالة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على المرض". ولاسيما في التراث الإغريقي حيث عدت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جزءا </w:t>
      </w:r>
      <w:proofErr w:type="spellStart"/>
      <w:r w:rsidRPr="00E92751">
        <w:rPr>
          <w:rFonts w:ascii="Traditional Arabic" w:eastAsia="Times New Roman" w:hAnsi="Traditional Arabic" w:cs="Traditional Arabic"/>
          <w:sz w:val="32"/>
          <w:szCs w:val="32"/>
          <w:rtl/>
          <w:lang w:val="en-US"/>
        </w:rPr>
        <w:t>لايتجزأ</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من علم الطب</w:t>
      </w:r>
      <w:r>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وقد وظف أفلاطون لفظ</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Sémiotike</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للدلالة على فن الإقناع،</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كما اهتم ارسطو هو الآخر بنظرية المعنى وظل عملهما في هذا المجال مرتبطا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أشد </w:t>
      </w:r>
      <w:proofErr w:type="spellStart"/>
      <w:r w:rsidRPr="00E92751">
        <w:rPr>
          <w:rFonts w:ascii="Traditional Arabic" w:eastAsia="Times New Roman" w:hAnsi="Traditional Arabic" w:cs="Traditional Arabic"/>
          <w:sz w:val="32"/>
          <w:szCs w:val="32"/>
          <w:rtl/>
          <w:lang w:val="en-US"/>
        </w:rPr>
        <w:t>مايكون</w:t>
      </w:r>
      <w:proofErr w:type="spellEnd"/>
      <w:r w:rsidRPr="00E92751">
        <w:rPr>
          <w:rFonts w:ascii="Traditional Arabic" w:eastAsia="Times New Roman" w:hAnsi="Traditional Arabic" w:cs="Traditional Arabic"/>
          <w:sz w:val="32"/>
          <w:szCs w:val="32"/>
          <w:rtl/>
          <w:lang w:val="en-US"/>
        </w:rPr>
        <w:t xml:space="preserve"> بالمنطق الصوري، ثم توالت اهتمامات الرواقيين الذين أسسوا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نظرية </w:t>
      </w:r>
      <w:proofErr w:type="spellStart"/>
      <w:r w:rsidRPr="00E92751">
        <w:rPr>
          <w:rFonts w:ascii="Traditional Arabic" w:eastAsia="Times New Roman" w:hAnsi="Traditional Arabic" w:cs="Traditional Arabic"/>
          <w:sz w:val="32"/>
          <w:szCs w:val="32"/>
          <w:rtl/>
          <w:lang w:val="en-US"/>
        </w:rPr>
        <w:t>سيميولوجية</w:t>
      </w:r>
      <w:proofErr w:type="spellEnd"/>
      <w:r w:rsidRPr="00E92751">
        <w:rPr>
          <w:rFonts w:ascii="Traditional Arabic" w:eastAsia="Times New Roman" w:hAnsi="Traditional Arabic" w:cs="Traditional Arabic"/>
          <w:sz w:val="32"/>
          <w:szCs w:val="32"/>
          <w:rtl/>
          <w:lang w:val="en-US"/>
        </w:rPr>
        <w:t xml:space="preserve"> تقوم على التمييز بين الدال والمدلول والشيء (المرجع</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ومع</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بداية النهضة </w:t>
      </w:r>
      <w:proofErr w:type="spellStart"/>
      <w:r w:rsidRPr="00E92751">
        <w:rPr>
          <w:rFonts w:ascii="Traditional Arabic" w:eastAsia="Times New Roman" w:hAnsi="Traditional Arabic" w:cs="Traditional Arabic"/>
          <w:sz w:val="32"/>
          <w:szCs w:val="32"/>
          <w:rtl/>
          <w:lang w:val="en-US"/>
        </w:rPr>
        <w:t>الأروبية</w:t>
      </w:r>
      <w:proofErr w:type="spellEnd"/>
      <w:r w:rsidRPr="00E92751">
        <w:rPr>
          <w:rFonts w:ascii="Traditional Arabic" w:eastAsia="Times New Roman" w:hAnsi="Traditional Arabic" w:cs="Traditional Arabic"/>
          <w:sz w:val="32"/>
          <w:szCs w:val="32"/>
          <w:rtl/>
          <w:lang w:val="en-US"/>
        </w:rPr>
        <w:t xml:space="preserve"> نصادف الفيلسوف </w:t>
      </w:r>
      <w:proofErr w:type="spellStart"/>
      <w:proofErr w:type="gramStart"/>
      <w:r w:rsidRPr="00E92751">
        <w:rPr>
          <w:rFonts w:ascii="Traditional Arabic" w:eastAsia="Times New Roman" w:hAnsi="Traditional Arabic" w:cs="Traditional Arabic"/>
          <w:sz w:val="32"/>
          <w:szCs w:val="32"/>
          <w:rtl/>
          <w:lang w:val="en-US"/>
        </w:rPr>
        <w:t>ليبنتز</w:t>
      </w:r>
      <w:proofErr w:type="spellEnd"/>
      <w:r w:rsidRPr="00E92751">
        <w:rPr>
          <w:rFonts w:ascii="Traditional Arabic" w:eastAsia="Times New Roman" w:hAnsi="Traditional Arabic" w:cs="Traditional Arabic"/>
          <w:sz w:val="32"/>
          <w:szCs w:val="32"/>
          <w:lang w:val="en-US"/>
        </w:rPr>
        <w:t>Leibnitz</w:t>
      </w:r>
      <w:proofErr w:type="gram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الذي "حاول أن يبحث</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عن نحو كلي للدلائل، وعن ضرورة وجود لغة رياضية شكلية تنطبق على كل طريقة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في التفكير</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t xml:space="preserve"> </w:t>
      </w:r>
      <w:proofErr w:type="gramStart"/>
      <w:r w:rsidRPr="00E92751">
        <w:rPr>
          <w:rFonts w:ascii="Traditional Arabic" w:eastAsia="Times New Roman" w:hAnsi="Traditional Arabic" w:cs="Traditional Arabic"/>
          <w:sz w:val="32"/>
          <w:szCs w:val="32"/>
          <w:lang w:val="en-US"/>
        </w:rPr>
        <w:t>.</w:t>
      </w:r>
      <w:r w:rsidRPr="00E92751">
        <w:rPr>
          <w:rFonts w:ascii="Traditional Arabic" w:eastAsia="Times New Roman" w:hAnsi="Traditional Arabic" w:cs="Traditional Arabic"/>
          <w:sz w:val="32"/>
          <w:szCs w:val="32"/>
          <w:rtl/>
          <w:lang w:val="en-US"/>
        </w:rPr>
        <w:t>وإذ</w:t>
      </w:r>
      <w:proofErr w:type="gramEnd"/>
      <w:r w:rsidRPr="00E92751">
        <w:rPr>
          <w:rFonts w:ascii="Traditional Arabic" w:eastAsia="Times New Roman" w:hAnsi="Traditional Arabic" w:cs="Traditional Arabic"/>
          <w:sz w:val="32"/>
          <w:szCs w:val="32"/>
          <w:rtl/>
          <w:lang w:val="en-US"/>
        </w:rPr>
        <w:t xml:space="preserve"> حاولنا استقراء تراثنا العربي، وجدناه حافلا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بالدراسات المنصبة على دراسة </w:t>
      </w:r>
      <w:proofErr w:type="spellStart"/>
      <w:r w:rsidRPr="00E92751">
        <w:rPr>
          <w:rFonts w:ascii="Traditional Arabic" w:eastAsia="Times New Roman" w:hAnsi="Traditional Arabic" w:cs="Traditional Arabic"/>
          <w:sz w:val="32"/>
          <w:szCs w:val="32"/>
          <w:rtl/>
          <w:lang w:val="en-US"/>
        </w:rPr>
        <w:t>الأنساق</w:t>
      </w:r>
      <w:proofErr w:type="spellEnd"/>
      <w:r w:rsidRPr="00E92751">
        <w:rPr>
          <w:rFonts w:ascii="Traditional Arabic" w:eastAsia="Times New Roman" w:hAnsi="Traditional Arabic" w:cs="Traditional Arabic"/>
          <w:sz w:val="32"/>
          <w:szCs w:val="32"/>
          <w:rtl/>
          <w:lang w:val="en-US"/>
        </w:rPr>
        <w:t xml:space="preserve"> الدالة، وكشف قوانينها ولاسيما تلك</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المجهودات القيمة التي بذلها مفكرونا من مناطقة وبلاغيين وفلاسفة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وأصوليين...</w:t>
      </w:r>
      <w:proofErr w:type="spellStart"/>
      <w:r w:rsidRPr="00E92751">
        <w:rPr>
          <w:rFonts w:ascii="Traditional Arabic" w:eastAsia="Times New Roman" w:hAnsi="Traditional Arabic" w:cs="Traditional Arabic"/>
          <w:sz w:val="32"/>
          <w:szCs w:val="32"/>
          <w:rtl/>
          <w:lang w:val="en-US"/>
        </w:rPr>
        <w:t>إلخ.بيد</w:t>
      </w:r>
      <w:proofErr w:type="spellEnd"/>
      <w:r w:rsidRPr="00E92751">
        <w:rPr>
          <w:rFonts w:ascii="Traditional Arabic" w:eastAsia="Times New Roman" w:hAnsi="Traditional Arabic" w:cs="Traditional Arabic"/>
          <w:sz w:val="32"/>
          <w:szCs w:val="32"/>
          <w:rtl/>
          <w:lang w:val="en-US"/>
        </w:rPr>
        <w:t xml:space="preserve"> أن مثل هذه الآراء </w:t>
      </w:r>
      <w:proofErr w:type="spellStart"/>
      <w:r w:rsidRPr="00E92751">
        <w:rPr>
          <w:rFonts w:ascii="Traditional Arabic" w:eastAsia="Times New Roman" w:hAnsi="Traditional Arabic" w:cs="Traditional Arabic"/>
          <w:sz w:val="32"/>
          <w:szCs w:val="32"/>
          <w:rtl/>
          <w:lang w:val="en-US"/>
        </w:rPr>
        <w:t>السيميولوجية</w:t>
      </w:r>
      <w:proofErr w:type="spellEnd"/>
      <w:r w:rsidRPr="00E92751">
        <w:rPr>
          <w:rFonts w:ascii="Traditional Arabic" w:eastAsia="Times New Roman" w:hAnsi="Traditional Arabic" w:cs="Traditional Arabic"/>
          <w:sz w:val="32"/>
          <w:szCs w:val="32"/>
          <w:rtl/>
          <w:lang w:val="en-US"/>
        </w:rPr>
        <w:t xml:space="preserve"> التي شملتها كل هذه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المجالات المعرفية لم تكن منهجية أو مؤسسة على أسس متينة ولم تحاول يوما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أن تؤسس نظرية متماسكة تؤطرها أو تحدد موضوع دراستها أو </w:t>
      </w:r>
      <w:proofErr w:type="spellStart"/>
      <w:r w:rsidRPr="00E92751">
        <w:rPr>
          <w:rFonts w:ascii="Traditional Arabic" w:eastAsia="Times New Roman" w:hAnsi="Traditional Arabic" w:cs="Traditional Arabic"/>
          <w:sz w:val="32"/>
          <w:szCs w:val="32"/>
          <w:rtl/>
          <w:lang w:val="en-US"/>
        </w:rPr>
        <w:t>اختيارالأدوات</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والمصطلحات الإجرائية الدقيقة التي تقوم عليها. وبالتالي لم تفكر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استقلالية هذا العلم، بل ظلت هذه الآراء </w:t>
      </w:r>
      <w:proofErr w:type="spellStart"/>
      <w:r w:rsidRPr="00E92751">
        <w:rPr>
          <w:rFonts w:ascii="Traditional Arabic" w:eastAsia="Times New Roman" w:hAnsi="Traditional Arabic" w:cs="Traditional Arabic"/>
          <w:sz w:val="32"/>
          <w:szCs w:val="32"/>
          <w:rtl/>
          <w:lang w:val="en-US"/>
        </w:rPr>
        <w:t>السيميولوجية</w:t>
      </w:r>
      <w:proofErr w:type="spellEnd"/>
      <w:r w:rsidRPr="00E92751">
        <w:rPr>
          <w:rFonts w:ascii="Traditional Arabic" w:eastAsia="Times New Roman" w:hAnsi="Traditional Arabic" w:cs="Traditional Arabic"/>
          <w:sz w:val="32"/>
          <w:szCs w:val="32"/>
          <w:rtl/>
          <w:lang w:val="en-US"/>
        </w:rPr>
        <w:t xml:space="preserve"> مضطربة تجرفها</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وتتقاذفها</w:t>
      </w:r>
      <w:proofErr w:type="spellEnd"/>
      <w:r w:rsidRPr="00E92751">
        <w:rPr>
          <w:rFonts w:ascii="Traditional Arabic" w:eastAsia="Times New Roman" w:hAnsi="Traditional Arabic" w:cs="Traditional Arabic"/>
          <w:sz w:val="32"/>
          <w:szCs w:val="32"/>
          <w:rtl/>
          <w:lang w:val="en-US"/>
        </w:rPr>
        <w:t xml:space="preserve"> التصورات الإيديولوجية </w:t>
      </w:r>
      <w:proofErr w:type="spellStart"/>
      <w:r w:rsidRPr="00E92751">
        <w:rPr>
          <w:rFonts w:ascii="Traditional Arabic" w:eastAsia="Times New Roman" w:hAnsi="Traditional Arabic" w:cs="Traditional Arabic"/>
          <w:sz w:val="32"/>
          <w:szCs w:val="32"/>
          <w:rtl/>
          <w:lang w:val="en-US"/>
        </w:rPr>
        <w:t>والسوسيولوجية</w:t>
      </w:r>
      <w:proofErr w:type="spellEnd"/>
      <w:r w:rsidRPr="00E92751">
        <w:rPr>
          <w:rFonts w:ascii="Traditional Arabic" w:eastAsia="Times New Roman" w:hAnsi="Traditional Arabic" w:cs="Traditional Arabic"/>
          <w:sz w:val="32"/>
          <w:szCs w:val="32"/>
          <w:rtl/>
          <w:lang w:val="en-US"/>
        </w:rPr>
        <w:t xml:space="preserve"> والثقافية. ويقول مبارك</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حنون في هذا </w:t>
      </w:r>
      <w:proofErr w:type="gramStart"/>
      <w:r w:rsidRPr="00E92751">
        <w:rPr>
          <w:rFonts w:ascii="Traditional Arabic" w:eastAsia="Times New Roman" w:hAnsi="Traditional Arabic" w:cs="Traditional Arabic"/>
          <w:sz w:val="32"/>
          <w:szCs w:val="32"/>
          <w:rtl/>
          <w:lang w:val="en-US"/>
        </w:rPr>
        <w:t>الصدد :</w:t>
      </w:r>
      <w:proofErr w:type="gramEnd"/>
      <w:r w:rsidRPr="00E92751">
        <w:rPr>
          <w:rFonts w:ascii="Traditional Arabic" w:eastAsia="Times New Roman" w:hAnsi="Traditional Arabic" w:cs="Traditional Arabic"/>
          <w:sz w:val="32"/>
          <w:szCs w:val="32"/>
          <w:rtl/>
          <w:lang w:val="en-US"/>
        </w:rPr>
        <w:t xml:space="preserve">" إلا أن مثل تلك الآراء </w:t>
      </w:r>
      <w:proofErr w:type="spellStart"/>
      <w:r w:rsidRPr="00E92751">
        <w:rPr>
          <w:rFonts w:ascii="Traditional Arabic" w:eastAsia="Times New Roman" w:hAnsi="Traditional Arabic" w:cs="Traditional Arabic"/>
          <w:sz w:val="32"/>
          <w:szCs w:val="32"/>
          <w:rtl/>
          <w:lang w:val="en-US"/>
        </w:rPr>
        <w:t>السيميولوجية</w:t>
      </w:r>
      <w:proofErr w:type="spellEnd"/>
      <w:r w:rsidRPr="00E92751">
        <w:rPr>
          <w:rFonts w:ascii="Traditional Arabic" w:eastAsia="Times New Roman" w:hAnsi="Traditional Arabic" w:cs="Traditional Arabic"/>
          <w:sz w:val="32"/>
          <w:szCs w:val="32"/>
          <w:rtl/>
          <w:lang w:val="en-US"/>
        </w:rPr>
        <w:t xml:space="preserve"> التي احتضنتها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مجالات معرفية عديدة. بقيت معزولة عن بعضها البعض. ومفتقدة لبنية نظرية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تؤطرها </w:t>
      </w:r>
      <w:proofErr w:type="gramStart"/>
      <w:r w:rsidRPr="00E92751">
        <w:rPr>
          <w:rFonts w:ascii="Traditional Arabic" w:eastAsia="Times New Roman" w:hAnsi="Traditional Arabic" w:cs="Traditional Arabic"/>
          <w:sz w:val="32"/>
          <w:szCs w:val="32"/>
          <w:rtl/>
          <w:lang w:val="en-US"/>
        </w:rPr>
        <w:t>كلها</w:t>
      </w:r>
      <w:r w:rsidRPr="00E92751">
        <w:rPr>
          <w:rFonts w:ascii="Traditional Arabic" w:eastAsia="Times New Roman" w:hAnsi="Traditional Arabic" w:cs="Traditional Arabic"/>
          <w:sz w:val="32"/>
          <w:szCs w:val="32"/>
          <w:lang w:val="en-US"/>
        </w:rPr>
        <w:t>.</w:t>
      </w:r>
      <w:proofErr w:type="spellStart"/>
      <w:r w:rsidRPr="00E92751">
        <w:rPr>
          <w:rFonts w:ascii="Traditional Arabic" w:eastAsia="Times New Roman" w:hAnsi="Traditional Arabic" w:cs="Traditional Arabic"/>
          <w:sz w:val="32"/>
          <w:szCs w:val="32"/>
          <w:rtl/>
          <w:lang w:val="en-US"/>
        </w:rPr>
        <w:t>وإذا</w:t>
      </w:r>
      <w:proofErr w:type="gramEnd"/>
      <w:r w:rsidRPr="00E92751">
        <w:rPr>
          <w:rFonts w:ascii="Traditional Arabic" w:eastAsia="Times New Roman" w:hAnsi="Traditional Arabic" w:cs="Traditional Arabic"/>
          <w:sz w:val="32"/>
          <w:szCs w:val="32"/>
          <w:rtl/>
          <w:lang w:val="en-US"/>
        </w:rPr>
        <w:t>،بقيت</w:t>
      </w:r>
      <w:proofErr w:type="spellEnd"/>
      <w:r w:rsidRPr="00E92751">
        <w:rPr>
          <w:rFonts w:ascii="Traditional Arabic" w:eastAsia="Times New Roman" w:hAnsi="Traditional Arabic" w:cs="Traditional Arabic"/>
          <w:sz w:val="32"/>
          <w:szCs w:val="32"/>
          <w:rtl/>
          <w:lang w:val="en-US"/>
        </w:rPr>
        <w:t xml:space="preserve"> عاجزة عن أن تبني لنفسها كيانا تصوريا ونسيجا نظريا مستقلا إلى أن جاء كل من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وبورس</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lastRenderedPageBreak/>
        <w:t xml:space="preserve">". </w:t>
      </w:r>
      <w:r w:rsidRPr="00E92751">
        <w:rPr>
          <w:rFonts w:ascii="Traditional Arabic" w:eastAsia="Times New Roman" w:hAnsi="Traditional Arabic" w:cs="Traditional Arabic"/>
          <w:sz w:val="32"/>
          <w:szCs w:val="32"/>
          <w:rtl/>
          <w:lang w:val="en-US"/>
        </w:rPr>
        <w:t>يتفق</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جل الباحثين على أن المشروع </w:t>
      </w:r>
      <w:proofErr w:type="spellStart"/>
      <w:r w:rsidRPr="00E92751">
        <w:rPr>
          <w:rFonts w:ascii="Traditional Arabic" w:eastAsia="Times New Roman" w:hAnsi="Traditional Arabic" w:cs="Traditional Arabic"/>
          <w:sz w:val="32"/>
          <w:szCs w:val="32"/>
          <w:rtl/>
          <w:lang w:val="en-US"/>
        </w:rPr>
        <w:t>السيميولوجي</w:t>
      </w:r>
      <w:proofErr w:type="spellEnd"/>
      <w:r w:rsidRPr="00E92751">
        <w:rPr>
          <w:rFonts w:ascii="Traditional Arabic" w:eastAsia="Times New Roman" w:hAnsi="Traditional Arabic" w:cs="Traditional Arabic"/>
          <w:sz w:val="32"/>
          <w:szCs w:val="32"/>
          <w:rtl/>
          <w:lang w:val="en-US"/>
        </w:rPr>
        <w:t xml:space="preserve"> المعاصر بشر به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في فرنسا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كتابه" محاضرات في اللسانيات </w:t>
      </w:r>
      <w:proofErr w:type="spellStart"/>
      <w:r w:rsidRPr="00E92751">
        <w:rPr>
          <w:rFonts w:ascii="Traditional Arabic" w:eastAsia="Times New Roman" w:hAnsi="Traditional Arabic" w:cs="Traditional Arabic"/>
          <w:sz w:val="32"/>
          <w:szCs w:val="32"/>
          <w:rtl/>
          <w:lang w:val="en-US"/>
        </w:rPr>
        <w:t>العامة</w:t>
      </w:r>
      <w:proofErr w:type="gramStart"/>
      <w:r w:rsidRPr="00E92751">
        <w:rPr>
          <w:rFonts w:ascii="Traditional Arabic" w:eastAsia="Times New Roman" w:hAnsi="Traditional Arabic" w:cs="Traditional Arabic"/>
          <w:sz w:val="32"/>
          <w:szCs w:val="32"/>
          <w:rtl/>
          <w:lang w:val="en-US"/>
        </w:rPr>
        <w:t>"،وارتبط</w:t>
      </w:r>
      <w:proofErr w:type="spellEnd"/>
      <w:proofErr w:type="gramEnd"/>
      <w:r w:rsidRPr="00E92751">
        <w:rPr>
          <w:rFonts w:ascii="Traditional Arabic" w:eastAsia="Times New Roman" w:hAnsi="Traditional Arabic" w:cs="Traditional Arabic"/>
          <w:sz w:val="32"/>
          <w:szCs w:val="32"/>
          <w:rtl/>
          <w:lang w:val="en-US"/>
        </w:rPr>
        <w:t xml:space="preserve"> هذا العلم بالمنطق على يد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الفيلسوف الأمريكي شارل </w:t>
      </w:r>
      <w:proofErr w:type="spellStart"/>
      <w:r w:rsidRPr="00E92751">
        <w:rPr>
          <w:rFonts w:ascii="Traditional Arabic" w:eastAsia="Times New Roman" w:hAnsi="Traditional Arabic" w:cs="Traditional Arabic"/>
          <w:sz w:val="32"/>
          <w:szCs w:val="32"/>
          <w:rtl/>
          <w:lang w:val="en-US"/>
        </w:rPr>
        <w:t>ساندرس</w:t>
      </w:r>
      <w:proofErr w:type="spellEnd"/>
      <w:r w:rsidRPr="00E92751">
        <w:rPr>
          <w:rFonts w:ascii="Traditional Arabic" w:eastAsia="Times New Roman" w:hAnsi="Traditional Arabic" w:cs="Traditional Arabic"/>
          <w:sz w:val="32"/>
          <w:szCs w:val="32"/>
          <w:rtl/>
          <w:lang w:val="en-US"/>
        </w:rPr>
        <w:t xml:space="preserve"> بورس</w:t>
      </w:r>
      <w:r w:rsidRPr="00E92751">
        <w:rPr>
          <w:rFonts w:ascii="Traditional Arabic" w:eastAsia="Times New Roman" w:hAnsi="Traditional Arabic" w:cs="Traditional Arabic"/>
          <w:sz w:val="32"/>
          <w:szCs w:val="32"/>
          <w:lang w:val="en-US"/>
        </w:rPr>
        <w:t xml:space="preserve"> CHS . PEIRCE </w:t>
      </w:r>
      <w:r w:rsidRPr="00E92751">
        <w:rPr>
          <w:rFonts w:ascii="Traditional Arabic" w:eastAsia="Times New Roman" w:hAnsi="Traditional Arabic" w:cs="Traditional Arabic"/>
          <w:sz w:val="32"/>
          <w:szCs w:val="32"/>
          <w:rtl/>
          <w:lang w:val="en-US"/>
        </w:rPr>
        <w:t>في أمريكا. لكن على</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الرغم من ظهورهما في مرحلة زمنية متقاربة، فإن بحث كل منهما استقل وانفصل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عن الآخر انفصالا تاما إلى حد </w:t>
      </w:r>
      <w:proofErr w:type="spellStart"/>
      <w:r w:rsidRPr="00E92751">
        <w:rPr>
          <w:rFonts w:ascii="Traditional Arabic" w:eastAsia="Times New Roman" w:hAnsi="Traditional Arabic" w:cs="Traditional Arabic"/>
          <w:sz w:val="32"/>
          <w:szCs w:val="32"/>
          <w:rtl/>
          <w:lang w:val="en-US"/>
        </w:rPr>
        <w:t>ما.فالأول</w:t>
      </w:r>
      <w:proofErr w:type="spellEnd"/>
      <w:r w:rsidRPr="00E92751">
        <w:rPr>
          <w:rFonts w:ascii="Traditional Arabic" w:eastAsia="Times New Roman" w:hAnsi="Traditional Arabic" w:cs="Traditional Arabic"/>
          <w:sz w:val="32"/>
          <w:szCs w:val="32"/>
          <w:rtl/>
          <w:lang w:val="en-US"/>
        </w:rPr>
        <w:t>- كما قلنا- بشر في "</w:t>
      </w:r>
      <w:proofErr w:type="spellStart"/>
      <w:r w:rsidRPr="00E92751">
        <w:rPr>
          <w:rFonts w:ascii="Traditional Arabic" w:eastAsia="Times New Roman" w:hAnsi="Traditional Arabic" w:cs="Traditional Arabic"/>
          <w:sz w:val="32"/>
          <w:szCs w:val="32"/>
          <w:rtl/>
          <w:lang w:val="en-US"/>
        </w:rPr>
        <w:t>محاضراته"ب</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ظهورعلم</w:t>
      </w:r>
      <w:proofErr w:type="spellEnd"/>
      <w:r w:rsidRPr="00E92751">
        <w:rPr>
          <w:rFonts w:ascii="Traditional Arabic" w:eastAsia="Times New Roman" w:hAnsi="Traditional Arabic" w:cs="Traditional Arabic"/>
          <w:sz w:val="32"/>
          <w:szCs w:val="32"/>
          <w:rtl/>
          <w:lang w:val="en-US"/>
        </w:rPr>
        <w:t xml:space="preserve"> جديد سماه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lang w:val="en-US"/>
        </w:rPr>
        <w:t>(</w:t>
      </w:r>
      <w:proofErr w:type="spellStart"/>
      <w:r w:rsidRPr="00E92751">
        <w:rPr>
          <w:rFonts w:ascii="Traditional Arabic" w:eastAsia="Times New Roman" w:hAnsi="Traditional Arabic" w:cs="Traditional Arabic"/>
          <w:sz w:val="32"/>
          <w:szCs w:val="32"/>
          <w:lang w:val="en-US"/>
        </w:rPr>
        <w:t>Sémiologie</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سيهتم بدراسة الدلائل أو</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العلامات في قلب الحياة الاجتماعية ولن" يعدو أن يكون موضوعه الرئيسي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مجموعة </w:t>
      </w:r>
      <w:proofErr w:type="spellStart"/>
      <w:r w:rsidRPr="00E92751">
        <w:rPr>
          <w:rFonts w:ascii="Traditional Arabic" w:eastAsia="Times New Roman" w:hAnsi="Traditional Arabic" w:cs="Traditional Arabic"/>
          <w:sz w:val="32"/>
          <w:szCs w:val="32"/>
          <w:rtl/>
          <w:lang w:val="en-US"/>
        </w:rPr>
        <w:t>الأنساق</w:t>
      </w:r>
      <w:proofErr w:type="spellEnd"/>
      <w:r w:rsidRPr="00E92751">
        <w:rPr>
          <w:rFonts w:ascii="Traditional Arabic" w:eastAsia="Times New Roman" w:hAnsi="Traditional Arabic" w:cs="Traditional Arabic"/>
          <w:sz w:val="32"/>
          <w:szCs w:val="32"/>
          <w:rtl/>
          <w:lang w:val="en-US"/>
        </w:rPr>
        <w:t xml:space="preserve"> القائمة على اعتباطية الدلالة" على حد تعبير</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lang w:val="en-US"/>
        </w:rPr>
        <w:t xml:space="preserve">-Saussure- </w:t>
      </w:r>
      <w:r w:rsidRPr="00E92751">
        <w:rPr>
          <w:rFonts w:ascii="Traditional Arabic" w:eastAsia="Times New Roman" w:hAnsi="Traditional Arabic" w:cs="Traditional Arabic"/>
          <w:sz w:val="32"/>
          <w:szCs w:val="32"/>
          <w:rtl/>
          <w:lang w:val="en-US"/>
        </w:rPr>
        <w:t>الذي يقول كذلك في هذا الصدد:" ونستطيع – إذا- أن نتصور</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علما يدرس حياة الرموز والدلالات المتداولة في الوسط المجتمعي، وهذا العلم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يشكل جزءا من علم النفس العام. ونطلق عليه مصطلح علم الدلالة</w:t>
      </w:r>
      <w:r w:rsidRPr="00E92751">
        <w:rPr>
          <w:rFonts w:ascii="Traditional Arabic" w:eastAsia="Times New Roman" w:hAnsi="Traditional Arabic" w:cs="Traditional Arabic"/>
          <w:sz w:val="32"/>
          <w:szCs w:val="32"/>
          <w:lang w:val="en-US"/>
        </w:rPr>
        <w:t xml:space="preserve"> </w:t>
      </w:r>
      <w:proofErr w:type="spellStart"/>
      <w:proofErr w:type="gramStart"/>
      <w:r w:rsidRPr="00E92751">
        <w:rPr>
          <w:rFonts w:ascii="Traditional Arabic" w:eastAsia="Times New Roman" w:hAnsi="Traditional Arabic" w:cs="Traditional Arabic"/>
          <w:sz w:val="32"/>
          <w:szCs w:val="32"/>
          <w:lang w:val="en-US"/>
        </w:rPr>
        <w:t>Sémiologie</w:t>
      </w:r>
      <w:proofErr w:type="spellEnd"/>
      <w:r w:rsidRPr="00E92751">
        <w:rPr>
          <w:rFonts w:ascii="Traditional Arabic" w:eastAsia="Times New Roman" w:hAnsi="Traditional Arabic" w:cs="Traditional Arabic"/>
          <w:sz w:val="32"/>
          <w:szCs w:val="32"/>
          <w:lang w:val="en-US"/>
        </w:rPr>
        <w:t xml:space="preserve"> :</w:t>
      </w:r>
      <w:proofErr w:type="gram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من الكلمة الإغريقية دلالة</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Sémion</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وهو علم </w:t>
      </w:r>
      <w:proofErr w:type="spellStart"/>
      <w:r w:rsidRPr="00E92751">
        <w:rPr>
          <w:rFonts w:ascii="Traditional Arabic" w:eastAsia="Times New Roman" w:hAnsi="Traditional Arabic" w:cs="Traditional Arabic"/>
          <w:sz w:val="32"/>
          <w:szCs w:val="32"/>
          <w:rtl/>
          <w:lang w:val="en-US"/>
        </w:rPr>
        <w:t>يفيدنا</w:t>
      </w:r>
      <w:proofErr w:type="spellEnd"/>
      <w:r w:rsidRPr="00E92751">
        <w:rPr>
          <w:rFonts w:ascii="Traditional Arabic" w:eastAsia="Times New Roman" w:hAnsi="Traditional Arabic" w:cs="Traditional Arabic"/>
          <w:sz w:val="32"/>
          <w:szCs w:val="32"/>
          <w:rtl/>
          <w:lang w:val="en-US"/>
        </w:rPr>
        <w:t xml:space="preserve"> موضوعه الجهة التي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تقتنص بها أنواع الدلالات والمعاني. ومادام هذا العلم لم يوجد بعد فلا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نستطيع أن نتنبأ بمصيره غير أننا نصرح بأن له الحق في الوجود وقد تحدد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موضوعه بصفة قبلية. وليس علم اللسان إلا جزءا من هذا العلم العام</w:t>
      </w:r>
      <w:r w:rsidRPr="00E92751">
        <w:rPr>
          <w:rFonts w:ascii="Traditional Arabic" w:eastAsia="Times New Roman" w:hAnsi="Traditional Arabic" w:cs="Traditional Arabic"/>
          <w:sz w:val="32"/>
          <w:szCs w:val="32"/>
          <w:lang w:val="en-US"/>
        </w:rPr>
        <w:t xml:space="preserve">." </w:t>
      </w:r>
      <w:proofErr w:type="gramStart"/>
      <w:r w:rsidRPr="00E92751">
        <w:rPr>
          <w:rFonts w:ascii="Traditional Arabic" w:eastAsia="Times New Roman" w:hAnsi="Traditional Arabic" w:cs="Traditional Arabic"/>
          <w:sz w:val="32"/>
          <w:szCs w:val="32"/>
          <w:rtl/>
          <w:lang w:val="en-US"/>
        </w:rPr>
        <w:t>.وقد</w:t>
      </w:r>
      <w:proofErr w:type="gram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تزامن هذا التبشير مع مجهودات بورس( 1839-1914) الذي نحا منحى فلسفيا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منطقيا. وأطلق على هذا العلم الذي كان يهتم به ب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lang w:val="en-US"/>
        </w:rPr>
        <w:t xml:space="preserve"> " SEMIOTIQUE" </w:t>
      </w:r>
      <w:r w:rsidRPr="00E92751">
        <w:rPr>
          <w:rFonts w:ascii="Traditional Arabic" w:eastAsia="Times New Roman" w:hAnsi="Traditional Arabic" w:cs="Traditional Arabic"/>
          <w:sz w:val="32"/>
          <w:szCs w:val="32"/>
          <w:rtl/>
          <w:lang w:val="en-US"/>
        </w:rPr>
        <w:t>واعتقد تبعا لهذا أن النشاط الإنساني نشاط سيميائي في مختلف</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مظاهره وتجلياته. ويعد هذا العلم في نظره إطارا مرجعيا يشمل كل الدراسات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يقول وهو بصدد تحديد المجال السيميائي العام الذي </w:t>
      </w:r>
      <w:proofErr w:type="gramStart"/>
      <w:r w:rsidRPr="00E92751">
        <w:rPr>
          <w:rFonts w:ascii="Traditional Arabic" w:eastAsia="Times New Roman" w:hAnsi="Traditional Arabic" w:cs="Traditional Arabic"/>
          <w:sz w:val="32"/>
          <w:szCs w:val="32"/>
          <w:rtl/>
          <w:lang w:val="en-US"/>
        </w:rPr>
        <w:t>يتبناه :</w:t>
      </w:r>
      <w:proofErr w:type="gramEnd"/>
      <w:r w:rsidRPr="00E92751">
        <w:rPr>
          <w:rFonts w:ascii="Traditional Arabic" w:eastAsia="Times New Roman" w:hAnsi="Traditional Arabic" w:cs="Traditional Arabic"/>
          <w:sz w:val="32"/>
          <w:szCs w:val="32"/>
          <w:rtl/>
          <w:lang w:val="en-US"/>
        </w:rPr>
        <w:t xml:space="preserve"> " إنه لم يكن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باستطاعتي يوما ما دراسة أي شيء- رياضيات كان أم أخلاقا أو ميتافيزيقا أو</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جاذبية أو ديناميكا حرارية أو بصريات أو كيمياء أو تشريحا مقارنا أو فلكا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أو علم نفس أو علم صوت، أو اقتصاد أو تاريخ علوم أو </w:t>
      </w:r>
      <w:proofErr w:type="spellStart"/>
      <w:r w:rsidRPr="00E92751">
        <w:rPr>
          <w:rFonts w:ascii="Traditional Arabic" w:eastAsia="Times New Roman" w:hAnsi="Traditional Arabic" w:cs="Traditional Arabic"/>
          <w:sz w:val="32"/>
          <w:szCs w:val="32"/>
          <w:rtl/>
          <w:lang w:val="en-US"/>
        </w:rPr>
        <w:t>ويستا</w:t>
      </w:r>
      <w:proofErr w:type="spellEnd"/>
      <w:r w:rsidRPr="00E92751">
        <w:rPr>
          <w:rFonts w:ascii="Traditional Arabic" w:eastAsia="Times New Roman" w:hAnsi="Traditional Arabic" w:cs="Traditional Arabic"/>
          <w:sz w:val="32"/>
          <w:szCs w:val="32"/>
          <w:rtl/>
          <w:lang w:val="en-US"/>
        </w:rPr>
        <w:t>( ضرب من لعب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الورق) أو رجالا </w:t>
      </w:r>
      <w:proofErr w:type="spellStart"/>
      <w:r w:rsidRPr="00E92751">
        <w:rPr>
          <w:rFonts w:ascii="Traditional Arabic" w:eastAsia="Times New Roman" w:hAnsi="Traditional Arabic" w:cs="Traditional Arabic"/>
          <w:sz w:val="32"/>
          <w:szCs w:val="32"/>
          <w:rtl/>
          <w:lang w:val="en-US"/>
        </w:rPr>
        <w:t>ونساء،أو</w:t>
      </w:r>
      <w:proofErr w:type="spellEnd"/>
      <w:r w:rsidRPr="00E92751">
        <w:rPr>
          <w:rFonts w:ascii="Traditional Arabic" w:eastAsia="Times New Roman" w:hAnsi="Traditional Arabic" w:cs="Traditional Arabic"/>
          <w:sz w:val="32"/>
          <w:szCs w:val="32"/>
          <w:rtl/>
          <w:lang w:val="en-US"/>
        </w:rPr>
        <w:t xml:space="preserve"> خمرا، أو علم مقاييس دون أن تكون هذه الدراسة</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سيميائية</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lang w:val="en-US"/>
        </w:rPr>
        <w:br/>
      </w:r>
      <w:proofErr w:type="spellStart"/>
      <w:r w:rsidRPr="00E92751">
        <w:rPr>
          <w:rFonts w:ascii="Traditional Arabic" w:eastAsia="Times New Roman" w:hAnsi="Traditional Arabic" w:cs="Traditional Arabic"/>
          <w:sz w:val="32"/>
          <w:szCs w:val="32"/>
          <w:rtl/>
          <w:lang w:val="en-US"/>
        </w:rPr>
        <w:t>إذا،فالسيميوطيقا</w:t>
      </w:r>
      <w:proofErr w:type="spellEnd"/>
      <w:r w:rsidRPr="00E92751">
        <w:rPr>
          <w:rFonts w:ascii="Traditional Arabic" w:eastAsia="Times New Roman" w:hAnsi="Traditional Arabic" w:cs="Traditional Arabic"/>
          <w:sz w:val="32"/>
          <w:szCs w:val="32"/>
          <w:rtl/>
          <w:lang w:val="en-US"/>
        </w:rPr>
        <w:t xml:space="preserve"> حسب بورس تعني نظرية عامة للعلامات</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وتمفصلاتها</w:t>
      </w:r>
      <w:proofErr w:type="spellEnd"/>
      <w:r w:rsidRPr="00E92751">
        <w:rPr>
          <w:rFonts w:ascii="Traditional Arabic" w:eastAsia="Times New Roman" w:hAnsi="Traditional Arabic" w:cs="Traditional Arabic"/>
          <w:sz w:val="32"/>
          <w:szCs w:val="32"/>
          <w:rtl/>
          <w:lang w:val="en-US"/>
        </w:rPr>
        <w:t xml:space="preserve"> في الفكر الإنساني، ثم إنها صفة لنظرية عامة للعلامات </w:t>
      </w:r>
      <w:proofErr w:type="spellStart"/>
      <w:r w:rsidRPr="00E92751">
        <w:rPr>
          <w:rFonts w:ascii="Traditional Arabic" w:eastAsia="Times New Roman" w:hAnsi="Traditional Arabic" w:cs="Traditional Arabic"/>
          <w:sz w:val="32"/>
          <w:szCs w:val="32"/>
          <w:rtl/>
          <w:lang w:val="en-US"/>
        </w:rPr>
        <w:t>والأنساق</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الدلالية في كافة أشكالها... وبالتالي، تعد </w:t>
      </w:r>
      <w:proofErr w:type="spellStart"/>
      <w:r w:rsidRPr="00E92751">
        <w:rPr>
          <w:rFonts w:ascii="Traditional Arabic" w:eastAsia="Times New Roman" w:hAnsi="Traditional Arabic" w:cs="Traditional Arabic"/>
          <w:sz w:val="32"/>
          <w:szCs w:val="32"/>
          <w:rtl/>
          <w:lang w:val="en-US"/>
        </w:rPr>
        <w:t>سيميائية</w:t>
      </w:r>
      <w:proofErr w:type="spellEnd"/>
      <w:r w:rsidRPr="00E92751">
        <w:rPr>
          <w:rFonts w:ascii="Traditional Arabic" w:eastAsia="Times New Roman" w:hAnsi="Traditional Arabic" w:cs="Traditional Arabic"/>
          <w:sz w:val="32"/>
          <w:szCs w:val="32"/>
          <w:rtl/>
          <w:lang w:val="en-US"/>
        </w:rPr>
        <w:t xml:space="preserve"> بورس مطابقة لعلم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المنطق . يقول </w:t>
      </w:r>
      <w:proofErr w:type="spellStart"/>
      <w:r w:rsidRPr="00E92751">
        <w:rPr>
          <w:rFonts w:ascii="Traditional Arabic" w:eastAsia="Times New Roman" w:hAnsi="Traditional Arabic" w:cs="Traditional Arabic"/>
          <w:sz w:val="32"/>
          <w:szCs w:val="32"/>
          <w:rtl/>
          <w:lang w:val="en-US"/>
        </w:rPr>
        <w:t>أمبرطو</w:t>
      </w:r>
      <w:proofErr w:type="spellEnd"/>
      <w:r w:rsidRPr="00E92751">
        <w:rPr>
          <w:rFonts w:ascii="Traditional Arabic" w:eastAsia="Times New Roman" w:hAnsi="Traditional Arabic" w:cs="Traditional Arabic"/>
          <w:sz w:val="32"/>
          <w:szCs w:val="32"/>
          <w:rtl/>
          <w:lang w:val="en-US"/>
        </w:rPr>
        <w:t xml:space="preserve"> </w:t>
      </w:r>
      <w:r w:rsidRPr="00E92751">
        <w:rPr>
          <w:rFonts w:ascii="Traditional Arabic" w:eastAsia="Times New Roman" w:hAnsi="Traditional Arabic" w:cs="Traditional Arabic"/>
          <w:sz w:val="32"/>
          <w:szCs w:val="32"/>
          <w:rtl/>
          <w:lang w:val="en-US"/>
        </w:rPr>
        <w:lastRenderedPageBreak/>
        <w:t>إيكو</w:t>
      </w:r>
      <w:r w:rsidRPr="00E92751">
        <w:rPr>
          <w:rFonts w:ascii="Traditional Arabic" w:eastAsia="Times New Roman" w:hAnsi="Traditional Arabic" w:cs="Traditional Arabic"/>
          <w:sz w:val="32"/>
          <w:szCs w:val="32"/>
          <w:lang w:val="en-US"/>
        </w:rPr>
        <w:t xml:space="preserve"> Umberto Eco </w:t>
      </w:r>
      <w:r w:rsidRPr="00E92751">
        <w:rPr>
          <w:rFonts w:ascii="Traditional Arabic" w:eastAsia="Times New Roman" w:hAnsi="Traditional Arabic" w:cs="Traditional Arabic"/>
          <w:sz w:val="32"/>
          <w:szCs w:val="32"/>
          <w:rtl/>
          <w:lang w:val="en-US"/>
        </w:rPr>
        <w:t>في هذا الخصوص عن بورس محددا مضمون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علمه بكل دقة ووضوح وعلاقته بعلم المنطق:" لنستمع الآن إلى بورس: إنني حسب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علمي الرائد أو بالأحرى أول من ارتاد هذا الموضوع المتمثل في تفسير وكشف</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ماسميته</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lang w:val="en-US"/>
        </w:rPr>
        <w:t xml:space="preserve"> SEMIOTIC </w:t>
      </w:r>
      <w:r w:rsidRPr="00E92751">
        <w:rPr>
          <w:rFonts w:ascii="Traditional Arabic" w:eastAsia="Times New Roman" w:hAnsi="Traditional Arabic" w:cs="Traditional Arabic"/>
          <w:sz w:val="32"/>
          <w:szCs w:val="32"/>
          <w:rtl/>
          <w:lang w:val="en-US"/>
        </w:rPr>
        <w:t>أي نظرية الطبيعة الجوهرية والأصناف</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الأساسية لأي </w:t>
      </w:r>
      <w:proofErr w:type="spellStart"/>
      <w:r w:rsidRPr="00E92751">
        <w:rPr>
          <w:rFonts w:ascii="Traditional Arabic" w:eastAsia="Times New Roman" w:hAnsi="Traditional Arabic" w:cs="Traditional Arabic"/>
          <w:sz w:val="32"/>
          <w:szCs w:val="32"/>
          <w:rtl/>
          <w:lang w:val="en-US"/>
        </w:rPr>
        <w:t>سيميوزيس</w:t>
      </w:r>
      <w:proofErr w:type="spellEnd"/>
      <w:r w:rsidRPr="00E92751">
        <w:rPr>
          <w:rFonts w:ascii="Traditional Arabic" w:eastAsia="Times New Roman" w:hAnsi="Traditional Arabic" w:cs="Traditional Arabic"/>
          <w:sz w:val="32"/>
          <w:szCs w:val="32"/>
          <w:rtl/>
          <w:lang w:val="en-US"/>
        </w:rPr>
        <w:t xml:space="preserve"> محتمل" إن هذه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التي يطلق عليها في موضع</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آخر" المنطق" تعرض نفسها كنظرية للدلائل. وهذا </w:t>
      </w:r>
      <w:proofErr w:type="spellStart"/>
      <w:r w:rsidRPr="00E92751">
        <w:rPr>
          <w:rFonts w:ascii="Traditional Arabic" w:eastAsia="Times New Roman" w:hAnsi="Traditional Arabic" w:cs="Traditional Arabic"/>
          <w:sz w:val="32"/>
          <w:szCs w:val="32"/>
          <w:rtl/>
          <w:lang w:val="en-US"/>
        </w:rPr>
        <w:t>مايربطها</w:t>
      </w:r>
      <w:proofErr w:type="spellEnd"/>
      <w:r w:rsidRPr="00E92751">
        <w:rPr>
          <w:rFonts w:ascii="Traditional Arabic" w:eastAsia="Times New Roman" w:hAnsi="Traditional Arabic" w:cs="Traditional Arabic"/>
          <w:sz w:val="32"/>
          <w:szCs w:val="32"/>
          <w:rtl/>
          <w:lang w:val="en-US"/>
        </w:rPr>
        <w:t xml:space="preserve"> بمفهوم</w:t>
      </w:r>
      <w:r w:rsidRPr="00E92751">
        <w:rPr>
          <w:rFonts w:ascii="Traditional Arabic" w:eastAsia="Times New Roman" w:hAnsi="Traditional Arabic" w:cs="Traditional Arabic"/>
          <w:sz w:val="32"/>
          <w:szCs w:val="32"/>
          <w:lang w:val="en-US"/>
        </w:rPr>
        <w:t xml:space="preserve"> " </w:t>
      </w:r>
      <w:proofErr w:type="spellStart"/>
      <w:r w:rsidRPr="00E92751">
        <w:rPr>
          <w:rFonts w:ascii="Traditional Arabic" w:eastAsia="Times New Roman" w:hAnsi="Traditional Arabic" w:cs="Traditional Arabic"/>
          <w:sz w:val="32"/>
          <w:szCs w:val="32"/>
          <w:rtl/>
          <w:lang w:val="en-US"/>
        </w:rPr>
        <w:t>السيميوزيس</w:t>
      </w:r>
      <w:proofErr w:type="spellEnd"/>
      <w:r w:rsidRPr="00E92751">
        <w:rPr>
          <w:rFonts w:ascii="Traditional Arabic" w:eastAsia="Times New Roman" w:hAnsi="Traditional Arabic" w:cs="Traditional Arabic"/>
          <w:sz w:val="32"/>
          <w:szCs w:val="32"/>
          <w:rtl/>
          <w:lang w:val="en-US"/>
        </w:rPr>
        <w:t>" الذي يعد على نحو دقيق الخاصية المكونة للدلائل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lang w:val="en-US"/>
        </w:rPr>
        <w:br/>
      </w:r>
      <w:r w:rsidRPr="00E92751">
        <w:rPr>
          <w:rFonts w:ascii="Traditional Arabic" w:eastAsia="Times New Roman" w:hAnsi="Traditional Arabic" w:cs="Traditional Arabic"/>
          <w:sz w:val="32"/>
          <w:szCs w:val="32"/>
          <w:rtl/>
          <w:lang w:val="en-US"/>
        </w:rPr>
        <w:t>ويحسن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بنا في هذا </w:t>
      </w:r>
      <w:proofErr w:type="spellStart"/>
      <w:proofErr w:type="gramStart"/>
      <w:r w:rsidRPr="00E92751">
        <w:rPr>
          <w:rFonts w:ascii="Traditional Arabic" w:eastAsia="Times New Roman" w:hAnsi="Traditional Arabic" w:cs="Traditional Arabic"/>
          <w:sz w:val="32"/>
          <w:szCs w:val="32"/>
          <w:rtl/>
          <w:lang w:val="en-US"/>
        </w:rPr>
        <w:t>المضمار،أن</w:t>
      </w:r>
      <w:proofErr w:type="spellEnd"/>
      <w:proofErr w:type="gramEnd"/>
      <w:r w:rsidRPr="00E92751">
        <w:rPr>
          <w:rFonts w:ascii="Traditional Arabic" w:eastAsia="Times New Roman" w:hAnsi="Traditional Arabic" w:cs="Traditional Arabic"/>
          <w:sz w:val="32"/>
          <w:szCs w:val="32"/>
          <w:rtl/>
          <w:lang w:val="en-US"/>
        </w:rPr>
        <w:t xml:space="preserve"> نستحضر بعض تعاريف باقي الباحثين </w:t>
      </w:r>
      <w:proofErr w:type="spellStart"/>
      <w:r w:rsidRPr="00E92751">
        <w:rPr>
          <w:rFonts w:ascii="Traditional Arabic" w:eastAsia="Times New Roman" w:hAnsi="Traditional Arabic" w:cs="Traditional Arabic"/>
          <w:sz w:val="32"/>
          <w:szCs w:val="32"/>
          <w:rtl/>
          <w:lang w:val="en-US"/>
        </w:rPr>
        <w:t>السيميائيين</w:t>
      </w:r>
      <w:proofErr w:type="spellEnd"/>
      <w:r w:rsidRPr="00E92751">
        <w:rPr>
          <w:rFonts w:ascii="Traditional Arabic" w:eastAsia="Times New Roman" w:hAnsi="Traditional Arabic" w:cs="Traditional Arabic"/>
          <w:sz w:val="32"/>
          <w:szCs w:val="32"/>
          <w:rtl/>
          <w:lang w:val="en-US"/>
        </w:rPr>
        <w:t xml:space="preserve"> ولو</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بإيجاز كي يتسنى لنا التمييز بين المصطلحين أو بعبارة كي نستطيع الإجابة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عن السؤال الذي يفرض نفسه علينا بإلحاح ألا وهو: الفرق بين المصطلحين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وبالتالي، هل يؤثر تغيير شكل المصطلحين على تغيير مضمونهما؟</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bidi="ar-DZ"/>
        </w:rPr>
      </w:pPr>
      <w:r w:rsidRPr="00E92751">
        <w:rPr>
          <w:rFonts w:ascii="Traditional Arabic" w:eastAsia="Times New Roman" w:hAnsi="Traditional Arabic" w:cs="Traditional Arabic"/>
          <w:sz w:val="32"/>
          <w:szCs w:val="32"/>
          <w:rtl/>
          <w:lang w:val="en-US"/>
        </w:rPr>
        <w:t>فهذا بيير</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غيرو</w:t>
      </w:r>
      <w:proofErr w:type="spellEnd"/>
      <w:r w:rsidRPr="00E92751">
        <w:rPr>
          <w:rFonts w:ascii="Traditional Arabic" w:eastAsia="Times New Roman" w:hAnsi="Traditional Arabic" w:cs="Traditional Arabic"/>
          <w:sz w:val="32"/>
          <w:szCs w:val="32"/>
          <w:lang w:val="en-US"/>
        </w:rPr>
        <w:t xml:space="preserve"> Pierre </w:t>
      </w:r>
      <w:proofErr w:type="spellStart"/>
      <w:r w:rsidRPr="00E92751">
        <w:rPr>
          <w:rFonts w:ascii="Traditional Arabic" w:eastAsia="Times New Roman" w:hAnsi="Traditional Arabic" w:cs="Traditional Arabic"/>
          <w:sz w:val="32"/>
          <w:szCs w:val="32"/>
          <w:lang w:val="en-US"/>
        </w:rPr>
        <w:t>Guiraud</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أحد أساتذة جامعة نيس الفرنسية- يعرف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قائلا:"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علم يهتم بدراسة أنظمة </w:t>
      </w:r>
      <w:proofErr w:type="gramStart"/>
      <w:r w:rsidRPr="00E92751">
        <w:rPr>
          <w:rFonts w:ascii="Traditional Arabic" w:eastAsia="Times New Roman" w:hAnsi="Traditional Arabic" w:cs="Traditional Arabic"/>
          <w:sz w:val="32"/>
          <w:szCs w:val="32"/>
          <w:rtl/>
          <w:lang w:val="en-US"/>
        </w:rPr>
        <w:t>العلامات ،</w:t>
      </w:r>
      <w:proofErr w:type="gramEnd"/>
      <w:r w:rsidRPr="00E92751">
        <w:rPr>
          <w:rFonts w:ascii="Traditional Arabic" w:eastAsia="Times New Roman" w:hAnsi="Traditional Arabic" w:cs="Traditional Arabic"/>
          <w:sz w:val="32"/>
          <w:szCs w:val="32"/>
          <w:rtl/>
          <w:lang w:val="en-US"/>
        </w:rPr>
        <w:t xml:space="preserve"> اللغات، أنظمة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الإشارات، التعليمات...إلخ. وهذا التحديد يجعل اللغة جزءا من</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lang w:val="en-US"/>
        </w:rPr>
        <w:t>"</w:t>
      </w:r>
      <w:r w:rsidRPr="00E92751">
        <w:rPr>
          <w:rFonts w:ascii="Traditional Arabic" w:eastAsia="Times New Roman" w:hAnsi="Traditional Arabic" w:cs="Traditional Arabic"/>
          <w:sz w:val="32"/>
          <w:szCs w:val="32"/>
          <w:rtl/>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يتبين لنا من خلال هذا التعريف </w:t>
      </w:r>
      <w:proofErr w:type="gramStart"/>
      <w:r w:rsidRPr="00E92751">
        <w:rPr>
          <w:rFonts w:ascii="Traditional Arabic" w:eastAsia="Times New Roman" w:hAnsi="Traditional Arabic" w:cs="Traditional Arabic"/>
          <w:sz w:val="32"/>
          <w:szCs w:val="32"/>
          <w:rtl/>
          <w:lang w:val="en-US"/>
        </w:rPr>
        <w:t>أعلاه ،</w:t>
      </w:r>
      <w:proofErr w:type="gramEnd"/>
      <w:r w:rsidRPr="00E92751">
        <w:rPr>
          <w:rFonts w:ascii="Traditional Arabic" w:eastAsia="Times New Roman" w:hAnsi="Traditional Arabic" w:cs="Traditional Arabic"/>
          <w:sz w:val="32"/>
          <w:szCs w:val="32"/>
          <w:rtl/>
          <w:lang w:val="en-US"/>
        </w:rPr>
        <w:t xml:space="preserve"> أن </w:t>
      </w:r>
      <w:proofErr w:type="spellStart"/>
      <w:r w:rsidRPr="00E92751">
        <w:rPr>
          <w:rFonts w:ascii="Traditional Arabic" w:eastAsia="Times New Roman" w:hAnsi="Traditional Arabic" w:cs="Traditional Arabic"/>
          <w:sz w:val="32"/>
          <w:szCs w:val="32"/>
          <w:rtl/>
          <w:lang w:val="en-US"/>
        </w:rPr>
        <w:t>غيرو</w:t>
      </w:r>
      <w:proofErr w:type="spellEnd"/>
      <w:r w:rsidRPr="00E92751">
        <w:rPr>
          <w:rFonts w:ascii="Traditional Arabic" w:eastAsia="Times New Roman" w:hAnsi="Traditional Arabic" w:cs="Traditional Arabic"/>
          <w:sz w:val="32"/>
          <w:szCs w:val="32"/>
          <w:rtl/>
          <w:lang w:val="en-US"/>
        </w:rPr>
        <w:t xml:space="preserve"> يتبنى</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نفس الطرح </w:t>
      </w:r>
      <w:proofErr w:type="spellStart"/>
      <w:r w:rsidRPr="00E92751">
        <w:rPr>
          <w:rFonts w:ascii="Traditional Arabic" w:eastAsia="Times New Roman" w:hAnsi="Traditional Arabic" w:cs="Traditional Arabic"/>
          <w:sz w:val="32"/>
          <w:szCs w:val="32"/>
          <w:rtl/>
          <w:lang w:val="en-US"/>
        </w:rPr>
        <w:t>السوسيري</w:t>
      </w:r>
      <w:proofErr w:type="spellEnd"/>
      <w:r w:rsidRPr="00E92751">
        <w:rPr>
          <w:rFonts w:ascii="Traditional Arabic" w:eastAsia="Times New Roman" w:hAnsi="Traditional Arabic" w:cs="Traditional Arabic"/>
          <w:sz w:val="32"/>
          <w:szCs w:val="32"/>
          <w:rtl/>
          <w:lang w:val="en-US"/>
        </w:rPr>
        <w:t xml:space="preserve"> الذي يعتبر اللسانيات فرعا من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غير أن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رولان بارت</w:t>
      </w:r>
      <w:r w:rsidRPr="00E92751">
        <w:rPr>
          <w:rFonts w:ascii="Traditional Arabic" w:eastAsia="Times New Roman" w:hAnsi="Traditional Arabic" w:cs="Traditional Arabic"/>
          <w:sz w:val="32"/>
          <w:szCs w:val="32"/>
          <w:lang w:val="en-US"/>
        </w:rPr>
        <w:t xml:space="preserve"> Roland Barthes </w:t>
      </w:r>
      <w:r w:rsidRPr="00E92751">
        <w:rPr>
          <w:rFonts w:ascii="Traditional Arabic" w:eastAsia="Times New Roman" w:hAnsi="Traditional Arabic" w:cs="Traditional Arabic"/>
          <w:sz w:val="32"/>
          <w:szCs w:val="32"/>
          <w:rtl/>
          <w:lang w:val="en-US"/>
        </w:rPr>
        <w:t>سيفند هذا الطرح ويقلب المعادلة على عقبيها ،</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بتأكيده على أن </w:t>
      </w:r>
      <w:proofErr w:type="spellStart"/>
      <w:r w:rsidRPr="00E92751">
        <w:rPr>
          <w:rFonts w:ascii="Traditional Arabic" w:eastAsia="Times New Roman" w:hAnsi="Traditional Arabic" w:cs="Traditional Arabic"/>
          <w:sz w:val="32"/>
          <w:szCs w:val="32"/>
          <w:rtl/>
          <w:lang w:val="en-US"/>
        </w:rPr>
        <w:t>السيميولجيا</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لايمكن</w:t>
      </w:r>
      <w:proofErr w:type="spellEnd"/>
      <w:r w:rsidRPr="00E92751">
        <w:rPr>
          <w:rFonts w:ascii="Traditional Arabic" w:eastAsia="Times New Roman" w:hAnsi="Traditional Arabic" w:cs="Traditional Arabic"/>
          <w:sz w:val="32"/>
          <w:szCs w:val="32"/>
          <w:rtl/>
          <w:lang w:val="en-US"/>
        </w:rPr>
        <w:t xml:space="preserve"> أن تكون سوى نسخة من المعرفة اللسانية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فإذا كان العالم </w:t>
      </w:r>
      <w:proofErr w:type="spellStart"/>
      <w:r w:rsidRPr="00E92751">
        <w:rPr>
          <w:rFonts w:ascii="Traditional Arabic" w:eastAsia="Times New Roman" w:hAnsi="Traditional Arabic" w:cs="Traditional Arabic"/>
          <w:sz w:val="32"/>
          <w:szCs w:val="32"/>
          <w:rtl/>
          <w:lang w:val="en-US"/>
        </w:rPr>
        <w:t>السوسيري</w:t>
      </w:r>
      <w:proofErr w:type="spellEnd"/>
      <w:r w:rsidRPr="00E92751">
        <w:rPr>
          <w:rFonts w:ascii="Traditional Arabic" w:eastAsia="Times New Roman" w:hAnsi="Traditional Arabic" w:cs="Traditional Arabic"/>
          <w:sz w:val="32"/>
          <w:szCs w:val="32"/>
          <w:rtl/>
          <w:lang w:val="en-US"/>
        </w:rPr>
        <w:t xml:space="preserve"> قد ضيق الدرس </w:t>
      </w:r>
      <w:proofErr w:type="spellStart"/>
      <w:r w:rsidRPr="00E92751">
        <w:rPr>
          <w:rFonts w:ascii="Traditional Arabic" w:eastAsia="Times New Roman" w:hAnsi="Traditional Arabic" w:cs="Traditional Arabic"/>
          <w:sz w:val="32"/>
          <w:szCs w:val="32"/>
          <w:rtl/>
          <w:lang w:val="en-US"/>
        </w:rPr>
        <w:t>السيميولوجي</w:t>
      </w:r>
      <w:proofErr w:type="spellEnd"/>
      <w:r w:rsidRPr="00E92751">
        <w:rPr>
          <w:rFonts w:ascii="Traditional Arabic" w:eastAsia="Times New Roman" w:hAnsi="Traditional Arabic" w:cs="Traditional Arabic"/>
          <w:sz w:val="32"/>
          <w:szCs w:val="32"/>
          <w:rtl/>
          <w:lang w:val="en-US"/>
        </w:rPr>
        <w:t xml:space="preserve"> ووجه كل اهتماماته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للغة، وجعلها الأصل محل </w:t>
      </w:r>
      <w:proofErr w:type="gramStart"/>
      <w:r w:rsidRPr="00E92751">
        <w:rPr>
          <w:rFonts w:ascii="Traditional Arabic" w:eastAsia="Times New Roman" w:hAnsi="Traditional Arabic" w:cs="Traditional Arabic"/>
          <w:sz w:val="32"/>
          <w:szCs w:val="32"/>
          <w:rtl/>
          <w:lang w:val="en-US"/>
        </w:rPr>
        <w:t>الصدارة ،</w:t>
      </w:r>
      <w:proofErr w:type="gramEnd"/>
      <w:r w:rsidRPr="00E92751">
        <w:rPr>
          <w:rFonts w:ascii="Traditional Arabic" w:eastAsia="Times New Roman" w:hAnsi="Traditional Arabic" w:cs="Traditional Arabic"/>
          <w:sz w:val="32"/>
          <w:szCs w:val="32"/>
          <w:rtl/>
          <w:lang w:val="en-US"/>
        </w:rPr>
        <w:t xml:space="preserve"> فإن مفهوم بارت </w:t>
      </w:r>
      <w:proofErr w:type="spellStart"/>
      <w:r w:rsidRPr="00E92751">
        <w:rPr>
          <w:rFonts w:ascii="Traditional Arabic" w:eastAsia="Times New Roman" w:hAnsi="Traditional Arabic" w:cs="Traditional Arabic"/>
          <w:sz w:val="32"/>
          <w:szCs w:val="32"/>
          <w:rtl/>
          <w:lang w:val="en-US"/>
        </w:rPr>
        <w:t>للسيميولوجيا</w:t>
      </w:r>
      <w:proofErr w:type="spellEnd"/>
      <w:r w:rsidRPr="00E92751">
        <w:rPr>
          <w:rFonts w:ascii="Traditional Arabic" w:eastAsia="Times New Roman" w:hAnsi="Traditional Arabic" w:cs="Traditional Arabic"/>
          <w:sz w:val="32"/>
          <w:szCs w:val="32"/>
          <w:rtl/>
          <w:lang w:val="en-US"/>
        </w:rPr>
        <w:t xml:space="preserve"> فسح المجال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بحيث اتسع حتى استوعب دراسة الأساطير واهتم </w:t>
      </w:r>
      <w:proofErr w:type="spellStart"/>
      <w:r w:rsidRPr="00E92751">
        <w:rPr>
          <w:rFonts w:ascii="Traditional Arabic" w:eastAsia="Times New Roman" w:hAnsi="Traditional Arabic" w:cs="Traditional Arabic"/>
          <w:sz w:val="32"/>
          <w:szCs w:val="32"/>
          <w:rtl/>
          <w:lang w:val="en-US"/>
        </w:rPr>
        <w:t>بأنسقة</w:t>
      </w:r>
      <w:proofErr w:type="spellEnd"/>
      <w:r w:rsidRPr="00E92751">
        <w:rPr>
          <w:rFonts w:ascii="Traditional Arabic" w:eastAsia="Times New Roman" w:hAnsi="Traditional Arabic" w:cs="Traditional Arabic"/>
          <w:sz w:val="32"/>
          <w:szCs w:val="32"/>
          <w:rtl/>
          <w:lang w:val="en-US"/>
        </w:rPr>
        <w:t xml:space="preserve"> من العلامات التي أسقطت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 </w:t>
      </w:r>
      <w:proofErr w:type="spellStart"/>
      <w:r w:rsidRPr="00E92751">
        <w:rPr>
          <w:rFonts w:ascii="Traditional Arabic" w:eastAsia="Times New Roman" w:hAnsi="Traditional Arabic" w:cs="Traditional Arabic"/>
          <w:sz w:val="32"/>
          <w:szCs w:val="32"/>
          <w:rtl/>
          <w:lang w:val="en-US"/>
        </w:rPr>
        <w:t>سيميولوجية</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كاللباس وأطباق الأكل والديكورات المنزلية ،ونضيف</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الأطعمة والأشربة وكل الخطابات التي تحمل انطباعات رمزية ودلالية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lastRenderedPageBreak/>
        <w:t>أما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جورج </w:t>
      </w:r>
      <w:proofErr w:type="spellStart"/>
      <w:r w:rsidRPr="00E92751">
        <w:rPr>
          <w:rFonts w:ascii="Traditional Arabic" w:eastAsia="Times New Roman" w:hAnsi="Traditional Arabic" w:cs="Traditional Arabic"/>
          <w:sz w:val="32"/>
          <w:szCs w:val="32"/>
          <w:rtl/>
          <w:lang w:val="en-US"/>
        </w:rPr>
        <w:t>مونان</w:t>
      </w:r>
      <w:proofErr w:type="spellEnd"/>
      <w:r w:rsidRPr="00E92751">
        <w:rPr>
          <w:rFonts w:ascii="Traditional Arabic" w:eastAsia="Times New Roman" w:hAnsi="Traditional Arabic" w:cs="Traditional Arabic"/>
          <w:sz w:val="32"/>
          <w:szCs w:val="32"/>
          <w:lang w:val="en-US"/>
        </w:rPr>
        <w:t xml:space="preserve"> George </w:t>
      </w:r>
      <w:proofErr w:type="spellStart"/>
      <w:r w:rsidRPr="00E92751">
        <w:rPr>
          <w:rFonts w:ascii="Traditional Arabic" w:eastAsia="Times New Roman" w:hAnsi="Traditional Arabic" w:cs="Traditional Arabic"/>
          <w:sz w:val="32"/>
          <w:szCs w:val="32"/>
          <w:lang w:val="en-US"/>
        </w:rPr>
        <w:t>Mounin</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أحد أنصار اتجاه سيمياء التواصل بفرنسا إلى جانب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كل من </w:t>
      </w:r>
      <w:proofErr w:type="spellStart"/>
      <w:r w:rsidRPr="00E92751">
        <w:rPr>
          <w:rFonts w:ascii="Traditional Arabic" w:eastAsia="Times New Roman" w:hAnsi="Traditional Arabic" w:cs="Traditional Arabic"/>
          <w:sz w:val="32"/>
          <w:szCs w:val="32"/>
          <w:rtl/>
          <w:lang w:val="en-US"/>
        </w:rPr>
        <w:t>برييطو</w:t>
      </w:r>
      <w:proofErr w:type="spellEnd"/>
      <w:r w:rsidRPr="00E92751">
        <w:rPr>
          <w:rFonts w:ascii="Traditional Arabic" w:eastAsia="Times New Roman" w:hAnsi="Traditional Arabic" w:cs="Traditional Arabic"/>
          <w:sz w:val="32"/>
          <w:szCs w:val="32"/>
          <w:lang w:val="en-US"/>
        </w:rPr>
        <w:t xml:space="preserve"> Prieto </w:t>
      </w:r>
      <w:proofErr w:type="spellStart"/>
      <w:r w:rsidRPr="00E92751">
        <w:rPr>
          <w:rFonts w:ascii="Traditional Arabic" w:eastAsia="Times New Roman" w:hAnsi="Traditional Arabic" w:cs="Traditional Arabic"/>
          <w:sz w:val="32"/>
          <w:szCs w:val="32"/>
          <w:rtl/>
          <w:lang w:val="en-US"/>
        </w:rPr>
        <w:t>وبويسنس</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Buyssens</w:t>
      </w:r>
      <w:r w:rsidRPr="00E92751">
        <w:rPr>
          <w:rFonts w:ascii="Traditional Arabic" w:eastAsia="Times New Roman" w:hAnsi="Traditional Arabic" w:cs="Traditional Arabic"/>
          <w:sz w:val="32"/>
          <w:szCs w:val="32"/>
          <w:rtl/>
          <w:lang w:val="en-US"/>
        </w:rPr>
        <w:t>ومارتينيه</w:t>
      </w:r>
      <w:proofErr w:type="spellEnd"/>
      <w:r w:rsidRPr="00E92751">
        <w:rPr>
          <w:rFonts w:ascii="Traditional Arabic" w:eastAsia="Times New Roman" w:hAnsi="Traditional Arabic" w:cs="Traditional Arabic"/>
          <w:sz w:val="32"/>
          <w:szCs w:val="32"/>
          <w:lang w:val="en-US"/>
        </w:rPr>
        <w:t>Martinet...</w:t>
      </w:r>
      <w:r w:rsidRPr="00E92751">
        <w:rPr>
          <w:rFonts w:ascii="Traditional Arabic" w:eastAsia="Times New Roman" w:hAnsi="Traditional Arabic" w:cs="Traditional Arabic"/>
          <w:sz w:val="32"/>
          <w:szCs w:val="32"/>
          <w:rtl/>
          <w:lang w:val="en-US"/>
        </w:rPr>
        <w:t>إلخ فيعني</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بالسيميولوجيا</w:t>
      </w:r>
      <w:proofErr w:type="spellEnd"/>
      <w:r w:rsidRPr="00E92751">
        <w:rPr>
          <w:rFonts w:ascii="Traditional Arabic" w:eastAsia="Times New Roman" w:hAnsi="Traditional Arabic" w:cs="Traditional Arabic"/>
          <w:sz w:val="32"/>
          <w:szCs w:val="32"/>
          <w:rtl/>
          <w:lang w:val="en-US"/>
        </w:rPr>
        <w:t xml:space="preserve">:"دراسة جميع </w:t>
      </w:r>
      <w:proofErr w:type="spellStart"/>
      <w:r w:rsidRPr="00E92751">
        <w:rPr>
          <w:rFonts w:ascii="Traditional Arabic" w:eastAsia="Times New Roman" w:hAnsi="Traditional Arabic" w:cs="Traditional Arabic"/>
          <w:sz w:val="32"/>
          <w:szCs w:val="32"/>
          <w:rtl/>
          <w:lang w:val="en-US"/>
        </w:rPr>
        <w:t>السلوكات</w:t>
      </w:r>
      <w:proofErr w:type="spellEnd"/>
      <w:r w:rsidRPr="00E92751">
        <w:rPr>
          <w:rFonts w:ascii="Traditional Arabic" w:eastAsia="Times New Roman" w:hAnsi="Traditional Arabic" w:cs="Traditional Arabic"/>
          <w:sz w:val="32"/>
          <w:szCs w:val="32"/>
          <w:rtl/>
          <w:lang w:val="en-US"/>
        </w:rPr>
        <w:t xml:space="preserve"> أو الأنظمة التواصلية، وعوض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الفرنسية </w:t>
      </w:r>
      <w:proofErr w:type="spellStart"/>
      <w:proofErr w:type="gramStart"/>
      <w:r w:rsidRPr="00E92751">
        <w:rPr>
          <w:rFonts w:ascii="Traditional Arabic" w:eastAsia="Times New Roman" w:hAnsi="Traditional Arabic" w:cs="Traditional Arabic"/>
          <w:sz w:val="32"/>
          <w:szCs w:val="32"/>
          <w:rtl/>
          <w:lang w:val="en-US"/>
        </w:rPr>
        <w:t>بالسيميوطيقا</w:t>
      </w:r>
      <w:proofErr w:type="spellEnd"/>
      <w:r w:rsidRPr="00E92751">
        <w:rPr>
          <w:rFonts w:ascii="Traditional Arabic" w:eastAsia="Times New Roman" w:hAnsi="Traditional Arabic" w:cs="Traditional Arabic"/>
          <w:sz w:val="32"/>
          <w:szCs w:val="32"/>
          <w:lang w:val="en-US"/>
        </w:rPr>
        <w:t>SEMIOTIQUE</w:t>
      </w:r>
      <w:proofErr w:type="gramEnd"/>
      <w:r w:rsidRPr="00E92751">
        <w:rPr>
          <w:rFonts w:ascii="Traditional Arabic" w:eastAsia="Times New Roman" w:hAnsi="Traditional Arabic" w:cs="Traditional Arabic"/>
          <w:sz w:val="32"/>
          <w:szCs w:val="32"/>
          <w:lang w:val="en-US"/>
        </w:rPr>
        <w:t xml:space="preserve"> ". </w:t>
      </w:r>
      <w:r w:rsidRPr="00E92751">
        <w:rPr>
          <w:rFonts w:ascii="Traditional Arabic" w:eastAsia="Times New Roman" w:hAnsi="Traditional Arabic" w:cs="Traditional Arabic"/>
          <w:sz w:val="32"/>
          <w:szCs w:val="32"/>
          <w:rtl/>
          <w:lang w:val="en-US"/>
        </w:rPr>
        <w:t xml:space="preserve">ثم نصادف باحثا آخر وهو </w:t>
      </w:r>
      <w:proofErr w:type="spellStart"/>
      <w:r w:rsidRPr="00E92751">
        <w:rPr>
          <w:rFonts w:ascii="Traditional Arabic" w:eastAsia="Times New Roman" w:hAnsi="Traditional Arabic" w:cs="Traditional Arabic"/>
          <w:sz w:val="32"/>
          <w:szCs w:val="32"/>
          <w:rtl/>
          <w:lang w:val="en-US"/>
        </w:rPr>
        <w:t>أمبرطو</w:t>
      </w:r>
      <w:proofErr w:type="spellEnd"/>
      <w:r w:rsidRPr="00E92751">
        <w:rPr>
          <w:rFonts w:ascii="Traditional Arabic" w:eastAsia="Times New Roman" w:hAnsi="Traditional Arabic" w:cs="Traditional Arabic"/>
          <w:sz w:val="32"/>
          <w:szCs w:val="32"/>
          <w:rtl/>
          <w:lang w:val="en-US"/>
        </w:rPr>
        <w:t xml:space="preserve"> إيكو</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أحد اقطاب المدرسة الإيطالية </w:t>
      </w:r>
      <w:proofErr w:type="spellStart"/>
      <w:r w:rsidRPr="00E92751">
        <w:rPr>
          <w:rFonts w:ascii="Traditional Arabic" w:eastAsia="Times New Roman" w:hAnsi="Traditional Arabic" w:cs="Traditional Arabic"/>
          <w:sz w:val="32"/>
          <w:szCs w:val="32"/>
          <w:rtl/>
          <w:lang w:val="en-US"/>
        </w:rPr>
        <w:t>السيميائية</w:t>
      </w:r>
      <w:proofErr w:type="spellEnd"/>
      <w:r w:rsidRPr="00E92751">
        <w:rPr>
          <w:rFonts w:ascii="Traditional Arabic" w:eastAsia="Times New Roman" w:hAnsi="Traditional Arabic" w:cs="Traditional Arabic"/>
          <w:sz w:val="32"/>
          <w:szCs w:val="32"/>
          <w:rtl/>
          <w:lang w:val="en-US"/>
        </w:rPr>
        <w:t xml:space="preserve"> الذي يفضل استبدال مصطلح</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lang w:val="en-US"/>
        </w:rPr>
        <w:t xml:space="preserve"> SEMIOLOGIE</w:t>
      </w:r>
      <w:r w:rsidRPr="00E92751">
        <w:rPr>
          <w:rFonts w:ascii="Traditional Arabic" w:eastAsia="Times New Roman" w:hAnsi="Traditional Arabic" w:cs="Traditional Arabic"/>
          <w:sz w:val="32"/>
          <w:szCs w:val="32"/>
          <w:rtl/>
          <w:lang w:val="en-US"/>
        </w:rPr>
        <w:t xml:space="preserve">بمصطلح </w:t>
      </w:r>
      <w:proofErr w:type="spellStart"/>
      <w:r w:rsidRPr="00E92751">
        <w:rPr>
          <w:rFonts w:ascii="Traditional Arabic" w:eastAsia="Times New Roman" w:hAnsi="Traditional Arabic" w:cs="Traditional Arabic"/>
          <w:sz w:val="32"/>
          <w:szCs w:val="32"/>
          <w:rtl/>
          <w:lang w:val="en-US"/>
        </w:rPr>
        <w:t>السميوطيقا</w:t>
      </w:r>
      <w:proofErr w:type="spellEnd"/>
      <w:r w:rsidRPr="00E92751">
        <w:rPr>
          <w:rFonts w:ascii="Traditional Arabic" w:eastAsia="Times New Roman" w:hAnsi="Traditional Arabic" w:cs="Traditional Arabic"/>
          <w:sz w:val="32"/>
          <w:szCs w:val="32"/>
          <w:lang w:val="en-US"/>
        </w:rPr>
        <w:t xml:space="preserve"> SEMIOTIQUE </w:t>
      </w:r>
      <w:r w:rsidRPr="00E92751">
        <w:rPr>
          <w:rFonts w:ascii="Traditional Arabic" w:eastAsia="Times New Roman" w:hAnsi="Traditional Arabic" w:cs="Traditional Arabic"/>
          <w:sz w:val="32"/>
          <w:szCs w:val="32"/>
          <w:rtl/>
          <w:lang w:val="en-US"/>
        </w:rPr>
        <w:t>يقول في مستهل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كتابه: البنية الغائبة</w:t>
      </w:r>
      <w:r w:rsidRPr="00E92751">
        <w:rPr>
          <w:rFonts w:ascii="Traditional Arabic" w:eastAsia="Times New Roman" w:hAnsi="Traditional Arabic" w:cs="Traditional Arabic"/>
          <w:sz w:val="32"/>
          <w:szCs w:val="32"/>
          <w:lang w:val="en-US"/>
        </w:rPr>
        <w:t xml:space="preserve"> La structure Absente </w:t>
      </w:r>
      <w:r w:rsidRPr="00E92751">
        <w:rPr>
          <w:rFonts w:ascii="Traditional Arabic" w:eastAsia="Times New Roman" w:hAnsi="Traditional Arabic" w:cs="Traditional Arabic"/>
          <w:sz w:val="32"/>
          <w:szCs w:val="32"/>
          <w:rtl/>
          <w:lang w:val="en-US"/>
        </w:rPr>
        <w:t>معرفا هذا العلم</w:t>
      </w:r>
      <w:r w:rsidRPr="00E92751">
        <w:rPr>
          <w:rFonts w:ascii="Traditional Arabic" w:eastAsia="Times New Roman" w:hAnsi="Traditional Arabic" w:cs="Traditional Arabic"/>
          <w:sz w:val="32"/>
          <w:szCs w:val="32"/>
          <w:lang w:val="en-US"/>
        </w:rPr>
        <w:t xml:space="preserve"> "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تعني علم العلامات</w:t>
      </w:r>
      <w:r w:rsidRPr="00E92751">
        <w:rPr>
          <w:rFonts w:ascii="Traditional Arabic" w:eastAsia="Times New Roman" w:hAnsi="Traditional Arabic" w:cs="Traditional Arabic"/>
          <w:sz w:val="32"/>
          <w:szCs w:val="32"/>
          <w:lang w:val="en-US"/>
        </w:rPr>
        <w:t>" .</w:t>
      </w:r>
      <w:r w:rsidRPr="00E92751">
        <w:rPr>
          <w:rFonts w:ascii="Traditional Arabic" w:eastAsia="Times New Roman" w:hAnsi="Traditional Arabic" w:cs="Traditional Arabic"/>
          <w:sz w:val="32"/>
          <w:szCs w:val="32"/>
          <w:lang w:val="en-US"/>
        </w:rPr>
        <w:br/>
      </w:r>
      <w:r w:rsidRPr="00E92751">
        <w:rPr>
          <w:rFonts w:ascii="Traditional Arabic" w:eastAsia="Times New Roman" w:hAnsi="Traditional Arabic" w:cs="Traditional Arabic"/>
          <w:sz w:val="32"/>
          <w:szCs w:val="32"/>
          <w:rtl/>
          <w:lang w:val="en-US"/>
        </w:rPr>
        <w:t>أما بالنسبة لمدرسة باريس التي تضم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كلا من غريماس</w:t>
      </w:r>
      <w:proofErr w:type="spellStart"/>
      <w:r w:rsidRPr="00E92751">
        <w:rPr>
          <w:rFonts w:ascii="Traditional Arabic" w:eastAsia="Times New Roman" w:hAnsi="Traditional Arabic" w:cs="Traditional Arabic"/>
          <w:sz w:val="32"/>
          <w:szCs w:val="32"/>
          <w:lang w:val="en-US"/>
        </w:rPr>
        <w:t>Greimas</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وكوكيه</w:t>
      </w:r>
      <w:r w:rsidRPr="00E92751">
        <w:rPr>
          <w:rFonts w:ascii="Traditional Arabic" w:eastAsia="Times New Roman" w:hAnsi="Traditional Arabic" w:cs="Traditional Arabic"/>
          <w:sz w:val="32"/>
          <w:szCs w:val="32"/>
          <w:lang w:val="en-US"/>
        </w:rPr>
        <w:t xml:space="preserve">Coquet </w:t>
      </w:r>
      <w:proofErr w:type="spellStart"/>
      <w:r w:rsidRPr="00E92751">
        <w:rPr>
          <w:rFonts w:ascii="Traditional Arabic" w:eastAsia="Times New Roman" w:hAnsi="Traditional Arabic" w:cs="Traditional Arabic"/>
          <w:sz w:val="32"/>
          <w:szCs w:val="32"/>
          <w:rtl/>
          <w:lang w:val="en-US"/>
        </w:rPr>
        <w:t>وأريفي</w:t>
      </w:r>
      <w:r w:rsidRPr="00E92751">
        <w:rPr>
          <w:rFonts w:ascii="Traditional Arabic" w:eastAsia="Times New Roman" w:hAnsi="Traditional Arabic" w:cs="Traditional Arabic"/>
          <w:sz w:val="32"/>
          <w:szCs w:val="32"/>
          <w:lang w:val="en-US"/>
        </w:rPr>
        <w:t>Arrivé</w:t>
      </w:r>
      <w:proofErr w:type="spellEnd"/>
      <w:r w:rsidRPr="00E92751">
        <w:rPr>
          <w:rFonts w:ascii="Traditional Arabic" w:eastAsia="Times New Roman" w:hAnsi="Traditional Arabic" w:cs="Traditional Arabic"/>
          <w:sz w:val="32"/>
          <w:szCs w:val="32"/>
          <w:rtl/>
          <w:lang w:val="en-US"/>
        </w:rPr>
        <w:t>إلخ... فلها تعريف مغاير</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للتعاريف السالفة الذكر. </w:t>
      </w:r>
      <w:proofErr w:type="spellStart"/>
      <w:r w:rsidRPr="00E92751">
        <w:rPr>
          <w:rFonts w:ascii="Traditional Arabic" w:eastAsia="Times New Roman" w:hAnsi="Traditional Arabic" w:cs="Traditional Arabic"/>
          <w:sz w:val="32"/>
          <w:szCs w:val="32"/>
          <w:rtl/>
          <w:lang w:val="en-US"/>
        </w:rPr>
        <w:t>فالسيميوطيقا</w:t>
      </w:r>
      <w:proofErr w:type="spellEnd"/>
      <w:r w:rsidRPr="00E92751">
        <w:rPr>
          <w:rFonts w:ascii="Traditional Arabic" w:eastAsia="Times New Roman" w:hAnsi="Traditional Arabic" w:cs="Traditional Arabic"/>
          <w:sz w:val="32"/>
          <w:szCs w:val="32"/>
          <w:rtl/>
          <w:lang w:val="en-US"/>
        </w:rPr>
        <w:t xml:space="preserve"> في مشروعها" تأسيس نظرية عامة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لأنظمة الدلالة</w:t>
      </w:r>
      <w:proofErr w:type="gramStart"/>
      <w:r w:rsidRPr="00E92751">
        <w:rPr>
          <w:rFonts w:ascii="Traditional Arabic" w:eastAsia="Times New Roman" w:hAnsi="Traditional Arabic" w:cs="Traditional Arabic"/>
          <w:sz w:val="32"/>
          <w:szCs w:val="32"/>
          <w:lang w:val="en-US"/>
        </w:rPr>
        <w:t>" .</w:t>
      </w:r>
      <w:r w:rsidRPr="00E92751">
        <w:rPr>
          <w:rFonts w:ascii="Traditional Arabic" w:eastAsia="Times New Roman" w:hAnsi="Traditional Arabic" w:cs="Traditional Arabic"/>
          <w:sz w:val="32"/>
          <w:szCs w:val="32"/>
          <w:rtl/>
          <w:lang w:val="en-US"/>
        </w:rPr>
        <w:t>هذا</w:t>
      </w:r>
      <w:proofErr w:type="gramEnd"/>
      <w:r w:rsidRPr="00E92751">
        <w:rPr>
          <w:rFonts w:ascii="Traditional Arabic" w:eastAsia="Times New Roman" w:hAnsi="Traditional Arabic" w:cs="Traditional Arabic"/>
          <w:sz w:val="32"/>
          <w:szCs w:val="32"/>
          <w:rtl/>
          <w:lang w:val="en-US"/>
        </w:rPr>
        <w:t xml:space="preserve">، ويتبين لنا من خلال التعريف أن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والسيميوطيقا</w:t>
      </w:r>
      <w:proofErr w:type="spellEnd"/>
      <w:r w:rsidRPr="00E92751">
        <w:rPr>
          <w:rFonts w:ascii="Traditional Arabic" w:eastAsia="Times New Roman" w:hAnsi="Traditional Arabic" w:cs="Traditional Arabic"/>
          <w:sz w:val="32"/>
          <w:szCs w:val="32"/>
          <w:rtl/>
          <w:lang w:val="en-US"/>
        </w:rPr>
        <w:t xml:space="preserve"> متقاربتان في المعنى. </w:t>
      </w:r>
      <w:proofErr w:type="spellStart"/>
      <w:r w:rsidRPr="00E92751">
        <w:rPr>
          <w:rFonts w:ascii="Traditional Arabic" w:eastAsia="Times New Roman" w:hAnsi="Traditional Arabic" w:cs="Traditional Arabic"/>
          <w:sz w:val="32"/>
          <w:szCs w:val="32"/>
          <w:rtl/>
          <w:lang w:val="en-US"/>
        </w:rPr>
        <w:t>فالسيميولوجيا</w:t>
      </w:r>
      <w:proofErr w:type="spellEnd"/>
      <w:r w:rsidRPr="00E92751">
        <w:rPr>
          <w:rFonts w:ascii="Traditional Arabic" w:eastAsia="Times New Roman" w:hAnsi="Traditional Arabic" w:cs="Traditional Arabic"/>
          <w:sz w:val="32"/>
          <w:szCs w:val="32"/>
          <w:rtl/>
          <w:lang w:val="en-US"/>
        </w:rPr>
        <w:t xml:space="preserve"> –إذا- مرادفة</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للسيميوطيقا</w:t>
      </w:r>
      <w:proofErr w:type="spellEnd"/>
      <w:r w:rsidRPr="00E92751">
        <w:rPr>
          <w:rFonts w:ascii="Traditional Arabic" w:eastAsia="Times New Roman" w:hAnsi="Traditional Arabic" w:cs="Traditional Arabic"/>
          <w:sz w:val="32"/>
          <w:szCs w:val="32"/>
          <w:rtl/>
          <w:lang w:val="en-US"/>
        </w:rPr>
        <w:t>، وموضوعها دراسة أنظمة العلامات أيا كان مصدرها لغويا أو</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سننيا</w:t>
      </w:r>
      <w:proofErr w:type="spellEnd"/>
      <w:r w:rsidRPr="00E92751">
        <w:rPr>
          <w:rFonts w:ascii="Traditional Arabic" w:eastAsia="Times New Roman" w:hAnsi="Traditional Arabic" w:cs="Traditional Arabic"/>
          <w:sz w:val="32"/>
          <w:szCs w:val="32"/>
          <w:rtl/>
          <w:lang w:val="en-US"/>
        </w:rPr>
        <w:t xml:space="preserve"> أو </w:t>
      </w:r>
      <w:proofErr w:type="spellStart"/>
      <w:r w:rsidRPr="00E92751">
        <w:rPr>
          <w:rFonts w:ascii="Traditional Arabic" w:eastAsia="Times New Roman" w:hAnsi="Traditional Arabic" w:cs="Traditional Arabic"/>
          <w:sz w:val="32"/>
          <w:szCs w:val="32"/>
          <w:rtl/>
          <w:lang w:val="en-US"/>
        </w:rPr>
        <w:t>مؤشريا</w:t>
      </w:r>
      <w:proofErr w:type="spellEnd"/>
      <w:r w:rsidRPr="00E92751">
        <w:rPr>
          <w:rFonts w:ascii="Traditional Arabic" w:eastAsia="Times New Roman" w:hAnsi="Traditional Arabic" w:cs="Traditional Arabic"/>
          <w:sz w:val="32"/>
          <w:szCs w:val="32"/>
          <w:rtl/>
          <w:lang w:val="en-US"/>
        </w:rPr>
        <w:t xml:space="preserve"> كما تدرس أنظمة العلامات غير اللسانية. فلم تعد ثمة أسباب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أو مبررات تجعل أحد المصطلحين يحظى بالسيادة دون الآخر. وإن كانت هناك</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أسباب تميز بعضهما. فهي في الواقع أسباب تافهة تعتمد النزعة الإقليمية على</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حد تعبير" </w:t>
      </w:r>
      <w:proofErr w:type="spellStart"/>
      <w:r w:rsidRPr="00E92751">
        <w:rPr>
          <w:rFonts w:ascii="Traditional Arabic" w:eastAsia="Times New Roman" w:hAnsi="Traditional Arabic" w:cs="Traditional Arabic"/>
          <w:sz w:val="32"/>
          <w:szCs w:val="32"/>
          <w:rtl/>
          <w:lang w:val="en-US"/>
        </w:rPr>
        <w:t>ترنس</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هوكز</w:t>
      </w:r>
      <w:proofErr w:type="spellEnd"/>
      <w:r w:rsidRPr="00E92751">
        <w:rPr>
          <w:rFonts w:ascii="Traditional Arabic" w:eastAsia="Times New Roman" w:hAnsi="Traditional Arabic" w:cs="Traditional Arabic"/>
          <w:sz w:val="32"/>
          <w:szCs w:val="32"/>
          <w:rtl/>
          <w:lang w:val="en-US"/>
        </w:rPr>
        <w:t>" الذي يقول في هذا الخصوص: "ومن غير اليسير التمييز</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بينهما، وتستعمل كلتا اللفظتين للإشارة إلى هذا </w:t>
      </w:r>
      <w:proofErr w:type="gramStart"/>
      <w:r w:rsidRPr="00E92751">
        <w:rPr>
          <w:rFonts w:ascii="Traditional Arabic" w:eastAsia="Times New Roman" w:hAnsi="Traditional Arabic" w:cs="Traditional Arabic"/>
          <w:sz w:val="32"/>
          <w:szCs w:val="32"/>
          <w:rtl/>
          <w:lang w:val="en-US"/>
        </w:rPr>
        <w:t>العلم( يعني</w:t>
      </w:r>
      <w:proofErr w:type="gramEnd"/>
      <w:r w:rsidRPr="00E92751">
        <w:rPr>
          <w:rFonts w:ascii="Traditional Arabic" w:eastAsia="Times New Roman" w:hAnsi="Traditional Arabic" w:cs="Traditional Arabic"/>
          <w:sz w:val="32"/>
          <w:szCs w:val="32"/>
          <w:rtl/>
          <w:lang w:val="en-US"/>
        </w:rPr>
        <w:t xml:space="preserve"> به علم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الإشارات) والفرق الوحيد بين هاتين اللفظتين أن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مفضلة عند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الأوربيين تقديرا لصياغة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لهذه اللفظة، بينما يبدو أن الناطقين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بالإنجليزية يميلون إلى تفضيل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احتراما للعالم الأمريكي بيرس</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 لكن الصيغة الثانية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كتسمية لمجال هذا العلم هي التي أقرت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أخيرا. وقد أخذ بها من قبل " المجمع الدولي لعلم </w:t>
      </w:r>
      <w:proofErr w:type="spellStart"/>
      <w:r w:rsidRPr="00E92751">
        <w:rPr>
          <w:rFonts w:ascii="Traditional Arabic" w:eastAsia="Times New Roman" w:hAnsi="Traditional Arabic" w:cs="Traditional Arabic"/>
          <w:sz w:val="32"/>
          <w:szCs w:val="32"/>
          <w:rtl/>
          <w:lang w:val="en-US"/>
        </w:rPr>
        <w:t>السيميوطيقا"المنعقد</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بباريس في </w:t>
      </w:r>
      <w:proofErr w:type="spellStart"/>
      <w:r w:rsidRPr="00E92751">
        <w:rPr>
          <w:rFonts w:ascii="Traditional Arabic" w:eastAsia="Times New Roman" w:hAnsi="Traditional Arabic" w:cs="Traditional Arabic"/>
          <w:sz w:val="32"/>
          <w:szCs w:val="32"/>
          <w:rtl/>
          <w:lang w:val="en-US"/>
        </w:rPr>
        <w:t>شهريناير</w:t>
      </w:r>
      <w:proofErr w:type="spellEnd"/>
      <w:r w:rsidRPr="00E92751">
        <w:rPr>
          <w:rFonts w:ascii="Traditional Arabic" w:eastAsia="Times New Roman" w:hAnsi="Traditional Arabic" w:cs="Traditional Arabic"/>
          <w:sz w:val="32"/>
          <w:szCs w:val="32"/>
          <w:rtl/>
          <w:lang w:val="en-US"/>
        </w:rPr>
        <w:t xml:space="preserve"> سنة 1909م. يقول </w:t>
      </w:r>
      <w:proofErr w:type="spellStart"/>
      <w:r w:rsidRPr="00E92751">
        <w:rPr>
          <w:rFonts w:ascii="Traditional Arabic" w:eastAsia="Times New Roman" w:hAnsi="Traditional Arabic" w:cs="Traditional Arabic"/>
          <w:sz w:val="32"/>
          <w:szCs w:val="32"/>
          <w:rtl/>
          <w:lang w:val="en-US"/>
        </w:rPr>
        <w:t>أمبرطو</w:t>
      </w:r>
      <w:proofErr w:type="spellEnd"/>
      <w:r w:rsidRPr="00E92751">
        <w:rPr>
          <w:rFonts w:ascii="Traditional Arabic" w:eastAsia="Times New Roman" w:hAnsi="Traditional Arabic" w:cs="Traditional Arabic"/>
          <w:sz w:val="32"/>
          <w:szCs w:val="32"/>
          <w:rtl/>
          <w:lang w:val="en-US"/>
        </w:rPr>
        <w:t xml:space="preserve"> إيكو في هذا الصدد:" لقد قررنا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على كل حال أن نتبنى هنا بصفة نهائية مصطلح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Sémiotique</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بدون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أن نتوقف عند المناقشات حول التوريطات الفلسفية أو المنهجية لكلا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المصطلحين. نحن نخضع بكل بساطة للقرار المتخذ في يناير سنة 1969 </w:t>
      </w:r>
      <w:r w:rsidRPr="00E92751">
        <w:rPr>
          <w:rFonts w:ascii="Traditional Arabic" w:eastAsia="Times New Roman" w:hAnsi="Traditional Arabic" w:cs="Traditional Arabic"/>
          <w:sz w:val="32"/>
          <w:szCs w:val="32"/>
          <w:rtl/>
          <w:lang w:val="en-US"/>
        </w:rPr>
        <w:lastRenderedPageBreak/>
        <w:t>بباريس من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لدن الهيئة الدولية التي تمخضت عنها الجمعية الدولية </w:t>
      </w:r>
      <w:proofErr w:type="spellStart"/>
      <w:r w:rsidRPr="00E92751">
        <w:rPr>
          <w:rFonts w:ascii="Traditional Arabic" w:eastAsia="Times New Roman" w:hAnsi="Traditional Arabic" w:cs="Traditional Arabic"/>
          <w:sz w:val="32"/>
          <w:szCs w:val="32"/>
          <w:rtl/>
          <w:lang w:val="en-US"/>
        </w:rPr>
        <w:t>للسيميوطيقا</w:t>
      </w:r>
      <w:proofErr w:type="spellEnd"/>
      <w:r w:rsidRPr="00E92751">
        <w:rPr>
          <w:rFonts w:ascii="Traditional Arabic" w:eastAsia="Times New Roman" w:hAnsi="Traditional Arabic" w:cs="Traditional Arabic"/>
          <w:sz w:val="32"/>
          <w:szCs w:val="32"/>
          <w:rtl/>
          <w:lang w:val="en-US"/>
        </w:rPr>
        <w:t xml:space="preserve"> والتي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قبلت </w:t>
      </w:r>
      <w:proofErr w:type="gramStart"/>
      <w:r w:rsidRPr="00E92751">
        <w:rPr>
          <w:rFonts w:ascii="Traditional Arabic" w:eastAsia="Times New Roman" w:hAnsi="Traditional Arabic" w:cs="Traditional Arabic"/>
          <w:sz w:val="32"/>
          <w:szCs w:val="32"/>
          <w:rtl/>
          <w:lang w:val="en-US"/>
        </w:rPr>
        <w:t>( بدون</w:t>
      </w:r>
      <w:proofErr w:type="gramEnd"/>
      <w:r w:rsidRPr="00E92751">
        <w:rPr>
          <w:rFonts w:ascii="Traditional Arabic" w:eastAsia="Times New Roman" w:hAnsi="Traditional Arabic" w:cs="Traditional Arabic"/>
          <w:sz w:val="32"/>
          <w:szCs w:val="32"/>
          <w:rtl/>
          <w:lang w:val="en-US"/>
        </w:rPr>
        <w:t xml:space="preserve"> أن تقصي استعمال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مصطلح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على أنه هو</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الذي ينبغي ابتداء من الآن أن يغطي جميع المفاهيم الممكنة للمصطلحين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المتنافس فيهما</w:t>
      </w:r>
      <w:r w:rsidRPr="00E92751">
        <w:rPr>
          <w:rFonts w:ascii="Traditional Arabic" w:eastAsia="Times New Roman" w:hAnsi="Traditional Arabic" w:cs="Traditional Arabic"/>
          <w:sz w:val="32"/>
          <w:szCs w:val="32"/>
          <w:lang w:val="en-US"/>
        </w:rPr>
        <w:t>" .</w:t>
      </w:r>
      <w:r w:rsidRPr="00E92751">
        <w:rPr>
          <w:rFonts w:ascii="Traditional Arabic" w:eastAsia="Times New Roman" w:hAnsi="Traditional Arabic" w:cs="Traditional Arabic"/>
          <w:sz w:val="32"/>
          <w:szCs w:val="32"/>
          <w:rtl/>
          <w:lang w:val="en-US"/>
        </w:rPr>
        <w:t xml:space="preserve">والاختلاف بين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والسيميوطيقا</w:t>
      </w:r>
      <w:proofErr w:type="spellEnd"/>
      <w:r w:rsidRPr="00E92751">
        <w:rPr>
          <w:rFonts w:ascii="Traditional Arabic" w:eastAsia="Times New Roman" w:hAnsi="Traditional Arabic" w:cs="Traditional Arabic"/>
          <w:sz w:val="32"/>
          <w:szCs w:val="32"/>
          <w:rtl/>
          <w:lang w:val="en-US"/>
        </w:rPr>
        <w:t xml:space="preserve"> في رأي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كثير من الباحثين </w:t>
      </w:r>
      <w:proofErr w:type="spellStart"/>
      <w:r w:rsidRPr="00E92751">
        <w:rPr>
          <w:rFonts w:ascii="Traditional Arabic" w:eastAsia="Times New Roman" w:hAnsi="Traditional Arabic" w:cs="Traditional Arabic"/>
          <w:sz w:val="32"/>
          <w:szCs w:val="32"/>
          <w:rtl/>
          <w:lang w:val="en-US"/>
        </w:rPr>
        <w:t>لايجب</w:t>
      </w:r>
      <w:proofErr w:type="spellEnd"/>
      <w:r w:rsidRPr="00E92751">
        <w:rPr>
          <w:rFonts w:ascii="Traditional Arabic" w:eastAsia="Times New Roman" w:hAnsi="Traditional Arabic" w:cs="Traditional Arabic"/>
          <w:sz w:val="32"/>
          <w:szCs w:val="32"/>
          <w:rtl/>
          <w:lang w:val="en-US"/>
        </w:rPr>
        <w:t xml:space="preserve"> أن يأخذ الجانب الأوسع، أو الحيز الكبير من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اهتماماتهم. إذ هما سيان كما رأينا، غير أن هذه الأخيرة، ونعني</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أصبحت تطغى في الساحة. يقول غريماس ردا على سؤال روجي بول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دروا</w:t>
      </w:r>
      <w:r w:rsidRPr="00E92751">
        <w:rPr>
          <w:rFonts w:ascii="Traditional Arabic" w:eastAsia="Times New Roman" w:hAnsi="Traditional Arabic" w:cs="Traditional Arabic"/>
          <w:sz w:val="32"/>
          <w:szCs w:val="32"/>
          <w:lang w:val="en-US"/>
        </w:rPr>
        <w:t xml:space="preserve">Roger-Pol-droit </w:t>
      </w:r>
      <w:r w:rsidRPr="00E92751">
        <w:rPr>
          <w:rFonts w:ascii="Traditional Arabic" w:eastAsia="Times New Roman" w:hAnsi="Traditional Arabic" w:cs="Traditional Arabic"/>
          <w:sz w:val="32"/>
          <w:szCs w:val="32"/>
          <w:rtl/>
          <w:lang w:val="en-US"/>
        </w:rPr>
        <w:t>حول الاختلاف بين المصطلحين في حوار صدرته صحيفة</w:t>
      </w:r>
      <w:r w:rsidRPr="00E92751">
        <w:rPr>
          <w:rFonts w:ascii="Traditional Arabic" w:eastAsia="Times New Roman" w:hAnsi="Traditional Arabic" w:cs="Traditional Arabic"/>
          <w:sz w:val="32"/>
          <w:szCs w:val="32"/>
          <w:lang w:val="en-US"/>
        </w:rPr>
        <w:t xml:space="preserve"> " </w:t>
      </w:r>
      <w:r w:rsidRPr="00E92751">
        <w:rPr>
          <w:rFonts w:ascii="Traditional Arabic" w:eastAsia="Times New Roman" w:hAnsi="Traditional Arabic" w:cs="Traditional Arabic"/>
          <w:sz w:val="32"/>
          <w:szCs w:val="32"/>
          <w:rtl/>
          <w:lang w:val="en-US"/>
        </w:rPr>
        <w:t>العالم</w:t>
      </w:r>
      <w:r w:rsidRPr="00E92751">
        <w:rPr>
          <w:rFonts w:ascii="Traditional Arabic" w:eastAsia="Times New Roman" w:hAnsi="Traditional Arabic" w:cs="Traditional Arabic"/>
          <w:sz w:val="32"/>
          <w:szCs w:val="32"/>
          <w:lang w:val="en-US"/>
        </w:rPr>
        <w:t xml:space="preserve"> Le Monde " 7 </w:t>
      </w:r>
      <w:r w:rsidRPr="00E92751">
        <w:rPr>
          <w:rFonts w:ascii="Traditional Arabic" w:eastAsia="Times New Roman" w:hAnsi="Traditional Arabic" w:cs="Traditional Arabic"/>
          <w:sz w:val="32"/>
          <w:szCs w:val="32"/>
          <w:rtl/>
          <w:lang w:val="en-US"/>
        </w:rPr>
        <w:t>يونيو 1974م تحت عنوان: "علم العلامات</w:t>
      </w:r>
      <w:proofErr w:type="gramStart"/>
      <w:r w:rsidRPr="00E92751">
        <w:rPr>
          <w:rFonts w:ascii="Traditional Arabic" w:eastAsia="Times New Roman" w:hAnsi="Traditional Arabic" w:cs="Traditional Arabic"/>
          <w:sz w:val="32"/>
          <w:szCs w:val="32"/>
          <w:rtl/>
          <w:lang w:val="en-US"/>
        </w:rPr>
        <w:t>" :</w:t>
      </w:r>
      <w:proofErr w:type="gramEnd"/>
      <w:r w:rsidRPr="00E92751">
        <w:rPr>
          <w:rFonts w:ascii="Traditional Arabic" w:eastAsia="Times New Roman" w:hAnsi="Traditional Arabic" w:cs="Traditional Arabic"/>
          <w:sz w:val="32"/>
          <w:szCs w:val="32"/>
          <w:rtl/>
          <w:lang w:val="en-US"/>
        </w:rPr>
        <w:t xml:space="preserve"> " أظن أنه</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لاينبغي</w:t>
      </w:r>
      <w:proofErr w:type="spellEnd"/>
      <w:r w:rsidRPr="00E92751">
        <w:rPr>
          <w:rFonts w:ascii="Traditional Arabic" w:eastAsia="Times New Roman" w:hAnsi="Traditional Arabic" w:cs="Traditional Arabic"/>
          <w:sz w:val="32"/>
          <w:szCs w:val="32"/>
          <w:rtl/>
          <w:lang w:val="en-US"/>
        </w:rPr>
        <w:t xml:space="preserve"> أن نضيع الوقت في مثل هذه الجدالات الكلامية حينما تكون أمامنا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أشياء كثيرة. فعندما تقرر منذ سنوات في 1968 إحداث جمعية دولية، وجب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الاختيار بين المصطلحين. وبتأثير من </w:t>
      </w:r>
      <w:proofErr w:type="spellStart"/>
      <w:r w:rsidRPr="00E92751">
        <w:rPr>
          <w:rFonts w:ascii="Traditional Arabic" w:eastAsia="Times New Roman" w:hAnsi="Traditional Arabic" w:cs="Traditional Arabic"/>
          <w:sz w:val="32"/>
          <w:szCs w:val="32"/>
          <w:rtl/>
          <w:lang w:val="en-US"/>
        </w:rPr>
        <w:t>جاكبسون</w:t>
      </w:r>
      <w:proofErr w:type="spellEnd"/>
      <w:r w:rsidRPr="00E92751">
        <w:rPr>
          <w:rFonts w:ascii="Traditional Arabic" w:eastAsia="Times New Roman" w:hAnsi="Traditional Arabic" w:cs="Traditional Arabic"/>
          <w:sz w:val="32"/>
          <w:szCs w:val="32"/>
          <w:rtl/>
          <w:lang w:val="en-US"/>
        </w:rPr>
        <w:t xml:space="preserve"> وموافقة ليفي شتراوس </w:t>
      </w:r>
      <w:proofErr w:type="spellStart"/>
      <w:r w:rsidRPr="00E92751">
        <w:rPr>
          <w:rFonts w:ascii="Traditional Arabic" w:eastAsia="Times New Roman" w:hAnsi="Traditional Arabic" w:cs="Traditional Arabic"/>
          <w:sz w:val="32"/>
          <w:szCs w:val="32"/>
          <w:rtl/>
          <w:lang w:val="en-US"/>
        </w:rPr>
        <w:t>وبنفنست</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وبارت بالإضافة إلي تم التمسك </w:t>
      </w:r>
      <w:proofErr w:type="spellStart"/>
      <w:r w:rsidRPr="00E92751">
        <w:rPr>
          <w:rFonts w:ascii="Traditional Arabic" w:eastAsia="Times New Roman" w:hAnsi="Traditional Arabic" w:cs="Traditional Arabic"/>
          <w:sz w:val="32"/>
          <w:szCs w:val="32"/>
          <w:rtl/>
          <w:lang w:val="en-US"/>
        </w:rPr>
        <w:t>بالسيميوطيقا</w:t>
      </w:r>
      <w:proofErr w:type="spellEnd"/>
      <w:r w:rsidRPr="00E92751">
        <w:rPr>
          <w:rFonts w:ascii="Traditional Arabic" w:eastAsia="Times New Roman" w:hAnsi="Traditional Arabic" w:cs="Traditional Arabic"/>
          <w:sz w:val="32"/>
          <w:szCs w:val="32"/>
          <w:rtl/>
          <w:lang w:val="en-US"/>
        </w:rPr>
        <w:t xml:space="preserve"> غير أن مصطلح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له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جذور عميقة في فرنسا. ومن ثم تم الأخذ بتسمية مزدوجة، وقد يعتقد اليوم أن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الأمر يتعلق بشيئين مختلفين. وهذا أمر مغلوط طبعا. وسنقترح في الغالب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وتبعا لنصيحة </w:t>
      </w:r>
      <w:proofErr w:type="spellStart"/>
      <w:r w:rsidRPr="00E92751">
        <w:rPr>
          <w:rFonts w:ascii="Traditional Arabic" w:eastAsia="Times New Roman" w:hAnsi="Traditional Arabic" w:cs="Traditional Arabic"/>
          <w:sz w:val="32"/>
          <w:szCs w:val="32"/>
          <w:rtl/>
          <w:lang w:val="en-US"/>
        </w:rPr>
        <w:t>هيلمسليف</w:t>
      </w:r>
      <w:proofErr w:type="spellEnd"/>
      <w:r w:rsidRPr="00E92751">
        <w:rPr>
          <w:rFonts w:ascii="Traditional Arabic" w:eastAsia="Times New Roman" w:hAnsi="Traditional Arabic" w:cs="Traditional Arabic"/>
          <w:sz w:val="32"/>
          <w:szCs w:val="32"/>
          <w:rtl/>
          <w:lang w:val="en-US"/>
        </w:rPr>
        <w:t xml:space="preserve"> لتخصيص اسم </w:t>
      </w:r>
      <w:proofErr w:type="spellStart"/>
      <w:r w:rsidRPr="00E92751">
        <w:rPr>
          <w:rFonts w:ascii="Traditional Arabic" w:eastAsia="Times New Roman" w:hAnsi="Traditional Arabic" w:cs="Traditional Arabic"/>
          <w:sz w:val="32"/>
          <w:szCs w:val="32"/>
          <w:rtl/>
          <w:lang w:val="en-US"/>
        </w:rPr>
        <w:t>السيميوطيقات</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Sémiotiques</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للأبحاث</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المتعلقة بالمجالات الخاصة كالمجال الأدبي والسينمائي والحركي كما سنعتبر</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بمثابة النظرية العامة لهذه </w:t>
      </w:r>
      <w:proofErr w:type="spellStart"/>
      <w:r w:rsidRPr="00E92751">
        <w:rPr>
          <w:rFonts w:ascii="Traditional Arabic" w:eastAsia="Times New Roman" w:hAnsi="Traditional Arabic" w:cs="Traditional Arabic"/>
          <w:sz w:val="32"/>
          <w:szCs w:val="32"/>
          <w:rtl/>
          <w:lang w:val="en-US"/>
        </w:rPr>
        <w:t>السيميوطيقات</w:t>
      </w:r>
      <w:proofErr w:type="spellEnd"/>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أهم ما يمكن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أن نستشفه من خلال هذا التصريح </w:t>
      </w:r>
      <w:proofErr w:type="spellStart"/>
      <w:proofErr w:type="gramStart"/>
      <w:r w:rsidRPr="00E92751">
        <w:rPr>
          <w:rFonts w:ascii="Traditional Arabic" w:eastAsia="Times New Roman" w:hAnsi="Traditional Arabic" w:cs="Traditional Arabic"/>
          <w:sz w:val="32"/>
          <w:szCs w:val="32"/>
          <w:rtl/>
          <w:lang w:val="en-US"/>
        </w:rPr>
        <w:t>ال"</w:t>
      </w:r>
      <w:proofErr w:type="gramEnd"/>
      <w:r w:rsidRPr="00E92751">
        <w:rPr>
          <w:rFonts w:ascii="Times New Roman" w:eastAsia="Times New Roman" w:hAnsi="Times New Roman" w:cs="Times New Roman" w:hint="cs"/>
          <w:sz w:val="32"/>
          <w:szCs w:val="32"/>
          <w:rtl/>
          <w:lang w:val="en-US"/>
        </w:rPr>
        <w:t>ﯖ</w:t>
      </w:r>
      <w:r w:rsidRPr="00E92751">
        <w:rPr>
          <w:rFonts w:ascii="Traditional Arabic" w:eastAsia="Times New Roman" w:hAnsi="Traditional Arabic" w:cs="Traditional Arabic"/>
          <w:sz w:val="32"/>
          <w:szCs w:val="32"/>
          <w:rtl/>
          <w:lang w:val="en-US"/>
        </w:rPr>
        <w:t>ريماصي</w:t>
      </w:r>
      <w:proofErr w:type="spellEnd"/>
      <w:r w:rsidRPr="00E92751">
        <w:rPr>
          <w:rFonts w:ascii="Traditional Arabic" w:eastAsia="Times New Roman" w:hAnsi="Traditional Arabic" w:cs="Traditional Arabic"/>
          <w:sz w:val="32"/>
          <w:szCs w:val="32"/>
          <w:rtl/>
          <w:lang w:val="en-US"/>
        </w:rPr>
        <w:t>" هو أنه حاول أن يقدم تفسيرا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دقيقا لظاهرة لم يتم الحسم فيها على ما يبدو واقترح تبعا لنصيحة </w:t>
      </w:r>
      <w:proofErr w:type="spellStart"/>
      <w:r w:rsidRPr="00E92751">
        <w:rPr>
          <w:rFonts w:ascii="Traditional Arabic" w:eastAsia="Times New Roman" w:hAnsi="Traditional Arabic" w:cs="Traditional Arabic"/>
          <w:sz w:val="32"/>
          <w:szCs w:val="32"/>
          <w:rtl/>
          <w:lang w:val="en-US"/>
        </w:rPr>
        <w:t>هيلمسليف</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Hjelmslev</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الأبحاث التي سيختص بها كل على حدة. </w:t>
      </w:r>
      <w:proofErr w:type="spellStart"/>
      <w:r w:rsidRPr="00E92751">
        <w:rPr>
          <w:rFonts w:ascii="Traditional Arabic" w:eastAsia="Times New Roman" w:hAnsi="Traditional Arabic" w:cs="Traditional Arabic"/>
          <w:sz w:val="32"/>
          <w:szCs w:val="32"/>
          <w:rtl/>
          <w:lang w:val="en-US"/>
        </w:rPr>
        <w:t>فالسيميوطيقا</w:t>
      </w:r>
      <w:proofErr w:type="spellEnd"/>
      <w:r w:rsidRPr="00E92751">
        <w:rPr>
          <w:rFonts w:ascii="Traditional Arabic" w:eastAsia="Times New Roman" w:hAnsi="Traditional Arabic" w:cs="Traditional Arabic"/>
          <w:sz w:val="32"/>
          <w:szCs w:val="32"/>
          <w:rtl/>
          <w:lang w:val="en-US"/>
        </w:rPr>
        <w:t xml:space="preserve"> ستنصب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اهتماماتها على القسم المتعلق بالمجالات التطبيقية في حين يعد علم</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مجالا نظريا عاما تندرج تحته جميع </w:t>
      </w:r>
      <w:proofErr w:type="spellStart"/>
      <w:r w:rsidRPr="00E92751">
        <w:rPr>
          <w:rFonts w:ascii="Traditional Arabic" w:eastAsia="Times New Roman" w:hAnsi="Traditional Arabic" w:cs="Traditional Arabic"/>
          <w:sz w:val="32"/>
          <w:szCs w:val="32"/>
          <w:rtl/>
          <w:lang w:val="en-US"/>
        </w:rPr>
        <w:t>السيميوطيقات</w:t>
      </w:r>
      <w:proofErr w:type="spellEnd"/>
      <w:r w:rsidRPr="00E92751">
        <w:rPr>
          <w:rFonts w:ascii="Traditional Arabic" w:eastAsia="Times New Roman" w:hAnsi="Traditional Arabic" w:cs="Traditional Arabic"/>
          <w:sz w:val="32"/>
          <w:szCs w:val="32"/>
          <w:rtl/>
          <w:lang w:val="en-US"/>
        </w:rPr>
        <w:t xml:space="preserve"> وهذا 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نلامسه من خلال تصفحنا لبعض الكتب التي ألفت في هذا المجال. فحينما يتعلق</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الأمربتحليل</w:t>
      </w:r>
      <w:proofErr w:type="spellEnd"/>
      <w:r w:rsidRPr="00E92751">
        <w:rPr>
          <w:rFonts w:ascii="Traditional Arabic" w:eastAsia="Times New Roman" w:hAnsi="Traditional Arabic" w:cs="Traditional Arabic"/>
          <w:sz w:val="32"/>
          <w:szCs w:val="32"/>
          <w:rtl/>
          <w:lang w:val="en-US"/>
        </w:rPr>
        <w:t xml:space="preserve"> نصوص أدبية كانت أم توراتية </w:t>
      </w:r>
      <w:proofErr w:type="gramStart"/>
      <w:r w:rsidRPr="00E92751">
        <w:rPr>
          <w:rFonts w:ascii="Traditional Arabic" w:eastAsia="Times New Roman" w:hAnsi="Traditional Arabic" w:cs="Traditional Arabic"/>
          <w:sz w:val="32"/>
          <w:szCs w:val="32"/>
          <w:rtl/>
          <w:lang w:val="en-US"/>
        </w:rPr>
        <w:t>( دينية</w:t>
      </w:r>
      <w:proofErr w:type="gramEnd"/>
      <w:r w:rsidRPr="00E92751">
        <w:rPr>
          <w:rFonts w:ascii="Traditional Arabic" w:eastAsia="Times New Roman" w:hAnsi="Traditional Arabic" w:cs="Traditional Arabic"/>
          <w:sz w:val="32"/>
          <w:szCs w:val="32"/>
          <w:rtl/>
          <w:lang w:val="en-US"/>
        </w:rPr>
        <w:t>) أو حينما يتعلق الأمر</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بمحاولات تطبيقية بصفة عامة. يفضل مؤلفو هذه الكتب استعمال مصطلح</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لعنونة مؤلفاتهم التطبيقية ونذكر على سبيل </w:t>
      </w:r>
      <w:r w:rsidRPr="00E92751">
        <w:rPr>
          <w:rFonts w:ascii="Traditional Arabic" w:eastAsia="Times New Roman" w:hAnsi="Traditional Arabic" w:cs="Traditional Arabic"/>
          <w:sz w:val="32"/>
          <w:szCs w:val="32"/>
          <w:rtl/>
          <w:lang w:val="en-US"/>
        </w:rPr>
        <w:lastRenderedPageBreak/>
        <w:t>المثال لا الحصر</w:t>
      </w:r>
      <w:r w:rsidRPr="00E92751">
        <w:rPr>
          <w:rFonts w:ascii="Traditional Arabic" w:eastAsia="Times New Roman" w:hAnsi="Traditional Arabic" w:cs="Traditional Arabic"/>
          <w:sz w:val="32"/>
          <w:szCs w:val="32"/>
          <w:lang w:val="en-US"/>
        </w:rPr>
        <w:t xml:space="preserve">: " </w:t>
      </w:r>
      <w:r w:rsidRPr="00E92751">
        <w:rPr>
          <w:rFonts w:ascii="Traditional Arabic" w:eastAsia="Times New Roman" w:hAnsi="Traditional Arabic" w:cs="Traditional Arabic"/>
          <w:sz w:val="32"/>
          <w:szCs w:val="32"/>
          <w:rtl/>
          <w:lang w:val="en-US"/>
        </w:rPr>
        <w:t xml:space="preserve">عن المعنى: محاولات </w:t>
      </w:r>
      <w:proofErr w:type="spellStart"/>
      <w:r w:rsidRPr="00E92751">
        <w:rPr>
          <w:rFonts w:ascii="Traditional Arabic" w:eastAsia="Times New Roman" w:hAnsi="Traditional Arabic" w:cs="Traditional Arabic"/>
          <w:sz w:val="32"/>
          <w:szCs w:val="32"/>
          <w:rtl/>
          <w:lang w:val="en-US"/>
        </w:rPr>
        <w:t>سيميوطيقية</w:t>
      </w:r>
      <w:proofErr w:type="spellEnd"/>
      <w:r w:rsidRPr="00E92751">
        <w:rPr>
          <w:rFonts w:ascii="Traditional Arabic" w:eastAsia="Times New Roman" w:hAnsi="Traditional Arabic" w:cs="Traditional Arabic"/>
          <w:sz w:val="32"/>
          <w:szCs w:val="32"/>
          <w:lang w:val="en-US"/>
        </w:rPr>
        <w:t xml:space="preserve">" Du </w:t>
      </w:r>
      <w:proofErr w:type="spellStart"/>
      <w:r w:rsidRPr="00E92751">
        <w:rPr>
          <w:rFonts w:ascii="Traditional Arabic" w:eastAsia="Times New Roman" w:hAnsi="Traditional Arabic" w:cs="Traditional Arabic"/>
          <w:sz w:val="32"/>
          <w:szCs w:val="32"/>
          <w:lang w:val="en-US"/>
        </w:rPr>
        <w:t>sens</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 </w:t>
      </w:r>
      <w:proofErr w:type="gramStart"/>
      <w:r w:rsidRPr="00E92751">
        <w:rPr>
          <w:rFonts w:ascii="Traditional Arabic" w:eastAsia="Times New Roman" w:hAnsi="Traditional Arabic" w:cs="Traditional Arabic"/>
          <w:sz w:val="32"/>
          <w:szCs w:val="32"/>
          <w:rtl/>
          <w:lang w:val="en-US"/>
        </w:rPr>
        <w:t xml:space="preserve">  </w:t>
      </w:r>
      <w:r w:rsidRPr="00E92751">
        <w:rPr>
          <w:rFonts w:ascii="Traditional Arabic" w:eastAsia="Times New Roman" w:hAnsi="Traditional Arabic" w:cs="Traditional Arabic"/>
          <w:sz w:val="32"/>
          <w:szCs w:val="32"/>
          <w:lang w:val="en-US"/>
        </w:rPr>
        <w:t>:</w:t>
      </w:r>
      <w:proofErr w:type="spellStart"/>
      <w:r w:rsidRPr="00E92751">
        <w:rPr>
          <w:rFonts w:ascii="Traditional Arabic" w:eastAsia="Times New Roman" w:hAnsi="Traditional Arabic" w:cs="Traditional Arabic"/>
          <w:sz w:val="32"/>
          <w:szCs w:val="32"/>
          <w:lang w:val="en-US"/>
        </w:rPr>
        <w:t>essais</w:t>
      </w:r>
      <w:proofErr w:type="spellEnd"/>
      <w:proofErr w:type="gram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sémiotiques</w:t>
      </w:r>
      <w:proofErr w:type="spellEnd"/>
      <w:r w:rsidRPr="00E92751">
        <w:rPr>
          <w:rFonts w:ascii="Traditional Arabic" w:eastAsia="Times New Roman" w:hAnsi="Traditional Arabic" w:cs="Traditional Arabic"/>
          <w:sz w:val="32"/>
          <w:szCs w:val="32"/>
          <w:lang w:val="en-US"/>
        </w:rPr>
        <w:t xml:space="preserve"> " </w:t>
      </w:r>
      <w:r w:rsidRPr="00E92751">
        <w:rPr>
          <w:rFonts w:ascii="Traditional Arabic" w:eastAsia="Times New Roman" w:hAnsi="Traditional Arabic" w:cs="Traditional Arabic"/>
          <w:sz w:val="32"/>
          <w:szCs w:val="32"/>
          <w:rtl/>
          <w:lang w:val="en-US"/>
        </w:rPr>
        <w:t>لغريماس</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و"موباسان</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سيميوطيقة</w:t>
      </w:r>
      <w:proofErr w:type="spellEnd"/>
      <w:r w:rsidRPr="00E92751">
        <w:rPr>
          <w:rFonts w:ascii="Traditional Arabic" w:eastAsia="Times New Roman" w:hAnsi="Traditional Arabic" w:cs="Traditional Arabic"/>
          <w:sz w:val="32"/>
          <w:szCs w:val="32"/>
          <w:rtl/>
          <w:lang w:val="en-US"/>
        </w:rPr>
        <w:t xml:space="preserve"> النص، تمارين تطبيقية</w:t>
      </w:r>
      <w:r w:rsidRPr="00E92751">
        <w:rPr>
          <w:rFonts w:ascii="Traditional Arabic" w:eastAsia="Times New Roman" w:hAnsi="Traditional Arabic" w:cs="Traditional Arabic"/>
          <w:sz w:val="32"/>
          <w:szCs w:val="32"/>
          <w:lang w:val="en-US"/>
        </w:rPr>
        <w:t>" Maupassant :la "</w:t>
      </w:r>
      <w:proofErr w:type="spellStart"/>
      <w:r w:rsidRPr="00E92751">
        <w:rPr>
          <w:rFonts w:ascii="Traditional Arabic" w:eastAsia="Times New Roman" w:hAnsi="Traditional Arabic" w:cs="Traditional Arabic"/>
          <w:sz w:val="32"/>
          <w:szCs w:val="32"/>
          <w:lang w:val="en-US"/>
        </w:rPr>
        <w:t>sémiotique</w:t>
      </w:r>
      <w:proofErr w:type="spellEnd"/>
      <w:r w:rsidRPr="00E92751">
        <w:rPr>
          <w:rFonts w:ascii="Traditional Arabic" w:eastAsia="Times New Roman" w:hAnsi="Traditional Arabic" w:cs="Traditional Arabic"/>
          <w:sz w:val="32"/>
          <w:szCs w:val="32"/>
          <w:lang w:val="en-US"/>
        </w:rPr>
        <w:t xml:space="preserve"> du </w:t>
      </w:r>
      <w:proofErr w:type="spellStart"/>
      <w:r w:rsidRPr="00E92751">
        <w:rPr>
          <w:rFonts w:ascii="Traditional Arabic" w:eastAsia="Times New Roman" w:hAnsi="Traditional Arabic" w:cs="Traditional Arabic"/>
          <w:sz w:val="32"/>
          <w:szCs w:val="32"/>
          <w:lang w:val="en-US"/>
        </w:rPr>
        <w:t>texte</w:t>
      </w:r>
      <w:proofErr w:type="spellEnd"/>
      <w:r w:rsidRPr="00E92751">
        <w:rPr>
          <w:rFonts w:ascii="Traditional Arabic" w:eastAsia="Times New Roman" w:hAnsi="Traditional Arabic" w:cs="Traditional Arabic"/>
          <w:sz w:val="32"/>
          <w:szCs w:val="32"/>
          <w:lang w:val="en-US"/>
        </w:rPr>
        <w:t xml:space="preserve"> : </w:t>
      </w:r>
      <w:proofErr w:type="spellStart"/>
      <w:r w:rsidRPr="00E92751">
        <w:rPr>
          <w:rFonts w:ascii="Traditional Arabic" w:eastAsia="Times New Roman" w:hAnsi="Traditional Arabic" w:cs="Traditional Arabic"/>
          <w:sz w:val="32"/>
          <w:szCs w:val="32"/>
          <w:lang w:val="en-US"/>
        </w:rPr>
        <w:t>exercices</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pratiques</w:t>
      </w:r>
      <w:proofErr w:type="spellEnd"/>
      <w:r w:rsidRPr="00E92751">
        <w:rPr>
          <w:rFonts w:ascii="Traditional Arabic" w:eastAsia="Times New Roman" w:hAnsi="Traditional Arabic" w:cs="Traditional Arabic"/>
          <w:sz w:val="32"/>
          <w:szCs w:val="32"/>
          <w:rtl/>
          <w:lang w:val="en-US"/>
        </w:rPr>
        <w:t xml:space="preserve">والتحليل </w:t>
      </w:r>
      <w:proofErr w:type="spellStart"/>
      <w:r w:rsidRPr="00E92751">
        <w:rPr>
          <w:rFonts w:ascii="Traditional Arabic" w:eastAsia="Times New Roman" w:hAnsi="Traditional Arabic" w:cs="Traditional Arabic"/>
          <w:sz w:val="32"/>
          <w:szCs w:val="32"/>
          <w:rtl/>
          <w:lang w:val="en-US"/>
        </w:rPr>
        <w:t>السيميوطيقي</w:t>
      </w:r>
      <w:proofErr w:type="spellEnd"/>
      <w:r w:rsidRPr="00E92751">
        <w:rPr>
          <w:rFonts w:ascii="Traditional Arabic" w:eastAsia="Times New Roman" w:hAnsi="Traditional Arabic" w:cs="Traditional Arabic"/>
          <w:sz w:val="32"/>
          <w:szCs w:val="32"/>
          <w:rtl/>
          <w:lang w:val="en-US"/>
        </w:rPr>
        <w:t xml:space="preserve"> للنصوص</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Analyse</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sémiotique</w:t>
      </w:r>
      <w:proofErr w:type="spellEnd"/>
      <w:r w:rsidRPr="00E92751">
        <w:rPr>
          <w:rFonts w:ascii="Traditional Arabic" w:eastAsia="Times New Roman" w:hAnsi="Traditional Arabic" w:cs="Traditional Arabic"/>
          <w:sz w:val="32"/>
          <w:szCs w:val="32"/>
          <w:lang w:val="en-US"/>
        </w:rPr>
        <w:t xml:space="preserve"> des </w:t>
      </w:r>
      <w:proofErr w:type="spellStart"/>
      <w:r w:rsidRPr="00E92751">
        <w:rPr>
          <w:rFonts w:ascii="Traditional Arabic" w:eastAsia="Times New Roman" w:hAnsi="Traditional Arabic" w:cs="Traditional Arabic"/>
          <w:sz w:val="32"/>
          <w:szCs w:val="32"/>
          <w:lang w:val="en-US"/>
        </w:rPr>
        <w:t>textes</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لجماعة </w:t>
      </w:r>
      <w:proofErr w:type="spellStart"/>
      <w:r w:rsidRPr="00E92751">
        <w:rPr>
          <w:rFonts w:ascii="Traditional Arabic" w:eastAsia="Times New Roman" w:hAnsi="Traditional Arabic" w:cs="Traditional Arabic"/>
          <w:sz w:val="32"/>
          <w:szCs w:val="32"/>
          <w:rtl/>
          <w:lang w:val="en-US"/>
        </w:rPr>
        <w:t>أنتروفيرن</w:t>
      </w:r>
      <w:proofErr w:type="spellEnd"/>
      <w:r w:rsidRPr="00E92751">
        <w:rPr>
          <w:rFonts w:ascii="Traditional Arabic" w:eastAsia="Times New Roman" w:hAnsi="Traditional Arabic" w:cs="Traditional Arabic"/>
          <w:sz w:val="32"/>
          <w:szCs w:val="32"/>
          <w:rtl/>
          <w:lang w:val="en-US"/>
        </w:rPr>
        <w:t xml:space="preserve"> وغيرها من المؤلفات مثل : ميشيل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أريفي وكوكيه إلخ</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ونستنتج من كل ما سبق، أن </w:t>
      </w:r>
      <w:proofErr w:type="spellStart"/>
      <w:r w:rsidRPr="00E92751">
        <w:rPr>
          <w:rFonts w:ascii="Traditional Arabic" w:eastAsia="Times New Roman" w:hAnsi="Traditional Arabic" w:cs="Traditional Arabic"/>
          <w:sz w:val="32"/>
          <w:szCs w:val="32"/>
          <w:rtl/>
          <w:lang w:val="en-US"/>
        </w:rPr>
        <w:t>السميولوجيا</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والسميوطيقا</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كلمتان مترادفتان مهما كان بينهما من اختلافات دلالية دقيقة، أي إن</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تصور نظري </w:t>
      </w:r>
      <w:proofErr w:type="spellStart"/>
      <w:r w:rsidRPr="00E92751">
        <w:rPr>
          <w:rFonts w:ascii="Traditional Arabic" w:eastAsia="Times New Roman" w:hAnsi="Traditional Arabic" w:cs="Traditional Arabic"/>
          <w:sz w:val="32"/>
          <w:szCs w:val="32"/>
          <w:rtl/>
          <w:lang w:val="en-US"/>
        </w:rPr>
        <w:t>والسيميوطيقا</w:t>
      </w:r>
      <w:proofErr w:type="spellEnd"/>
      <w:r w:rsidRPr="00E92751">
        <w:rPr>
          <w:rFonts w:ascii="Traditional Arabic" w:eastAsia="Times New Roman" w:hAnsi="Traditional Arabic" w:cs="Traditional Arabic"/>
          <w:sz w:val="32"/>
          <w:szCs w:val="32"/>
          <w:rtl/>
          <w:lang w:val="en-US"/>
        </w:rPr>
        <w:t xml:space="preserve"> إجراء تحليلي وتطبيقي. وبالتالي،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يمكن القول بأن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هي علم ونظرية عامة ومنهج نقدي تحليلي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وتطبيقي</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b/>
          <w:bCs/>
          <w:sz w:val="32"/>
          <w:szCs w:val="32"/>
          <w:rtl/>
          <w:lang w:val="en-US"/>
        </w:rPr>
        <w:t>المرجعيات والمنابت</w:t>
      </w:r>
      <w:r w:rsidRPr="00E92751">
        <w:rPr>
          <w:rFonts w:ascii="Traditional Arabic" w:eastAsia="Times New Roman" w:hAnsi="Traditional Arabic" w:cs="Traditional Arabic"/>
          <w:b/>
          <w:bCs/>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وتجدر الإشارة إلى أن</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مرتبطة ارتباطا وثيقا بالنموذج اللساني البنيوي الذي أرسى</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دعائمه وأسسه العالم السويسري </w:t>
      </w:r>
      <w:proofErr w:type="spellStart"/>
      <w:r w:rsidRPr="00E92751">
        <w:rPr>
          <w:rFonts w:ascii="Traditional Arabic" w:eastAsia="Times New Roman" w:hAnsi="Traditional Arabic" w:cs="Traditional Arabic"/>
          <w:sz w:val="32"/>
          <w:szCs w:val="32"/>
          <w:rtl/>
          <w:lang w:val="en-US"/>
        </w:rPr>
        <w:t>فرديناند</w:t>
      </w:r>
      <w:proofErr w:type="spellEnd"/>
      <w:r w:rsidRPr="00E92751">
        <w:rPr>
          <w:rFonts w:ascii="Traditional Arabic" w:eastAsia="Times New Roman" w:hAnsi="Traditional Arabic" w:cs="Traditional Arabic"/>
          <w:sz w:val="32"/>
          <w:szCs w:val="32"/>
          <w:rtl/>
          <w:lang w:val="en-US"/>
        </w:rPr>
        <w:t xml:space="preserve"> دو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منذ القطيعة</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الإبيستمولوجية</w:t>
      </w:r>
      <w:proofErr w:type="spellEnd"/>
      <w:r w:rsidRPr="00E92751">
        <w:rPr>
          <w:rFonts w:ascii="Traditional Arabic" w:eastAsia="Times New Roman" w:hAnsi="Traditional Arabic" w:cs="Traditional Arabic"/>
          <w:sz w:val="32"/>
          <w:szCs w:val="32"/>
          <w:rtl/>
          <w:lang w:val="en-US"/>
        </w:rPr>
        <w:t xml:space="preserve"> التي أحدثها في ميدان الدراسات الألسنية إن جاز التعبير مع</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الفيلولوجيا</w:t>
      </w:r>
      <w:proofErr w:type="spellEnd"/>
      <w:r w:rsidRPr="00E92751">
        <w:rPr>
          <w:rFonts w:ascii="Traditional Arabic" w:eastAsia="Times New Roman" w:hAnsi="Traditional Arabic" w:cs="Traditional Arabic"/>
          <w:sz w:val="32"/>
          <w:szCs w:val="32"/>
          <w:rtl/>
          <w:lang w:val="en-US"/>
        </w:rPr>
        <w:t xml:space="preserve"> وفقه اللغة واللسانيات التاريخية </w:t>
      </w:r>
      <w:proofErr w:type="spellStart"/>
      <w:r w:rsidRPr="00E92751">
        <w:rPr>
          <w:rFonts w:ascii="Traditional Arabic" w:eastAsia="Times New Roman" w:hAnsi="Traditional Arabic" w:cs="Traditional Arabic"/>
          <w:sz w:val="32"/>
          <w:szCs w:val="32"/>
          <w:rtl/>
          <w:lang w:val="en-US"/>
        </w:rPr>
        <w:t>الدياكرونية.وقد</w:t>
      </w:r>
      <w:proofErr w:type="spellEnd"/>
      <w:r w:rsidRPr="00E92751">
        <w:rPr>
          <w:rFonts w:ascii="Traditional Arabic" w:eastAsia="Times New Roman" w:hAnsi="Traditional Arabic" w:cs="Traditional Arabic"/>
          <w:sz w:val="32"/>
          <w:szCs w:val="32"/>
          <w:rtl/>
          <w:lang w:val="en-US"/>
        </w:rPr>
        <w:t xml:space="preserve"> جعلت هذه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القطيعة اللسانيات العلم الشامل والرائد الذي تستفيد منه مختلف المدارس</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والمشارب المعرفية كالنقد الأدبي والأسلوبية والتحليل النفسي وعلم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الاجتماع بالإضافة إلى جهود الوظيفيين </w:t>
      </w:r>
      <w:proofErr w:type="spellStart"/>
      <w:r w:rsidRPr="00E92751">
        <w:rPr>
          <w:rFonts w:ascii="Traditional Arabic" w:eastAsia="Times New Roman" w:hAnsi="Traditional Arabic" w:cs="Traditional Arabic"/>
          <w:sz w:val="32"/>
          <w:szCs w:val="32"/>
          <w:rtl/>
          <w:lang w:val="en-US"/>
        </w:rPr>
        <w:t>والكلوسماتيكيين</w:t>
      </w:r>
      <w:proofErr w:type="spellEnd"/>
      <w:r w:rsidRPr="00E92751">
        <w:rPr>
          <w:rFonts w:ascii="Traditional Arabic" w:eastAsia="Times New Roman" w:hAnsi="Traditional Arabic" w:cs="Traditional Arabic"/>
          <w:sz w:val="32"/>
          <w:szCs w:val="32"/>
          <w:rtl/>
          <w:lang w:val="en-US"/>
        </w:rPr>
        <w:t xml:space="preserve"> في اللسانيات</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والشكلانيين</w:t>
      </w:r>
      <w:proofErr w:type="spellEnd"/>
      <w:r w:rsidRPr="00E92751">
        <w:rPr>
          <w:rFonts w:ascii="Traditional Arabic" w:eastAsia="Times New Roman" w:hAnsi="Traditional Arabic" w:cs="Traditional Arabic"/>
          <w:sz w:val="32"/>
          <w:szCs w:val="32"/>
          <w:rtl/>
          <w:lang w:val="en-US"/>
        </w:rPr>
        <w:t xml:space="preserve"> الروس في الشعرية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وأخيرا،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باعتبارها علما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حديث النشأة اقتدت هي الأخرى في بناء صرحها النظري بالمبحث اللساني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البنيوي، واستقت منه تقنيات وآليات ومفاهيم تحليلية تعد بمثابة مرتكزات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أساسية يقوم عليها المبحث السيميائي الحديث، ولاسيما </w:t>
      </w:r>
      <w:proofErr w:type="spellStart"/>
      <w:r w:rsidRPr="00E92751">
        <w:rPr>
          <w:rFonts w:ascii="Traditional Arabic" w:eastAsia="Times New Roman" w:hAnsi="Traditional Arabic" w:cs="Traditional Arabic"/>
          <w:sz w:val="32"/>
          <w:szCs w:val="32"/>
          <w:rtl/>
          <w:lang w:val="en-US"/>
        </w:rPr>
        <w:t>سيميوطيقا</w:t>
      </w:r>
      <w:proofErr w:type="spellEnd"/>
      <w:r w:rsidRPr="00E92751">
        <w:rPr>
          <w:rFonts w:ascii="Traditional Arabic" w:eastAsia="Times New Roman" w:hAnsi="Traditional Arabic" w:cs="Traditional Arabic"/>
          <w:sz w:val="32"/>
          <w:szCs w:val="32"/>
          <w:rtl/>
          <w:lang w:val="en-US"/>
        </w:rPr>
        <w:t xml:space="preserve"> الدلالة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التي تندرج في إطارها أبحاث رولان بارت </w:t>
      </w:r>
      <w:proofErr w:type="spellStart"/>
      <w:r w:rsidRPr="00E92751">
        <w:rPr>
          <w:rFonts w:ascii="Traditional Arabic" w:eastAsia="Times New Roman" w:hAnsi="Traditional Arabic" w:cs="Traditional Arabic"/>
          <w:sz w:val="32"/>
          <w:szCs w:val="32"/>
          <w:rtl/>
          <w:lang w:val="en-US"/>
        </w:rPr>
        <w:t>السيميائية</w:t>
      </w:r>
      <w:proofErr w:type="spellEnd"/>
      <w:r w:rsidRPr="00E92751">
        <w:rPr>
          <w:rFonts w:ascii="Traditional Arabic" w:eastAsia="Times New Roman" w:hAnsi="Traditional Arabic" w:cs="Traditional Arabic"/>
          <w:sz w:val="32"/>
          <w:szCs w:val="32"/>
          <w:rtl/>
          <w:lang w:val="en-US"/>
        </w:rPr>
        <w:t>. هذا الأخير الذي التجأ</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منهجيا إلى اشتقاق بعض الثنائيات اللسانية وطبقها على موضوعات </w:t>
      </w:r>
      <w:proofErr w:type="spellStart"/>
      <w:r w:rsidRPr="00E92751">
        <w:rPr>
          <w:rFonts w:ascii="Traditional Arabic" w:eastAsia="Times New Roman" w:hAnsi="Traditional Arabic" w:cs="Traditional Arabic"/>
          <w:sz w:val="32"/>
          <w:szCs w:val="32"/>
          <w:rtl/>
          <w:lang w:val="en-US"/>
        </w:rPr>
        <w:t>سيميائية</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غير لغوية ذات طبيعة اجتماعية كالألبسة والأطعمة...إلخ. أهم هذه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الثنائيات: اللسان/الكلام، الدال/المدلول، المركب /النظام، التقرير</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lastRenderedPageBreak/>
        <w:t>الإيحاء</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وعليه، يمكن أن نحدد مجموعة من المرجعيات التي استندت إليها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أو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ومن هذه المرجعيات أو المنابع</w:t>
      </w:r>
      <w:r w:rsidRPr="00E92751">
        <w:rPr>
          <w:rFonts w:ascii="Traditional Arabic" w:eastAsia="Times New Roman" w:hAnsi="Traditional Arabic" w:cs="Traditional Arabic"/>
          <w:sz w:val="32"/>
          <w:szCs w:val="32"/>
          <w:lang w:val="en-US"/>
        </w:rPr>
        <w:t>:</w:t>
      </w:r>
    </w:p>
    <w:p w:rsidR="00E92751" w:rsidRPr="00E92751" w:rsidRDefault="00E92751" w:rsidP="00544474">
      <w:pPr>
        <w:numPr>
          <w:ilvl w:val="0"/>
          <w:numId w:val="4"/>
        </w:numPr>
        <w:bidi/>
        <w:spacing w:after="0" w:line="360" w:lineRule="auto"/>
        <w:ind w:left="0"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الفكر اليوناني مع أفلاطون وأرسطو والرواقيين؛</w:t>
      </w:r>
    </w:p>
    <w:p w:rsidR="00E92751" w:rsidRPr="00E92751" w:rsidRDefault="00E92751" w:rsidP="00544474">
      <w:pPr>
        <w:numPr>
          <w:ilvl w:val="0"/>
          <w:numId w:val="4"/>
        </w:numPr>
        <w:bidi/>
        <w:spacing w:after="0" w:line="360" w:lineRule="auto"/>
        <w:ind w:left="0" w:firstLine="709"/>
        <w:jc w:val="both"/>
        <w:rPr>
          <w:rFonts w:ascii="Traditional Arabic" w:eastAsia="Times New Roman" w:hAnsi="Traditional Arabic" w:cs="Traditional Arabic"/>
          <w:sz w:val="32"/>
          <w:szCs w:val="32"/>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التراث العربي الإسلامي الوسيط </w:t>
      </w:r>
      <w:proofErr w:type="gramStart"/>
      <w:r w:rsidRPr="00E92751">
        <w:rPr>
          <w:rFonts w:ascii="Traditional Arabic" w:eastAsia="Times New Roman" w:hAnsi="Traditional Arabic" w:cs="Traditional Arabic"/>
          <w:sz w:val="32"/>
          <w:szCs w:val="32"/>
          <w:rtl/>
          <w:lang w:val="en-US"/>
        </w:rPr>
        <w:t>( المتصوفة</w:t>
      </w:r>
      <w:proofErr w:type="gramEnd"/>
      <w:r w:rsidRPr="00E92751">
        <w:rPr>
          <w:rFonts w:ascii="Traditional Arabic" w:eastAsia="Times New Roman" w:hAnsi="Traditional Arabic" w:cs="Traditional Arabic"/>
          <w:sz w:val="32"/>
          <w:szCs w:val="32"/>
          <w:rtl/>
          <w:lang w:val="en-US"/>
        </w:rPr>
        <w:t>- نقاد البلاغة والأدب كالجاحظ...)؛</w:t>
      </w:r>
    </w:p>
    <w:p w:rsidR="00E92751" w:rsidRPr="00E92751" w:rsidRDefault="00E92751" w:rsidP="00544474">
      <w:pPr>
        <w:numPr>
          <w:ilvl w:val="0"/>
          <w:numId w:val="4"/>
        </w:numPr>
        <w:bidi/>
        <w:spacing w:after="0" w:line="360" w:lineRule="auto"/>
        <w:ind w:left="0" w:firstLine="709"/>
        <w:jc w:val="both"/>
        <w:rPr>
          <w:rFonts w:ascii="Traditional Arabic" w:eastAsia="Times New Roman" w:hAnsi="Traditional Arabic" w:cs="Traditional Arabic"/>
          <w:sz w:val="32"/>
          <w:szCs w:val="32"/>
          <w:lang w:val="en-US"/>
        </w:rPr>
      </w:pPr>
      <w:r w:rsidRPr="00E92751">
        <w:rPr>
          <w:rFonts w:ascii="Traditional Arabic" w:eastAsia="Times New Roman" w:hAnsi="Traditional Arabic" w:cs="Traditional Arabic"/>
          <w:sz w:val="32"/>
          <w:szCs w:val="32"/>
          <w:rtl/>
          <w:lang w:val="en-US"/>
        </w:rPr>
        <w:t xml:space="preserve">الفكر الفلسفي والمنطقي </w:t>
      </w:r>
      <w:proofErr w:type="gramStart"/>
      <w:r w:rsidRPr="00E92751">
        <w:rPr>
          <w:rFonts w:ascii="Traditional Arabic" w:eastAsia="Times New Roman" w:hAnsi="Traditional Arabic" w:cs="Traditional Arabic"/>
          <w:sz w:val="32"/>
          <w:szCs w:val="32"/>
          <w:rtl/>
          <w:lang w:val="en-US"/>
        </w:rPr>
        <w:t>والتداولي( بيرس</w:t>
      </w:r>
      <w:proofErr w:type="gramEnd"/>
      <w:r w:rsidRPr="00E92751">
        <w:rPr>
          <w:rFonts w:ascii="Traditional Arabic" w:eastAsia="Times New Roman" w:hAnsi="Traditional Arabic" w:cs="Traditional Arabic"/>
          <w:sz w:val="32"/>
          <w:szCs w:val="32"/>
          <w:rtl/>
          <w:lang w:val="en-US"/>
        </w:rPr>
        <w:t xml:space="preserve">، فريج، </w:t>
      </w:r>
      <w:proofErr w:type="spellStart"/>
      <w:r w:rsidRPr="00E92751">
        <w:rPr>
          <w:rFonts w:ascii="Traditional Arabic" w:eastAsia="Times New Roman" w:hAnsi="Traditional Arabic" w:cs="Traditional Arabic"/>
          <w:sz w:val="32"/>
          <w:szCs w:val="32"/>
          <w:rtl/>
          <w:lang w:val="en-US"/>
        </w:rPr>
        <w:t>كارناب</w:t>
      </w:r>
      <w:proofErr w:type="spellEnd"/>
      <w:r w:rsidRPr="00E92751">
        <w:rPr>
          <w:rFonts w:ascii="Traditional Arabic" w:eastAsia="Times New Roman" w:hAnsi="Traditional Arabic" w:cs="Traditional Arabic"/>
          <w:sz w:val="32"/>
          <w:szCs w:val="32"/>
          <w:rtl/>
          <w:lang w:val="en-US"/>
        </w:rPr>
        <w:t>، راسل...)؛</w:t>
      </w:r>
    </w:p>
    <w:p w:rsidR="00E92751" w:rsidRPr="00E92751" w:rsidRDefault="00E92751" w:rsidP="00544474">
      <w:pPr>
        <w:numPr>
          <w:ilvl w:val="0"/>
          <w:numId w:val="4"/>
        </w:numPr>
        <w:bidi/>
        <w:spacing w:after="0" w:line="360" w:lineRule="auto"/>
        <w:ind w:left="0" w:firstLine="709"/>
        <w:jc w:val="both"/>
        <w:rPr>
          <w:rFonts w:ascii="Traditional Arabic" w:eastAsia="Times New Roman" w:hAnsi="Traditional Arabic" w:cs="Traditional Arabic"/>
          <w:sz w:val="32"/>
          <w:szCs w:val="32"/>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اللسانيات البنيوية والتداولية التحويلية بكل مدارسها واتجاهاتها</w:t>
      </w:r>
    </w:p>
    <w:p w:rsidR="00E92751" w:rsidRPr="00E92751" w:rsidRDefault="00E92751" w:rsidP="00544474">
      <w:pPr>
        <w:numPr>
          <w:ilvl w:val="0"/>
          <w:numId w:val="4"/>
        </w:numPr>
        <w:bidi/>
        <w:spacing w:after="0" w:line="360" w:lineRule="auto"/>
        <w:ind w:left="0" w:firstLine="709"/>
        <w:jc w:val="both"/>
        <w:rPr>
          <w:rFonts w:ascii="Traditional Arabic" w:eastAsia="Times New Roman" w:hAnsi="Traditional Arabic" w:cs="Traditional Arabic"/>
          <w:sz w:val="32"/>
          <w:szCs w:val="32"/>
          <w:lang w:val="en-US"/>
        </w:rPr>
      </w:pP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الشكلانية</w:t>
      </w:r>
      <w:proofErr w:type="spellEnd"/>
      <w:r w:rsidRPr="00E92751">
        <w:rPr>
          <w:rFonts w:ascii="Traditional Arabic" w:eastAsia="Times New Roman" w:hAnsi="Traditional Arabic" w:cs="Traditional Arabic"/>
          <w:sz w:val="32"/>
          <w:szCs w:val="32"/>
          <w:rtl/>
          <w:lang w:val="en-US"/>
        </w:rPr>
        <w:t xml:space="preserve"> الروسية ولاسيما فلاديمير بروب صاحب المتن الخرافي الذي انطلق</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منه كريماس وكلود بريمون لخلق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تصورهما النظري والتطبيقي إلى جانب أعلام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أخرى في مجالات الشعر والأدب والسرد....؛</w:t>
      </w:r>
    </w:p>
    <w:p w:rsidR="00E92751" w:rsidRPr="00E92751" w:rsidRDefault="00E92751" w:rsidP="00544474">
      <w:pPr>
        <w:numPr>
          <w:ilvl w:val="0"/>
          <w:numId w:val="4"/>
        </w:numPr>
        <w:bidi/>
        <w:spacing w:after="0" w:line="360" w:lineRule="auto"/>
        <w:ind w:left="0"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فلسفة الأشكال الرمزية مع</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إرنست</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كاسيرر</w:t>
      </w:r>
      <w:proofErr w:type="spellEnd"/>
      <w:r w:rsidRPr="00E92751">
        <w:rPr>
          <w:rFonts w:ascii="Traditional Arabic" w:eastAsia="Times New Roman" w:hAnsi="Traditional Arabic" w:cs="Traditional Arabic"/>
          <w:sz w:val="32"/>
          <w:szCs w:val="32"/>
          <w:rtl/>
          <w:lang w:val="en-US"/>
        </w:rPr>
        <w:t xml:space="preserve"> الذي درس مجموعة من الأنظمة الرمزية التواصلية مثل: الدين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والأسطورة والفن والعلم والتاريخ</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sz w:val="32"/>
          <w:szCs w:val="32"/>
          <w:rtl/>
          <w:lang w:val="en-US"/>
        </w:rPr>
        <w:t>3</w:t>
      </w:r>
      <w:r w:rsidRPr="00E92751">
        <w:rPr>
          <w:rFonts w:ascii="Traditional Arabic" w:eastAsia="Times New Roman" w:hAnsi="Traditional Arabic" w:cs="Traditional Arabic"/>
          <w:b/>
          <w:bCs/>
          <w:sz w:val="32"/>
          <w:szCs w:val="32"/>
          <w:rtl/>
          <w:lang w:val="en-US"/>
        </w:rPr>
        <w:t xml:space="preserve">-مبادىء </w:t>
      </w:r>
      <w:proofErr w:type="spellStart"/>
      <w:r w:rsidRPr="00E92751">
        <w:rPr>
          <w:rFonts w:ascii="Traditional Arabic" w:eastAsia="Times New Roman" w:hAnsi="Traditional Arabic" w:cs="Traditional Arabic"/>
          <w:b/>
          <w:bCs/>
          <w:sz w:val="32"/>
          <w:szCs w:val="32"/>
          <w:rtl/>
          <w:lang w:val="en-US"/>
        </w:rPr>
        <w:t>السيميوطيقا</w:t>
      </w:r>
      <w:proofErr w:type="spellEnd"/>
      <w:r w:rsidRPr="00E92751">
        <w:rPr>
          <w:rFonts w:ascii="Traditional Arabic" w:eastAsia="Times New Roman" w:hAnsi="Traditional Arabic" w:cs="Traditional Arabic"/>
          <w:b/>
          <w:bCs/>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من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المعلوم أن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هي لعبة الهدم </w:t>
      </w:r>
      <w:proofErr w:type="spellStart"/>
      <w:proofErr w:type="gramStart"/>
      <w:r w:rsidRPr="00E92751">
        <w:rPr>
          <w:rFonts w:ascii="Traditional Arabic" w:eastAsia="Times New Roman" w:hAnsi="Traditional Arabic" w:cs="Traditional Arabic"/>
          <w:sz w:val="32"/>
          <w:szCs w:val="32"/>
          <w:rtl/>
          <w:lang w:val="en-US"/>
        </w:rPr>
        <w:t>والبناء،تبحث</w:t>
      </w:r>
      <w:proofErr w:type="spellEnd"/>
      <w:proofErr w:type="gramEnd"/>
      <w:r w:rsidRPr="00E92751">
        <w:rPr>
          <w:rFonts w:ascii="Traditional Arabic" w:eastAsia="Times New Roman" w:hAnsi="Traditional Arabic" w:cs="Traditional Arabic"/>
          <w:sz w:val="32"/>
          <w:szCs w:val="32"/>
          <w:rtl/>
          <w:lang w:val="en-US"/>
        </w:rPr>
        <w:t xml:space="preserve"> عن المعنى من خلال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بنية الاختلاف ولغة الشكل والبنى الدالة. </w:t>
      </w:r>
      <w:proofErr w:type="spellStart"/>
      <w:r w:rsidRPr="00E92751">
        <w:rPr>
          <w:rFonts w:ascii="Traditional Arabic" w:eastAsia="Times New Roman" w:hAnsi="Traditional Arabic" w:cs="Traditional Arabic"/>
          <w:sz w:val="32"/>
          <w:szCs w:val="32"/>
          <w:rtl/>
          <w:lang w:val="en-US"/>
        </w:rPr>
        <w:t>ولايهم</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المضمون</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ولامن</w:t>
      </w:r>
      <w:proofErr w:type="spellEnd"/>
      <w:r w:rsidRPr="00E92751">
        <w:rPr>
          <w:rFonts w:ascii="Traditional Arabic" w:eastAsia="Times New Roman" w:hAnsi="Traditional Arabic" w:cs="Traditional Arabic"/>
          <w:sz w:val="32"/>
          <w:szCs w:val="32"/>
          <w:rtl/>
          <w:lang w:val="en-US"/>
        </w:rPr>
        <w:t xml:space="preserve"> قال النص، بل </w:t>
      </w:r>
      <w:proofErr w:type="spellStart"/>
      <w:r w:rsidRPr="00E92751">
        <w:rPr>
          <w:rFonts w:ascii="Traditional Arabic" w:eastAsia="Times New Roman" w:hAnsi="Traditional Arabic" w:cs="Traditional Arabic"/>
          <w:sz w:val="32"/>
          <w:szCs w:val="32"/>
          <w:rtl/>
          <w:lang w:val="en-US"/>
        </w:rPr>
        <w:t>مايهمها</w:t>
      </w:r>
      <w:proofErr w:type="spellEnd"/>
      <w:r w:rsidRPr="00E92751">
        <w:rPr>
          <w:rFonts w:ascii="Traditional Arabic" w:eastAsia="Times New Roman" w:hAnsi="Traditional Arabic" w:cs="Traditional Arabic"/>
          <w:sz w:val="32"/>
          <w:szCs w:val="32"/>
          <w:rtl/>
          <w:lang w:val="en-US"/>
        </w:rPr>
        <w:t xml:space="preserve"> كيف قال النص </w:t>
      </w:r>
      <w:proofErr w:type="spellStart"/>
      <w:r w:rsidRPr="00E92751">
        <w:rPr>
          <w:rFonts w:ascii="Traditional Arabic" w:eastAsia="Times New Roman" w:hAnsi="Traditional Arabic" w:cs="Traditional Arabic"/>
          <w:sz w:val="32"/>
          <w:szCs w:val="32"/>
          <w:rtl/>
          <w:lang w:val="en-US"/>
        </w:rPr>
        <w:t>ماقاله</w:t>
      </w:r>
      <w:proofErr w:type="spellEnd"/>
      <w:r w:rsidRPr="00E92751">
        <w:rPr>
          <w:rFonts w:ascii="Traditional Arabic" w:eastAsia="Times New Roman" w:hAnsi="Traditional Arabic" w:cs="Traditional Arabic"/>
          <w:sz w:val="32"/>
          <w:szCs w:val="32"/>
          <w:rtl/>
          <w:lang w:val="en-US"/>
        </w:rPr>
        <w:t>، أي شكل النص. ومن هنا</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فالسيميوطيقا</w:t>
      </w:r>
      <w:proofErr w:type="spellEnd"/>
      <w:r w:rsidRPr="00E92751">
        <w:rPr>
          <w:rFonts w:ascii="Traditional Arabic" w:eastAsia="Times New Roman" w:hAnsi="Traditional Arabic" w:cs="Traditional Arabic"/>
          <w:sz w:val="32"/>
          <w:szCs w:val="32"/>
          <w:rtl/>
          <w:lang w:val="en-US"/>
        </w:rPr>
        <w:t xml:space="preserve"> هي دراسة لأشكال المضامين. وتنبني على خطوتين إجرائيتين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وهما: التفكيك والتركيب قصد إعادة بناء النص من جديد وتحديد </w:t>
      </w:r>
      <w:proofErr w:type="spellStart"/>
      <w:r w:rsidRPr="00E92751">
        <w:rPr>
          <w:rFonts w:ascii="Traditional Arabic" w:eastAsia="Times New Roman" w:hAnsi="Traditional Arabic" w:cs="Traditional Arabic"/>
          <w:sz w:val="32"/>
          <w:szCs w:val="32"/>
          <w:rtl/>
          <w:lang w:val="en-US"/>
        </w:rPr>
        <w:t>ثوابته</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البنيوية</w:t>
      </w:r>
      <w:r w:rsidRPr="00E92751">
        <w:rPr>
          <w:rFonts w:ascii="Traditional Arabic" w:eastAsia="Times New Roman" w:hAnsi="Traditional Arabic" w:cs="Traditional Arabic"/>
          <w:sz w:val="32"/>
          <w:szCs w:val="32"/>
          <w:lang w:val="en-US"/>
        </w:rPr>
        <w:t>.</w:t>
      </w:r>
      <w:r w:rsidRPr="00E92751">
        <w:rPr>
          <w:rFonts w:ascii="Traditional Arabic" w:eastAsia="Times New Roman" w:hAnsi="Traditional Arabic" w:cs="Traditional Arabic"/>
          <w:sz w:val="32"/>
          <w:szCs w:val="32"/>
          <w:rtl/>
          <w:lang w:val="en-US"/>
        </w:rPr>
        <w:t xml:space="preserve"> وترتكز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على ثلاثة </w:t>
      </w:r>
      <w:proofErr w:type="spellStart"/>
      <w:r w:rsidRPr="00E92751">
        <w:rPr>
          <w:rFonts w:ascii="Traditional Arabic" w:eastAsia="Times New Roman" w:hAnsi="Traditional Arabic" w:cs="Traditional Arabic"/>
          <w:sz w:val="32"/>
          <w:szCs w:val="32"/>
          <w:rtl/>
          <w:lang w:val="en-US"/>
        </w:rPr>
        <w:t>مبادىء</w:t>
      </w:r>
      <w:proofErr w:type="spellEnd"/>
      <w:r w:rsidRPr="00E92751">
        <w:rPr>
          <w:rFonts w:ascii="Traditional Arabic" w:eastAsia="Times New Roman" w:hAnsi="Traditional Arabic" w:cs="Traditional Arabic"/>
          <w:sz w:val="32"/>
          <w:szCs w:val="32"/>
          <w:rtl/>
          <w:lang w:val="en-US"/>
        </w:rPr>
        <w:t xml:space="preserve"> أساسية، وهي</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أ‌</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تحليل </w:t>
      </w:r>
      <w:proofErr w:type="spellStart"/>
      <w:r w:rsidRPr="00E92751">
        <w:rPr>
          <w:rFonts w:ascii="Traditional Arabic" w:eastAsia="Times New Roman" w:hAnsi="Traditional Arabic" w:cs="Traditional Arabic"/>
          <w:sz w:val="32"/>
          <w:szCs w:val="32"/>
          <w:rtl/>
          <w:lang w:val="en-US"/>
        </w:rPr>
        <w:t>محايث</w:t>
      </w:r>
      <w:proofErr w:type="spellEnd"/>
      <w:r w:rsidRPr="00E92751">
        <w:rPr>
          <w:rFonts w:ascii="Traditional Arabic" w:eastAsia="Times New Roman" w:hAnsi="Traditional Arabic" w:cs="Traditional Arabic"/>
          <w:sz w:val="32"/>
          <w:szCs w:val="32"/>
          <w:rtl/>
          <w:lang w:val="en-US"/>
        </w:rPr>
        <w:t xml:space="preserve">: نقصد بالتحليل </w:t>
      </w:r>
      <w:proofErr w:type="spellStart"/>
      <w:r w:rsidRPr="00E92751">
        <w:rPr>
          <w:rFonts w:ascii="Traditional Arabic" w:eastAsia="Times New Roman" w:hAnsi="Traditional Arabic" w:cs="Traditional Arabic"/>
          <w:sz w:val="32"/>
          <w:szCs w:val="32"/>
          <w:rtl/>
          <w:lang w:val="en-US"/>
        </w:rPr>
        <w:t>المحايث</w:t>
      </w:r>
      <w:proofErr w:type="spellEnd"/>
      <w:r w:rsidRPr="00E92751">
        <w:rPr>
          <w:rFonts w:ascii="Traditional Arabic" w:eastAsia="Times New Roman" w:hAnsi="Traditional Arabic" w:cs="Traditional Arabic"/>
          <w:sz w:val="32"/>
          <w:szCs w:val="32"/>
          <w:rtl/>
          <w:lang w:val="en-US"/>
        </w:rPr>
        <w:t xml:space="preserve"> البحث عن الشروط الداخلية المتحكمة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تكوين الدلالة وإقصاء </w:t>
      </w:r>
      <w:proofErr w:type="spellStart"/>
      <w:r w:rsidRPr="00E92751">
        <w:rPr>
          <w:rFonts w:ascii="Traditional Arabic" w:eastAsia="Times New Roman" w:hAnsi="Traditional Arabic" w:cs="Traditional Arabic"/>
          <w:sz w:val="32"/>
          <w:szCs w:val="32"/>
          <w:rtl/>
          <w:lang w:val="en-US"/>
        </w:rPr>
        <w:t>المحيل</w:t>
      </w:r>
      <w:proofErr w:type="spellEnd"/>
      <w:r w:rsidRPr="00E92751">
        <w:rPr>
          <w:rFonts w:ascii="Traditional Arabic" w:eastAsia="Times New Roman" w:hAnsi="Traditional Arabic" w:cs="Traditional Arabic"/>
          <w:sz w:val="32"/>
          <w:szCs w:val="32"/>
          <w:rtl/>
          <w:lang w:val="en-US"/>
        </w:rPr>
        <w:t xml:space="preserve"> الخارجي. وعليه، فالمعنى يجب أن ينظر إليه على</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أنه أثر ناتج عن شبكة من العلاقات الرابطة بين العناصر</w:t>
      </w:r>
      <w:r w:rsidRPr="00E92751">
        <w:rPr>
          <w:rFonts w:ascii="Traditional Arabic" w:eastAsia="Times New Roman" w:hAnsi="Traditional Arabic" w:cs="Traditional Arabic"/>
          <w:sz w:val="32"/>
          <w:szCs w:val="32"/>
          <w:lang w:val="en-US"/>
        </w:rPr>
        <w:t>.</w:t>
      </w:r>
      <w:r w:rsidRPr="00E92751">
        <w:rPr>
          <w:rFonts w:ascii="Traditional Arabic" w:eastAsia="Times New Roman" w:hAnsi="Traditional Arabic" w:cs="Traditional Arabic"/>
          <w:sz w:val="32"/>
          <w:szCs w:val="32"/>
          <w:lang w:val="en-US"/>
        </w:rPr>
        <w:br/>
      </w:r>
      <w:r w:rsidRPr="00E92751">
        <w:rPr>
          <w:rFonts w:ascii="Traditional Arabic" w:eastAsia="Times New Roman" w:hAnsi="Traditional Arabic" w:cs="Traditional Arabic"/>
          <w:sz w:val="32"/>
          <w:szCs w:val="32"/>
          <w:rtl/>
          <w:lang w:val="en-US"/>
        </w:rPr>
        <w:t>ب‌- تحليل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بنيوي: يكتسي المعنى وجوده بالاختلاف وفي الاختلاف. ومن ثم، فإن إدراك</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معنى الأقوال والنصوص </w:t>
      </w:r>
      <w:r w:rsidRPr="00E92751">
        <w:rPr>
          <w:rFonts w:ascii="Traditional Arabic" w:eastAsia="Times New Roman" w:hAnsi="Traditional Arabic" w:cs="Traditional Arabic"/>
          <w:sz w:val="32"/>
          <w:szCs w:val="32"/>
          <w:rtl/>
          <w:lang w:val="en-US"/>
        </w:rPr>
        <w:lastRenderedPageBreak/>
        <w:t xml:space="preserve">يفترض وجود نظام </w:t>
      </w:r>
      <w:proofErr w:type="spellStart"/>
      <w:r w:rsidRPr="00E92751">
        <w:rPr>
          <w:rFonts w:ascii="Traditional Arabic" w:eastAsia="Times New Roman" w:hAnsi="Traditional Arabic" w:cs="Traditional Arabic"/>
          <w:sz w:val="32"/>
          <w:szCs w:val="32"/>
          <w:rtl/>
          <w:lang w:val="en-US"/>
        </w:rPr>
        <w:t>مبنين</w:t>
      </w:r>
      <w:proofErr w:type="spellEnd"/>
      <w:r w:rsidRPr="00E92751">
        <w:rPr>
          <w:rFonts w:ascii="Traditional Arabic" w:eastAsia="Times New Roman" w:hAnsi="Traditional Arabic" w:cs="Traditional Arabic"/>
          <w:sz w:val="32"/>
          <w:szCs w:val="32"/>
          <w:rtl/>
          <w:lang w:val="en-US"/>
        </w:rPr>
        <w:t xml:space="preserve"> من العلاقات. وهذا بدوره يؤدي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بنا إلى تسليم أن عناصر النص لا دلالة لها إلا عبر شبكة من العلاقات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القائمة بينها. ولذا </w:t>
      </w:r>
      <w:proofErr w:type="spellStart"/>
      <w:r w:rsidRPr="00E92751">
        <w:rPr>
          <w:rFonts w:ascii="Traditional Arabic" w:eastAsia="Times New Roman" w:hAnsi="Traditional Arabic" w:cs="Traditional Arabic"/>
          <w:sz w:val="32"/>
          <w:szCs w:val="32"/>
          <w:rtl/>
          <w:lang w:val="en-US"/>
        </w:rPr>
        <w:t>لايجب</w:t>
      </w:r>
      <w:proofErr w:type="spellEnd"/>
      <w:r w:rsidRPr="00E92751">
        <w:rPr>
          <w:rFonts w:ascii="Traditional Arabic" w:eastAsia="Times New Roman" w:hAnsi="Traditional Arabic" w:cs="Traditional Arabic"/>
          <w:sz w:val="32"/>
          <w:szCs w:val="32"/>
          <w:rtl/>
          <w:lang w:val="en-US"/>
        </w:rPr>
        <w:t xml:space="preserve"> الاهتمام إلا بالعناصر إلا </w:t>
      </w:r>
      <w:proofErr w:type="spellStart"/>
      <w:r w:rsidRPr="00E92751">
        <w:rPr>
          <w:rFonts w:ascii="Traditional Arabic" w:eastAsia="Times New Roman" w:hAnsi="Traditional Arabic" w:cs="Traditional Arabic"/>
          <w:sz w:val="32"/>
          <w:szCs w:val="32"/>
          <w:rtl/>
          <w:lang w:val="en-US"/>
        </w:rPr>
        <w:t>ماكان</w:t>
      </w:r>
      <w:proofErr w:type="spellEnd"/>
      <w:r w:rsidRPr="00E92751">
        <w:rPr>
          <w:rFonts w:ascii="Traditional Arabic" w:eastAsia="Times New Roman" w:hAnsi="Traditional Arabic" w:cs="Traditional Arabic"/>
          <w:sz w:val="32"/>
          <w:szCs w:val="32"/>
          <w:rtl/>
          <w:lang w:val="en-US"/>
        </w:rPr>
        <w:t xml:space="preserve"> منها داخلا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نظام الاختلاف تقييما وبناء. وهو </w:t>
      </w:r>
      <w:proofErr w:type="spellStart"/>
      <w:r w:rsidRPr="00E92751">
        <w:rPr>
          <w:rFonts w:ascii="Traditional Arabic" w:eastAsia="Times New Roman" w:hAnsi="Traditional Arabic" w:cs="Traditional Arabic"/>
          <w:sz w:val="32"/>
          <w:szCs w:val="32"/>
          <w:rtl/>
          <w:lang w:val="en-US"/>
        </w:rPr>
        <w:t>مانسميه</w:t>
      </w:r>
      <w:proofErr w:type="spellEnd"/>
      <w:r w:rsidRPr="00E92751">
        <w:rPr>
          <w:rFonts w:ascii="Traditional Arabic" w:eastAsia="Times New Roman" w:hAnsi="Traditional Arabic" w:cs="Traditional Arabic"/>
          <w:sz w:val="32"/>
          <w:szCs w:val="32"/>
          <w:rtl/>
          <w:lang w:val="en-US"/>
        </w:rPr>
        <w:t xml:space="preserve"> شكل المضمون، أي بعبارة أخرى</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تحليلا بنيويا لأنه لا يهدف إلى وصف المعنى نفسه، وإنما شكله ومعماره</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تحليل الخطاب: يهتم التحليل </w:t>
      </w:r>
      <w:proofErr w:type="spellStart"/>
      <w:r w:rsidRPr="00E92751">
        <w:rPr>
          <w:rFonts w:ascii="Traditional Arabic" w:eastAsia="Times New Roman" w:hAnsi="Traditional Arabic" w:cs="Traditional Arabic"/>
          <w:sz w:val="32"/>
          <w:szCs w:val="32"/>
          <w:rtl/>
          <w:lang w:val="en-US"/>
        </w:rPr>
        <w:t>السيميوطيقي</w:t>
      </w:r>
      <w:proofErr w:type="spellEnd"/>
      <w:r w:rsidRPr="00E92751">
        <w:rPr>
          <w:rFonts w:ascii="Traditional Arabic" w:eastAsia="Times New Roman" w:hAnsi="Traditional Arabic" w:cs="Traditional Arabic"/>
          <w:sz w:val="32"/>
          <w:szCs w:val="32"/>
          <w:rtl/>
          <w:lang w:val="en-US"/>
        </w:rPr>
        <w:t xml:space="preserve"> بالخطاب، أي يهتم ببناء نظام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لإنتاج الأقوال والنصوص وهو ما يسمى بالقدرة الخطابية. وهذا ما يميزه عن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اللسانيات البنيوية التي تهتم بالجملة</w:t>
      </w:r>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b/>
          <w:bCs/>
          <w:sz w:val="32"/>
          <w:szCs w:val="32"/>
          <w:rtl/>
          <w:lang w:val="en-US"/>
        </w:rPr>
        <w:t>4-</w:t>
      </w:r>
      <w:r w:rsidRPr="00E92751">
        <w:rPr>
          <w:rFonts w:ascii="Traditional Arabic" w:eastAsia="Times New Roman" w:hAnsi="Traditional Arabic" w:cs="Traditional Arabic"/>
          <w:b/>
          <w:bCs/>
          <w:sz w:val="32"/>
          <w:szCs w:val="32"/>
          <w:lang w:val="en-US"/>
        </w:rPr>
        <w:t xml:space="preserve"> </w:t>
      </w:r>
      <w:r w:rsidRPr="00E92751">
        <w:rPr>
          <w:rFonts w:ascii="Traditional Arabic" w:eastAsia="Times New Roman" w:hAnsi="Traditional Arabic" w:cs="Traditional Arabic"/>
          <w:b/>
          <w:bCs/>
          <w:sz w:val="32"/>
          <w:szCs w:val="32"/>
          <w:rtl/>
          <w:lang w:val="en-US"/>
        </w:rPr>
        <w:t xml:space="preserve">المدارس والاتجاهات </w:t>
      </w:r>
      <w:proofErr w:type="spellStart"/>
      <w:r w:rsidRPr="00E92751">
        <w:rPr>
          <w:rFonts w:ascii="Traditional Arabic" w:eastAsia="Times New Roman" w:hAnsi="Traditional Arabic" w:cs="Traditional Arabic"/>
          <w:b/>
          <w:bCs/>
          <w:sz w:val="32"/>
          <w:szCs w:val="32"/>
          <w:rtl/>
          <w:lang w:val="en-US"/>
        </w:rPr>
        <w:t>السيميولوجية</w:t>
      </w:r>
      <w:proofErr w:type="spellEnd"/>
      <w:r w:rsidRPr="00E92751">
        <w:rPr>
          <w:rFonts w:ascii="Traditional Arabic" w:eastAsia="Times New Roman" w:hAnsi="Traditional Arabic" w:cs="Traditional Arabic"/>
          <w:b/>
          <w:bCs/>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لقد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استعرض مارسيلو </w:t>
      </w:r>
      <w:proofErr w:type="spellStart"/>
      <w:r w:rsidRPr="00E92751">
        <w:rPr>
          <w:rFonts w:ascii="Traditional Arabic" w:eastAsia="Times New Roman" w:hAnsi="Traditional Arabic" w:cs="Traditional Arabic"/>
          <w:sz w:val="32"/>
          <w:szCs w:val="32"/>
          <w:rtl/>
          <w:lang w:val="en-US"/>
        </w:rPr>
        <w:t>داسكال</w:t>
      </w:r>
      <w:proofErr w:type="spellEnd"/>
      <w:r w:rsidRPr="00E92751">
        <w:rPr>
          <w:rFonts w:ascii="Traditional Arabic" w:eastAsia="Times New Roman" w:hAnsi="Traditional Arabic" w:cs="Traditional Arabic"/>
          <w:sz w:val="32"/>
          <w:szCs w:val="32"/>
          <w:rtl/>
          <w:lang w:val="en-US"/>
        </w:rPr>
        <w:t xml:space="preserve"> هذه الاتجاهات في اتجاهين </w:t>
      </w:r>
      <w:proofErr w:type="spellStart"/>
      <w:proofErr w:type="gramStart"/>
      <w:r w:rsidRPr="00E92751">
        <w:rPr>
          <w:rFonts w:ascii="Traditional Arabic" w:eastAsia="Times New Roman" w:hAnsi="Traditional Arabic" w:cs="Traditional Arabic"/>
          <w:sz w:val="32"/>
          <w:szCs w:val="32"/>
          <w:rtl/>
          <w:lang w:val="en-US"/>
        </w:rPr>
        <w:t>رئيسيين:المدرسة</w:t>
      </w:r>
      <w:proofErr w:type="spellEnd"/>
      <w:proofErr w:type="gram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الأمريكية المنبثقة عن بيرس والتي يمثلها كل من موريس </w:t>
      </w:r>
      <w:proofErr w:type="spellStart"/>
      <w:r w:rsidRPr="00E92751">
        <w:rPr>
          <w:rFonts w:ascii="Traditional Arabic" w:eastAsia="Times New Roman" w:hAnsi="Traditional Arabic" w:cs="Traditional Arabic"/>
          <w:sz w:val="32"/>
          <w:szCs w:val="32"/>
          <w:rtl/>
          <w:lang w:val="en-US"/>
        </w:rPr>
        <w:t>وكارناب</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وسيبووك</w:t>
      </w:r>
      <w:proofErr w:type="spellEnd"/>
      <w:r w:rsidRPr="00E92751">
        <w:rPr>
          <w:rFonts w:ascii="Traditional Arabic" w:eastAsia="Times New Roman" w:hAnsi="Traditional Arabic" w:cs="Traditional Arabic"/>
          <w:sz w:val="32"/>
          <w:szCs w:val="32"/>
          <w:rtl/>
          <w:lang w:val="en-US"/>
        </w:rPr>
        <w:t xml:space="preserve"> ،</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والمدرسة الفرنسية أو بالأحرى الأوربية المنبثقة عن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والتي يمثلها كل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 </w:t>
      </w:r>
      <w:proofErr w:type="spellStart"/>
      <w:r w:rsidRPr="00E92751">
        <w:rPr>
          <w:rFonts w:ascii="Traditional Arabic" w:eastAsia="Times New Roman" w:hAnsi="Traditional Arabic" w:cs="Traditional Arabic"/>
          <w:sz w:val="32"/>
          <w:szCs w:val="32"/>
          <w:rtl/>
          <w:lang w:val="en-US"/>
        </w:rPr>
        <w:t>بويسنس</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وبرييطو</w:t>
      </w:r>
      <w:proofErr w:type="spellEnd"/>
      <w:r w:rsidRPr="00E92751">
        <w:rPr>
          <w:rFonts w:ascii="Traditional Arabic" w:eastAsia="Times New Roman" w:hAnsi="Traditional Arabic" w:cs="Traditional Arabic"/>
          <w:sz w:val="32"/>
          <w:szCs w:val="32"/>
          <w:rtl/>
          <w:lang w:val="en-US"/>
        </w:rPr>
        <w:t xml:space="preserve"> وجورج </w:t>
      </w:r>
      <w:proofErr w:type="spellStart"/>
      <w:r w:rsidRPr="00E92751">
        <w:rPr>
          <w:rFonts w:ascii="Traditional Arabic" w:eastAsia="Times New Roman" w:hAnsi="Traditional Arabic" w:cs="Traditional Arabic"/>
          <w:sz w:val="32"/>
          <w:szCs w:val="32"/>
          <w:rtl/>
          <w:lang w:val="en-US"/>
        </w:rPr>
        <w:t>مونان</w:t>
      </w:r>
      <w:proofErr w:type="spellEnd"/>
      <w:r w:rsidRPr="00E92751">
        <w:rPr>
          <w:rFonts w:ascii="Traditional Arabic" w:eastAsia="Times New Roman" w:hAnsi="Traditional Arabic" w:cs="Traditional Arabic"/>
          <w:sz w:val="32"/>
          <w:szCs w:val="32"/>
          <w:rtl/>
          <w:lang w:val="en-US"/>
        </w:rPr>
        <w:t xml:space="preserve"> ورولان بارت وغيرهم. كما استعرض بعض</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الاتجاهات الفرعية الأخرى يمثلها كل من </w:t>
      </w:r>
      <w:proofErr w:type="spellStart"/>
      <w:r w:rsidRPr="00E92751">
        <w:rPr>
          <w:rFonts w:ascii="Times New Roman" w:eastAsia="Times New Roman" w:hAnsi="Times New Roman" w:cs="Times New Roman" w:hint="cs"/>
          <w:sz w:val="32"/>
          <w:szCs w:val="32"/>
          <w:rtl/>
          <w:lang w:val="en-US"/>
        </w:rPr>
        <w:t>ﯖ</w:t>
      </w:r>
      <w:r w:rsidRPr="00E92751">
        <w:rPr>
          <w:rFonts w:ascii="Traditional Arabic" w:eastAsia="Times New Roman" w:hAnsi="Traditional Arabic" w:cs="Traditional Arabic"/>
          <w:sz w:val="32"/>
          <w:szCs w:val="32"/>
          <w:rtl/>
          <w:lang w:val="en-US"/>
        </w:rPr>
        <w:t>ريماس</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وبوشنسكي</w:t>
      </w:r>
      <w:proofErr w:type="spellEnd"/>
      <w:r w:rsidRPr="00E92751">
        <w:rPr>
          <w:rFonts w:ascii="Traditional Arabic" w:eastAsia="Times New Roman" w:hAnsi="Traditional Arabic" w:cs="Traditional Arabic"/>
          <w:sz w:val="32"/>
          <w:szCs w:val="32"/>
          <w:rtl/>
          <w:lang w:val="en-US"/>
        </w:rPr>
        <w:t xml:space="preserve"> وجوليا </w:t>
      </w:r>
      <w:proofErr w:type="spellStart"/>
      <w:r w:rsidRPr="00E92751">
        <w:rPr>
          <w:rFonts w:ascii="Traditional Arabic" w:eastAsia="Times New Roman" w:hAnsi="Traditional Arabic" w:cs="Traditional Arabic"/>
          <w:sz w:val="32"/>
          <w:szCs w:val="32"/>
          <w:rtl/>
          <w:lang w:val="en-US"/>
        </w:rPr>
        <w:t>كريستيفا</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لكن ما يلاحظ على مارسيلو </w:t>
      </w:r>
      <w:proofErr w:type="spellStart"/>
      <w:r w:rsidRPr="00E92751">
        <w:rPr>
          <w:rFonts w:ascii="Traditional Arabic" w:eastAsia="Times New Roman" w:hAnsi="Traditional Arabic" w:cs="Traditional Arabic"/>
          <w:sz w:val="32"/>
          <w:szCs w:val="32"/>
          <w:rtl/>
          <w:lang w:val="en-US"/>
        </w:rPr>
        <w:t>داسكال</w:t>
      </w:r>
      <w:proofErr w:type="spellEnd"/>
      <w:r w:rsidRPr="00E92751">
        <w:rPr>
          <w:rFonts w:ascii="Traditional Arabic" w:eastAsia="Times New Roman" w:hAnsi="Traditional Arabic" w:cs="Traditional Arabic"/>
          <w:sz w:val="32"/>
          <w:szCs w:val="32"/>
          <w:lang w:val="en-US"/>
        </w:rPr>
        <w:t xml:space="preserve">Marcelo </w:t>
      </w:r>
      <w:proofErr w:type="spellStart"/>
      <w:proofErr w:type="gramStart"/>
      <w:r w:rsidRPr="00E92751">
        <w:rPr>
          <w:rFonts w:ascii="Traditional Arabic" w:eastAsia="Times New Roman" w:hAnsi="Traditional Arabic" w:cs="Traditional Arabic"/>
          <w:sz w:val="32"/>
          <w:szCs w:val="32"/>
          <w:lang w:val="en-US"/>
        </w:rPr>
        <w:t>Dascal</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 هو</w:t>
      </w:r>
      <w:proofErr w:type="gramEnd"/>
      <w:r w:rsidRPr="00E92751">
        <w:rPr>
          <w:rFonts w:ascii="Traditional Arabic" w:eastAsia="Times New Roman" w:hAnsi="Traditional Arabic" w:cs="Traditional Arabic"/>
          <w:sz w:val="32"/>
          <w:szCs w:val="32"/>
          <w:rtl/>
          <w:lang w:val="en-US"/>
        </w:rPr>
        <w:t xml:space="preserve"> إغفاله لاتجاه أو مدرسة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تعد من أهم المدارس </w:t>
      </w:r>
      <w:proofErr w:type="spellStart"/>
      <w:r w:rsidRPr="00E92751">
        <w:rPr>
          <w:rFonts w:ascii="Traditional Arabic" w:eastAsia="Times New Roman" w:hAnsi="Traditional Arabic" w:cs="Traditional Arabic"/>
          <w:sz w:val="32"/>
          <w:szCs w:val="32"/>
          <w:rtl/>
          <w:lang w:val="en-US"/>
        </w:rPr>
        <w:t>السيميولوجية</w:t>
      </w:r>
      <w:proofErr w:type="spellEnd"/>
      <w:r w:rsidRPr="00E92751">
        <w:rPr>
          <w:rFonts w:ascii="Traditional Arabic" w:eastAsia="Times New Roman" w:hAnsi="Traditional Arabic" w:cs="Traditional Arabic"/>
          <w:sz w:val="32"/>
          <w:szCs w:val="32"/>
          <w:rtl/>
          <w:lang w:val="en-US"/>
        </w:rPr>
        <w:t xml:space="preserve"> الروسي، وهي مدرسة </w:t>
      </w:r>
      <w:proofErr w:type="spellStart"/>
      <w:r w:rsidRPr="00E92751">
        <w:rPr>
          <w:rFonts w:ascii="Traditional Arabic" w:eastAsia="Times New Roman" w:hAnsi="Traditional Arabic" w:cs="Traditional Arabic"/>
          <w:sz w:val="32"/>
          <w:szCs w:val="32"/>
          <w:rtl/>
          <w:lang w:val="en-US"/>
        </w:rPr>
        <w:t>تارتو</w:t>
      </w:r>
      <w:proofErr w:type="spellEnd"/>
      <w:r w:rsidRPr="00E92751">
        <w:rPr>
          <w:rFonts w:ascii="Traditional Arabic" w:eastAsia="Times New Roman" w:hAnsi="Traditional Arabic" w:cs="Traditional Arabic"/>
          <w:sz w:val="32"/>
          <w:szCs w:val="32"/>
          <w:rtl/>
          <w:lang w:val="en-US"/>
        </w:rPr>
        <w:t xml:space="preserve"> التي يمثلها كل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 يوري </w:t>
      </w:r>
      <w:proofErr w:type="spellStart"/>
      <w:r w:rsidRPr="00E92751">
        <w:rPr>
          <w:rFonts w:ascii="Traditional Arabic" w:eastAsia="Times New Roman" w:hAnsi="Traditional Arabic" w:cs="Traditional Arabic"/>
          <w:sz w:val="32"/>
          <w:szCs w:val="32"/>
          <w:rtl/>
          <w:lang w:val="en-US"/>
        </w:rPr>
        <w:t>لوتمان</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وأسبنسكي</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وبياتغورسكي</w:t>
      </w:r>
      <w:proofErr w:type="spellEnd"/>
      <w:r w:rsidRPr="00E92751">
        <w:rPr>
          <w:rFonts w:ascii="Traditional Arabic" w:eastAsia="Times New Roman" w:hAnsi="Traditional Arabic" w:cs="Traditional Arabic"/>
          <w:sz w:val="32"/>
          <w:szCs w:val="32"/>
          <w:rtl/>
          <w:lang w:val="en-US"/>
        </w:rPr>
        <w:t xml:space="preserve"> وإيفانوف</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أما الأستاذ محمد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السرغيني فهو يرتضي تقسيما ثلاثيا للاتجاهات </w:t>
      </w:r>
      <w:proofErr w:type="spellStart"/>
      <w:r w:rsidRPr="00E92751">
        <w:rPr>
          <w:rFonts w:ascii="Traditional Arabic" w:eastAsia="Times New Roman" w:hAnsi="Traditional Arabic" w:cs="Traditional Arabic"/>
          <w:sz w:val="32"/>
          <w:szCs w:val="32"/>
          <w:rtl/>
          <w:lang w:val="en-US"/>
        </w:rPr>
        <w:t>السيميولوجية</w:t>
      </w:r>
      <w:proofErr w:type="spellEnd"/>
      <w:r w:rsidRPr="00E92751">
        <w:rPr>
          <w:rFonts w:ascii="Traditional Arabic" w:eastAsia="Times New Roman" w:hAnsi="Traditional Arabic" w:cs="Traditional Arabic"/>
          <w:sz w:val="32"/>
          <w:szCs w:val="32"/>
          <w:rtl/>
          <w:lang w:val="en-US"/>
        </w:rPr>
        <w:t xml:space="preserve"> تتمثل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الاتجاه الأمريكي والاتجاه الفرنسي والاتجاه الروسي. ولكنه يقسم الاتجاه</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الفرنسي إلى فروع على النحو التالي</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1-</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سيميولوجيا</w:t>
      </w:r>
      <w:proofErr w:type="spellEnd"/>
      <w:r w:rsidRPr="00E92751">
        <w:rPr>
          <w:rFonts w:ascii="Traditional Arabic" w:eastAsia="Times New Roman" w:hAnsi="Traditional Arabic" w:cs="Traditional Arabic"/>
          <w:sz w:val="32"/>
          <w:szCs w:val="32"/>
          <w:rtl/>
          <w:lang w:val="en-US"/>
        </w:rPr>
        <w:t xml:space="preserve"> التواصل والإبلاغ كما عند جورج </w:t>
      </w:r>
      <w:proofErr w:type="spellStart"/>
      <w:r w:rsidRPr="00E92751">
        <w:rPr>
          <w:rFonts w:ascii="Traditional Arabic" w:eastAsia="Times New Roman" w:hAnsi="Traditional Arabic" w:cs="Traditional Arabic"/>
          <w:sz w:val="32"/>
          <w:szCs w:val="32"/>
          <w:rtl/>
          <w:lang w:val="en-US"/>
        </w:rPr>
        <w:t>مونان</w:t>
      </w:r>
      <w:proofErr w:type="spellEnd"/>
      <w:r w:rsidRPr="00E92751">
        <w:rPr>
          <w:rFonts w:ascii="Traditional Arabic" w:eastAsia="Times New Roman" w:hAnsi="Traditional Arabic" w:cs="Traditional Arabic"/>
          <w:sz w:val="32"/>
          <w:szCs w:val="32"/>
          <w:rtl/>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2</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-اتجاه الدلالة الذي ينقسم بدوره إلى الأشكال التالية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اتجاه بارت </w:t>
      </w:r>
      <w:proofErr w:type="spellStart"/>
      <w:r w:rsidRPr="00E92751">
        <w:rPr>
          <w:rFonts w:ascii="Traditional Arabic" w:eastAsia="Times New Roman" w:hAnsi="Traditional Arabic" w:cs="Traditional Arabic"/>
          <w:sz w:val="32"/>
          <w:szCs w:val="32"/>
          <w:rtl/>
          <w:lang w:val="en-US"/>
        </w:rPr>
        <w:t>وميتزالذي</w:t>
      </w:r>
      <w:proofErr w:type="spellEnd"/>
      <w:r w:rsidRPr="00E92751">
        <w:rPr>
          <w:rFonts w:ascii="Traditional Arabic" w:eastAsia="Times New Roman" w:hAnsi="Traditional Arabic" w:cs="Traditional Arabic"/>
          <w:sz w:val="32"/>
          <w:szCs w:val="32"/>
          <w:rtl/>
          <w:lang w:val="en-US"/>
        </w:rPr>
        <w:t xml:space="preserve"> يحاول تطبيق اللغة على </w:t>
      </w:r>
      <w:proofErr w:type="spellStart"/>
      <w:r w:rsidRPr="00E92751">
        <w:rPr>
          <w:rFonts w:ascii="Traditional Arabic" w:eastAsia="Times New Roman" w:hAnsi="Traditional Arabic" w:cs="Traditional Arabic"/>
          <w:sz w:val="32"/>
          <w:szCs w:val="32"/>
          <w:rtl/>
          <w:lang w:val="en-US"/>
        </w:rPr>
        <w:t>الأنساق</w:t>
      </w:r>
      <w:proofErr w:type="spellEnd"/>
      <w:r w:rsidRPr="00E92751">
        <w:rPr>
          <w:rFonts w:ascii="Traditional Arabic" w:eastAsia="Times New Roman" w:hAnsi="Traditional Arabic" w:cs="Traditional Arabic"/>
          <w:sz w:val="32"/>
          <w:szCs w:val="32"/>
          <w:rtl/>
          <w:lang w:val="en-US"/>
        </w:rPr>
        <w:t xml:space="preserve"> غير اللفظية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ب اتجاه مدرسة باريس الذي </w:t>
      </w:r>
      <w:proofErr w:type="gramStart"/>
      <w:r w:rsidRPr="00E92751">
        <w:rPr>
          <w:rFonts w:ascii="Traditional Arabic" w:eastAsia="Times New Roman" w:hAnsi="Traditional Arabic" w:cs="Traditional Arabic"/>
          <w:sz w:val="32"/>
          <w:szCs w:val="32"/>
          <w:rtl/>
          <w:lang w:val="en-US"/>
        </w:rPr>
        <w:t>يضم :</w:t>
      </w:r>
      <w:proofErr w:type="gramEnd"/>
      <w:r w:rsidRPr="00E92751">
        <w:rPr>
          <w:rFonts w:ascii="Traditional Arabic" w:eastAsia="Times New Roman" w:hAnsi="Traditional Arabic" w:cs="Traditional Arabic"/>
          <w:sz w:val="32"/>
          <w:szCs w:val="32"/>
          <w:rtl/>
          <w:lang w:val="en-US"/>
        </w:rPr>
        <w:t xml:space="preserve"> ميشيل أريفي وكلود كوكيه </w:t>
      </w:r>
      <w:proofErr w:type="spellStart"/>
      <w:r w:rsidRPr="00E92751">
        <w:rPr>
          <w:rFonts w:ascii="Traditional Arabic" w:eastAsia="Times New Roman" w:hAnsi="Traditional Arabic" w:cs="Traditional Arabic"/>
          <w:sz w:val="32"/>
          <w:szCs w:val="32"/>
          <w:rtl/>
          <w:lang w:val="en-US"/>
        </w:rPr>
        <w:t>و</w:t>
      </w:r>
      <w:r w:rsidRPr="00E92751">
        <w:rPr>
          <w:rFonts w:ascii="Times New Roman" w:eastAsia="Times New Roman" w:hAnsi="Times New Roman" w:cs="Times New Roman" w:hint="cs"/>
          <w:sz w:val="32"/>
          <w:szCs w:val="32"/>
          <w:rtl/>
          <w:lang w:val="en-US"/>
        </w:rPr>
        <w:t>ﯖ</w:t>
      </w:r>
      <w:r w:rsidRPr="00E92751">
        <w:rPr>
          <w:rFonts w:ascii="Traditional Arabic" w:eastAsia="Times New Roman" w:hAnsi="Traditional Arabic" w:cs="Traditional Arabic"/>
          <w:sz w:val="32"/>
          <w:szCs w:val="32"/>
          <w:rtl/>
          <w:lang w:val="en-US"/>
        </w:rPr>
        <w:t>ريماس</w:t>
      </w:r>
      <w:proofErr w:type="spell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lastRenderedPageBreak/>
        <w:t xml:space="preserve"> </w:t>
      </w:r>
      <w:r w:rsidRPr="00E92751">
        <w:rPr>
          <w:rFonts w:ascii="Traditional Arabic" w:eastAsia="Times New Roman" w:hAnsi="Traditional Arabic" w:cs="Traditional Arabic"/>
          <w:sz w:val="32"/>
          <w:szCs w:val="32"/>
          <w:rtl/>
          <w:lang w:val="en-US"/>
        </w:rPr>
        <w:t xml:space="preserve">اتجاه </w:t>
      </w:r>
      <w:proofErr w:type="spellStart"/>
      <w:r w:rsidRPr="00E92751">
        <w:rPr>
          <w:rFonts w:ascii="Traditional Arabic" w:eastAsia="Times New Roman" w:hAnsi="Traditional Arabic" w:cs="Traditional Arabic"/>
          <w:sz w:val="32"/>
          <w:szCs w:val="32"/>
          <w:rtl/>
          <w:lang w:val="en-US"/>
        </w:rPr>
        <w:t>السيميوطيقا</w:t>
      </w:r>
      <w:proofErr w:type="spellEnd"/>
      <w:r w:rsidRPr="00E92751">
        <w:rPr>
          <w:rFonts w:ascii="Traditional Arabic" w:eastAsia="Times New Roman" w:hAnsi="Traditional Arabic" w:cs="Traditional Arabic"/>
          <w:sz w:val="32"/>
          <w:szCs w:val="32"/>
          <w:rtl/>
          <w:lang w:val="en-US"/>
        </w:rPr>
        <w:t xml:space="preserve"> المادية مع جوليا </w:t>
      </w:r>
      <w:proofErr w:type="spellStart"/>
      <w:r w:rsidRPr="00E92751">
        <w:rPr>
          <w:rFonts w:ascii="Traditional Arabic" w:eastAsia="Times New Roman" w:hAnsi="Traditional Arabic" w:cs="Traditional Arabic"/>
          <w:sz w:val="32"/>
          <w:szCs w:val="32"/>
          <w:rtl/>
          <w:lang w:val="en-US"/>
        </w:rPr>
        <w:t>كريستيفا</w:t>
      </w:r>
      <w:proofErr w:type="spell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اتجاه الأشكال الرمزية مع </w:t>
      </w:r>
      <w:proofErr w:type="spellStart"/>
      <w:r w:rsidRPr="00E92751">
        <w:rPr>
          <w:rFonts w:ascii="Traditional Arabic" w:eastAsia="Times New Roman" w:hAnsi="Traditional Arabic" w:cs="Traditional Arabic"/>
          <w:sz w:val="32"/>
          <w:szCs w:val="32"/>
          <w:rtl/>
          <w:lang w:val="en-US"/>
        </w:rPr>
        <w:t>مولينو</w:t>
      </w:r>
      <w:proofErr w:type="spellEnd"/>
      <w:r w:rsidRPr="00E92751">
        <w:rPr>
          <w:rFonts w:ascii="Traditional Arabic" w:eastAsia="Times New Roman" w:hAnsi="Traditional Arabic" w:cs="Traditional Arabic"/>
          <w:sz w:val="32"/>
          <w:szCs w:val="32"/>
          <w:rtl/>
          <w:lang w:val="en-US"/>
        </w:rPr>
        <w:t xml:space="preserve"> وجان جاك </w:t>
      </w:r>
      <w:proofErr w:type="spellStart"/>
      <w:r w:rsidRPr="00E92751">
        <w:rPr>
          <w:rFonts w:ascii="Traditional Arabic" w:eastAsia="Times New Roman" w:hAnsi="Traditional Arabic" w:cs="Traditional Arabic"/>
          <w:sz w:val="32"/>
          <w:szCs w:val="32"/>
          <w:rtl/>
          <w:lang w:val="en-US"/>
        </w:rPr>
        <w:t>ناتيي</w:t>
      </w:r>
      <w:proofErr w:type="spellEnd"/>
      <w:r w:rsidRPr="00E92751">
        <w:rPr>
          <w:rFonts w:ascii="Traditional Arabic" w:eastAsia="Times New Roman" w:hAnsi="Traditional Arabic" w:cs="Traditional Arabic"/>
          <w:sz w:val="32"/>
          <w:szCs w:val="32"/>
          <w:rtl/>
          <w:lang w:val="en-US"/>
        </w:rPr>
        <w:t xml:space="preserve"> أو ما يسمى مدرسة " </w:t>
      </w:r>
      <w:proofErr w:type="spellStart"/>
      <w:r w:rsidRPr="00E92751">
        <w:rPr>
          <w:rFonts w:ascii="Traditional Arabic" w:eastAsia="Times New Roman" w:hAnsi="Traditional Arabic" w:cs="Traditional Arabic"/>
          <w:sz w:val="32"/>
          <w:szCs w:val="32"/>
          <w:rtl/>
          <w:lang w:val="en-US"/>
        </w:rPr>
        <w:t>إيكس</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على اعتبار </w:t>
      </w:r>
      <w:proofErr w:type="spellStart"/>
      <w:r w:rsidRPr="00E92751">
        <w:rPr>
          <w:rFonts w:ascii="Traditional Arabic" w:eastAsia="Times New Roman" w:hAnsi="Traditional Arabic" w:cs="Traditional Arabic"/>
          <w:sz w:val="32"/>
          <w:szCs w:val="32"/>
          <w:rtl/>
          <w:lang w:val="en-US"/>
        </w:rPr>
        <w:t>مولينو</w:t>
      </w:r>
      <w:proofErr w:type="spellEnd"/>
      <w:r w:rsidRPr="00E92751">
        <w:rPr>
          <w:rFonts w:ascii="Traditional Arabic" w:eastAsia="Times New Roman" w:hAnsi="Traditional Arabic" w:cs="Traditional Arabic"/>
          <w:sz w:val="32"/>
          <w:szCs w:val="32"/>
          <w:rtl/>
          <w:lang w:val="en-US"/>
        </w:rPr>
        <w:t xml:space="preserve"> كان ولايزال يدرس بكلية آداب هذه المدينة الفرنسية</w:t>
      </w:r>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حين يفضل مبارك حنون التقسيم التالي: </w:t>
      </w:r>
      <w:proofErr w:type="spellStart"/>
      <w:r w:rsidRPr="00E92751">
        <w:rPr>
          <w:rFonts w:ascii="Traditional Arabic" w:eastAsia="Times New Roman" w:hAnsi="Traditional Arabic" w:cs="Traditional Arabic"/>
          <w:sz w:val="32"/>
          <w:szCs w:val="32"/>
          <w:rtl/>
          <w:lang w:val="en-US"/>
        </w:rPr>
        <w:t>سيميولوجيا</w:t>
      </w:r>
      <w:proofErr w:type="spellEnd"/>
      <w:r w:rsidRPr="00E92751">
        <w:rPr>
          <w:rFonts w:ascii="Traditional Arabic" w:eastAsia="Times New Roman" w:hAnsi="Traditional Arabic" w:cs="Traditional Arabic"/>
          <w:sz w:val="32"/>
          <w:szCs w:val="32"/>
          <w:rtl/>
          <w:lang w:val="en-US"/>
        </w:rPr>
        <w:t xml:space="preserve"> التواصل، </w:t>
      </w:r>
      <w:proofErr w:type="spellStart"/>
      <w:r w:rsidRPr="00E92751">
        <w:rPr>
          <w:rFonts w:ascii="Traditional Arabic" w:eastAsia="Times New Roman" w:hAnsi="Traditional Arabic" w:cs="Traditional Arabic"/>
          <w:sz w:val="32"/>
          <w:szCs w:val="32"/>
          <w:rtl/>
          <w:lang w:val="en-US"/>
        </w:rPr>
        <w:t>وسيميولوجيا</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الدلالة، </w:t>
      </w:r>
      <w:proofErr w:type="spellStart"/>
      <w:r w:rsidRPr="00E92751">
        <w:rPr>
          <w:rFonts w:ascii="Traditional Arabic" w:eastAsia="Times New Roman" w:hAnsi="Traditional Arabic" w:cs="Traditional Arabic"/>
          <w:sz w:val="32"/>
          <w:szCs w:val="32"/>
          <w:rtl/>
          <w:lang w:val="en-US"/>
        </w:rPr>
        <w:t>وسيميوطيقا</w:t>
      </w:r>
      <w:proofErr w:type="spellEnd"/>
      <w:r w:rsidRPr="00E92751">
        <w:rPr>
          <w:rFonts w:ascii="Traditional Arabic" w:eastAsia="Times New Roman" w:hAnsi="Traditional Arabic" w:cs="Traditional Arabic"/>
          <w:sz w:val="32"/>
          <w:szCs w:val="32"/>
          <w:rtl/>
          <w:lang w:val="en-US"/>
        </w:rPr>
        <w:t xml:space="preserve"> بورس، ورمزية </w:t>
      </w:r>
      <w:proofErr w:type="spellStart"/>
      <w:r w:rsidRPr="00E92751">
        <w:rPr>
          <w:rFonts w:ascii="Traditional Arabic" w:eastAsia="Times New Roman" w:hAnsi="Traditional Arabic" w:cs="Traditional Arabic"/>
          <w:sz w:val="32"/>
          <w:szCs w:val="32"/>
          <w:rtl/>
          <w:lang w:val="en-US"/>
        </w:rPr>
        <w:t>كاسيرر</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وسيميولوجيا</w:t>
      </w:r>
      <w:proofErr w:type="spellEnd"/>
      <w:r w:rsidRPr="00E92751">
        <w:rPr>
          <w:rFonts w:ascii="Traditional Arabic" w:eastAsia="Times New Roman" w:hAnsi="Traditional Arabic" w:cs="Traditional Arabic"/>
          <w:sz w:val="32"/>
          <w:szCs w:val="32"/>
          <w:rtl/>
          <w:lang w:val="en-US"/>
        </w:rPr>
        <w:t xml:space="preserve"> الثقافة مع الباحثين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الروس </w:t>
      </w:r>
      <w:proofErr w:type="gramStart"/>
      <w:r w:rsidRPr="00E92751">
        <w:rPr>
          <w:rFonts w:ascii="Traditional Arabic" w:eastAsia="Times New Roman" w:hAnsi="Traditional Arabic" w:cs="Traditional Arabic"/>
          <w:sz w:val="32"/>
          <w:szCs w:val="32"/>
          <w:rtl/>
          <w:lang w:val="en-US"/>
        </w:rPr>
        <w:t>( يوري</w:t>
      </w:r>
      <w:proofErr w:type="gram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لوتمان</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وأوسبانسكي</w:t>
      </w:r>
      <w:proofErr w:type="spellEnd"/>
      <w:r w:rsidRPr="00E92751">
        <w:rPr>
          <w:rFonts w:ascii="Traditional Arabic" w:eastAsia="Times New Roman" w:hAnsi="Traditional Arabic" w:cs="Traditional Arabic"/>
          <w:sz w:val="32"/>
          <w:szCs w:val="32"/>
          <w:rtl/>
          <w:lang w:val="en-US"/>
        </w:rPr>
        <w:t xml:space="preserve"> وإيفانوف </w:t>
      </w:r>
      <w:proofErr w:type="spellStart"/>
      <w:r w:rsidRPr="00E92751">
        <w:rPr>
          <w:rFonts w:ascii="Traditional Arabic" w:eastAsia="Times New Roman" w:hAnsi="Traditional Arabic" w:cs="Traditional Arabic"/>
          <w:sz w:val="32"/>
          <w:szCs w:val="32"/>
          <w:rtl/>
          <w:lang w:val="en-US"/>
        </w:rPr>
        <w:t>وطوبوروف</w:t>
      </w:r>
      <w:proofErr w:type="spellEnd"/>
      <w:r w:rsidRPr="00E92751">
        <w:rPr>
          <w:rFonts w:ascii="Traditional Arabic" w:eastAsia="Times New Roman" w:hAnsi="Traditional Arabic" w:cs="Traditional Arabic"/>
          <w:sz w:val="32"/>
          <w:szCs w:val="32"/>
          <w:rtl/>
          <w:lang w:val="en-US"/>
        </w:rPr>
        <w:t>...) والباحثين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الإيطاليين ( </w:t>
      </w:r>
      <w:proofErr w:type="spellStart"/>
      <w:r w:rsidRPr="00E92751">
        <w:rPr>
          <w:rFonts w:ascii="Traditional Arabic" w:eastAsia="Times New Roman" w:hAnsi="Traditional Arabic" w:cs="Traditional Arabic"/>
          <w:sz w:val="32"/>
          <w:szCs w:val="32"/>
          <w:rtl/>
          <w:lang w:val="en-US"/>
        </w:rPr>
        <w:t>أمبرطو</w:t>
      </w:r>
      <w:proofErr w:type="spellEnd"/>
      <w:r w:rsidRPr="00E92751">
        <w:rPr>
          <w:rFonts w:ascii="Traditional Arabic" w:eastAsia="Times New Roman" w:hAnsi="Traditional Arabic" w:cs="Traditional Arabic"/>
          <w:sz w:val="32"/>
          <w:szCs w:val="32"/>
          <w:rtl/>
          <w:lang w:val="en-US"/>
        </w:rPr>
        <w:t xml:space="preserve"> إيكو وروسي </w:t>
      </w:r>
      <w:proofErr w:type="spellStart"/>
      <w:r w:rsidRPr="00E92751">
        <w:rPr>
          <w:rFonts w:ascii="Traditional Arabic" w:eastAsia="Times New Roman" w:hAnsi="Traditional Arabic" w:cs="Traditional Arabic"/>
          <w:sz w:val="32"/>
          <w:szCs w:val="32"/>
          <w:rtl/>
          <w:lang w:val="en-US"/>
        </w:rPr>
        <w:t>لاندي</w:t>
      </w:r>
      <w:proofErr w:type="spellEnd"/>
      <w:r w:rsidRPr="00E92751">
        <w:rPr>
          <w:rFonts w:ascii="Traditional Arabic" w:eastAsia="Times New Roman" w:hAnsi="Traditional Arabic" w:cs="Traditional Arabic"/>
          <w:sz w:val="32"/>
          <w:szCs w:val="32"/>
          <w:rtl/>
          <w:lang w:val="en-US"/>
        </w:rPr>
        <w:t xml:space="preserve">...)، وتنطلق هذه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من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اعتبار" الظواهر الثقافية موضوعات تواصلية </w:t>
      </w:r>
      <w:proofErr w:type="spellStart"/>
      <w:r w:rsidRPr="00E92751">
        <w:rPr>
          <w:rFonts w:ascii="Traditional Arabic" w:eastAsia="Times New Roman" w:hAnsi="Traditional Arabic" w:cs="Traditional Arabic"/>
          <w:sz w:val="32"/>
          <w:szCs w:val="32"/>
          <w:rtl/>
          <w:lang w:val="en-US"/>
        </w:rPr>
        <w:t>وأنساقا</w:t>
      </w:r>
      <w:proofErr w:type="spellEnd"/>
      <w:r w:rsidRPr="00E92751">
        <w:rPr>
          <w:rFonts w:ascii="Traditional Arabic" w:eastAsia="Times New Roman" w:hAnsi="Traditional Arabic" w:cs="Traditional Arabic"/>
          <w:sz w:val="32"/>
          <w:szCs w:val="32"/>
          <w:rtl/>
          <w:lang w:val="en-US"/>
        </w:rPr>
        <w:t xml:space="preserve"> دلالية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lang w:val="en-US"/>
        </w:rPr>
        <w:br/>
      </w:r>
      <w:r w:rsidRPr="00E92751">
        <w:rPr>
          <w:rFonts w:ascii="Traditional Arabic" w:eastAsia="Times New Roman" w:hAnsi="Traditional Arabic" w:cs="Traditional Arabic"/>
          <w:b/>
          <w:bCs/>
          <w:sz w:val="32"/>
          <w:szCs w:val="32"/>
          <w:lang w:val="en-US"/>
        </w:rPr>
        <w:t xml:space="preserve">5- </w:t>
      </w:r>
      <w:r w:rsidRPr="00E92751">
        <w:rPr>
          <w:rFonts w:ascii="Traditional Arabic" w:eastAsia="Times New Roman" w:hAnsi="Traditional Arabic" w:cs="Traditional Arabic"/>
          <w:b/>
          <w:bCs/>
          <w:sz w:val="32"/>
          <w:szCs w:val="32"/>
          <w:rtl/>
          <w:lang w:val="en-US"/>
        </w:rPr>
        <w:t xml:space="preserve"> موضوع </w:t>
      </w:r>
      <w:proofErr w:type="spellStart"/>
      <w:r w:rsidRPr="00E92751">
        <w:rPr>
          <w:rFonts w:ascii="Traditional Arabic" w:eastAsia="Times New Roman" w:hAnsi="Traditional Arabic" w:cs="Traditional Arabic"/>
          <w:b/>
          <w:bCs/>
          <w:sz w:val="32"/>
          <w:szCs w:val="32"/>
          <w:rtl/>
          <w:lang w:val="en-US"/>
        </w:rPr>
        <w:t>السيميائيات</w:t>
      </w:r>
      <w:proofErr w:type="spellEnd"/>
      <w:r w:rsidRPr="00E92751">
        <w:rPr>
          <w:rFonts w:ascii="Traditional Arabic" w:eastAsia="Times New Roman" w:hAnsi="Traditional Arabic" w:cs="Traditional Arabic"/>
          <w:b/>
          <w:bCs/>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من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خلال تمعن التعريفات التي قدمت </w:t>
      </w:r>
      <w:proofErr w:type="spellStart"/>
      <w:r w:rsidRPr="00E92751">
        <w:rPr>
          <w:rFonts w:ascii="Traditional Arabic" w:eastAsia="Times New Roman" w:hAnsi="Traditional Arabic" w:cs="Traditional Arabic"/>
          <w:sz w:val="32"/>
          <w:szCs w:val="32"/>
          <w:rtl/>
          <w:lang w:val="en-US"/>
        </w:rPr>
        <w:t>للسيميائيات</w:t>
      </w:r>
      <w:proofErr w:type="spellEnd"/>
      <w:r w:rsidRPr="00E92751">
        <w:rPr>
          <w:rFonts w:ascii="Traditional Arabic" w:eastAsia="Times New Roman" w:hAnsi="Traditional Arabic" w:cs="Traditional Arabic"/>
          <w:sz w:val="32"/>
          <w:szCs w:val="32"/>
          <w:rtl/>
          <w:lang w:val="en-US"/>
        </w:rPr>
        <w:t xml:space="preserve"> يتضح أنها جميعها تتضمن مصطلح</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العلامة. ويعني هذا أن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هي علم العلامات </w:t>
      </w:r>
      <w:proofErr w:type="gramStart"/>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الأيقون</w:t>
      </w:r>
      <w:proofErr w:type="spellEnd"/>
      <w:proofErr w:type="gramEnd"/>
      <w:r w:rsidRPr="00E92751">
        <w:rPr>
          <w:rFonts w:ascii="Traditional Arabic" w:eastAsia="Times New Roman" w:hAnsi="Traditional Arabic" w:cs="Traditional Arabic"/>
          <w:sz w:val="32"/>
          <w:szCs w:val="32"/>
          <w:rtl/>
          <w:lang w:val="en-US"/>
        </w:rPr>
        <w:t>- الرمز</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الإشارة). ومن الصعب إيجاد تعريف دقيق للعلامة لاختلاف مدلولها من باحث</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لآخر. فعند </w:t>
      </w:r>
      <w:proofErr w:type="spellStart"/>
      <w:r w:rsidRPr="00E92751">
        <w:rPr>
          <w:rFonts w:ascii="Traditional Arabic" w:eastAsia="Times New Roman" w:hAnsi="Traditional Arabic" w:cs="Traditional Arabic"/>
          <w:sz w:val="32"/>
          <w:szCs w:val="32"/>
          <w:rtl/>
          <w:lang w:val="en-US"/>
        </w:rPr>
        <w:t>فرديناند</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دوسوسير</w:t>
      </w:r>
      <w:proofErr w:type="spellEnd"/>
      <w:r w:rsidRPr="00E92751">
        <w:rPr>
          <w:rFonts w:ascii="Traditional Arabic" w:eastAsia="Times New Roman" w:hAnsi="Traditional Arabic" w:cs="Traditional Arabic"/>
          <w:sz w:val="32"/>
          <w:szCs w:val="32"/>
          <w:rtl/>
          <w:lang w:val="en-US"/>
        </w:rPr>
        <w:t xml:space="preserve"> تتكون العلامة من الدال والمدلول والمرجع</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ولكنه استبعد المرجع لطابعه الحسي والمادي واكتفى بالصورة الصوتية وهي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الدال والصورة الذهنية المعنوية وهي </w:t>
      </w:r>
      <w:proofErr w:type="spellStart"/>
      <w:proofErr w:type="gramStart"/>
      <w:r w:rsidRPr="00E92751">
        <w:rPr>
          <w:rFonts w:ascii="Traditional Arabic" w:eastAsia="Times New Roman" w:hAnsi="Traditional Arabic" w:cs="Traditional Arabic"/>
          <w:sz w:val="32"/>
          <w:szCs w:val="32"/>
          <w:rtl/>
          <w:lang w:val="en-US"/>
        </w:rPr>
        <w:t>المدلول.كما</w:t>
      </w:r>
      <w:proofErr w:type="spellEnd"/>
      <w:proofErr w:type="gram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اعتبرالسيميولوجيا</w:t>
      </w:r>
      <w:proofErr w:type="spellEnd"/>
      <w:r w:rsidRPr="00E92751">
        <w:rPr>
          <w:rFonts w:ascii="Traditional Arabic" w:eastAsia="Times New Roman" w:hAnsi="Traditional Arabic" w:cs="Traditional Arabic"/>
          <w:sz w:val="32"/>
          <w:szCs w:val="32"/>
          <w:rtl/>
          <w:lang w:val="en-US"/>
        </w:rPr>
        <w:t xml:space="preserve"> علما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للعلامات التي تدرس في حضن المجتمع. وهذا يؤكد لنا </w:t>
      </w:r>
      <w:proofErr w:type="spellStart"/>
      <w:r w:rsidRPr="00E92751">
        <w:rPr>
          <w:rFonts w:ascii="Traditional Arabic" w:eastAsia="Times New Roman" w:hAnsi="Traditional Arabic" w:cs="Traditional Arabic"/>
          <w:sz w:val="32"/>
          <w:szCs w:val="32"/>
          <w:rtl/>
          <w:lang w:val="en-US"/>
        </w:rPr>
        <w:t>ارتكازالعلامة</w:t>
      </w:r>
      <w:proofErr w:type="spellEnd"/>
      <w:r w:rsidRPr="00E92751">
        <w:rPr>
          <w:rFonts w:ascii="Traditional Arabic" w:eastAsia="Times New Roman" w:hAnsi="Traditional Arabic" w:cs="Traditional Arabic"/>
          <w:sz w:val="32"/>
          <w:szCs w:val="32"/>
          <w:rtl/>
          <w:lang w:val="en-US"/>
        </w:rPr>
        <w:t xml:space="preserve"> على </w:t>
      </w:r>
      <w:proofErr w:type="spellStart"/>
      <w:r w:rsidRPr="00E92751">
        <w:rPr>
          <w:rFonts w:ascii="Traditional Arabic" w:eastAsia="Times New Roman" w:hAnsi="Traditional Arabic" w:cs="Traditional Arabic"/>
          <w:sz w:val="32"/>
          <w:szCs w:val="32"/>
          <w:rtl/>
          <w:lang w:val="en-US"/>
        </w:rPr>
        <w:t>ماهو</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لغوي ونفسي واجتماعي. وتبدو العلامة في تعاريف </w:t>
      </w:r>
      <w:proofErr w:type="spellStart"/>
      <w:r w:rsidRPr="00E92751">
        <w:rPr>
          <w:rFonts w:ascii="Traditional Arabic" w:eastAsia="Times New Roman" w:hAnsi="Traditional Arabic" w:cs="Traditional Arabic"/>
          <w:sz w:val="32"/>
          <w:szCs w:val="32"/>
          <w:rtl/>
          <w:lang w:val="en-US"/>
        </w:rPr>
        <w:t>السيميائيين</w:t>
      </w:r>
      <w:proofErr w:type="spellEnd"/>
      <w:r w:rsidRPr="00E92751">
        <w:rPr>
          <w:rFonts w:ascii="Traditional Arabic" w:eastAsia="Times New Roman" w:hAnsi="Traditional Arabic" w:cs="Traditional Arabic"/>
          <w:sz w:val="32"/>
          <w:szCs w:val="32"/>
          <w:rtl/>
          <w:lang w:val="en-US"/>
        </w:rPr>
        <w:t xml:space="preserve"> كيانا واسعا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ومفهوما قاعديا وأساسيا في جميع علوم اللغة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وتنقسم العلامات على نسقين</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أ‌</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العلامات اللغوية المنطوقة:(اللغة- الشعر- الرواية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ب‌</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العلامات </w:t>
      </w:r>
      <w:proofErr w:type="spellStart"/>
      <w:r w:rsidRPr="00E92751">
        <w:rPr>
          <w:rFonts w:ascii="Traditional Arabic" w:eastAsia="Times New Roman" w:hAnsi="Traditional Arabic" w:cs="Traditional Arabic"/>
          <w:sz w:val="32"/>
          <w:szCs w:val="32"/>
          <w:rtl/>
          <w:lang w:val="en-US"/>
        </w:rPr>
        <w:t>غيراللفظية</w:t>
      </w:r>
      <w:proofErr w:type="spellEnd"/>
      <w:r w:rsidRPr="00E92751">
        <w:rPr>
          <w:rFonts w:ascii="Traditional Arabic" w:eastAsia="Times New Roman" w:hAnsi="Traditional Arabic" w:cs="Traditional Arabic"/>
          <w:sz w:val="32"/>
          <w:szCs w:val="32"/>
          <w:rtl/>
          <w:lang w:val="en-US"/>
        </w:rPr>
        <w:t xml:space="preserve">: </w:t>
      </w:r>
      <w:proofErr w:type="gramStart"/>
      <w:r w:rsidRPr="00E92751">
        <w:rPr>
          <w:rFonts w:ascii="Traditional Arabic" w:eastAsia="Times New Roman" w:hAnsi="Traditional Arabic" w:cs="Traditional Arabic"/>
          <w:sz w:val="32"/>
          <w:szCs w:val="32"/>
          <w:rtl/>
          <w:lang w:val="en-US"/>
        </w:rPr>
        <w:t>( الأزياء</w:t>
      </w:r>
      <w:proofErr w:type="gramEnd"/>
      <w:r w:rsidRPr="00E92751">
        <w:rPr>
          <w:rFonts w:ascii="Traditional Arabic" w:eastAsia="Times New Roman" w:hAnsi="Traditional Arabic" w:cs="Traditional Arabic"/>
          <w:sz w:val="32"/>
          <w:szCs w:val="32"/>
          <w:rtl/>
          <w:lang w:val="en-US"/>
        </w:rPr>
        <w:t>- الأطعمة والأشربة- الإشهار- علامات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المرور- الفنون الحركية والبصرية كالسينما والمسرح والتشكيل</w:t>
      </w:r>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lastRenderedPageBreak/>
        <w:t>وإذا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كانت العلامة عند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علامة مجردة تتكون من الدال </w:t>
      </w:r>
      <w:proofErr w:type="gramStart"/>
      <w:r w:rsidRPr="00E92751">
        <w:rPr>
          <w:rFonts w:ascii="Traditional Arabic" w:eastAsia="Times New Roman" w:hAnsi="Traditional Arabic" w:cs="Traditional Arabic"/>
          <w:sz w:val="32"/>
          <w:szCs w:val="32"/>
          <w:rtl/>
          <w:lang w:val="en-US"/>
        </w:rPr>
        <w:t>والمدلول ،</w:t>
      </w:r>
      <w:proofErr w:type="gramEnd"/>
      <w:r w:rsidRPr="00E92751">
        <w:rPr>
          <w:rFonts w:ascii="Traditional Arabic" w:eastAsia="Times New Roman" w:hAnsi="Traditional Arabic" w:cs="Traditional Arabic"/>
          <w:sz w:val="32"/>
          <w:szCs w:val="32"/>
          <w:rtl/>
          <w:lang w:val="en-US"/>
        </w:rPr>
        <w:t xml:space="preserve"> أي تتجرد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من الواقع والطابع الحسي والمرجعي. فإن العلامة عند ميخائيل </w:t>
      </w:r>
      <w:proofErr w:type="spellStart"/>
      <w:r w:rsidRPr="00E92751">
        <w:rPr>
          <w:rFonts w:ascii="Traditional Arabic" w:eastAsia="Times New Roman" w:hAnsi="Traditional Arabic" w:cs="Traditional Arabic"/>
          <w:sz w:val="32"/>
          <w:szCs w:val="32"/>
          <w:rtl/>
          <w:lang w:val="en-US"/>
        </w:rPr>
        <w:t>باختين</w:t>
      </w:r>
      <w:proofErr w:type="spellEnd"/>
      <w:r w:rsidRPr="00E92751">
        <w:rPr>
          <w:rFonts w:ascii="Traditional Arabic" w:eastAsia="Times New Roman" w:hAnsi="Traditional Arabic" w:cs="Traditional Arabic"/>
          <w:sz w:val="32"/>
          <w:szCs w:val="32"/>
          <w:rtl/>
          <w:lang w:val="en-US"/>
        </w:rPr>
        <w:t xml:space="preserve"> العالم</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الروسي ذات بعد مادي واقعي </w:t>
      </w:r>
      <w:proofErr w:type="spellStart"/>
      <w:r w:rsidRPr="00E92751">
        <w:rPr>
          <w:rFonts w:ascii="Traditional Arabic" w:eastAsia="Times New Roman" w:hAnsi="Traditional Arabic" w:cs="Traditional Arabic"/>
          <w:sz w:val="32"/>
          <w:szCs w:val="32"/>
          <w:rtl/>
          <w:lang w:val="en-US"/>
        </w:rPr>
        <w:t>لايمكن</w:t>
      </w:r>
      <w:proofErr w:type="spellEnd"/>
      <w:r w:rsidRPr="00E92751">
        <w:rPr>
          <w:rFonts w:ascii="Traditional Arabic" w:eastAsia="Times New Roman" w:hAnsi="Traditional Arabic" w:cs="Traditional Arabic"/>
          <w:sz w:val="32"/>
          <w:szCs w:val="32"/>
          <w:rtl/>
          <w:lang w:val="en-US"/>
        </w:rPr>
        <w:t xml:space="preserve"> فصلها عن الإيديولوجيا. وفي نظره ليس كل</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علامة إيديولوجية ظلا للواقع فحسب وإنما هي كذلك قطعة مادية من هذا</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الواقع. إضافة على ذلك، يرى </w:t>
      </w:r>
      <w:proofErr w:type="spellStart"/>
      <w:r w:rsidRPr="00E92751">
        <w:rPr>
          <w:rFonts w:ascii="Traditional Arabic" w:eastAsia="Times New Roman" w:hAnsi="Traditional Arabic" w:cs="Traditional Arabic"/>
          <w:sz w:val="32"/>
          <w:szCs w:val="32"/>
          <w:rtl/>
          <w:lang w:val="en-US"/>
        </w:rPr>
        <w:t>باختين</w:t>
      </w:r>
      <w:proofErr w:type="spellEnd"/>
      <w:r w:rsidRPr="00E92751">
        <w:rPr>
          <w:rFonts w:ascii="Traditional Arabic" w:eastAsia="Times New Roman" w:hAnsi="Traditional Arabic" w:cs="Traditional Arabic"/>
          <w:sz w:val="32"/>
          <w:szCs w:val="32"/>
          <w:rtl/>
          <w:lang w:val="en-US"/>
        </w:rPr>
        <w:t xml:space="preserve"> أن العلامات </w:t>
      </w:r>
      <w:proofErr w:type="spellStart"/>
      <w:r w:rsidRPr="00E92751">
        <w:rPr>
          <w:rFonts w:ascii="Traditional Arabic" w:eastAsia="Times New Roman" w:hAnsi="Traditional Arabic" w:cs="Traditional Arabic"/>
          <w:sz w:val="32"/>
          <w:szCs w:val="32"/>
          <w:rtl/>
          <w:lang w:val="en-US"/>
        </w:rPr>
        <w:t>لايمكن</w:t>
      </w:r>
      <w:proofErr w:type="spellEnd"/>
      <w:r w:rsidRPr="00E92751">
        <w:rPr>
          <w:rFonts w:ascii="Traditional Arabic" w:eastAsia="Times New Roman" w:hAnsi="Traditional Arabic" w:cs="Traditional Arabic"/>
          <w:sz w:val="32"/>
          <w:szCs w:val="32"/>
          <w:rtl/>
          <w:lang w:val="en-US"/>
        </w:rPr>
        <w:t xml:space="preserve"> أن تظهر إلا في</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ميدان تفاعل الأفراد أي في إطار التواصل الاجتماعي. وبذلك فوجود العلامات</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ليس أبدا غير التجسيد المادي لهذا التواصل. ومن هنا يخلص </w:t>
      </w:r>
      <w:proofErr w:type="spellStart"/>
      <w:r w:rsidRPr="00E92751">
        <w:rPr>
          <w:rFonts w:ascii="Traditional Arabic" w:eastAsia="Times New Roman" w:hAnsi="Traditional Arabic" w:cs="Traditional Arabic"/>
          <w:sz w:val="32"/>
          <w:szCs w:val="32"/>
          <w:rtl/>
          <w:lang w:val="en-US"/>
        </w:rPr>
        <w:t>باختين</w:t>
      </w:r>
      <w:proofErr w:type="spellEnd"/>
      <w:r w:rsidRPr="00E92751">
        <w:rPr>
          <w:rFonts w:ascii="Traditional Arabic" w:eastAsia="Times New Roman" w:hAnsi="Traditional Arabic" w:cs="Traditional Arabic"/>
          <w:sz w:val="32"/>
          <w:szCs w:val="32"/>
          <w:rtl/>
          <w:lang w:val="en-US"/>
        </w:rPr>
        <w:t xml:space="preserve"> في دراسته</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السيميائية</w:t>
      </w:r>
      <w:proofErr w:type="spellEnd"/>
      <w:r w:rsidRPr="00E92751">
        <w:rPr>
          <w:rFonts w:ascii="Traditional Arabic" w:eastAsia="Times New Roman" w:hAnsi="Traditional Arabic" w:cs="Traditional Arabic"/>
          <w:sz w:val="32"/>
          <w:szCs w:val="32"/>
          <w:rtl/>
          <w:lang w:val="en-US"/>
        </w:rPr>
        <w:t xml:space="preserve"> إلى ثلاث قواعد منهجية وهي</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1</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عدم فصل الإيديولوجيا عن الواقع المادي للعلامة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2</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عدم عزل العلامة عن الأشكال المحسوسة للتواصل الاجتماعي</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3</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عدم عزل التواصل واشكاله عن أساسهما المادي</w:t>
      </w:r>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6-</w:t>
      </w:r>
      <w:r w:rsidRPr="00E92751">
        <w:rPr>
          <w:rFonts w:ascii="Traditional Arabic" w:eastAsia="Times New Roman" w:hAnsi="Traditional Arabic" w:cs="Traditional Arabic"/>
          <w:b/>
          <w:bCs/>
          <w:sz w:val="32"/>
          <w:szCs w:val="32"/>
          <w:rtl/>
          <w:lang w:val="en-US"/>
        </w:rPr>
        <w:t xml:space="preserve">علاقة </w:t>
      </w:r>
      <w:proofErr w:type="spellStart"/>
      <w:r w:rsidRPr="00E92751">
        <w:rPr>
          <w:rFonts w:ascii="Traditional Arabic" w:eastAsia="Times New Roman" w:hAnsi="Traditional Arabic" w:cs="Traditional Arabic"/>
          <w:b/>
          <w:bCs/>
          <w:sz w:val="32"/>
          <w:szCs w:val="32"/>
          <w:rtl/>
          <w:lang w:val="en-US"/>
        </w:rPr>
        <w:t>السيميائيات</w:t>
      </w:r>
      <w:proofErr w:type="spellEnd"/>
      <w:r w:rsidRPr="00E92751">
        <w:rPr>
          <w:rFonts w:ascii="Traditional Arabic" w:eastAsia="Times New Roman" w:hAnsi="Traditional Arabic" w:cs="Traditional Arabic"/>
          <w:b/>
          <w:bCs/>
          <w:sz w:val="32"/>
          <w:szCs w:val="32"/>
          <w:rtl/>
          <w:lang w:val="en-US"/>
        </w:rPr>
        <w:t xml:space="preserve"> بالمجالات الأخرى</w:t>
      </w:r>
      <w:r w:rsidRPr="00E92751">
        <w:rPr>
          <w:rFonts w:ascii="Traditional Arabic" w:eastAsia="Times New Roman" w:hAnsi="Traditional Arabic" w:cs="Traditional Arabic"/>
          <w:b/>
          <w:bCs/>
          <w:sz w:val="32"/>
          <w:szCs w:val="32"/>
          <w:lang w:val="en-US"/>
        </w:rPr>
        <w:t>:</w:t>
      </w:r>
    </w:p>
    <w:p w:rsid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proofErr w:type="spellStart"/>
      <w:r w:rsidRPr="00E92751">
        <w:rPr>
          <w:rFonts w:ascii="Traditional Arabic" w:eastAsia="Times New Roman" w:hAnsi="Traditional Arabic" w:cs="Traditional Arabic"/>
          <w:sz w:val="32"/>
          <w:szCs w:val="32"/>
          <w:rtl/>
          <w:lang w:val="en-US"/>
        </w:rPr>
        <w:t>للسيميولوجيا</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تفاعلات كثيرة مع معارف وحقول أخرى داخل المنظومة الفكرية والعلمية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والمنهجية. فلقد ارتبطت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في </w:t>
      </w:r>
      <w:proofErr w:type="spellStart"/>
      <w:r w:rsidRPr="00E92751">
        <w:rPr>
          <w:rFonts w:ascii="Traditional Arabic" w:eastAsia="Times New Roman" w:hAnsi="Traditional Arabic" w:cs="Traditional Arabic"/>
          <w:sz w:val="32"/>
          <w:szCs w:val="32"/>
          <w:rtl/>
          <w:lang w:val="en-US"/>
        </w:rPr>
        <w:t>نشاتها</w:t>
      </w:r>
      <w:proofErr w:type="spellEnd"/>
      <w:r w:rsidRPr="00E92751">
        <w:rPr>
          <w:rFonts w:ascii="Traditional Arabic" w:eastAsia="Times New Roman" w:hAnsi="Traditional Arabic" w:cs="Traditional Arabic"/>
          <w:sz w:val="32"/>
          <w:szCs w:val="32"/>
          <w:rtl/>
          <w:lang w:val="en-US"/>
        </w:rPr>
        <w:t xml:space="preserve"> مع اللسانيات والفلسفة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وعلم النفس </w:t>
      </w:r>
      <w:proofErr w:type="spellStart"/>
      <w:r w:rsidRPr="00E92751">
        <w:rPr>
          <w:rFonts w:ascii="Traditional Arabic" w:eastAsia="Times New Roman" w:hAnsi="Traditional Arabic" w:cs="Traditional Arabic"/>
          <w:sz w:val="32"/>
          <w:szCs w:val="32"/>
          <w:rtl/>
          <w:lang w:val="en-US"/>
        </w:rPr>
        <w:t>والسوسيولوجيا</w:t>
      </w:r>
      <w:proofErr w:type="spellEnd"/>
      <w:r w:rsidRPr="00E92751">
        <w:rPr>
          <w:rFonts w:ascii="Traditional Arabic" w:eastAsia="Times New Roman" w:hAnsi="Traditional Arabic" w:cs="Traditional Arabic"/>
          <w:sz w:val="32"/>
          <w:szCs w:val="32"/>
          <w:rtl/>
          <w:lang w:val="en-US"/>
        </w:rPr>
        <w:t xml:space="preserve"> والمنطق </w:t>
      </w:r>
      <w:proofErr w:type="spellStart"/>
      <w:r w:rsidRPr="00E92751">
        <w:rPr>
          <w:rFonts w:ascii="Traditional Arabic" w:eastAsia="Times New Roman" w:hAnsi="Traditional Arabic" w:cs="Traditional Arabic"/>
          <w:sz w:val="32"/>
          <w:szCs w:val="32"/>
          <w:rtl/>
          <w:lang w:val="en-US"/>
        </w:rPr>
        <w:t>والفينومولوجيا</w:t>
      </w:r>
      <w:proofErr w:type="spellEnd"/>
      <w:r w:rsidRPr="00E92751">
        <w:rPr>
          <w:rFonts w:ascii="Traditional Arabic" w:eastAsia="Times New Roman" w:hAnsi="Traditional Arabic" w:cs="Traditional Arabic"/>
          <w:sz w:val="32"/>
          <w:szCs w:val="32"/>
          <w:rtl/>
          <w:lang w:val="en-US"/>
        </w:rPr>
        <w:t xml:space="preserve"> أو فلسفة الظواهر علاوة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على ارتباطها بدراسة </w:t>
      </w:r>
      <w:proofErr w:type="spellStart"/>
      <w:r w:rsidRPr="00E92751">
        <w:rPr>
          <w:rFonts w:ascii="Traditional Arabic" w:eastAsia="Times New Roman" w:hAnsi="Traditional Arabic" w:cs="Traditional Arabic"/>
          <w:sz w:val="32"/>
          <w:szCs w:val="32"/>
          <w:rtl/>
          <w:lang w:val="en-US"/>
        </w:rPr>
        <w:t>الأنتروبولوجيا</w:t>
      </w:r>
      <w:proofErr w:type="spellEnd"/>
      <w:r w:rsidRPr="00E92751">
        <w:rPr>
          <w:rFonts w:ascii="Traditional Arabic" w:eastAsia="Times New Roman" w:hAnsi="Traditional Arabic" w:cs="Traditional Arabic"/>
          <w:sz w:val="32"/>
          <w:szCs w:val="32"/>
          <w:rtl/>
          <w:lang w:val="en-US"/>
        </w:rPr>
        <w:t xml:space="preserve"> كتحليل الأساطير </w:t>
      </w:r>
      <w:proofErr w:type="spellStart"/>
      <w:r w:rsidRPr="00E92751">
        <w:rPr>
          <w:rFonts w:ascii="Traditional Arabic" w:eastAsia="Times New Roman" w:hAnsi="Traditional Arabic" w:cs="Traditional Arabic"/>
          <w:sz w:val="32"/>
          <w:szCs w:val="32"/>
          <w:rtl/>
          <w:lang w:val="en-US"/>
        </w:rPr>
        <w:t>والأنساق</w:t>
      </w:r>
      <w:proofErr w:type="spellEnd"/>
      <w:r w:rsidRPr="00E92751">
        <w:rPr>
          <w:rFonts w:ascii="Traditional Arabic" w:eastAsia="Times New Roman" w:hAnsi="Traditional Arabic" w:cs="Traditional Arabic"/>
          <w:sz w:val="32"/>
          <w:szCs w:val="32"/>
          <w:rtl/>
          <w:lang w:val="en-US"/>
        </w:rPr>
        <w:t xml:space="preserve"> الثقافية غير</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اللفظية. كما ترتبط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منهجيا بدراسة الأدب والفنون اللفظية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والبصرية كالموسيقى والتشكيل والمسرح والسينما. وترتبط كذلك </w:t>
      </w:r>
      <w:proofErr w:type="spellStart"/>
      <w:r w:rsidRPr="00E92751">
        <w:rPr>
          <w:rFonts w:ascii="Traditional Arabic" w:eastAsia="Times New Roman" w:hAnsi="Traditional Arabic" w:cs="Traditional Arabic"/>
          <w:sz w:val="32"/>
          <w:szCs w:val="32"/>
          <w:rtl/>
          <w:lang w:val="en-US"/>
        </w:rPr>
        <w:t>بالهرمونيطيقا</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وبدراسة الكتب الدينية المقدسة. وارتبطت كذلك بالشعرية والنحو والبلاغة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وباقي المعارف الأخرى. وإذا كانت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أعم من اللسانيات أي إن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اللسانيات جزء من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كما عند </w:t>
      </w:r>
      <w:proofErr w:type="spellStart"/>
      <w:r w:rsidRPr="00E92751">
        <w:rPr>
          <w:rFonts w:ascii="Traditional Arabic" w:eastAsia="Times New Roman" w:hAnsi="Traditional Arabic" w:cs="Traditional Arabic"/>
          <w:sz w:val="32"/>
          <w:szCs w:val="32"/>
          <w:rtl/>
          <w:lang w:val="en-US"/>
        </w:rPr>
        <w:t>سوسير</w:t>
      </w:r>
      <w:proofErr w:type="spellEnd"/>
      <w:r w:rsidRPr="00E92751">
        <w:rPr>
          <w:rFonts w:ascii="Traditional Arabic" w:eastAsia="Times New Roman" w:hAnsi="Traditional Arabic" w:cs="Traditional Arabic"/>
          <w:sz w:val="32"/>
          <w:szCs w:val="32"/>
          <w:rtl/>
          <w:lang w:val="en-US"/>
        </w:rPr>
        <w:t xml:space="preserve"> فإن رولان بارت يعتبر</w:t>
      </w:r>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أخص من اللسانيات، أي إن </w:t>
      </w:r>
      <w:proofErr w:type="spellStart"/>
      <w:r w:rsidRPr="00E92751">
        <w:rPr>
          <w:rFonts w:ascii="Traditional Arabic" w:eastAsia="Times New Roman" w:hAnsi="Traditional Arabic" w:cs="Traditional Arabic"/>
          <w:sz w:val="32"/>
          <w:szCs w:val="32"/>
          <w:rtl/>
          <w:lang w:val="en-US"/>
        </w:rPr>
        <w:t>السيميولوجيا</w:t>
      </w:r>
      <w:proofErr w:type="spellEnd"/>
      <w:r w:rsidRPr="00E92751">
        <w:rPr>
          <w:rFonts w:ascii="Traditional Arabic" w:eastAsia="Times New Roman" w:hAnsi="Traditional Arabic" w:cs="Traditional Arabic"/>
          <w:sz w:val="32"/>
          <w:szCs w:val="32"/>
          <w:rtl/>
          <w:lang w:val="en-US"/>
        </w:rPr>
        <w:t xml:space="preserve"> فرع من اللسانيات وأن</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كثيرا من العلامات البصرية </w:t>
      </w:r>
      <w:proofErr w:type="spellStart"/>
      <w:r w:rsidRPr="00E92751">
        <w:rPr>
          <w:rFonts w:ascii="Traditional Arabic" w:eastAsia="Times New Roman" w:hAnsi="Traditional Arabic" w:cs="Traditional Arabic"/>
          <w:sz w:val="32"/>
          <w:szCs w:val="32"/>
          <w:rtl/>
          <w:lang w:val="en-US"/>
        </w:rPr>
        <w:t>والأنساق</w:t>
      </w:r>
      <w:proofErr w:type="spellEnd"/>
      <w:r w:rsidRPr="00E92751">
        <w:rPr>
          <w:rFonts w:ascii="Traditional Arabic" w:eastAsia="Times New Roman" w:hAnsi="Traditional Arabic" w:cs="Traditional Arabic"/>
          <w:sz w:val="32"/>
          <w:szCs w:val="32"/>
          <w:rtl/>
          <w:lang w:val="en-US"/>
        </w:rPr>
        <w:t xml:space="preserve"> غير اللفظية تستعين بالأنظمة اللغوية</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p>
    <w:p w:rsidR="00E92751" w:rsidRPr="00E92751" w:rsidRDefault="00E92751" w:rsidP="00544474">
      <w:pPr>
        <w:bidi/>
        <w:spacing w:after="0" w:line="360" w:lineRule="auto"/>
        <w:ind w:firstLine="709"/>
        <w:jc w:val="both"/>
        <w:rPr>
          <w:rFonts w:ascii="Traditional Arabic" w:eastAsia="Times New Roman" w:hAnsi="Traditional Arabic" w:cs="Traditional Arabic"/>
          <w:b/>
          <w:bCs/>
          <w:sz w:val="32"/>
          <w:szCs w:val="32"/>
          <w:rtl/>
          <w:lang w:val="en-US"/>
        </w:rPr>
      </w:pPr>
      <w:r w:rsidRPr="00E92751">
        <w:rPr>
          <w:rFonts w:ascii="Traditional Arabic" w:eastAsia="Times New Roman" w:hAnsi="Traditional Arabic" w:cs="Traditional Arabic"/>
          <w:b/>
          <w:bCs/>
          <w:sz w:val="32"/>
          <w:szCs w:val="32"/>
          <w:rtl/>
          <w:lang w:val="en-US"/>
        </w:rPr>
        <w:lastRenderedPageBreak/>
        <w:t>7</w:t>
      </w:r>
      <w:r w:rsidRPr="00E92751">
        <w:rPr>
          <w:rFonts w:ascii="Traditional Arabic" w:eastAsia="Times New Roman" w:hAnsi="Traditional Arabic" w:cs="Traditional Arabic"/>
          <w:b/>
          <w:bCs/>
          <w:sz w:val="32"/>
          <w:szCs w:val="32"/>
          <w:lang w:val="en-US"/>
        </w:rPr>
        <w:t xml:space="preserve"> </w:t>
      </w:r>
      <w:r w:rsidRPr="00E92751">
        <w:rPr>
          <w:rFonts w:ascii="Traditional Arabic" w:eastAsia="Times New Roman" w:hAnsi="Traditional Arabic" w:cs="Traditional Arabic"/>
          <w:b/>
          <w:bCs/>
          <w:sz w:val="32"/>
          <w:szCs w:val="32"/>
          <w:rtl/>
          <w:lang w:val="en-US"/>
        </w:rPr>
        <w:t>مجالات التطبيق</w:t>
      </w:r>
      <w:r w:rsidRPr="00E92751">
        <w:rPr>
          <w:rFonts w:ascii="Traditional Arabic" w:eastAsia="Times New Roman" w:hAnsi="Traditional Arabic" w:cs="Traditional Arabic"/>
          <w:b/>
          <w:bCs/>
          <w:sz w:val="32"/>
          <w:szCs w:val="32"/>
          <w:lang w:val="en-US"/>
        </w:rPr>
        <w:t xml:space="preserve"> </w:t>
      </w:r>
      <w:proofErr w:type="spellStart"/>
      <w:r w:rsidRPr="00E92751">
        <w:rPr>
          <w:rFonts w:ascii="Traditional Arabic" w:eastAsia="Times New Roman" w:hAnsi="Traditional Arabic" w:cs="Traditional Arabic"/>
          <w:b/>
          <w:bCs/>
          <w:sz w:val="32"/>
          <w:szCs w:val="32"/>
          <w:rtl/>
          <w:lang w:val="en-US"/>
        </w:rPr>
        <w:t>السيميولوجي</w:t>
      </w:r>
      <w:proofErr w:type="spellEnd"/>
      <w:r w:rsidRPr="00E92751">
        <w:rPr>
          <w:rFonts w:ascii="Traditional Arabic" w:eastAsia="Times New Roman" w:hAnsi="Traditional Arabic" w:cs="Traditional Arabic"/>
          <w:b/>
          <w:bCs/>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لقد</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صار التحليل </w:t>
      </w:r>
      <w:proofErr w:type="spellStart"/>
      <w:r w:rsidRPr="00E92751">
        <w:rPr>
          <w:rFonts w:ascii="Traditional Arabic" w:eastAsia="Times New Roman" w:hAnsi="Traditional Arabic" w:cs="Traditional Arabic"/>
          <w:sz w:val="32"/>
          <w:szCs w:val="32"/>
          <w:rtl/>
          <w:lang w:val="en-US"/>
        </w:rPr>
        <w:t>السيميوطيقي</w:t>
      </w:r>
      <w:proofErr w:type="spellEnd"/>
      <w:r w:rsidRPr="00E92751">
        <w:rPr>
          <w:rFonts w:ascii="Traditional Arabic" w:eastAsia="Times New Roman" w:hAnsi="Traditional Arabic" w:cs="Traditional Arabic"/>
          <w:sz w:val="32"/>
          <w:szCs w:val="32"/>
          <w:rtl/>
          <w:lang w:val="en-US"/>
        </w:rPr>
        <w:t xml:space="preserve"> تصورا نظريا ومنهجا تطبيقيا في شتى المعارف</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والدراسات الإنسانية والفكرية والعلمية وأداة في مقاربة </w:t>
      </w:r>
      <w:proofErr w:type="spellStart"/>
      <w:r w:rsidRPr="00E92751">
        <w:rPr>
          <w:rFonts w:ascii="Traditional Arabic" w:eastAsia="Times New Roman" w:hAnsi="Traditional Arabic" w:cs="Traditional Arabic"/>
          <w:sz w:val="32"/>
          <w:szCs w:val="32"/>
          <w:rtl/>
          <w:lang w:val="en-US"/>
        </w:rPr>
        <w:t>الأنساق</w:t>
      </w:r>
      <w:proofErr w:type="spellEnd"/>
      <w:r w:rsidRPr="00E92751">
        <w:rPr>
          <w:rFonts w:ascii="Traditional Arabic" w:eastAsia="Times New Roman" w:hAnsi="Traditional Arabic" w:cs="Traditional Arabic"/>
          <w:sz w:val="32"/>
          <w:szCs w:val="32"/>
          <w:rtl/>
          <w:lang w:val="en-US"/>
        </w:rPr>
        <w:t xml:space="preserve"> اللغوية</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وغير اللغوية. وأصبح هذا التحليل مفتاحا حداثيا وموضة لابد من الالتجاء</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إليها قصد عصرنة الفهم وآليات التأويل والقراءة. ويمكن الآن أن نذكر</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مجموعة من الحقول التي استعملت فيها التقنية </w:t>
      </w:r>
      <w:proofErr w:type="spellStart"/>
      <w:r w:rsidRPr="00E92751">
        <w:rPr>
          <w:rFonts w:ascii="Traditional Arabic" w:eastAsia="Times New Roman" w:hAnsi="Traditional Arabic" w:cs="Traditional Arabic"/>
          <w:sz w:val="32"/>
          <w:szCs w:val="32"/>
          <w:rtl/>
          <w:lang w:val="en-US"/>
        </w:rPr>
        <w:t>السيميوطيقية</w:t>
      </w:r>
      <w:proofErr w:type="spellEnd"/>
      <w:r w:rsidRPr="00E92751">
        <w:rPr>
          <w:rFonts w:ascii="Traditional Arabic" w:eastAsia="Times New Roman" w:hAnsi="Traditional Arabic" w:cs="Traditional Arabic"/>
          <w:sz w:val="32"/>
          <w:szCs w:val="32"/>
          <w:rtl/>
          <w:lang w:val="en-US"/>
        </w:rPr>
        <w:t xml:space="preserve"> للتفكيك</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والتركيب</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1</w:t>
      </w:r>
      <w:proofErr w:type="gramStart"/>
      <w:r w:rsidRPr="00E92751">
        <w:rPr>
          <w:rFonts w:ascii="Traditional Arabic" w:eastAsia="Times New Roman" w:hAnsi="Traditional Arabic" w:cs="Traditional Arabic"/>
          <w:sz w:val="32"/>
          <w:szCs w:val="32"/>
          <w:rtl/>
          <w:lang w:val="en-US"/>
        </w:rPr>
        <w:t xml:space="preserve">الشعر( </w:t>
      </w:r>
      <w:proofErr w:type="spellStart"/>
      <w:r w:rsidRPr="00E92751">
        <w:rPr>
          <w:rFonts w:ascii="Traditional Arabic" w:eastAsia="Times New Roman" w:hAnsi="Traditional Arabic" w:cs="Traditional Arabic"/>
          <w:sz w:val="32"/>
          <w:szCs w:val="32"/>
          <w:rtl/>
          <w:lang w:val="en-US"/>
        </w:rPr>
        <w:t>مولينو</w:t>
      </w:r>
      <w:proofErr w:type="spellEnd"/>
      <w:proofErr w:type="gramEnd"/>
      <w:r w:rsidRPr="00E92751">
        <w:rPr>
          <w:rFonts w:ascii="Traditional Arabic" w:eastAsia="Times New Roman" w:hAnsi="Traditional Arabic" w:cs="Traditional Arabic"/>
          <w:sz w:val="32"/>
          <w:szCs w:val="32"/>
          <w:rtl/>
          <w:lang w:val="en-US"/>
        </w:rPr>
        <w:t xml:space="preserve">- رومان </w:t>
      </w:r>
      <w:proofErr w:type="spellStart"/>
      <w:r w:rsidRPr="00E92751">
        <w:rPr>
          <w:rFonts w:ascii="Traditional Arabic" w:eastAsia="Times New Roman" w:hAnsi="Traditional Arabic" w:cs="Traditional Arabic"/>
          <w:sz w:val="32"/>
          <w:szCs w:val="32"/>
          <w:rtl/>
          <w:lang w:val="en-US"/>
        </w:rPr>
        <w:t>جاكبسون</w:t>
      </w:r>
      <w:proofErr w:type="spellEnd"/>
      <w:r w:rsidRPr="00E92751">
        <w:rPr>
          <w:rFonts w:ascii="Traditional Arabic" w:eastAsia="Times New Roman" w:hAnsi="Traditional Arabic" w:cs="Traditional Arabic"/>
          <w:sz w:val="32"/>
          <w:szCs w:val="32"/>
          <w:rtl/>
          <w:lang w:val="en-US"/>
        </w:rPr>
        <w:t xml:space="preserve">- جوليا </w:t>
      </w:r>
      <w:proofErr w:type="spellStart"/>
      <w:r w:rsidRPr="00E92751">
        <w:rPr>
          <w:rFonts w:ascii="Traditional Arabic" w:eastAsia="Times New Roman" w:hAnsi="Traditional Arabic" w:cs="Traditional Arabic"/>
          <w:sz w:val="32"/>
          <w:szCs w:val="32"/>
          <w:rtl/>
          <w:lang w:val="en-US"/>
        </w:rPr>
        <w:t>كريستيفا</w:t>
      </w:r>
      <w:proofErr w:type="spellEnd"/>
      <w:r w:rsidRPr="00E92751">
        <w:rPr>
          <w:rFonts w:ascii="Traditional Arabic" w:eastAsia="Times New Roman" w:hAnsi="Traditional Arabic" w:cs="Traditional Arabic"/>
          <w:sz w:val="32"/>
          <w:szCs w:val="32"/>
          <w:rtl/>
          <w:lang w:val="en-US"/>
        </w:rPr>
        <w:t xml:space="preserve">- جيرار </w:t>
      </w:r>
      <w:proofErr w:type="spellStart"/>
      <w:r w:rsidRPr="00E92751">
        <w:rPr>
          <w:rFonts w:ascii="Traditional Arabic" w:eastAsia="Times New Roman" w:hAnsi="Traditional Arabic" w:cs="Traditional Arabic"/>
          <w:sz w:val="32"/>
          <w:szCs w:val="32"/>
          <w:rtl/>
          <w:lang w:val="en-US"/>
        </w:rPr>
        <w:t>دولودال</w:t>
      </w:r>
      <w:proofErr w:type="spellEnd"/>
      <w:r w:rsidRPr="00E92751">
        <w:rPr>
          <w:rFonts w:ascii="Traditional Arabic" w:eastAsia="Times New Roman" w:hAnsi="Traditional Arabic" w:cs="Traditional Arabic"/>
          <w:sz w:val="32"/>
          <w:szCs w:val="32"/>
          <w:rtl/>
          <w:lang w:val="en-US"/>
        </w:rPr>
        <w:t xml:space="preserve">- ميكائيل </w:t>
      </w:r>
      <w:proofErr w:type="spellStart"/>
      <w:r w:rsidRPr="00E92751">
        <w:rPr>
          <w:rFonts w:ascii="Traditional Arabic" w:eastAsia="Times New Roman" w:hAnsi="Traditional Arabic" w:cs="Traditional Arabic"/>
          <w:sz w:val="32"/>
          <w:szCs w:val="32"/>
          <w:rtl/>
          <w:lang w:val="en-US"/>
        </w:rPr>
        <w:t>ريفاتير</w:t>
      </w:r>
      <w:proofErr w:type="spell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2</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الرواية والقصة: </w:t>
      </w:r>
      <w:proofErr w:type="gramStart"/>
      <w:r w:rsidRPr="00E92751">
        <w:rPr>
          <w:rFonts w:ascii="Traditional Arabic" w:eastAsia="Times New Roman" w:hAnsi="Traditional Arabic" w:cs="Traditional Arabic"/>
          <w:sz w:val="32"/>
          <w:szCs w:val="32"/>
          <w:rtl/>
          <w:lang w:val="en-US"/>
        </w:rPr>
        <w:t xml:space="preserve">( </w:t>
      </w:r>
      <w:proofErr w:type="spellStart"/>
      <w:r w:rsidRPr="00E92751">
        <w:rPr>
          <w:rFonts w:ascii="Times New Roman" w:eastAsia="Times New Roman" w:hAnsi="Times New Roman" w:cs="Times New Roman" w:hint="cs"/>
          <w:sz w:val="32"/>
          <w:szCs w:val="32"/>
          <w:rtl/>
          <w:lang w:val="en-US"/>
        </w:rPr>
        <w:t>ﯖ</w:t>
      </w:r>
      <w:r w:rsidRPr="00E92751">
        <w:rPr>
          <w:rFonts w:ascii="Traditional Arabic" w:eastAsia="Times New Roman" w:hAnsi="Traditional Arabic" w:cs="Traditional Arabic"/>
          <w:sz w:val="32"/>
          <w:szCs w:val="32"/>
          <w:rtl/>
          <w:lang w:val="en-US"/>
        </w:rPr>
        <w:t>ريماس</w:t>
      </w:r>
      <w:proofErr w:type="spellEnd"/>
      <w:proofErr w:type="gramEnd"/>
      <w:r w:rsidRPr="00E92751">
        <w:rPr>
          <w:rFonts w:ascii="Traditional Arabic" w:eastAsia="Times New Roman" w:hAnsi="Traditional Arabic" w:cs="Traditional Arabic"/>
          <w:sz w:val="32"/>
          <w:szCs w:val="32"/>
          <w:rtl/>
          <w:lang w:val="en-US"/>
        </w:rPr>
        <w:t xml:space="preserve">- كلود بريموند- بارت- </w:t>
      </w:r>
      <w:proofErr w:type="spellStart"/>
      <w:r w:rsidRPr="00E92751">
        <w:rPr>
          <w:rFonts w:ascii="Traditional Arabic" w:eastAsia="Times New Roman" w:hAnsi="Traditional Arabic" w:cs="Traditional Arabic"/>
          <w:sz w:val="32"/>
          <w:szCs w:val="32"/>
          <w:rtl/>
          <w:lang w:val="en-US"/>
        </w:rPr>
        <w:t>كريستيفا-تودوروف</w:t>
      </w:r>
      <w:proofErr w:type="spellEnd"/>
      <w:r w:rsidRPr="00E92751">
        <w:rPr>
          <w:rFonts w:ascii="Traditional Arabic" w:eastAsia="Times New Roman" w:hAnsi="Traditional Arabic" w:cs="Traditional Arabic"/>
          <w:sz w:val="32"/>
          <w:szCs w:val="32"/>
          <w:rtl/>
          <w:lang w:val="en-US"/>
        </w:rPr>
        <w:t>- جيرار جنيت- فيليب هامون</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3</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الأسطورة والخرافة:( فلاديمير بروب</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4</w:t>
      </w:r>
      <w:r w:rsidRPr="00E92751">
        <w:rPr>
          <w:rFonts w:ascii="Traditional Arabic" w:eastAsia="Times New Roman" w:hAnsi="Traditional Arabic" w:cs="Traditional Arabic"/>
          <w:sz w:val="32"/>
          <w:szCs w:val="32"/>
          <w:lang w:val="en-US"/>
        </w:rPr>
        <w:t xml:space="preserve"> </w:t>
      </w:r>
      <w:proofErr w:type="gramStart"/>
      <w:r w:rsidRPr="00E92751">
        <w:rPr>
          <w:rFonts w:ascii="Traditional Arabic" w:eastAsia="Times New Roman" w:hAnsi="Traditional Arabic" w:cs="Traditional Arabic"/>
          <w:sz w:val="32"/>
          <w:szCs w:val="32"/>
          <w:rtl/>
          <w:lang w:val="en-US"/>
        </w:rPr>
        <w:t xml:space="preserve">المسرح( </w:t>
      </w:r>
      <w:proofErr w:type="spellStart"/>
      <w:r w:rsidRPr="00E92751">
        <w:rPr>
          <w:rFonts w:ascii="Traditional Arabic" w:eastAsia="Times New Roman" w:hAnsi="Traditional Arabic" w:cs="Traditional Arabic"/>
          <w:sz w:val="32"/>
          <w:szCs w:val="32"/>
          <w:rtl/>
          <w:lang w:val="en-US"/>
        </w:rPr>
        <w:t>هيلبو</w:t>
      </w:r>
      <w:proofErr w:type="spellEnd"/>
      <w:proofErr w:type="gram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كير إيلام</w:t>
      </w:r>
      <w:r w:rsidRPr="00E92751">
        <w:rPr>
          <w:rFonts w:ascii="Traditional Arabic" w:eastAsia="Times New Roman" w:hAnsi="Traditional Arabic" w:cs="Traditional Arabic"/>
          <w:sz w:val="32"/>
          <w:szCs w:val="32"/>
          <w:lang w:val="en-US"/>
        </w:rPr>
        <w:t>Elam Keir).</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5 </w:t>
      </w:r>
      <w:proofErr w:type="gramStart"/>
      <w:r w:rsidRPr="00E92751">
        <w:rPr>
          <w:rFonts w:ascii="Traditional Arabic" w:eastAsia="Times New Roman" w:hAnsi="Traditional Arabic" w:cs="Traditional Arabic"/>
          <w:sz w:val="32"/>
          <w:szCs w:val="32"/>
          <w:rtl/>
          <w:lang w:val="en-US"/>
        </w:rPr>
        <w:t>السينما( كريستيان</w:t>
      </w:r>
      <w:proofErr w:type="gram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ميتز</w:t>
      </w:r>
      <w:proofErr w:type="spellEnd"/>
      <w:r w:rsidRPr="00E92751">
        <w:rPr>
          <w:rFonts w:ascii="Traditional Arabic" w:eastAsia="Times New Roman" w:hAnsi="Traditional Arabic" w:cs="Traditional Arabic"/>
          <w:sz w:val="32"/>
          <w:szCs w:val="32"/>
          <w:rtl/>
          <w:lang w:val="en-US"/>
        </w:rPr>
        <w:t xml:space="preserve">- يوري </w:t>
      </w:r>
      <w:proofErr w:type="spellStart"/>
      <w:r w:rsidRPr="00E92751">
        <w:rPr>
          <w:rFonts w:ascii="Traditional Arabic" w:eastAsia="Times New Roman" w:hAnsi="Traditional Arabic" w:cs="Traditional Arabic"/>
          <w:sz w:val="32"/>
          <w:szCs w:val="32"/>
          <w:rtl/>
          <w:lang w:val="en-US"/>
        </w:rPr>
        <w:t>لوتمان</w:t>
      </w:r>
      <w:proofErr w:type="spell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6 </w:t>
      </w:r>
      <w:proofErr w:type="gramStart"/>
      <w:r w:rsidRPr="00E92751">
        <w:rPr>
          <w:rFonts w:ascii="Traditional Arabic" w:eastAsia="Times New Roman" w:hAnsi="Traditional Arabic" w:cs="Traditional Arabic"/>
          <w:sz w:val="32"/>
          <w:szCs w:val="32"/>
          <w:rtl/>
          <w:lang w:val="en-US"/>
        </w:rPr>
        <w:t>الإشهار( رولان</w:t>
      </w:r>
      <w:proofErr w:type="gramEnd"/>
      <w:r w:rsidRPr="00E92751">
        <w:rPr>
          <w:rFonts w:ascii="Traditional Arabic" w:eastAsia="Times New Roman" w:hAnsi="Traditional Arabic" w:cs="Traditional Arabic"/>
          <w:sz w:val="32"/>
          <w:szCs w:val="32"/>
          <w:rtl/>
          <w:lang w:val="en-US"/>
        </w:rPr>
        <w:t xml:space="preserve"> بارت- جورج بنينو</w:t>
      </w:r>
      <w:r w:rsidRPr="00E92751">
        <w:rPr>
          <w:rFonts w:ascii="Traditional Arabic" w:eastAsia="Times New Roman" w:hAnsi="Traditional Arabic" w:cs="Traditional Arabic"/>
          <w:sz w:val="32"/>
          <w:szCs w:val="32"/>
          <w:lang w:val="en-US"/>
        </w:rPr>
        <w:t xml:space="preserve">G. </w:t>
      </w:r>
      <w:proofErr w:type="spellStart"/>
      <w:r w:rsidRPr="00E92751">
        <w:rPr>
          <w:rFonts w:ascii="Traditional Arabic" w:eastAsia="Times New Roman" w:hAnsi="Traditional Arabic" w:cs="Traditional Arabic"/>
          <w:sz w:val="32"/>
          <w:szCs w:val="32"/>
          <w:lang w:val="en-US"/>
        </w:rPr>
        <w:t>Penino</w:t>
      </w:r>
      <w:proofErr w:type="spellEnd"/>
      <w:r w:rsidRPr="00E92751">
        <w:rPr>
          <w:rFonts w:ascii="Traditional Arabic" w:eastAsia="Times New Roman" w:hAnsi="Traditional Arabic" w:cs="Traditional Arabic"/>
          <w:sz w:val="32"/>
          <w:szCs w:val="32"/>
          <w:lang w:val="en-US"/>
        </w:rPr>
        <w:t xml:space="preserve"> – </w:t>
      </w:r>
      <w:r w:rsidRPr="00E92751">
        <w:rPr>
          <w:rFonts w:ascii="Traditional Arabic" w:eastAsia="Times New Roman" w:hAnsi="Traditional Arabic" w:cs="Traditional Arabic"/>
          <w:sz w:val="32"/>
          <w:szCs w:val="32"/>
          <w:rtl/>
          <w:lang w:val="en-US"/>
        </w:rPr>
        <w:t>جان دوران</w:t>
      </w:r>
      <w:r w:rsidRPr="00E92751">
        <w:rPr>
          <w:rFonts w:ascii="Traditional Arabic" w:eastAsia="Times New Roman" w:hAnsi="Traditional Arabic" w:cs="Traditional Arabic"/>
          <w:sz w:val="32"/>
          <w:szCs w:val="32"/>
          <w:lang w:val="en-US"/>
        </w:rPr>
        <w:t xml:space="preserve"> J. Durand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7</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الأزياء والأطعمة والأشربة والموضة </w:t>
      </w:r>
      <w:proofErr w:type="gramStart"/>
      <w:r w:rsidRPr="00E92751">
        <w:rPr>
          <w:rFonts w:ascii="Traditional Arabic" w:eastAsia="Times New Roman" w:hAnsi="Traditional Arabic" w:cs="Traditional Arabic"/>
          <w:sz w:val="32"/>
          <w:szCs w:val="32"/>
          <w:rtl/>
          <w:lang w:val="en-US"/>
        </w:rPr>
        <w:t>( رولان</w:t>
      </w:r>
      <w:proofErr w:type="gramEnd"/>
      <w:r w:rsidRPr="00E92751">
        <w:rPr>
          <w:rFonts w:ascii="Traditional Arabic" w:eastAsia="Times New Roman" w:hAnsi="Traditional Arabic" w:cs="Traditional Arabic"/>
          <w:sz w:val="32"/>
          <w:szCs w:val="32"/>
          <w:rtl/>
          <w:lang w:val="en-US"/>
        </w:rPr>
        <w:t xml:space="preserve"> بارت</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8</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التشكيل وفن الرسم:(</w:t>
      </w:r>
      <w:proofErr w:type="spellStart"/>
      <w:r w:rsidRPr="00E92751">
        <w:rPr>
          <w:rFonts w:ascii="Traditional Arabic" w:eastAsia="Times New Roman" w:hAnsi="Traditional Arabic" w:cs="Traditional Arabic"/>
          <w:sz w:val="32"/>
          <w:szCs w:val="32"/>
          <w:rtl/>
          <w:lang w:val="en-US"/>
        </w:rPr>
        <w:t>بييرفروكستيل</w:t>
      </w:r>
      <w:proofErr w:type="spellEnd"/>
      <w:r w:rsidRPr="00E92751">
        <w:rPr>
          <w:rFonts w:ascii="Traditional Arabic" w:eastAsia="Times New Roman" w:hAnsi="Traditional Arabic" w:cs="Traditional Arabic"/>
          <w:sz w:val="32"/>
          <w:szCs w:val="32"/>
          <w:lang w:val="en-US"/>
        </w:rPr>
        <w:t xml:space="preserve"> Pierre </w:t>
      </w:r>
      <w:proofErr w:type="spellStart"/>
      <w:r w:rsidRPr="00E92751">
        <w:rPr>
          <w:rFonts w:ascii="Traditional Arabic" w:eastAsia="Times New Roman" w:hAnsi="Traditional Arabic" w:cs="Traditional Arabic"/>
          <w:sz w:val="32"/>
          <w:szCs w:val="32"/>
          <w:lang w:val="en-US"/>
        </w:rPr>
        <w:t>Francastel</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لويس مارتان</w:t>
      </w:r>
      <w:r w:rsidRPr="00E92751">
        <w:rPr>
          <w:rFonts w:ascii="Traditional Arabic" w:eastAsia="Times New Roman" w:hAnsi="Traditional Arabic" w:cs="Traditional Arabic"/>
          <w:sz w:val="32"/>
          <w:szCs w:val="32"/>
          <w:lang w:val="en-US"/>
        </w:rPr>
        <w:t xml:space="preserve">louis Martin- </w:t>
      </w:r>
      <w:proofErr w:type="spellStart"/>
      <w:r w:rsidRPr="00E92751">
        <w:rPr>
          <w:rFonts w:ascii="Traditional Arabic" w:eastAsia="Times New Roman" w:hAnsi="Traditional Arabic" w:cs="Traditional Arabic"/>
          <w:sz w:val="32"/>
          <w:szCs w:val="32"/>
          <w:rtl/>
          <w:lang w:val="en-US"/>
        </w:rPr>
        <w:t>هوبرت</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داميش</w:t>
      </w:r>
      <w:proofErr w:type="spellEnd"/>
      <w:r w:rsidRPr="00E92751">
        <w:rPr>
          <w:rFonts w:ascii="Traditional Arabic" w:eastAsia="Times New Roman" w:hAnsi="Traditional Arabic" w:cs="Traditional Arabic"/>
          <w:sz w:val="32"/>
          <w:szCs w:val="32"/>
          <w:lang w:val="en-US"/>
        </w:rPr>
        <w:t xml:space="preserve"> Ebert </w:t>
      </w:r>
      <w:proofErr w:type="spellStart"/>
      <w:r w:rsidRPr="00E92751">
        <w:rPr>
          <w:rFonts w:ascii="Traditional Arabic" w:eastAsia="Times New Roman" w:hAnsi="Traditional Arabic" w:cs="Traditional Arabic"/>
          <w:sz w:val="32"/>
          <w:szCs w:val="32"/>
          <w:lang w:val="en-US"/>
        </w:rPr>
        <w:t>Damisch</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جان لويس شيفر</w:t>
      </w:r>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t xml:space="preserve">9- </w:t>
      </w:r>
      <w:r w:rsidRPr="00E92751">
        <w:rPr>
          <w:rFonts w:ascii="Traditional Arabic" w:eastAsia="Times New Roman" w:hAnsi="Traditional Arabic" w:cs="Traditional Arabic"/>
          <w:sz w:val="32"/>
          <w:szCs w:val="32"/>
          <w:rtl/>
          <w:lang w:val="en-US"/>
        </w:rPr>
        <w:t xml:space="preserve">التواصل: </w:t>
      </w:r>
      <w:proofErr w:type="gramStart"/>
      <w:r w:rsidRPr="00E92751">
        <w:rPr>
          <w:rFonts w:ascii="Traditional Arabic" w:eastAsia="Times New Roman" w:hAnsi="Traditional Arabic" w:cs="Traditional Arabic"/>
          <w:sz w:val="32"/>
          <w:szCs w:val="32"/>
          <w:rtl/>
          <w:lang w:val="en-US"/>
        </w:rPr>
        <w:t>( جورج</w:t>
      </w:r>
      <w:proofErr w:type="gram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مونان</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برييطو</w:t>
      </w:r>
      <w:proofErr w:type="spell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10</w:t>
      </w:r>
      <w:r w:rsidRPr="00E92751">
        <w:rPr>
          <w:rFonts w:ascii="Traditional Arabic" w:eastAsia="Times New Roman" w:hAnsi="Traditional Arabic" w:cs="Traditional Arabic"/>
          <w:sz w:val="32"/>
          <w:szCs w:val="32"/>
          <w:lang w:val="en-US"/>
        </w:rPr>
        <w:t>-</w:t>
      </w:r>
      <w:proofErr w:type="gramStart"/>
      <w:r w:rsidRPr="00E92751">
        <w:rPr>
          <w:rFonts w:ascii="Traditional Arabic" w:eastAsia="Times New Roman" w:hAnsi="Traditional Arabic" w:cs="Traditional Arabic"/>
          <w:sz w:val="32"/>
          <w:szCs w:val="32"/>
          <w:rtl/>
          <w:lang w:val="en-US"/>
        </w:rPr>
        <w:t>الثقافة( يوري</w:t>
      </w:r>
      <w:proofErr w:type="gram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لوتمان</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توبوروف</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بياتيكورسكي</w:t>
      </w:r>
      <w:proofErr w:type="spellEnd"/>
      <w:r w:rsidRPr="00E92751">
        <w:rPr>
          <w:rFonts w:ascii="Traditional Arabic" w:eastAsia="Times New Roman" w:hAnsi="Traditional Arabic" w:cs="Traditional Arabic"/>
          <w:sz w:val="32"/>
          <w:szCs w:val="32"/>
          <w:rtl/>
          <w:lang w:val="en-US"/>
        </w:rPr>
        <w:t xml:space="preserve">- إيفانوف- </w:t>
      </w:r>
      <w:proofErr w:type="spellStart"/>
      <w:r w:rsidRPr="00E92751">
        <w:rPr>
          <w:rFonts w:ascii="Traditional Arabic" w:eastAsia="Times New Roman" w:hAnsi="Traditional Arabic" w:cs="Traditional Arabic"/>
          <w:sz w:val="32"/>
          <w:szCs w:val="32"/>
          <w:rtl/>
          <w:lang w:val="en-US"/>
        </w:rPr>
        <w:t>أوسبنسكي</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أمبرطو</w:t>
      </w:r>
      <w:proofErr w:type="spellEnd"/>
      <w:r w:rsidRPr="00E92751">
        <w:rPr>
          <w:rFonts w:ascii="Traditional Arabic" w:eastAsia="Times New Roman" w:hAnsi="Traditional Arabic" w:cs="Traditional Arabic"/>
          <w:sz w:val="32"/>
          <w:szCs w:val="32"/>
          <w:rtl/>
          <w:lang w:val="en-US"/>
        </w:rPr>
        <w:t xml:space="preserve"> إيكو- روسي </w:t>
      </w:r>
      <w:proofErr w:type="spellStart"/>
      <w:r w:rsidRPr="00E92751">
        <w:rPr>
          <w:rFonts w:ascii="Traditional Arabic" w:eastAsia="Times New Roman" w:hAnsi="Traditional Arabic" w:cs="Traditional Arabic"/>
          <w:sz w:val="32"/>
          <w:szCs w:val="32"/>
          <w:rtl/>
          <w:lang w:val="en-US"/>
        </w:rPr>
        <w:t>لاندي</w:t>
      </w:r>
      <w:proofErr w:type="spell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 xml:space="preserve">11الصورة الفوتوغرافية:( العدد الأول من مجلة التواصل- رولان </w:t>
      </w:r>
      <w:proofErr w:type="gramStart"/>
      <w:r w:rsidRPr="00E92751">
        <w:rPr>
          <w:rFonts w:ascii="Traditional Arabic" w:eastAsia="Times New Roman" w:hAnsi="Traditional Arabic" w:cs="Traditional Arabic"/>
          <w:sz w:val="32"/>
          <w:szCs w:val="32"/>
          <w:rtl/>
          <w:lang w:val="en-US"/>
        </w:rPr>
        <w:t>بارت</w:t>
      </w:r>
      <w:r w:rsidRPr="00E92751">
        <w:rPr>
          <w:rFonts w:ascii="Traditional Arabic" w:eastAsia="Times New Roman" w:hAnsi="Traditional Arabic" w:cs="Traditional Arabic"/>
          <w:sz w:val="32"/>
          <w:szCs w:val="32"/>
          <w:lang w:val="en-US"/>
        </w:rPr>
        <w:t>Avedon</w:t>
      </w:r>
      <w:proofErr w:type="gramEnd"/>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lastRenderedPageBreak/>
        <w:t>12</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القصة المصورة</w:t>
      </w:r>
      <w:r w:rsidRPr="00E92751">
        <w:rPr>
          <w:rFonts w:ascii="Traditional Arabic" w:eastAsia="Times New Roman" w:hAnsi="Traditional Arabic" w:cs="Traditional Arabic"/>
          <w:sz w:val="32"/>
          <w:szCs w:val="32"/>
          <w:lang w:val="en-US"/>
        </w:rPr>
        <w:t xml:space="preserve"> La </w:t>
      </w:r>
      <w:proofErr w:type="spellStart"/>
      <w:r w:rsidRPr="00E92751">
        <w:rPr>
          <w:rFonts w:ascii="Traditional Arabic" w:eastAsia="Times New Roman" w:hAnsi="Traditional Arabic" w:cs="Traditional Arabic"/>
          <w:sz w:val="32"/>
          <w:szCs w:val="32"/>
          <w:lang w:val="en-US"/>
        </w:rPr>
        <w:t>bande</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dessinée</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بيير </w:t>
      </w:r>
      <w:proofErr w:type="spellStart"/>
      <w:r w:rsidRPr="00E92751">
        <w:rPr>
          <w:rFonts w:ascii="Traditional Arabic" w:eastAsia="Times New Roman" w:hAnsi="Traditional Arabic" w:cs="Traditional Arabic"/>
          <w:sz w:val="32"/>
          <w:szCs w:val="32"/>
          <w:rtl/>
          <w:lang w:val="en-US"/>
        </w:rPr>
        <w:t>فريزنولد</w:t>
      </w:r>
      <w:proofErr w:type="spellEnd"/>
      <w:r w:rsidRPr="00E92751">
        <w:rPr>
          <w:rFonts w:ascii="Traditional Arabic" w:eastAsia="Times New Roman" w:hAnsi="Traditional Arabic" w:cs="Traditional Arabic"/>
          <w:sz w:val="32"/>
          <w:szCs w:val="32"/>
          <w:rtl/>
          <w:lang w:val="en-US"/>
        </w:rPr>
        <w:t xml:space="preserve"> </w:t>
      </w:r>
      <w:proofErr w:type="spellStart"/>
      <w:r w:rsidRPr="00E92751">
        <w:rPr>
          <w:rFonts w:ascii="Traditional Arabic" w:eastAsia="Times New Roman" w:hAnsi="Traditional Arabic" w:cs="Traditional Arabic"/>
          <w:sz w:val="32"/>
          <w:szCs w:val="32"/>
          <w:rtl/>
          <w:lang w:val="en-US"/>
        </w:rPr>
        <w:t>دورييل</w:t>
      </w:r>
      <w:proofErr w:type="spellEnd"/>
      <w:r w:rsidRPr="00E92751">
        <w:rPr>
          <w:rFonts w:ascii="Traditional Arabic" w:eastAsia="Times New Roman" w:hAnsi="Traditional Arabic" w:cs="Traditional Arabic"/>
          <w:sz w:val="32"/>
          <w:szCs w:val="32"/>
          <w:lang w:val="en-US"/>
        </w:rPr>
        <w:t xml:space="preserve">Pierre </w:t>
      </w:r>
      <w:proofErr w:type="spellStart"/>
      <w:r w:rsidRPr="00E92751">
        <w:rPr>
          <w:rFonts w:ascii="Traditional Arabic" w:eastAsia="Times New Roman" w:hAnsi="Traditional Arabic" w:cs="Traditional Arabic"/>
          <w:sz w:val="32"/>
          <w:szCs w:val="32"/>
          <w:lang w:val="en-US"/>
        </w:rPr>
        <w:t>Fresmanlt-Deruelle</w:t>
      </w:r>
      <w:proofErr w:type="spellEnd"/>
      <w:proofErr w:type="gramStart"/>
      <w:r w:rsidRPr="00E92751">
        <w:rPr>
          <w:rFonts w:ascii="Traditional Arabic" w:eastAsia="Times New Roman" w:hAnsi="Traditional Arabic" w:cs="Traditional Arabic"/>
          <w:sz w:val="32"/>
          <w:szCs w:val="32"/>
          <w:lang w:val="en-US"/>
        </w:rPr>
        <w:t>........ )</w:t>
      </w:r>
      <w:proofErr w:type="gramEnd"/>
      <w:r w:rsidRPr="00E92751">
        <w:rPr>
          <w:rFonts w:ascii="Traditional Arabic" w:eastAsia="Times New Roman" w:hAnsi="Traditional Arabic" w:cs="Traditional Arabic"/>
          <w:sz w:val="32"/>
          <w:szCs w:val="32"/>
          <w:lang w:val="en-US"/>
        </w:rPr>
        <w:t>.</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13</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 xml:space="preserve">الموسيقى: </w:t>
      </w:r>
      <w:proofErr w:type="gramStart"/>
      <w:r w:rsidRPr="00E92751">
        <w:rPr>
          <w:rFonts w:ascii="Traditional Arabic" w:eastAsia="Times New Roman" w:hAnsi="Traditional Arabic" w:cs="Traditional Arabic"/>
          <w:sz w:val="32"/>
          <w:szCs w:val="32"/>
          <w:rtl/>
          <w:lang w:val="en-US"/>
        </w:rPr>
        <w:t>( مجلة</w:t>
      </w:r>
      <w:proofErr w:type="gram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Musique</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en</w:t>
      </w:r>
      <w:proofErr w:type="spellEnd"/>
      <w:r w:rsidRPr="00E92751">
        <w:rPr>
          <w:rFonts w:ascii="Traditional Arabic" w:eastAsia="Times New Roman" w:hAnsi="Traditional Arabic" w:cs="Traditional Arabic"/>
          <w:sz w:val="32"/>
          <w:szCs w:val="32"/>
          <w:lang w:val="en-US"/>
        </w:rPr>
        <w:t xml:space="preserve"> </w:t>
      </w:r>
      <w:proofErr w:type="spellStart"/>
      <w:r w:rsidRPr="00E92751">
        <w:rPr>
          <w:rFonts w:ascii="Traditional Arabic" w:eastAsia="Times New Roman" w:hAnsi="Traditional Arabic" w:cs="Traditional Arabic"/>
          <w:sz w:val="32"/>
          <w:szCs w:val="32"/>
          <w:lang w:val="en-US"/>
        </w:rPr>
        <w:t>jeu</w:t>
      </w:r>
      <w:proofErr w:type="spellEnd"/>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في سنوات 70-1971</w:t>
      </w:r>
      <w:r w:rsidRPr="00E92751">
        <w:rPr>
          <w:rFonts w:ascii="Traditional Arabic" w:eastAsia="Times New Roman" w:hAnsi="Traditional Arabic" w:cs="Traditional Arabic"/>
          <w:sz w:val="32"/>
          <w:szCs w:val="32"/>
          <w:lang w:val="en-US"/>
        </w:rPr>
        <w:t xml:space="preserve"> ...).</w:t>
      </w:r>
    </w:p>
    <w:p w:rsidR="00E92751" w:rsidRP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rtl/>
          <w:lang w:val="en-US"/>
        </w:rPr>
        <w:t>14</w:t>
      </w:r>
      <w:r w:rsidRPr="00E92751">
        <w:rPr>
          <w:rFonts w:ascii="Traditional Arabic" w:eastAsia="Times New Roman" w:hAnsi="Traditional Arabic" w:cs="Traditional Arabic"/>
          <w:sz w:val="32"/>
          <w:szCs w:val="32"/>
          <w:lang w:val="en-US"/>
        </w:rPr>
        <w:t xml:space="preserve"> </w:t>
      </w:r>
      <w:r w:rsidRPr="00E92751">
        <w:rPr>
          <w:rFonts w:ascii="Traditional Arabic" w:eastAsia="Times New Roman" w:hAnsi="Traditional Arabic" w:cs="Traditional Arabic"/>
          <w:sz w:val="32"/>
          <w:szCs w:val="32"/>
          <w:rtl/>
          <w:lang w:val="en-US"/>
        </w:rPr>
        <w:t>الفن: (</w:t>
      </w:r>
      <w:proofErr w:type="spellStart"/>
      <w:r w:rsidRPr="00E92751">
        <w:rPr>
          <w:rFonts w:ascii="Traditional Arabic" w:eastAsia="Times New Roman" w:hAnsi="Traditional Arabic" w:cs="Traditional Arabic"/>
          <w:sz w:val="32"/>
          <w:szCs w:val="32"/>
          <w:rtl/>
          <w:lang w:val="en-US"/>
        </w:rPr>
        <w:t>موكاروفسكي</w:t>
      </w:r>
      <w:proofErr w:type="spellEnd"/>
      <w:r w:rsidRPr="00E92751">
        <w:rPr>
          <w:rFonts w:ascii="Traditional Arabic" w:eastAsia="Times New Roman" w:hAnsi="Traditional Arabic" w:cs="Traditional Arabic"/>
          <w:sz w:val="32"/>
          <w:szCs w:val="32"/>
          <w:lang w:val="en-US"/>
        </w:rPr>
        <w:t>-.....).</w:t>
      </w:r>
    </w:p>
    <w:p w:rsidR="00E92751" w:rsidRDefault="00E92751" w:rsidP="00544474">
      <w:pPr>
        <w:bidi/>
        <w:spacing w:after="0" w:line="360" w:lineRule="auto"/>
        <w:ind w:firstLine="709"/>
        <w:jc w:val="both"/>
        <w:rPr>
          <w:rFonts w:ascii="Traditional Arabic" w:eastAsia="Times New Roman" w:hAnsi="Traditional Arabic" w:cs="Traditional Arabic"/>
          <w:sz w:val="32"/>
          <w:szCs w:val="32"/>
          <w:rtl/>
          <w:lang w:val="en-US"/>
        </w:rPr>
      </w:pPr>
      <w:r w:rsidRPr="00E92751">
        <w:rPr>
          <w:rFonts w:ascii="Traditional Arabic" w:eastAsia="Times New Roman" w:hAnsi="Traditional Arabic" w:cs="Traditional Arabic"/>
          <w:sz w:val="32"/>
          <w:szCs w:val="32"/>
          <w:lang w:val="en-US"/>
        </w:rPr>
        <w:t>.</w:t>
      </w:r>
    </w:p>
    <w:p w:rsidR="00931BE5" w:rsidRPr="00942B5E" w:rsidRDefault="00D44E5C" w:rsidP="00544474">
      <w:pPr>
        <w:bidi/>
        <w:spacing w:after="0" w:line="360" w:lineRule="auto"/>
        <w:ind w:firstLine="709"/>
        <w:jc w:val="both"/>
        <w:rPr>
          <w:rFonts w:ascii="Traditional Arabic" w:hAnsi="Traditional Arabic" w:cs="Traditional Arabic"/>
          <w:b/>
          <w:bCs/>
          <w:sz w:val="36"/>
          <w:szCs w:val="36"/>
          <w:rtl/>
        </w:rPr>
      </w:pPr>
      <w:r w:rsidRPr="00942B5E">
        <w:rPr>
          <w:rFonts w:ascii="Traditional Arabic" w:hAnsi="Traditional Arabic" w:cs="Traditional Arabic" w:hint="cs"/>
          <w:b/>
          <w:bCs/>
          <w:sz w:val="36"/>
          <w:szCs w:val="36"/>
          <w:rtl/>
        </w:rPr>
        <w:t xml:space="preserve">المنهج السيميائي عند العرب: </w:t>
      </w:r>
    </w:p>
    <w:p w:rsidR="002C4EE3" w:rsidRDefault="00D44E5C"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لقد أ</w:t>
      </w:r>
      <w:r w:rsidR="00490666">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لى النقاد العرب اهتماما مميزا للمنهج السيميائي، ولاسيما نقاد المغرب الكبير خاصة الجزائر. فقد احتضنوا هذا المنهج أكثر من أي منهج آخر، </w:t>
      </w:r>
      <w:r w:rsidR="00942B5E">
        <w:rPr>
          <w:rFonts w:ascii="Traditional Arabic" w:hAnsi="Traditional Arabic" w:cs="Traditional Arabic" w:hint="cs"/>
          <w:sz w:val="32"/>
          <w:szCs w:val="32"/>
          <w:rtl/>
        </w:rPr>
        <w:t xml:space="preserve">وبعضهم تلقفه مباشرة عن </w:t>
      </w:r>
      <w:proofErr w:type="spellStart"/>
      <w:r w:rsidR="00942B5E">
        <w:rPr>
          <w:rFonts w:ascii="Traditional Arabic" w:hAnsi="Traditional Arabic" w:cs="Traditional Arabic" w:hint="cs"/>
          <w:sz w:val="32"/>
          <w:szCs w:val="32"/>
          <w:rtl/>
        </w:rPr>
        <w:t>السيميائيين</w:t>
      </w:r>
      <w:proofErr w:type="spellEnd"/>
      <w:r w:rsidR="00942B5E">
        <w:rPr>
          <w:rFonts w:ascii="Traditional Arabic" w:hAnsi="Traditional Arabic" w:cs="Traditional Arabic" w:hint="cs"/>
          <w:sz w:val="32"/>
          <w:szCs w:val="32"/>
          <w:rtl/>
        </w:rPr>
        <w:t xml:space="preserve"> الغربيين، فمنهم من درس على يد غريماس، كالسيميائي الجزائري السعيد بوطاجين، ومنهم من درس على يد </w:t>
      </w:r>
      <w:r w:rsidR="00AB3B81">
        <w:rPr>
          <w:rFonts w:ascii="Traditional Arabic" w:hAnsi="Traditional Arabic" w:cs="Traditional Arabic" w:hint="cs"/>
          <w:sz w:val="32"/>
          <w:szCs w:val="32"/>
          <w:rtl/>
        </w:rPr>
        <w:t>"</w:t>
      </w:r>
      <w:r w:rsidR="00942B5E" w:rsidRPr="00AB3B81">
        <w:rPr>
          <w:rFonts w:ascii="Traditional Arabic" w:hAnsi="Traditional Arabic" w:cs="Traditional Arabic" w:hint="cs"/>
          <w:sz w:val="32"/>
          <w:szCs w:val="32"/>
          <w:rtl/>
        </w:rPr>
        <w:t>جوليا</w:t>
      </w:r>
      <w:r w:rsidR="00942B5E">
        <w:rPr>
          <w:rFonts w:ascii="Traditional Arabic" w:hAnsi="Traditional Arabic" w:cs="Traditional Arabic" w:hint="cs"/>
          <w:sz w:val="32"/>
          <w:szCs w:val="32"/>
          <w:rtl/>
        </w:rPr>
        <w:t xml:space="preserve"> </w:t>
      </w:r>
      <w:proofErr w:type="spellStart"/>
      <w:r w:rsidR="00942B5E">
        <w:rPr>
          <w:rFonts w:ascii="Traditional Arabic" w:hAnsi="Traditional Arabic" w:cs="Traditional Arabic" w:hint="cs"/>
          <w:sz w:val="32"/>
          <w:szCs w:val="32"/>
          <w:rtl/>
        </w:rPr>
        <w:t>كريستيفا</w:t>
      </w:r>
      <w:proofErr w:type="spellEnd"/>
      <w:r w:rsidR="00AB3B81">
        <w:rPr>
          <w:rFonts w:ascii="Traditional Arabic" w:hAnsi="Traditional Arabic" w:cs="Traditional Arabic" w:hint="cs"/>
          <w:sz w:val="32"/>
          <w:szCs w:val="32"/>
          <w:rtl/>
        </w:rPr>
        <w:t>"</w:t>
      </w:r>
      <w:r w:rsidR="00942B5E">
        <w:rPr>
          <w:rFonts w:ascii="Traditional Arabic" w:hAnsi="Traditional Arabic" w:cs="Traditional Arabic" w:hint="cs"/>
          <w:sz w:val="32"/>
          <w:szCs w:val="32"/>
          <w:rtl/>
        </w:rPr>
        <w:t xml:space="preserve">، وآن إينو </w:t>
      </w:r>
      <w:proofErr w:type="gramStart"/>
      <w:r w:rsidR="00942B5E">
        <w:rPr>
          <w:rFonts w:ascii="Traditional Arabic" w:hAnsi="Traditional Arabic" w:cs="Traditional Arabic" w:hint="cs"/>
          <w:sz w:val="32"/>
          <w:szCs w:val="32"/>
          <w:rtl/>
        </w:rPr>
        <w:t>ك</w:t>
      </w:r>
      <w:r w:rsidR="00AB3B81">
        <w:rPr>
          <w:rFonts w:ascii="Traditional Arabic" w:hAnsi="Traditional Arabic" w:cs="Traditional Arabic" w:hint="cs"/>
          <w:sz w:val="32"/>
          <w:szCs w:val="32"/>
          <w:rtl/>
        </w:rPr>
        <w:t>ـ"</w:t>
      </w:r>
      <w:proofErr w:type="gramEnd"/>
      <w:r w:rsidR="00942B5E">
        <w:rPr>
          <w:rFonts w:ascii="Traditional Arabic" w:hAnsi="Traditional Arabic" w:cs="Traditional Arabic" w:hint="cs"/>
          <w:sz w:val="32"/>
          <w:szCs w:val="32"/>
          <w:rtl/>
        </w:rPr>
        <w:t>رشيد بن مالك</w:t>
      </w:r>
      <w:r w:rsidR="00AB3B81">
        <w:rPr>
          <w:rFonts w:ascii="Traditional Arabic" w:hAnsi="Traditional Arabic" w:cs="Traditional Arabic" w:hint="cs"/>
          <w:sz w:val="32"/>
          <w:szCs w:val="32"/>
          <w:rtl/>
        </w:rPr>
        <w:t>"</w:t>
      </w:r>
      <w:r w:rsidR="00942B5E">
        <w:rPr>
          <w:rFonts w:ascii="Traditional Arabic" w:hAnsi="Traditional Arabic" w:cs="Traditional Arabic" w:hint="cs"/>
          <w:sz w:val="32"/>
          <w:szCs w:val="32"/>
          <w:rtl/>
        </w:rPr>
        <w:t xml:space="preserve"> وغيرهم. </w:t>
      </w:r>
      <w:r w:rsidR="00490666">
        <w:rPr>
          <w:rFonts w:ascii="Traditional Arabic" w:hAnsi="Traditional Arabic" w:cs="Traditional Arabic" w:hint="cs"/>
          <w:sz w:val="32"/>
          <w:szCs w:val="32"/>
          <w:rtl/>
        </w:rPr>
        <w:t xml:space="preserve">من بين النقاد </w:t>
      </w:r>
      <w:proofErr w:type="spellStart"/>
      <w:r w:rsidR="00490666">
        <w:rPr>
          <w:rFonts w:ascii="Traditional Arabic" w:hAnsi="Traditional Arabic" w:cs="Traditional Arabic" w:hint="cs"/>
          <w:sz w:val="32"/>
          <w:szCs w:val="32"/>
          <w:rtl/>
        </w:rPr>
        <w:t>السيميائيين</w:t>
      </w:r>
      <w:proofErr w:type="spellEnd"/>
      <w:r w:rsidR="00490666">
        <w:rPr>
          <w:rFonts w:ascii="Traditional Arabic" w:hAnsi="Traditional Arabic" w:cs="Traditional Arabic" w:hint="cs"/>
          <w:sz w:val="32"/>
          <w:szCs w:val="32"/>
          <w:rtl/>
        </w:rPr>
        <w:t xml:space="preserve"> الذي أوصلوا المنهج إلى العالم العربي عن طريق الترجمة والتأليف نذكر أيضا: حنون مبارك، محمد السرغيني، سمير المرزوقي، جميل شاكر، عواد علي، صلاح فضل، جميل حمداوي، نصر حامد أبو زيد، سعيد بن كراد، عبد الحميد </w:t>
      </w:r>
      <w:proofErr w:type="spellStart"/>
      <w:r w:rsidR="00490666">
        <w:rPr>
          <w:rFonts w:ascii="Traditional Arabic" w:hAnsi="Traditional Arabic" w:cs="Traditional Arabic" w:hint="cs"/>
          <w:sz w:val="32"/>
          <w:szCs w:val="32"/>
          <w:rtl/>
        </w:rPr>
        <w:t>بورايو</w:t>
      </w:r>
      <w:proofErr w:type="spellEnd"/>
      <w:r w:rsidR="00490666">
        <w:rPr>
          <w:rFonts w:ascii="Traditional Arabic" w:hAnsi="Traditional Arabic" w:cs="Traditional Arabic" w:hint="cs"/>
          <w:sz w:val="32"/>
          <w:szCs w:val="32"/>
          <w:rtl/>
        </w:rPr>
        <w:t xml:space="preserve">، محمد مفتاح، عبد الفتاح </w:t>
      </w:r>
      <w:proofErr w:type="spellStart"/>
      <w:r w:rsidR="00490666">
        <w:rPr>
          <w:rFonts w:ascii="Traditional Arabic" w:hAnsi="Traditional Arabic" w:cs="Traditional Arabic" w:hint="cs"/>
          <w:sz w:val="32"/>
          <w:szCs w:val="32"/>
          <w:rtl/>
        </w:rPr>
        <w:t>كليطو</w:t>
      </w:r>
      <w:proofErr w:type="spellEnd"/>
      <w:r w:rsidR="002C4EE3">
        <w:rPr>
          <w:rFonts w:ascii="Traditional Arabic" w:hAnsi="Traditional Arabic" w:cs="Traditional Arabic" w:hint="cs"/>
          <w:sz w:val="32"/>
          <w:szCs w:val="32"/>
          <w:rtl/>
        </w:rPr>
        <w:t xml:space="preserve">.. وقد كتبت في المنهج السيميائي باللغة العربية كتب </w:t>
      </w:r>
      <w:proofErr w:type="gramStart"/>
      <w:r w:rsidR="002C4EE3">
        <w:rPr>
          <w:rFonts w:ascii="Traditional Arabic" w:hAnsi="Traditional Arabic" w:cs="Traditional Arabic" w:hint="cs"/>
          <w:sz w:val="32"/>
          <w:szCs w:val="32"/>
          <w:rtl/>
        </w:rPr>
        <w:t>لاتعد</w:t>
      </w:r>
      <w:proofErr w:type="gramEnd"/>
      <w:r w:rsidR="002C4EE3">
        <w:rPr>
          <w:rFonts w:ascii="Traditional Arabic" w:hAnsi="Traditional Arabic" w:cs="Traditional Arabic" w:hint="cs"/>
          <w:sz w:val="32"/>
          <w:szCs w:val="32"/>
          <w:rtl/>
        </w:rPr>
        <w:t xml:space="preserve"> </w:t>
      </w:r>
      <w:proofErr w:type="spellStart"/>
      <w:r w:rsidR="002C4EE3">
        <w:rPr>
          <w:rFonts w:ascii="Traditional Arabic" w:hAnsi="Traditional Arabic" w:cs="Traditional Arabic" w:hint="cs"/>
          <w:sz w:val="32"/>
          <w:szCs w:val="32"/>
          <w:rtl/>
        </w:rPr>
        <w:t>ولاتحصى</w:t>
      </w:r>
      <w:proofErr w:type="spellEnd"/>
      <w:r w:rsidR="002C4EE3">
        <w:rPr>
          <w:rFonts w:ascii="Traditional Arabic" w:hAnsi="Traditional Arabic" w:cs="Traditional Arabic" w:hint="cs"/>
          <w:sz w:val="32"/>
          <w:szCs w:val="32"/>
          <w:rtl/>
        </w:rPr>
        <w:t xml:space="preserve">، كما أنجزت حول المنهج رسائل أكاديمية كذلك هي لاتعد </w:t>
      </w:r>
      <w:proofErr w:type="spellStart"/>
      <w:r w:rsidR="002C4EE3">
        <w:rPr>
          <w:rFonts w:ascii="Traditional Arabic" w:hAnsi="Traditional Arabic" w:cs="Traditional Arabic" w:hint="cs"/>
          <w:sz w:val="32"/>
          <w:szCs w:val="32"/>
          <w:rtl/>
        </w:rPr>
        <w:t>ولاتحصى</w:t>
      </w:r>
      <w:proofErr w:type="spellEnd"/>
      <w:r w:rsidR="002C4EE3">
        <w:rPr>
          <w:rFonts w:ascii="Traditional Arabic" w:hAnsi="Traditional Arabic" w:cs="Traditional Arabic" w:hint="cs"/>
          <w:sz w:val="32"/>
          <w:szCs w:val="32"/>
          <w:rtl/>
        </w:rPr>
        <w:t>.</w:t>
      </w:r>
    </w:p>
    <w:p w:rsidR="00942B5E" w:rsidRDefault="002C4EE3"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942B5E">
        <w:rPr>
          <w:rFonts w:ascii="Traditional Arabic" w:hAnsi="Traditional Arabic" w:cs="Traditional Arabic" w:hint="cs"/>
          <w:sz w:val="32"/>
          <w:szCs w:val="32"/>
          <w:rtl/>
        </w:rPr>
        <w:t xml:space="preserve">لقد أولى النقاد العرب المهتمون بالمنهج السيميائي اهتمامهم بتحدي إجراءات التحليل التي تساعد على وصف أنظمة الدلالة، </w:t>
      </w:r>
      <w:r w:rsidR="00FE3765">
        <w:rPr>
          <w:rFonts w:ascii="Traditional Arabic" w:hAnsi="Traditional Arabic" w:cs="Traditional Arabic" w:hint="cs"/>
          <w:sz w:val="32"/>
          <w:szCs w:val="32"/>
          <w:rtl/>
        </w:rPr>
        <w:t>ورصد كيفية وسيرورة انتقال المعنى من الشكل إلى المضمون</w:t>
      </w:r>
      <w:r w:rsidR="00BC6820">
        <w:rPr>
          <w:rFonts w:ascii="Traditional Arabic" w:hAnsi="Traditional Arabic" w:cs="Traditional Arabic" w:hint="cs"/>
          <w:sz w:val="32"/>
          <w:szCs w:val="32"/>
          <w:rtl/>
        </w:rPr>
        <w:t xml:space="preserve">، أي من البنية السطحية إلى البنية العميقة، </w:t>
      </w:r>
      <w:proofErr w:type="spellStart"/>
      <w:r w:rsidR="005B7C7C">
        <w:rPr>
          <w:rFonts w:ascii="Traditional Arabic" w:hAnsi="Traditional Arabic" w:cs="Traditional Arabic" w:hint="cs"/>
          <w:sz w:val="32"/>
          <w:szCs w:val="32"/>
          <w:rtl/>
        </w:rPr>
        <w:t>فالسمياء</w:t>
      </w:r>
      <w:proofErr w:type="spellEnd"/>
      <w:r w:rsidR="005B7C7C">
        <w:rPr>
          <w:rFonts w:ascii="Traditional Arabic" w:hAnsi="Traditional Arabic" w:cs="Traditional Arabic" w:hint="cs"/>
          <w:sz w:val="32"/>
          <w:szCs w:val="32"/>
          <w:rtl/>
        </w:rPr>
        <w:t xml:space="preserve"> إنما هي التفكيك والتركيب، وتحديد البنيات العميقة </w:t>
      </w:r>
      <w:proofErr w:type="spellStart"/>
      <w:r w:rsidR="005B7C7C">
        <w:rPr>
          <w:rFonts w:ascii="Traditional Arabic" w:hAnsi="Traditional Arabic" w:cs="Traditional Arabic" w:hint="cs"/>
          <w:sz w:val="32"/>
          <w:szCs w:val="32"/>
          <w:rtl/>
        </w:rPr>
        <w:t>الثاوية</w:t>
      </w:r>
      <w:proofErr w:type="spellEnd"/>
      <w:r w:rsidR="005B7C7C">
        <w:rPr>
          <w:rFonts w:ascii="Traditional Arabic" w:hAnsi="Traditional Arabic" w:cs="Traditional Arabic" w:hint="cs"/>
          <w:sz w:val="32"/>
          <w:szCs w:val="32"/>
          <w:rtl/>
        </w:rPr>
        <w:t xml:space="preserve"> وراء البنيات السطحية الظاهرة.</w:t>
      </w:r>
    </w:p>
    <w:p w:rsidR="005B7C7C" w:rsidRDefault="005B7C7C"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وللنقاد العرب مجموعة من المبادئ اعتمدوها في تحليلاتهم </w:t>
      </w:r>
      <w:proofErr w:type="spellStart"/>
      <w:r>
        <w:rPr>
          <w:rFonts w:ascii="Traditional Arabic" w:hAnsi="Traditional Arabic" w:cs="Traditional Arabic" w:hint="cs"/>
          <w:sz w:val="32"/>
          <w:szCs w:val="32"/>
          <w:rtl/>
        </w:rPr>
        <w:t>السيميائية</w:t>
      </w:r>
      <w:proofErr w:type="spellEnd"/>
      <w:r>
        <w:rPr>
          <w:rFonts w:ascii="Traditional Arabic" w:hAnsi="Traditional Arabic" w:cs="Traditional Arabic" w:hint="cs"/>
          <w:sz w:val="32"/>
          <w:szCs w:val="32"/>
          <w:rtl/>
        </w:rPr>
        <w:t xml:space="preserve"> وهي:</w:t>
      </w:r>
    </w:p>
    <w:p w:rsidR="005B7C7C" w:rsidRDefault="00E0356E"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5B7C7C">
        <w:rPr>
          <w:rFonts w:ascii="Traditional Arabic" w:hAnsi="Traditional Arabic" w:cs="Traditional Arabic" w:hint="cs"/>
          <w:sz w:val="32"/>
          <w:szCs w:val="32"/>
          <w:rtl/>
        </w:rPr>
        <w:t xml:space="preserve">التحليل </w:t>
      </w:r>
      <w:proofErr w:type="spellStart"/>
      <w:r w:rsidR="005B7C7C">
        <w:rPr>
          <w:rFonts w:ascii="Traditional Arabic" w:hAnsi="Traditional Arabic" w:cs="Traditional Arabic" w:hint="cs"/>
          <w:sz w:val="32"/>
          <w:szCs w:val="32"/>
          <w:rtl/>
        </w:rPr>
        <w:t>المحايث</w:t>
      </w:r>
      <w:proofErr w:type="spellEnd"/>
      <w:r w:rsidR="005B7C7C">
        <w:rPr>
          <w:rFonts w:ascii="Traditional Arabic" w:hAnsi="Traditional Arabic" w:cs="Traditional Arabic" w:hint="cs"/>
          <w:sz w:val="32"/>
          <w:szCs w:val="32"/>
          <w:rtl/>
        </w:rPr>
        <w:t>: أي البحث عن الشروط الداخلية المتحكمة في تكوين الدلالة، مع اقصاء السياق مهما كان، فالتحليل يبدأ من النص وينتهي في النص، والمعنى إنما هو أثر ناتج عن شبكة من العلاقات التي تربط العناصر فيما بينها.</w:t>
      </w:r>
    </w:p>
    <w:p w:rsidR="005B7C7C" w:rsidRDefault="00E0356E"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5B7C7C">
        <w:rPr>
          <w:rFonts w:ascii="Traditional Arabic" w:hAnsi="Traditional Arabic" w:cs="Traditional Arabic" w:hint="cs"/>
          <w:sz w:val="32"/>
          <w:szCs w:val="32"/>
          <w:rtl/>
        </w:rPr>
        <w:t>التحليل السيميائي هو تحليل بنيوي: فالمعنى إنما يكتسي وجوده بالاختلاف،</w:t>
      </w:r>
      <w:r>
        <w:rPr>
          <w:rFonts w:ascii="Traditional Arabic" w:hAnsi="Traditional Arabic" w:cs="Traditional Arabic" w:hint="cs"/>
          <w:sz w:val="32"/>
          <w:szCs w:val="32"/>
          <w:rtl/>
        </w:rPr>
        <w:t xml:space="preserve"> ومن الاختلاف، ومن ثم فإن إدراك معنى الأقوال والنصوص يفترض وجود نظام مبني </w:t>
      </w:r>
      <w:r w:rsidR="00B83DBC">
        <w:rPr>
          <w:rFonts w:ascii="Traditional Arabic" w:hAnsi="Traditional Arabic" w:cs="Traditional Arabic" w:hint="cs"/>
          <w:sz w:val="32"/>
          <w:szCs w:val="32"/>
          <w:rtl/>
        </w:rPr>
        <w:t xml:space="preserve">من العلاقات وهذا بدوره يؤدي بنا إلى التسليم أن عناصر النص لا دلالة لها إلا عبر شبكة من العلاقات القائمة بينها، لذا يجب الاهتمام بالعناصر </w:t>
      </w:r>
      <w:proofErr w:type="spellStart"/>
      <w:r w:rsidR="00B83DBC">
        <w:rPr>
          <w:rFonts w:ascii="Traditional Arabic" w:hAnsi="Traditional Arabic" w:cs="Traditional Arabic" w:hint="cs"/>
          <w:sz w:val="32"/>
          <w:szCs w:val="32"/>
          <w:rtl/>
        </w:rPr>
        <w:t>الثاوية</w:t>
      </w:r>
      <w:proofErr w:type="spellEnd"/>
      <w:r w:rsidR="00B83DBC">
        <w:rPr>
          <w:rFonts w:ascii="Traditional Arabic" w:hAnsi="Traditional Arabic" w:cs="Traditional Arabic" w:hint="cs"/>
          <w:sz w:val="32"/>
          <w:szCs w:val="32"/>
          <w:rtl/>
        </w:rPr>
        <w:t xml:space="preserve"> في نظام الاختلاف تقييما وبناء، وهو ما نسميه شكل المضمون، أي التحليل البنيوي، فهو لا يهدف إلى وصف المعنى نفسه وإنما شكله ومعماره.</w:t>
      </w:r>
    </w:p>
    <w:p w:rsidR="00B83DBC" w:rsidRDefault="00B83DBC"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*تحليل الخطاب: </w:t>
      </w:r>
      <w:r w:rsidR="000D2750">
        <w:rPr>
          <w:rFonts w:ascii="Traditional Arabic" w:hAnsi="Traditional Arabic" w:cs="Traditional Arabic" w:hint="cs"/>
          <w:sz w:val="32"/>
          <w:szCs w:val="32"/>
          <w:rtl/>
        </w:rPr>
        <w:t xml:space="preserve">يهتم التحليل </w:t>
      </w:r>
      <w:proofErr w:type="spellStart"/>
      <w:r w:rsidR="000D2750">
        <w:rPr>
          <w:rFonts w:ascii="Traditional Arabic" w:hAnsi="Traditional Arabic" w:cs="Traditional Arabic" w:hint="cs"/>
          <w:sz w:val="32"/>
          <w:szCs w:val="32"/>
          <w:rtl/>
        </w:rPr>
        <w:t>السيميوطيقي</w:t>
      </w:r>
      <w:proofErr w:type="spellEnd"/>
      <w:r w:rsidR="000D2750">
        <w:rPr>
          <w:rFonts w:ascii="Traditional Arabic" w:hAnsi="Traditional Arabic" w:cs="Traditional Arabic" w:hint="cs"/>
          <w:sz w:val="32"/>
          <w:szCs w:val="32"/>
          <w:rtl/>
        </w:rPr>
        <w:t xml:space="preserve"> بالخطاب، أي يهتم ببناء نظام </w:t>
      </w:r>
      <w:proofErr w:type="spellStart"/>
      <w:r w:rsidR="000D2750">
        <w:rPr>
          <w:rFonts w:ascii="Traditional Arabic" w:hAnsi="Traditional Arabic" w:cs="Traditional Arabic" w:hint="cs"/>
          <w:sz w:val="32"/>
          <w:szCs w:val="32"/>
          <w:rtl/>
        </w:rPr>
        <w:t>لانتاج</w:t>
      </w:r>
      <w:proofErr w:type="spellEnd"/>
      <w:r w:rsidR="000D2750">
        <w:rPr>
          <w:rFonts w:ascii="Traditional Arabic" w:hAnsi="Traditional Arabic" w:cs="Traditional Arabic" w:hint="cs"/>
          <w:sz w:val="32"/>
          <w:szCs w:val="32"/>
          <w:rtl/>
        </w:rPr>
        <w:t xml:space="preserve"> الأقوال والنصوص، وهو ما يسمى بالقدرة الخطابية، وهذا ما يميزه عن اللسانيات البنيوية التي تهتم بالجملة.</w:t>
      </w:r>
    </w:p>
    <w:p w:rsidR="00942B5E" w:rsidRDefault="00942B5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F5690E" w:rsidRDefault="00F5690E" w:rsidP="00544474">
      <w:pPr>
        <w:bidi/>
        <w:spacing w:after="0" w:line="360" w:lineRule="auto"/>
        <w:ind w:firstLine="709"/>
        <w:jc w:val="both"/>
        <w:rPr>
          <w:rFonts w:ascii="Traditional Arabic" w:hAnsi="Traditional Arabic" w:cs="Traditional Arabic"/>
          <w:sz w:val="32"/>
          <w:szCs w:val="32"/>
          <w:rtl/>
        </w:rPr>
      </w:pPr>
    </w:p>
    <w:p w:rsidR="00544474" w:rsidRPr="00544474" w:rsidRDefault="00544474" w:rsidP="00544474">
      <w:pPr>
        <w:bidi/>
        <w:spacing w:after="0" w:line="360" w:lineRule="auto"/>
        <w:ind w:firstLine="709"/>
        <w:jc w:val="both"/>
        <w:rPr>
          <w:rFonts w:ascii="Traditional Arabic" w:hAnsi="Traditional Arabic" w:cs="Traditional Arabic"/>
          <w:b/>
          <w:bCs/>
          <w:sz w:val="36"/>
          <w:szCs w:val="36"/>
          <w:rtl/>
        </w:rPr>
      </w:pPr>
      <w:r w:rsidRPr="00544474">
        <w:rPr>
          <w:rFonts w:ascii="Traditional Arabic" w:hAnsi="Traditional Arabic" w:cs="Traditional Arabic" w:hint="cs"/>
          <w:b/>
          <w:bCs/>
          <w:sz w:val="36"/>
          <w:szCs w:val="36"/>
          <w:rtl/>
        </w:rPr>
        <w:lastRenderedPageBreak/>
        <w:t xml:space="preserve">المحاضرة السادسة: </w:t>
      </w:r>
      <w:r w:rsidR="00F5690E" w:rsidRPr="00544474">
        <w:rPr>
          <w:rFonts w:ascii="Traditional Arabic" w:hAnsi="Traditional Arabic" w:cs="Traditional Arabic" w:hint="cs"/>
          <w:b/>
          <w:bCs/>
          <w:sz w:val="36"/>
          <w:szCs w:val="36"/>
          <w:rtl/>
        </w:rPr>
        <w:t>النقد الثقافي</w:t>
      </w:r>
      <w:r w:rsidR="00614AA4" w:rsidRPr="00544474">
        <w:rPr>
          <w:rFonts w:ascii="Traditional Arabic" w:hAnsi="Traditional Arabic" w:cs="Traditional Arabic" w:hint="cs"/>
          <w:b/>
          <w:bCs/>
          <w:sz w:val="36"/>
          <w:szCs w:val="36"/>
          <w:rtl/>
        </w:rPr>
        <w:t xml:space="preserve">: </w:t>
      </w:r>
    </w:p>
    <w:p w:rsidR="00F5690E" w:rsidRDefault="00614AA4"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يعد النقد الثقافي من أحدث المناهج النقدية التي والمعرفية التي عرفها العالم الغربي مع نهاية القرن الماضي، وقد تلقى الن</w:t>
      </w:r>
      <w:bookmarkStart w:id="0" w:name="_GoBack"/>
      <w:bookmarkEnd w:id="0"/>
      <w:r>
        <w:rPr>
          <w:rFonts w:ascii="Traditional Arabic" w:hAnsi="Traditional Arabic" w:cs="Traditional Arabic" w:hint="cs"/>
          <w:sz w:val="32"/>
          <w:szCs w:val="32"/>
          <w:rtl/>
        </w:rPr>
        <w:t xml:space="preserve">قد العربي </w:t>
      </w:r>
      <w:r w:rsidR="00035C8E">
        <w:rPr>
          <w:rFonts w:ascii="Traditional Arabic" w:hAnsi="Traditional Arabic" w:cs="Traditional Arabic" w:hint="cs"/>
          <w:sz w:val="32"/>
          <w:szCs w:val="32"/>
          <w:rtl/>
        </w:rPr>
        <w:t xml:space="preserve">النقد الثقافي مع بداية الألفية الثانية، تأثرا بأطروحات الناقد السعودي عبد الله </w:t>
      </w:r>
      <w:proofErr w:type="spellStart"/>
      <w:r w:rsidR="00035C8E">
        <w:rPr>
          <w:rFonts w:ascii="Traditional Arabic" w:hAnsi="Traditional Arabic" w:cs="Traditional Arabic" w:hint="cs"/>
          <w:sz w:val="32"/>
          <w:szCs w:val="32"/>
          <w:rtl/>
        </w:rPr>
        <w:t>الغدامي</w:t>
      </w:r>
      <w:proofErr w:type="spellEnd"/>
      <w:r w:rsidR="00035C8E">
        <w:rPr>
          <w:rFonts w:ascii="Traditional Arabic" w:hAnsi="Traditional Arabic" w:cs="Traditional Arabic" w:hint="cs"/>
          <w:sz w:val="32"/>
          <w:szCs w:val="32"/>
          <w:rtl/>
        </w:rPr>
        <w:t xml:space="preserve"> في كتابه النقد الثقافي </w:t>
      </w:r>
      <w:r w:rsidR="00035C8E">
        <w:rPr>
          <w:rFonts w:ascii="Traditional Arabic" w:hAnsi="Traditional Arabic" w:cs="Traditional Arabic"/>
          <w:sz w:val="32"/>
          <w:szCs w:val="32"/>
          <w:rtl/>
        </w:rPr>
        <w:t>–</w:t>
      </w:r>
      <w:r w:rsidR="00035C8E">
        <w:rPr>
          <w:rFonts w:ascii="Traditional Arabic" w:hAnsi="Traditional Arabic" w:cs="Traditional Arabic" w:hint="cs"/>
          <w:sz w:val="32"/>
          <w:szCs w:val="32"/>
          <w:rtl/>
        </w:rPr>
        <w:t xml:space="preserve"> قراءة في </w:t>
      </w:r>
      <w:proofErr w:type="spellStart"/>
      <w:r w:rsidR="00035C8E">
        <w:rPr>
          <w:rFonts w:ascii="Traditional Arabic" w:hAnsi="Traditional Arabic" w:cs="Traditional Arabic" w:hint="cs"/>
          <w:sz w:val="32"/>
          <w:szCs w:val="32"/>
          <w:rtl/>
        </w:rPr>
        <w:t>الأنساق</w:t>
      </w:r>
      <w:proofErr w:type="spellEnd"/>
      <w:r w:rsidR="00035C8E">
        <w:rPr>
          <w:rFonts w:ascii="Traditional Arabic" w:hAnsi="Traditional Arabic" w:cs="Traditional Arabic" w:hint="cs"/>
          <w:sz w:val="32"/>
          <w:szCs w:val="32"/>
          <w:rtl/>
        </w:rPr>
        <w:t xml:space="preserve"> الثقافية العربية" والذي يعد المرجع الأساس لكل النقاد العرب المشتغلين بهذا المجال. وقد صدر الكتاب عام 2000م.</w:t>
      </w:r>
    </w:p>
    <w:p w:rsidR="00035C8E" w:rsidRPr="001134D5" w:rsidRDefault="00035C8E" w:rsidP="00544474">
      <w:pPr>
        <w:bidi/>
        <w:spacing w:after="0" w:line="360" w:lineRule="auto"/>
        <w:ind w:firstLine="709"/>
        <w:jc w:val="both"/>
        <w:rPr>
          <w:rFonts w:ascii="Traditional Arabic" w:hAnsi="Traditional Arabic" w:cs="Traditional Arabic"/>
          <w:b/>
          <w:bCs/>
          <w:sz w:val="32"/>
          <w:szCs w:val="32"/>
          <w:rtl/>
        </w:rPr>
      </w:pPr>
      <w:r w:rsidRPr="001134D5">
        <w:rPr>
          <w:rFonts w:ascii="Traditional Arabic" w:hAnsi="Traditional Arabic" w:cs="Traditional Arabic" w:hint="cs"/>
          <w:b/>
          <w:bCs/>
          <w:sz w:val="32"/>
          <w:szCs w:val="32"/>
          <w:rtl/>
        </w:rPr>
        <w:t xml:space="preserve">النقد الثقافي عند الغرب: </w:t>
      </w:r>
    </w:p>
    <w:p w:rsidR="00035C8E" w:rsidRDefault="00035C8E"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يعد تيودور </w:t>
      </w:r>
      <w:proofErr w:type="spellStart"/>
      <w:r>
        <w:rPr>
          <w:rFonts w:ascii="Traditional Arabic" w:hAnsi="Traditional Arabic" w:cs="Traditional Arabic" w:hint="cs"/>
          <w:sz w:val="32"/>
          <w:szCs w:val="32"/>
          <w:rtl/>
        </w:rPr>
        <w:t>أدورنو</w:t>
      </w:r>
      <w:proofErr w:type="spellEnd"/>
      <w:r>
        <w:rPr>
          <w:rFonts w:ascii="Traditional Arabic" w:hAnsi="Traditional Arabic" w:cs="Traditional Arabic" w:hint="cs"/>
          <w:sz w:val="32"/>
          <w:szCs w:val="32"/>
          <w:rtl/>
        </w:rPr>
        <w:t xml:space="preserve"> أحد الأعضاء المؤسسين لمدرسة فرنكفورت أول من بلور مفهوم النقد الثقافي، </w:t>
      </w:r>
      <w:r w:rsidR="001134D5">
        <w:rPr>
          <w:rFonts w:ascii="Traditional Arabic" w:hAnsi="Traditional Arabic" w:cs="Traditional Arabic" w:hint="cs"/>
          <w:sz w:val="32"/>
          <w:szCs w:val="32"/>
          <w:rtl/>
        </w:rPr>
        <w:t xml:space="preserve">كان "تيودور </w:t>
      </w:r>
      <w:proofErr w:type="spellStart"/>
      <w:r w:rsidR="001134D5">
        <w:rPr>
          <w:rFonts w:ascii="Traditional Arabic" w:hAnsi="Traditional Arabic" w:cs="Traditional Arabic" w:hint="cs"/>
          <w:sz w:val="32"/>
          <w:szCs w:val="32"/>
          <w:rtl/>
        </w:rPr>
        <w:t>أدورنو</w:t>
      </w:r>
      <w:proofErr w:type="spellEnd"/>
      <w:r w:rsidR="001134D5">
        <w:rPr>
          <w:rFonts w:ascii="Traditional Arabic" w:hAnsi="Traditional Arabic" w:cs="Traditional Arabic" w:hint="cs"/>
          <w:sz w:val="32"/>
          <w:szCs w:val="32"/>
          <w:rtl/>
        </w:rPr>
        <w:t xml:space="preserve">" منشغلا مع زملائه بتحليل صناعة الثقافة، فشنوا هجوما كاسحا ضد ما يسمى الآن </w:t>
      </w:r>
      <w:proofErr w:type="spellStart"/>
      <w:r w:rsidR="001134D5">
        <w:rPr>
          <w:rFonts w:ascii="Traditional Arabic" w:hAnsi="Traditional Arabic" w:cs="Traditional Arabic" w:hint="cs"/>
          <w:sz w:val="32"/>
          <w:szCs w:val="32"/>
          <w:rtl/>
        </w:rPr>
        <w:t>بالثافة</w:t>
      </w:r>
      <w:proofErr w:type="spellEnd"/>
      <w:r w:rsidR="001134D5">
        <w:rPr>
          <w:rFonts w:ascii="Traditional Arabic" w:hAnsi="Traditional Arabic" w:cs="Traditional Arabic" w:hint="cs"/>
          <w:sz w:val="32"/>
          <w:szCs w:val="32"/>
          <w:rtl/>
        </w:rPr>
        <w:t xml:space="preserve"> الجماهيرية، التي تتواطأ مع الثقافة الرسمية ضد مفهوم النقد ذاته،</w:t>
      </w:r>
      <w:r w:rsidR="008221D5">
        <w:rPr>
          <w:rFonts w:ascii="Traditional Arabic" w:hAnsi="Traditional Arabic" w:cs="Traditional Arabic" w:hint="cs"/>
          <w:sz w:val="32"/>
          <w:szCs w:val="32"/>
          <w:rtl/>
        </w:rPr>
        <w:t xml:space="preserve"> وفي كتابه مشاورات </w:t>
      </w:r>
      <w:r w:rsidR="001134D5">
        <w:rPr>
          <w:rFonts w:ascii="Traditional Arabic" w:hAnsi="Traditional Arabic" w:cs="Traditional Arabic" w:hint="cs"/>
          <w:sz w:val="32"/>
          <w:szCs w:val="32"/>
          <w:rtl/>
        </w:rPr>
        <w:t xml:space="preserve">الصادر عام 1951، يرى أن النقد الثقافي مفهوم برجوازي، أنتجه المجتمع الاستهلاكي، فهو يحول الثقافة إلى سلعة ويخضعها لدوائر </w:t>
      </w:r>
      <w:proofErr w:type="spellStart"/>
      <w:r w:rsidR="001134D5">
        <w:rPr>
          <w:rFonts w:ascii="Traditional Arabic" w:hAnsi="Traditional Arabic" w:cs="Traditional Arabic" w:hint="cs"/>
          <w:sz w:val="32"/>
          <w:szCs w:val="32"/>
          <w:rtl/>
        </w:rPr>
        <w:t>التشيؤ</w:t>
      </w:r>
      <w:proofErr w:type="spellEnd"/>
      <w:r w:rsidR="001134D5">
        <w:rPr>
          <w:rFonts w:ascii="Traditional Arabic" w:hAnsi="Traditional Arabic" w:cs="Traditional Arabic" w:hint="cs"/>
          <w:sz w:val="32"/>
          <w:szCs w:val="32"/>
          <w:rtl/>
        </w:rPr>
        <w:t xml:space="preserve"> والتسليع والاستهلاك</w:t>
      </w:r>
      <w:r w:rsidR="008221D5">
        <w:rPr>
          <w:rFonts w:ascii="Traditional Arabic" w:hAnsi="Traditional Arabic" w:cs="Traditional Arabic" w:hint="cs"/>
          <w:sz w:val="32"/>
          <w:szCs w:val="32"/>
          <w:rtl/>
        </w:rPr>
        <w:t>.</w:t>
      </w:r>
    </w:p>
    <w:p w:rsidR="008221D5" w:rsidRDefault="008221D5"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يشهد النقد الثقافي بعده مذهبا فكريا ثراء معرفيا هائلا لأنه يقوم على فكرة الثقافة التي تقوم بوظيفة مهمة في التطورات الاجتماعية والسياسية، وكذلك في تطور وتنمية هوية الفرد، وهذه الهوية تختلف من مجتمع إلى آخر، ومن ثم فإن النقد الثقافي سيكون صالحا للممارسة على نصوص على نصوص متعددة، فهو مجال نقدي يستعين بأدوات إجرائية متنوعة المصادر وما يميز النقد الثقافي سعيه الدائم إلى تعديل الإجراءات النقدية تعديلا ثقافيا.</w:t>
      </w:r>
    </w:p>
    <w:p w:rsidR="008221D5" w:rsidRDefault="008221D5"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النقد الثقافي عند العرب:</w:t>
      </w:r>
    </w:p>
    <w:p w:rsidR="008221D5" w:rsidRDefault="008221D5"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تبنى بعض نقادنا العرب النقد الثقافي، وسعوا إلى تطبيق أدواته الإجرائية على النصوص العربية، ويعد "عبد الله </w:t>
      </w:r>
      <w:proofErr w:type="spellStart"/>
      <w:r>
        <w:rPr>
          <w:rFonts w:ascii="Traditional Arabic" w:hAnsi="Traditional Arabic" w:cs="Traditional Arabic" w:hint="cs"/>
          <w:sz w:val="32"/>
          <w:szCs w:val="32"/>
          <w:rtl/>
        </w:rPr>
        <w:t>الغدامي</w:t>
      </w:r>
      <w:proofErr w:type="spellEnd"/>
      <w:r>
        <w:rPr>
          <w:rFonts w:ascii="Traditional Arabic" w:hAnsi="Traditional Arabic" w:cs="Traditional Arabic" w:hint="cs"/>
          <w:sz w:val="32"/>
          <w:szCs w:val="32"/>
          <w:rtl/>
        </w:rPr>
        <w:t>" أول من تبنى النقد الثقافي، وتبنى محاولة تطبيق مبادئه على النصوص العربية.</w:t>
      </w:r>
    </w:p>
    <w:p w:rsidR="008221D5" w:rsidRDefault="008221D5"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انطلقت فكرة مشروع النقد الثقافي </w:t>
      </w:r>
      <w:proofErr w:type="spellStart"/>
      <w:r>
        <w:rPr>
          <w:rFonts w:ascii="Traditional Arabic" w:hAnsi="Traditional Arabic" w:cs="Traditional Arabic" w:hint="cs"/>
          <w:sz w:val="32"/>
          <w:szCs w:val="32"/>
          <w:rtl/>
        </w:rPr>
        <w:t>الغدامي</w:t>
      </w:r>
      <w:proofErr w:type="spellEnd"/>
      <w:r>
        <w:rPr>
          <w:rFonts w:ascii="Traditional Arabic" w:hAnsi="Traditional Arabic" w:cs="Traditional Arabic" w:hint="cs"/>
          <w:sz w:val="32"/>
          <w:szCs w:val="32"/>
          <w:rtl/>
        </w:rPr>
        <w:t xml:space="preserve"> من خلال مجموعة من اللقاءات والمناقشات في مجموعة من المدن العربية منذ أواخر التسعينات، وتعد الثقافة العربية الموضوع الأساسي لكتابه النقد </w:t>
      </w:r>
      <w:proofErr w:type="spellStart"/>
      <w:proofErr w:type="gramStart"/>
      <w:r>
        <w:rPr>
          <w:rFonts w:ascii="Traditional Arabic" w:hAnsi="Traditional Arabic" w:cs="Traditional Arabic" w:hint="cs"/>
          <w:sz w:val="32"/>
          <w:szCs w:val="32"/>
          <w:rtl/>
        </w:rPr>
        <w:t>الثقافي.ولقد</w:t>
      </w:r>
      <w:proofErr w:type="spellEnd"/>
      <w:proofErr w:type="gramEnd"/>
      <w:r>
        <w:rPr>
          <w:rFonts w:ascii="Traditional Arabic" w:hAnsi="Traditional Arabic" w:cs="Traditional Arabic" w:hint="cs"/>
          <w:sz w:val="32"/>
          <w:szCs w:val="32"/>
          <w:rtl/>
        </w:rPr>
        <w:t xml:space="preserve"> طرح </w:t>
      </w:r>
      <w:proofErr w:type="spellStart"/>
      <w:r w:rsidR="00332FD9">
        <w:rPr>
          <w:rFonts w:ascii="Traditional Arabic" w:hAnsi="Traditional Arabic" w:cs="Traditional Arabic" w:hint="cs"/>
          <w:sz w:val="32"/>
          <w:szCs w:val="32"/>
          <w:rtl/>
        </w:rPr>
        <w:t>الغدامي</w:t>
      </w:r>
      <w:proofErr w:type="spellEnd"/>
      <w:r w:rsidR="00332FD9">
        <w:rPr>
          <w:rFonts w:ascii="Traditional Arabic" w:hAnsi="Traditional Arabic" w:cs="Traditional Arabic" w:hint="cs"/>
          <w:sz w:val="32"/>
          <w:szCs w:val="32"/>
          <w:rtl/>
        </w:rPr>
        <w:t xml:space="preserve"> فكرة النقد الثقافي طرحا جديا، كما أصل لهذا المنهج نظريا ومعرفيا، وممارسة تضاف إلى ممارسته النقدية الباهرة، وقد وسع البلاغة العربية القديمة، كما أعلن عن سابقة غير معهودة عن موت النقد الأدبي، واحلال النقد الثقافي محله.</w:t>
      </w:r>
    </w:p>
    <w:p w:rsidR="00332FD9" w:rsidRDefault="00332FD9" w:rsidP="00544474">
      <w:pPr>
        <w:bidi/>
        <w:spacing w:after="0" w:line="360" w:lineRule="auto"/>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يتكئ </w:t>
      </w:r>
      <w:proofErr w:type="gramStart"/>
      <w:r>
        <w:rPr>
          <w:rFonts w:ascii="Traditional Arabic" w:hAnsi="Traditional Arabic" w:cs="Traditional Arabic" w:hint="cs"/>
          <w:sz w:val="32"/>
          <w:szCs w:val="32"/>
          <w:rtl/>
        </w:rPr>
        <w:t>النقد  الثقافي</w:t>
      </w:r>
      <w:proofErr w:type="gramEnd"/>
      <w:r>
        <w:rPr>
          <w:rFonts w:ascii="Traditional Arabic" w:hAnsi="Traditional Arabic" w:cs="Traditional Arabic" w:hint="cs"/>
          <w:sz w:val="32"/>
          <w:szCs w:val="32"/>
          <w:rtl/>
        </w:rPr>
        <w:t xml:space="preserve"> على ركائز عدة، أهمها:</w:t>
      </w:r>
    </w:p>
    <w:p w:rsidR="00332FD9" w:rsidRDefault="00332FD9" w:rsidP="00544474">
      <w:pPr>
        <w:pStyle w:val="Paragraphedeliste"/>
        <w:numPr>
          <w:ilvl w:val="0"/>
          <w:numId w:val="5"/>
        </w:numPr>
        <w:bidi/>
        <w:spacing w:after="0" w:line="360" w:lineRule="auto"/>
        <w:ind w:firstLine="709"/>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النسق المضمر: وهو نسق مركزي في إطار المقاربة الثقافية، بحيث أن كل ثقافة تحمل في طياتها </w:t>
      </w:r>
      <w:proofErr w:type="spellStart"/>
      <w:r>
        <w:rPr>
          <w:rFonts w:ascii="Traditional Arabic" w:hAnsi="Traditional Arabic" w:cs="Traditional Arabic" w:hint="cs"/>
          <w:sz w:val="32"/>
          <w:szCs w:val="32"/>
          <w:rtl/>
        </w:rPr>
        <w:t>أنساقا</w:t>
      </w:r>
      <w:proofErr w:type="spellEnd"/>
      <w:r>
        <w:rPr>
          <w:rFonts w:ascii="Traditional Arabic" w:hAnsi="Traditional Arabic" w:cs="Traditional Arabic" w:hint="cs"/>
          <w:sz w:val="32"/>
          <w:szCs w:val="32"/>
          <w:rtl/>
        </w:rPr>
        <w:t xml:space="preserve"> مهيمنة، فالنسق الثقافي والبلاغي في الأدب يخفي </w:t>
      </w:r>
      <w:proofErr w:type="spellStart"/>
      <w:r>
        <w:rPr>
          <w:rFonts w:ascii="Traditional Arabic" w:hAnsi="Traditional Arabic" w:cs="Traditional Arabic" w:hint="cs"/>
          <w:sz w:val="32"/>
          <w:szCs w:val="32"/>
          <w:rtl/>
        </w:rPr>
        <w:t>أنساقا</w:t>
      </w:r>
      <w:proofErr w:type="spellEnd"/>
      <w:r>
        <w:rPr>
          <w:rFonts w:ascii="Traditional Arabic" w:hAnsi="Traditional Arabic" w:cs="Traditional Arabic" w:hint="cs"/>
          <w:sz w:val="32"/>
          <w:szCs w:val="32"/>
          <w:rtl/>
        </w:rPr>
        <w:t xml:space="preserve"> ثقافية مضمرة. فهناك نسق ظاهر يقول شيئا، وهناك نسق مضمر غير واع، وغير معلن يقول شيئا آخر، وهذا المضمر هو الذي يسمى النسق الثقافي، فالمقاربة الثقافية </w:t>
      </w:r>
      <w:proofErr w:type="spellStart"/>
      <w:r>
        <w:rPr>
          <w:rFonts w:ascii="Traditional Arabic" w:hAnsi="Traditional Arabic" w:cs="Traditional Arabic" w:hint="cs"/>
          <w:sz w:val="32"/>
          <w:szCs w:val="32"/>
          <w:rtl/>
        </w:rPr>
        <w:t>لايهمها</w:t>
      </w:r>
      <w:proofErr w:type="spellEnd"/>
      <w:r>
        <w:rPr>
          <w:rFonts w:ascii="Traditional Arabic" w:hAnsi="Traditional Arabic" w:cs="Traditional Arabic" w:hint="cs"/>
          <w:sz w:val="32"/>
          <w:szCs w:val="32"/>
          <w:rtl/>
        </w:rPr>
        <w:t xml:space="preserve"> في النص الجمالي والبلاغي ولا تلك المضامين المباشرة إنما ما يهمها هو استقراء واستنباط </w:t>
      </w:r>
      <w:proofErr w:type="spellStart"/>
      <w:r>
        <w:rPr>
          <w:rFonts w:ascii="Traditional Arabic" w:hAnsi="Traditional Arabic" w:cs="Traditional Arabic" w:hint="cs"/>
          <w:sz w:val="32"/>
          <w:szCs w:val="32"/>
          <w:rtl/>
        </w:rPr>
        <w:t>الأنساق</w:t>
      </w:r>
      <w:proofErr w:type="spellEnd"/>
      <w:r>
        <w:rPr>
          <w:rFonts w:ascii="Traditional Arabic" w:hAnsi="Traditional Arabic" w:cs="Traditional Arabic" w:hint="cs"/>
          <w:sz w:val="32"/>
          <w:szCs w:val="32"/>
          <w:rtl/>
        </w:rPr>
        <w:t xml:space="preserve"> الثقافية المضمرة.</w:t>
      </w:r>
    </w:p>
    <w:p w:rsidR="00332FD9" w:rsidRDefault="00332FD9" w:rsidP="00544474">
      <w:pPr>
        <w:pStyle w:val="Paragraphedeliste"/>
        <w:numPr>
          <w:ilvl w:val="0"/>
          <w:numId w:val="5"/>
        </w:numPr>
        <w:bidi/>
        <w:spacing w:after="0" w:line="360" w:lineRule="auto"/>
        <w:ind w:firstLine="709"/>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المؤلف المزدوج: وهو الكاتب الجمالي الذي والأدبي الذي ينتج </w:t>
      </w:r>
      <w:proofErr w:type="spellStart"/>
      <w:r>
        <w:rPr>
          <w:rFonts w:ascii="Traditional Arabic" w:hAnsi="Traditional Arabic" w:cs="Traditional Arabic" w:hint="cs"/>
          <w:sz w:val="32"/>
          <w:szCs w:val="32"/>
          <w:rtl/>
        </w:rPr>
        <w:t>أنساقا</w:t>
      </w:r>
      <w:proofErr w:type="spellEnd"/>
      <w:r>
        <w:rPr>
          <w:rFonts w:ascii="Traditional Arabic" w:hAnsi="Traditional Arabic" w:cs="Traditional Arabic" w:hint="cs"/>
          <w:sz w:val="32"/>
          <w:szCs w:val="32"/>
          <w:rtl/>
        </w:rPr>
        <w:t xml:space="preserve"> أدبية وجمالية فنية ظاهرة ومباشرة وغير مباشرة، عن طريق الرمزية </w:t>
      </w:r>
      <w:proofErr w:type="spellStart"/>
      <w:proofErr w:type="gramStart"/>
      <w:r>
        <w:rPr>
          <w:rFonts w:ascii="Traditional Arabic" w:hAnsi="Traditional Arabic" w:cs="Traditional Arabic" w:hint="cs"/>
          <w:sz w:val="32"/>
          <w:szCs w:val="32"/>
          <w:rtl/>
        </w:rPr>
        <w:t>والإيحائية،وفي</w:t>
      </w:r>
      <w:proofErr w:type="spellEnd"/>
      <w:proofErr w:type="gramEnd"/>
      <w:r>
        <w:rPr>
          <w:rFonts w:ascii="Traditional Arabic" w:hAnsi="Traditional Arabic" w:cs="Traditional Arabic" w:hint="cs"/>
          <w:sz w:val="32"/>
          <w:szCs w:val="32"/>
          <w:rtl/>
        </w:rPr>
        <w:t xml:space="preserve"> المقابل هناك المبدع الثقافي، الذي يتمثل في الثقافة نفسها التي تتوارى وراء الظاهر في شكل أنساق مضمرة غير واعية، ويعني هذا أن هناك فاعلين رئيسيين: المبدع الفردي أو المبدع الأ</w:t>
      </w:r>
      <w:r w:rsidR="006414D2">
        <w:rPr>
          <w:rFonts w:ascii="Traditional Arabic" w:hAnsi="Traditional Arabic" w:cs="Traditional Arabic" w:hint="cs"/>
          <w:sz w:val="32"/>
          <w:szCs w:val="32"/>
          <w:rtl/>
        </w:rPr>
        <w:t>دبي والجمالي والفني، والفاعل الثقافي الذي يتمثل في السياق الثقافي.</w:t>
      </w:r>
    </w:p>
    <w:p w:rsidR="006414D2" w:rsidRPr="006414D2" w:rsidRDefault="006414D2" w:rsidP="00544474">
      <w:pPr>
        <w:bidi/>
        <w:spacing w:after="0" w:line="360" w:lineRule="auto"/>
        <w:ind w:left="36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إضافة إلى </w:t>
      </w:r>
      <w:proofErr w:type="spellStart"/>
      <w:r>
        <w:rPr>
          <w:rFonts w:ascii="Traditional Arabic" w:hAnsi="Traditional Arabic" w:cs="Traditional Arabic" w:hint="cs"/>
          <w:sz w:val="32"/>
          <w:szCs w:val="32"/>
          <w:rtl/>
        </w:rPr>
        <w:t>الغدامي</w:t>
      </w:r>
      <w:proofErr w:type="spellEnd"/>
      <w:r>
        <w:rPr>
          <w:rFonts w:ascii="Traditional Arabic" w:hAnsi="Traditional Arabic" w:cs="Traditional Arabic" w:hint="cs"/>
          <w:sz w:val="32"/>
          <w:szCs w:val="32"/>
          <w:rtl/>
        </w:rPr>
        <w:t xml:space="preserve"> هناك نقاد عرب آخرون اهتموا بالنقد الثقافي نذكر منهم: ادوارد سعيد الفلسطيني الهوية الأمريكي الجنسية الذي اشتغل على الاستشراق استنادا على مبادئ النقد الثقافي. إضافة إلى أسماء مهمة مثل: محمد عابد الجابري، جابر عصفور، ادريس الخضراوي.</w:t>
      </w:r>
    </w:p>
    <w:p w:rsidR="00035C8E" w:rsidRPr="00E92751" w:rsidRDefault="00035C8E" w:rsidP="00544474">
      <w:pPr>
        <w:bidi/>
        <w:spacing w:after="0" w:line="360" w:lineRule="auto"/>
        <w:ind w:firstLine="709"/>
        <w:jc w:val="both"/>
        <w:rPr>
          <w:rFonts w:ascii="Traditional Arabic" w:hAnsi="Traditional Arabic" w:cs="Traditional Arabic"/>
          <w:sz w:val="32"/>
          <w:szCs w:val="32"/>
          <w:rtl/>
        </w:rPr>
      </w:pPr>
    </w:p>
    <w:sectPr w:rsidR="00035C8E" w:rsidRPr="00E927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22" w:rsidRDefault="00005322" w:rsidP="0044552E">
      <w:pPr>
        <w:spacing w:after="0" w:line="240" w:lineRule="auto"/>
      </w:pPr>
      <w:r>
        <w:separator/>
      </w:r>
    </w:p>
  </w:endnote>
  <w:endnote w:type="continuationSeparator" w:id="0">
    <w:p w:rsidR="00005322" w:rsidRDefault="00005322" w:rsidP="0044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193683"/>
      <w:docPartObj>
        <w:docPartGallery w:val="Page Numbers (Bottom of Page)"/>
        <w:docPartUnique/>
      </w:docPartObj>
    </w:sdtPr>
    <w:sdtEndPr/>
    <w:sdtContent>
      <w:p w:rsidR="00882716" w:rsidRDefault="00882716">
        <w:pPr>
          <w:pStyle w:val="Pieddepage"/>
          <w:jc w:val="center"/>
        </w:pPr>
        <w:r>
          <w:fldChar w:fldCharType="begin"/>
        </w:r>
        <w:r>
          <w:instrText>PAGE   \* MERGEFORMAT</w:instrText>
        </w:r>
        <w:r>
          <w:fldChar w:fldCharType="separate"/>
        </w:r>
        <w:r w:rsidR="00544474">
          <w:rPr>
            <w:noProof/>
          </w:rPr>
          <w:t>35</w:t>
        </w:r>
        <w:r>
          <w:fldChar w:fldCharType="end"/>
        </w:r>
      </w:p>
    </w:sdtContent>
  </w:sdt>
  <w:p w:rsidR="00F80E20" w:rsidRDefault="00F80E2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22" w:rsidRDefault="00005322" w:rsidP="0044552E">
      <w:pPr>
        <w:spacing w:after="0" w:line="240" w:lineRule="auto"/>
      </w:pPr>
      <w:r>
        <w:separator/>
      </w:r>
    </w:p>
  </w:footnote>
  <w:footnote w:type="continuationSeparator" w:id="0">
    <w:p w:rsidR="00005322" w:rsidRDefault="00005322" w:rsidP="0044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E7FAD"/>
    <w:multiLevelType w:val="hybridMultilevel"/>
    <w:tmpl w:val="3A068BE4"/>
    <w:lvl w:ilvl="0" w:tplc="5AE22672">
      <w:start w:val="216"/>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353E50"/>
    <w:multiLevelType w:val="hybridMultilevel"/>
    <w:tmpl w:val="DF8232BC"/>
    <w:lvl w:ilvl="0" w:tplc="02B2A6D6">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70565E33"/>
    <w:multiLevelType w:val="hybridMultilevel"/>
    <w:tmpl w:val="F7DA0834"/>
    <w:lvl w:ilvl="0" w:tplc="61A8DEE0">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A9E4956"/>
    <w:multiLevelType w:val="hybridMultilevel"/>
    <w:tmpl w:val="F7FC1CEE"/>
    <w:lvl w:ilvl="0" w:tplc="CE8E9DB0">
      <w:start w:val="1"/>
      <w:numFmt w:val="decimal"/>
      <w:lvlText w:val="%1-"/>
      <w:lvlJc w:val="left"/>
      <w:pPr>
        <w:ind w:left="1571"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D556CDD"/>
    <w:multiLevelType w:val="hybridMultilevel"/>
    <w:tmpl w:val="C1FC9CBA"/>
    <w:lvl w:ilvl="0" w:tplc="C1C0663E">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8"/>
    <w:rsid w:val="00005167"/>
    <w:rsid w:val="00005322"/>
    <w:rsid w:val="00035C8E"/>
    <w:rsid w:val="000D2750"/>
    <w:rsid w:val="001134D5"/>
    <w:rsid w:val="00166ECF"/>
    <w:rsid w:val="00234371"/>
    <w:rsid w:val="002B3F76"/>
    <w:rsid w:val="002C4EE3"/>
    <w:rsid w:val="002F7D80"/>
    <w:rsid w:val="00317FC7"/>
    <w:rsid w:val="00332FD9"/>
    <w:rsid w:val="0040436F"/>
    <w:rsid w:val="0044552E"/>
    <w:rsid w:val="00490666"/>
    <w:rsid w:val="004B11D8"/>
    <w:rsid w:val="005240EE"/>
    <w:rsid w:val="00544474"/>
    <w:rsid w:val="0058414D"/>
    <w:rsid w:val="005B7C7C"/>
    <w:rsid w:val="006053D0"/>
    <w:rsid w:val="00614AA4"/>
    <w:rsid w:val="00620B6B"/>
    <w:rsid w:val="006414D2"/>
    <w:rsid w:val="006419B7"/>
    <w:rsid w:val="006C738E"/>
    <w:rsid w:val="007A1914"/>
    <w:rsid w:val="007D77D0"/>
    <w:rsid w:val="007E073E"/>
    <w:rsid w:val="008009BA"/>
    <w:rsid w:val="008221D5"/>
    <w:rsid w:val="008427E0"/>
    <w:rsid w:val="00844AEB"/>
    <w:rsid w:val="00882716"/>
    <w:rsid w:val="00931BE5"/>
    <w:rsid w:val="00942B5E"/>
    <w:rsid w:val="0097178C"/>
    <w:rsid w:val="00997CB5"/>
    <w:rsid w:val="009C1936"/>
    <w:rsid w:val="009F4583"/>
    <w:rsid w:val="00A07BD8"/>
    <w:rsid w:val="00A35E12"/>
    <w:rsid w:val="00AB3B81"/>
    <w:rsid w:val="00AC22BA"/>
    <w:rsid w:val="00B05AAA"/>
    <w:rsid w:val="00B56CCB"/>
    <w:rsid w:val="00B83DBC"/>
    <w:rsid w:val="00BC6820"/>
    <w:rsid w:val="00C31F2C"/>
    <w:rsid w:val="00C913EF"/>
    <w:rsid w:val="00D05D87"/>
    <w:rsid w:val="00D44E5C"/>
    <w:rsid w:val="00D65BAE"/>
    <w:rsid w:val="00E0356E"/>
    <w:rsid w:val="00E13669"/>
    <w:rsid w:val="00E171C9"/>
    <w:rsid w:val="00E759A9"/>
    <w:rsid w:val="00E76956"/>
    <w:rsid w:val="00E92751"/>
    <w:rsid w:val="00EA3DB2"/>
    <w:rsid w:val="00ED727E"/>
    <w:rsid w:val="00F15002"/>
    <w:rsid w:val="00F31B61"/>
    <w:rsid w:val="00F36DBC"/>
    <w:rsid w:val="00F5690E"/>
    <w:rsid w:val="00F80E20"/>
    <w:rsid w:val="00FE2E30"/>
    <w:rsid w:val="00FE3765"/>
    <w:rsid w:val="00FF4D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D8D9"/>
  <w15:chartTrackingRefBased/>
  <w15:docId w15:val="{1C6CAE90-D194-4FEC-9290-7E16151E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552E"/>
    <w:pPr>
      <w:tabs>
        <w:tab w:val="center" w:pos="4536"/>
        <w:tab w:val="right" w:pos="9072"/>
      </w:tabs>
      <w:spacing w:after="0" w:line="240" w:lineRule="auto"/>
    </w:pPr>
  </w:style>
  <w:style w:type="character" w:customStyle="1" w:styleId="En-tteCar">
    <w:name w:val="En-tête Car"/>
    <w:basedOn w:val="Policepardfaut"/>
    <w:link w:val="En-tte"/>
    <w:uiPriority w:val="99"/>
    <w:rsid w:val="0044552E"/>
  </w:style>
  <w:style w:type="paragraph" w:styleId="Pieddepage">
    <w:name w:val="footer"/>
    <w:basedOn w:val="Normal"/>
    <w:link w:val="PieddepageCar"/>
    <w:uiPriority w:val="99"/>
    <w:unhideWhenUsed/>
    <w:rsid w:val="004455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552E"/>
  </w:style>
  <w:style w:type="paragraph" w:styleId="Paragraphedeliste">
    <w:name w:val="List Paragraph"/>
    <w:basedOn w:val="Normal"/>
    <w:uiPriority w:val="34"/>
    <w:qFormat/>
    <w:rsid w:val="006C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FBD5-B2E4-4ADC-91C1-D5DD4B2F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7376</TotalTime>
  <Pages>36</Pages>
  <Words>8122</Words>
  <Characters>44676</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22</cp:revision>
  <dcterms:created xsi:type="dcterms:W3CDTF">2025-04-28T22:39:00Z</dcterms:created>
  <dcterms:modified xsi:type="dcterms:W3CDTF">2025-05-09T21:38:00Z</dcterms:modified>
</cp:coreProperties>
</file>