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DCA7" w14:textId="0BC11B19" w:rsidR="00AF25DA" w:rsidRPr="00AD3B8F" w:rsidRDefault="007F5391" w:rsidP="007F5391">
      <w:pPr>
        <w:jc w:val="center"/>
        <w:rPr>
          <w:b/>
          <w:bCs/>
          <w:sz w:val="32"/>
          <w:szCs w:val="32"/>
        </w:rPr>
      </w:pPr>
      <w:r w:rsidRPr="00AD3B8F">
        <w:rPr>
          <w:b/>
          <w:bCs/>
          <w:sz w:val="32"/>
          <w:szCs w:val="32"/>
        </w:rPr>
        <w:t>Avis</w:t>
      </w:r>
    </w:p>
    <w:p w14:paraId="0A3937AC" w14:textId="556B0749" w:rsidR="007F5391" w:rsidRPr="00AD3B8F" w:rsidRDefault="007F5391" w:rsidP="007F5391">
      <w:pPr>
        <w:jc w:val="center"/>
        <w:rPr>
          <w:b/>
          <w:bCs/>
        </w:rPr>
      </w:pPr>
      <w:r w:rsidRPr="00AD3B8F">
        <w:rPr>
          <w:b/>
          <w:bCs/>
        </w:rPr>
        <w:t>Consultation de l’examen de réacteurs homogènes (L3)</w:t>
      </w:r>
    </w:p>
    <w:p w14:paraId="7A91FF95" w14:textId="2DF31F2C" w:rsidR="007F5391" w:rsidRDefault="007F5391" w:rsidP="007F5391">
      <w:r>
        <w:t>Les étudiants de groupes de M. KERKOUR (A3, A4, A6, B2, B5 et B6) sont informés que la consultation de l’examen du module réacteurs homogènes </w:t>
      </w:r>
      <w:r w:rsidR="00AD3B8F">
        <w:t xml:space="preserve">(L3) </w:t>
      </w:r>
      <w:r>
        <w:t xml:space="preserve">se </w:t>
      </w:r>
      <w:r w:rsidR="00AD3B8F">
        <w:t xml:space="preserve">déroulera </w:t>
      </w:r>
      <w:r>
        <w:t>comme suit :</w:t>
      </w:r>
    </w:p>
    <w:p w14:paraId="280B9750" w14:textId="67294185" w:rsidR="007F5391" w:rsidRDefault="007F5391" w:rsidP="007F5391">
      <w:pPr>
        <w:pStyle w:val="Paragraphedeliste"/>
        <w:numPr>
          <w:ilvl w:val="0"/>
          <w:numId w:val="1"/>
        </w:numPr>
      </w:pPr>
      <w:r>
        <w:t>Dimanche 15 juin 2025 de : 10H15 à 11H45 pour les groupes : A3, A4, A6</w:t>
      </w:r>
      <w:r w:rsidR="00AD3B8F">
        <w:t xml:space="preserve"> en salle </w:t>
      </w:r>
      <w:r w:rsidR="007D731E" w:rsidRPr="007D731E">
        <w:rPr>
          <w:highlight w:val="yellow"/>
        </w:rPr>
        <w:t>205</w:t>
      </w:r>
      <w:r w:rsidR="00AD3B8F" w:rsidRPr="007D731E">
        <w:rPr>
          <w:highlight w:val="yellow"/>
        </w:rPr>
        <w:t xml:space="preserve"> Bloc 2</w:t>
      </w:r>
    </w:p>
    <w:p w14:paraId="62A4194F" w14:textId="72D366E4" w:rsidR="007F5391" w:rsidRPr="007D731E" w:rsidRDefault="007F5391" w:rsidP="007F5391">
      <w:pPr>
        <w:pStyle w:val="Paragraphedeliste"/>
        <w:numPr>
          <w:ilvl w:val="0"/>
          <w:numId w:val="1"/>
        </w:numPr>
        <w:rPr>
          <w:highlight w:val="yellow"/>
        </w:rPr>
      </w:pPr>
      <w:r>
        <w:t>Dimanche 15 juin 2025 de : 11H45 à 13H15 pour les groupes : B2, B5, B6</w:t>
      </w:r>
      <w:r w:rsidR="00AD3B8F">
        <w:t xml:space="preserve"> en salle </w:t>
      </w:r>
      <w:r w:rsidR="007D731E" w:rsidRPr="007D731E">
        <w:rPr>
          <w:highlight w:val="yellow"/>
        </w:rPr>
        <w:t>205</w:t>
      </w:r>
      <w:r w:rsidR="00AD3B8F" w:rsidRPr="007D731E">
        <w:rPr>
          <w:highlight w:val="yellow"/>
        </w:rPr>
        <w:t xml:space="preserve"> Bloc 2</w:t>
      </w:r>
    </w:p>
    <w:p w14:paraId="68B77F86" w14:textId="44991D8E" w:rsidR="007F5391" w:rsidRDefault="007F5391" w:rsidP="007F5391">
      <w:r>
        <w:t>Par ailleurs</w:t>
      </w:r>
      <w:r w:rsidR="00AD3B8F">
        <w:t>,</w:t>
      </w:r>
      <w:r>
        <w:t xml:space="preserve"> le corrigé </w:t>
      </w:r>
      <w:r w:rsidR="00AD3B8F">
        <w:t xml:space="preserve">de l’examen </w:t>
      </w:r>
      <w:r>
        <w:t>est disponible au niveau de la page de l’enseignant sur e-learning</w:t>
      </w:r>
      <w:r w:rsidR="00AD3B8F">
        <w:t>.</w:t>
      </w:r>
    </w:p>
    <w:p w14:paraId="410FA8C7" w14:textId="10CAAC1E" w:rsidR="007B1650" w:rsidRDefault="007B1650" w:rsidP="007F5391"/>
    <w:p w14:paraId="4A39BBDC" w14:textId="77834359" w:rsidR="007B1650" w:rsidRDefault="007B1650" w:rsidP="007F5391">
      <w:r>
        <w:t>Important :</w:t>
      </w:r>
    </w:p>
    <w:p w14:paraId="7A79701F" w14:textId="28F9F3AE" w:rsidR="007B1650" w:rsidRDefault="007B1650" w:rsidP="007F5391">
      <w:r>
        <w:t>Le corrigé est affiché</w:t>
      </w:r>
      <w:r w:rsidR="00AA07B5">
        <w:t xml:space="preserve">. Il faudra dont le télécharger pour la correction </w:t>
      </w:r>
    </w:p>
    <w:p w14:paraId="01BBB51B" w14:textId="309BC450" w:rsidR="007B1650" w:rsidRDefault="007B1650" w:rsidP="007F5391">
      <w:r>
        <w:t>Les notes des groupes : A3, A4, A6</w:t>
      </w:r>
      <w:r w:rsidR="007D731E">
        <w:t>,</w:t>
      </w:r>
      <w:r>
        <w:t xml:space="preserve"> B2</w:t>
      </w:r>
      <w:r w:rsidR="007D731E">
        <w:t>, B5</w:t>
      </w:r>
      <w:r w:rsidR="00AA07B5">
        <w:t xml:space="preserve"> et B6</w:t>
      </w:r>
      <w:r w:rsidR="005E033C">
        <w:t xml:space="preserve"> sont disponible sur la page e-learning de l’enseignant</w:t>
      </w:r>
      <w:r w:rsidR="00AA07B5">
        <w:t>.</w:t>
      </w:r>
    </w:p>
    <w:sectPr w:rsidR="007B1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0CEF"/>
    <w:multiLevelType w:val="hybridMultilevel"/>
    <w:tmpl w:val="BA58647A"/>
    <w:lvl w:ilvl="0" w:tplc="30626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37"/>
    <w:rsid w:val="005E033C"/>
    <w:rsid w:val="007B1650"/>
    <w:rsid w:val="007D731E"/>
    <w:rsid w:val="007F5391"/>
    <w:rsid w:val="00AA07B5"/>
    <w:rsid w:val="00AD3B8F"/>
    <w:rsid w:val="00AF25DA"/>
    <w:rsid w:val="00E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7277F"/>
  <w15:chartTrackingRefBased/>
  <w15:docId w15:val="{A900A159-8943-4BDF-89AF-371C978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abdelhakim kerkour</dc:creator>
  <cp:keywords/>
  <dc:description/>
  <cp:lastModifiedBy>abdelhakim kerkour</cp:lastModifiedBy>
  <cp:revision>9</cp:revision>
  <dcterms:created xsi:type="dcterms:W3CDTF">2025-06-13T17:02:00Z</dcterms:created>
  <dcterms:modified xsi:type="dcterms:W3CDTF">2025-06-14T11:28:00Z</dcterms:modified>
</cp:coreProperties>
</file>