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55" w:rsidRPr="007E0D03" w:rsidRDefault="007E0D03" w:rsidP="007E0D03">
      <w:pPr>
        <w:jc w:val="center"/>
        <w:rPr>
          <w:rFonts w:asciiTheme="majorHAnsi" w:hAnsiTheme="majorHAnsi"/>
          <w:b/>
          <w:bCs/>
          <w:sz w:val="96"/>
          <w:szCs w:val="96"/>
          <w:u w:val="single"/>
        </w:rPr>
      </w:pPr>
      <w:r w:rsidRPr="007E0D03">
        <w:rPr>
          <w:rFonts w:asciiTheme="majorHAnsi" w:hAnsiTheme="majorHAnsi"/>
          <w:b/>
          <w:bCs/>
          <w:sz w:val="96"/>
          <w:szCs w:val="96"/>
          <w:u w:val="single"/>
        </w:rPr>
        <w:t>Important</w:t>
      </w:r>
    </w:p>
    <w:p w:rsidR="007E0D03" w:rsidRPr="007E0D03" w:rsidRDefault="007E0D03" w:rsidP="007E0D03">
      <w:pPr>
        <w:spacing w:before="480"/>
        <w:jc w:val="both"/>
        <w:rPr>
          <w:rFonts w:asciiTheme="majorHAnsi" w:hAnsiTheme="majorHAnsi"/>
          <w:sz w:val="52"/>
          <w:szCs w:val="52"/>
        </w:rPr>
      </w:pPr>
      <w:r w:rsidRPr="007E0D03">
        <w:rPr>
          <w:rFonts w:asciiTheme="majorHAnsi" w:hAnsiTheme="majorHAnsi"/>
          <w:sz w:val="52"/>
          <w:szCs w:val="52"/>
        </w:rPr>
        <w:t xml:space="preserve">Il est porté à la connaissance des étudiants que la mention </w:t>
      </w:r>
      <w:r w:rsidRPr="007E0D03">
        <w:rPr>
          <w:rFonts w:asciiTheme="majorHAnsi" w:hAnsiTheme="majorHAnsi"/>
          <w:b/>
          <w:bCs/>
          <w:sz w:val="52"/>
          <w:szCs w:val="52"/>
          <w:u w:val="single"/>
        </w:rPr>
        <w:t>admis avec dettes</w:t>
      </w:r>
      <w:r w:rsidRPr="007E0D03">
        <w:rPr>
          <w:rFonts w:asciiTheme="majorHAnsi" w:hAnsiTheme="majorHAnsi"/>
          <w:b/>
          <w:bCs/>
          <w:sz w:val="52"/>
          <w:szCs w:val="52"/>
        </w:rPr>
        <w:t xml:space="preserve"> </w:t>
      </w:r>
      <w:r w:rsidRPr="007E0D03">
        <w:rPr>
          <w:rFonts w:asciiTheme="majorHAnsi" w:hAnsiTheme="majorHAnsi"/>
          <w:sz w:val="52"/>
          <w:szCs w:val="52"/>
        </w:rPr>
        <w:t xml:space="preserve">sur le PV annuel session normale veut dire </w:t>
      </w:r>
      <w:r w:rsidRPr="007E0D03">
        <w:rPr>
          <w:rFonts w:asciiTheme="majorHAnsi" w:hAnsiTheme="majorHAnsi"/>
          <w:b/>
          <w:bCs/>
          <w:sz w:val="52"/>
          <w:szCs w:val="52"/>
          <w:u w:val="single"/>
        </w:rPr>
        <w:t>admis en rattrapage.</w:t>
      </w:r>
    </w:p>
    <w:p w:rsidR="007E0D03" w:rsidRPr="007E0D03" w:rsidRDefault="007E0D03" w:rsidP="007E0D03">
      <w:pPr>
        <w:jc w:val="both"/>
        <w:rPr>
          <w:rFonts w:asciiTheme="majorHAnsi" w:hAnsiTheme="majorHAnsi"/>
          <w:sz w:val="52"/>
          <w:szCs w:val="52"/>
        </w:rPr>
      </w:pPr>
      <w:r w:rsidRPr="007E0D03">
        <w:rPr>
          <w:rFonts w:asciiTheme="majorHAnsi" w:hAnsiTheme="majorHAnsi"/>
          <w:sz w:val="52"/>
          <w:szCs w:val="52"/>
        </w:rPr>
        <w:t>Pour ce, vous êtes invité  à passer vos examens de rattrapage dans les modules non acquis dans une unité non acquis et le semestre non acquis.</w:t>
      </w:r>
    </w:p>
    <w:sectPr w:rsidR="007E0D03" w:rsidRPr="007E0D03" w:rsidSect="007E0D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0D03"/>
    <w:rsid w:val="00447155"/>
    <w:rsid w:val="007E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250</Characters>
  <Application>Microsoft Office Word</Application>
  <DocSecurity>0</DocSecurity>
  <Lines>2</Lines>
  <Paragraphs>1</Paragraphs>
  <ScaleCrop>false</ScaleCrop>
  <Company>Sweet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2014-06-05T12:32:00Z</dcterms:created>
  <dcterms:modified xsi:type="dcterms:W3CDTF">2014-06-05T12:39:00Z</dcterms:modified>
</cp:coreProperties>
</file>