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DA" w:rsidRPr="005E021B" w:rsidRDefault="00337ADA" w:rsidP="00337ADA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337ADA" w:rsidRPr="005E021B" w:rsidRDefault="00337ADA" w:rsidP="00337ADA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>
        <w:rPr>
          <w:b/>
          <w:bCs/>
          <w:sz w:val="28"/>
        </w:rPr>
        <w:t xml:space="preserve">                                                                                            </w:t>
      </w:r>
      <w:r w:rsidRPr="005E021B">
        <w:rPr>
          <w:b/>
          <w:bCs/>
          <w:sz w:val="28"/>
          <w:u w:val="single"/>
        </w:rPr>
        <w:t>Année Universitaire</w:t>
      </w:r>
      <w:r>
        <w:rPr>
          <w:b/>
          <w:bCs/>
          <w:sz w:val="28"/>
        </w:rPr>
        <w:t>: 2025</w:t>
      </w:r>
      <w:r w:rsidRPr="005E021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/</w:t>
      </w:r>
      <w:r w:rsidRPr="005E021B">
        <w:rPr>
          <w:b/>
          <w:bCs/>
          <w:sz w:val="28"/>
        </w:rPr>
        <w:t xml:space="preserve"> 20</w:t>
      </w:r>
      <w:r>
        <w:rPr>
          <w:b/>
          <w:bCs/>
          <w:sz w:val="28"/>
        </w:rPr>
        <w:t>26</w:t>
      </w:r>
    </w:p>
    <w:p w:rsidR="00337ADA" w:rsidRPr="005E021B" w:rsidRDefault="00337ADA" w:rsidP="00337ADA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>
        <w:rPr>
          <w:b/>
          <w:bCs/>
          <w:sz w:val="28"/>
        </w:rPr>
        <w:t>de Langue et Littérature Anglaises</w:t>
      </w:r>
    </w:p>
    <w:p w:rsidR="00337ADA" w:rsidRDefault="00337ADA" w:rsidP="00337ADA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337ADA" w:rsidRPr="005E021B" w:rsidRDefault="00337ADA" w:rsidP="00337ADA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Avis aux</w:t>
      </w: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 étudiants ayant </w:t>
      </w:r>
      <w:r w:rsidRPr="00337AD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des dettes en Linguistique</w:t>
      </w: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  </w:t>
      </w: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</w:t>
      </w:r>
    </w:p>
    <w:p w:rsidR="00337ADA" w:rsidRPr="005E021B" w:rsidRDefault="00337ADA" w:rsidP="00337ADA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étudiants ayant des </w:t>
      </w:r>
      <w:r w:rsidRPr="00337ADA">
        <w:rPr>
          <w:b/>
          <w:bCs/>
          <w:iCs/>
          <w:color w:val="FF0000"/>
          <w:sz w:val="40"/>
          <w:szCs w:val="44"/>
          <w:lang w:bidi="ar-DZ"/>
        </w:rPr>
        <w:t>det</w:t>
      </w:r>
      <w:r>
        <w:rPr>
          <w:b/>
          <w:bCs/>
          <w:iCs/>
          <w:color w:val="FF0000"/>
          <w:sz w:val="40"/>
          <w:szCs w:val="44"/>
          <w:lang w:bidi="ar-DZ"/>
        </w:rPr>
        <w:t>tes en linguistique de 1ere anné</w:t>
      </w:r>
      <w:r w:rsidRPr="00337ADA">
        <w:rPr>
          <w:b/>
          <w:bCs/>
          <w:iCs/>
          <w:color w:val="FF0000"/>
          <w:sz w:val="40"/>
          <w:szCs w:val="44"/>
          <w:lang w:bidi="ar-DZ"/>
        </w:rPr>
        <w:t>e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Pr="00337ADA">
        <w:rPr>
          <w:b/>
          <w:bCs/>
          <w:iCs/>
          <w:sz w:val="40"/>
          <w:szCs w:val="44"/>
          <w:lang w:bidi="ar-DZ"/>
        </w:rPr>
        <w:t>sont informés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Pr="005E021B">
        <w:rPr>
          <w:b/>
          <w:bCs/>
          <w:iCs/>
          <w:sz w:val="40"/>
          <w:szCs w:val="44"/>
          <w:lang w:bidi="ar-DZ"/>
        </w:rPr>
        <w:t>qu’un exame</w:t>
      </w:r>
      <w:r>
        <w:rPr>
          <w:b/>
          <w:bCs/>
          <w:iCs/>
          <w:sz w:val="40"/>
          <w:szCs w:val="44"/>
          <w:lang w:bidi="ar-DZ"/>
        </w:rPr>
        <w:t xml:space="preserve">n est programmé </w:t>
      </w:r>
      <w:r w:rsidRPr="005E021B">
        <w:rPr>
          <w:b/>
          <w:bCs/>
          <w:iCs/>
          <w:sz w:val="40"/>
          <w:szCs w:val="44"/>
          <w:lang w:bidi="ar-DZ"/>
        </w:rPr>
        <w:t xml:space="preserve">le </w:t>
      </w:r>
      <w:r>
        <w:rPr>
          <w:b/>
          <w:bCs/>
          <w:iCs/>
          <w:color w:val="FF0000"/>
          <w:sz w:val="40"/>
          <w:szCs w:val="44"/>
          <w:lang w:bidi="ar-DZ"/>
        </w:rPr>
        <w:t>lundi 26 janvier 2026 de 13h-14h30, dans l’amphi 26.</w:t>
      </w:r>
    </w:p>
    <w:p w:rsidR="00337ADA" w:rsidRPr="004130AC" w:rsidRDefault="00337ADA" w:rsidP="00337ADA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>
        <w:rPr>
          <w:b/>
          <w:bCs/>
          <w:color w:val="FF0000"/>
          <w:sz w:val="36"/>
          <w:szCs w:val="40"/>
          <w:lang w:bidi="ar-DZ"/>
        </w:rPr>
        <w:t>21/01/2026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  <w:t xml:space="preserve">                           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 w:rsidRPr="00E1389F">
        <w:rPr>
          <w:b/>
          <w:sz w:val="40"/>
          <w:szCs w:val="44"/>
          <w:lang w:bidi="ar-DZ"/>
        </w:rPr>
        <w:t>L’enseignant</w:t>
      </w:r>
      <w:r>
        <w:rPr>
          <w:b/>
          <w:sz w:val="40"/>
          <w:szCs w:val="44"/>
          <w:lang w:bidi="ar-DZ"/>
        </w:rPr>
        <w:t xml:space="preserve">e : Mme </w:t>
      </w:r>
      <w:proofErr w:type="spellStart"/>
      <w:r>
        <w:rPr>
          <w:b/>
          <w:sz w:val="40"/>
          <w:szCs w:val="44"/>
          <w:lang w:bidi="ar-DZ"/>
        </w:rPr>
        <w:t>Djabali</w:t>
      </w:r>
      <w:proofErr w:type="spellEnd"/>
      <w:r>
        <w:rPr>
          <w:b/>
          <w:sz w:val="40"/>
          <w:szCs w:val="44"/>
          <w:lang w:bidi="ar-DZ"/>
        </w:rPr>
        <w:t xml:space="preserve"> </w:t>
      </w:r>
    </w:p>
    <w:p w:rsidR="00054D21" w:rsidRDefault="00054D21"/>
    <w:sectPr w:rsidR="00054D21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hyphenationZone w:val="425"/>
  <w:characterSpacingControl w:val="doNotCompress"/>
  <w:compat/>
  <w:rsids>
    <w:rsidRoot w:val="00337ADA"/>
    <w:rsid w:val="00054D21"/>
    <w:rsid w:val="00337ADA"/>
    <w:rsid w:val="00CD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2026-01-21T11:35:00Z</dcterms:created>
  <dcterms:modified xsi:type="dcterms:W3CDTF">2026-01-21T11:44:00Z</dcterms:modified>
</cp:coreProperties>
</file>