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7926" w14:textId="2FD75FA5" w:rsidR="00036CD2" w:rsidRPr="000B5BA3" w:rsidRDefault="0016512C" w:rsidP="000B5BA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sz w:val="32"/>
          <w:szCs w:val="32"/>
        </w:rPr>
      </w:pPr>
      <w:bookmarkStart w:id="0" w:name="_Hlk212273719"/>
      <w:r w:rsidRPr="000B5BA3">
        <w:rPr>
          <w:sz w:val="32"/>
          <w:szCs w:val="32"/>
        </w:rPr>
        <w:t>Série de TP N°</w:t>
      </w:r>
      <w:r w:rsidR="002C13D4">
        <w:rPr>
          <w:sz w:val="32"/>
          <w:szCs w:val="32"/>
        </w:rPr>
        <w:t>3</w:t>
      </w:r>
      <w:r w:rsidRPr="000B5BA3">
        <w:rPr>
          <w:sz w:val="32"/>
          <w:szCs w:val="32"/>
        </w:rPr>
        <w:t xml:space="preserve"> </w:t>
      </w:r>
      <w:bookmarkEnd w:id="0"/>
      <w:r w:rsidRPr="000B5BA3">
        <w:rPr>
          <w:sz w:val="32"/>
          <w:szCs w:val="32"/>
        </w:rPr>
        <w:t xml:space="preserve">– </w:t>
      </w:r>
      <w:r w:rsidR="00EF0C29" w:rsidRPr="000B5BA3">
        <w:rPr>
          <w:sz w:val="32"/>
          <w:szCs w:val="32"/>
        </w:rPr>
        <w:t xml:space="preserve">Création et édition de documents avec </w:t>
      </w:r>
      <w:r w:rsidR="002C13D4">
        <w:rPr>
          <w:sz w:val="32"/>
          <w:szCs w:val="32"/>
        </w:rPr>
        <w:t>Calc</w:t>
      </w:r>
    </w:p>
    <w:p w14:paraId="7268E419" w14:textId="77777777" w:rsidR="007B276E" w:rsidRDefault="007B276E" w:rsidP="004B79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5BA3" w14:paraId="5B4EABAA" w14:textId="77777777">
        <w:tc>
          <w:tcPr>
            <w:tcW w:w="10456" w:type="dxa"/>
          </w:tcPr>
          <w:p w14:paraId="0B4862FA" w14:textId="77777777" w:rsidR="000B5BA3" w:rsidRPr="000B5BA3" w:rsidRDefault="000B5BA3">
            <w:pPr>
              <w:rPr>
                <w:b/>
                <w:bCs/>
                <w:i/>
                <w:iCs/>
                <w:u w:val="single"/>
              </w:rPr>
            </w:pPr>
            <w:r w:rsidRPr="000B5BA3">
              <w:rPr>
                <w:b/>
                <w:bCs/>
                <w:i/>
                <w:iCs/>
                <w:u w:val="single"/>
              </w:rPr>
              <w:t>But de TP :</w:t>
            </w:r>
          </w:p>
          <w:p w14:paraId="7309D574" w14:textId="71D01C1E" w:rsidR="000B5BA3" w:rsidRDefault="000B5BA3">
            <w:pPr>
              <w:rPr>
                <w:sz w:val="28"/>
                <w:szCs w:val="28"/>
              </w:rPr>
            </w:pPr>
            <w:r w:rsidRPr="00EF0C29">
              <w:t xml:space="preserve">Le but de ce TP est </w:t>
            </w:r>
            <w:r w:rsidR="009501C3">
              <w:t>d’</w:t>
            </w:r>
            <w:r w:rsidR="00CF3CBF" w:rsidRPr="00CF3CBF">
              <w:t>utiliser LibreOffice Calc pour créer, mettre en forme, modifier et organiser un tableur</w:t>
            </w:r>
            <w:r w:rsidR="00CF3CBF">
              <w:t>.</w:t>
            </w:r>
          </w:p>
        </w:tc>
      </w:tr>
    </w:tbl>
    <w:p w14:paraId="6F150C77" w14:textId="77777777" w:rsidR="005B2D74" w:rsidRDefault="005B2D74" w:rsidP="00354378">
      <w:pPr>
        <w:rPr>
          <w:b/>
          <w:bCs/>
          <w:u w:val="single"/>
        </w:rPr>
      </w:pPr>
    </w:p>
    <w:p w14:paraId="7CD0CF69" w14:textId="2862BDB8" w:rsidR="00CB6EF6" w:rsidRPr="00354378" w:rsidRDefault="00CB6EF6" w:rsidP="00354378">
      <w:pPr>
        <w:rPr>
          <w:b/>
          <w:bCs/>
          <w:u w:val="single"/>
        </w:rPr>
      </w:pPr>
      <w:r w:rsidRPr="00354378">
        <w:rPr>
          <w:b/>
          <w:bCs/>
          <w:u w:val="single"/>
        </w:rPr>
        <w:t>Travail demandé</w:t>
      </w:r>
      <w:r w:rsidRPr="00354378">
        <w:rPr>
          <w:b/>
          <w:bCs/>
        </w:rPr>
        <w:t xml:space="preserve"> :</w:t>
      </w:r>
    </w:p>
    <w:p w14:paraId="78E63B70" w14:textId="7499C171" w:rsidR="00605BB6" w:rsidRPr="00354378" w:rsidRDefault="00CB6EF6" w:rsidP="00354378">
      <w:pPr>
        <w:pStyle w:val="ListParagraph"/>
        <w:numPr>
          <w:ilvl w:val="0"/>
          <w:numId w:val="20"/>
        </w:numPr>
        <w:ind w:left="284"/>
        <w:rPr>
          <w:b/>
          <w:bCs/>
        </w:rPr>
      </w:pPr>
      <w:r w:rsidRPr="00354378">
        <w:rPr>
          <w:b/>
          <w:bCs/>
        </w:rPr>
        <w:t xml:space="preserve">Partie A : </w:t>
      </w:r>
      <w:r w:rsidR="004A2EAF" w:rsidRPr="004A2EAF">
        <w:rPr>
          <w:b/>
          <w:bCs/>
        </w:rPr>
        <w:t>1.</w:t>
      </w:r>
      <w:r w:rsidR="004A2EAF">
        <w:rPr>
          <w:b/>
          <w:bCs/>
        </w:rPr>
        <w:t xml:space="preserve"> </w:t>
      </w:r>
      <w:r w:rsidR="004A2EAF" w:rsidRPr="004A2EAF">
        <w:rPr>
          <w:b/>
          <w:bCs/>
        </w:rPr>
        <w:t>Reproduire</w:t>
      </w:r>
      <w:r w:rsidR="004A2EAF">
        <w:rPr>
          <w:b/>
          <w:bCs/>
        </w:rPr>
        <w:t xml:space="preserve"> la feuille de calcul suivante :  </w:t>
      </w:r>
      <w:r w:rsidR="004A2EAF" w:rsidRPr="004A2EAF">
        <w:rPr>
          <w:b/>
          <w:bCs/>
        </w:rPr>
        <w:t xml:space="preserve"> </w:t>
      </w:r>
    </w:p>
    <w:p w14:paraId="143EB8D6" w14:textId="5FAD7482" w:rsidR="00FC09A1" w:rsidRPr="00605BB6" w:rsidRDefault="00A06C34" w:rsidP="004A2EAF">
      <w:r>
        <w:rPr>
          <w:noProof/>
        </w:rPr>
        <w:drawing>
          <wp:inline distT="0" distB="0" distL="0" distR="0" wp14:anchorId="1C5B95B1" wp14:editId="4A3B6C8E">
            <wp:extent cx="6645910" cy="3492500"/>
            <wp:effectExtent l="0" t="0" r="2540" b="0"/>
            <wp:docPr id="68210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04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1AB64" w14:textId="5698ED55" w:rsidR="00992749" w:rsidRDefault="00CB6EF6" w:rsidP="00354378">
      <w:pPr>
        <w:pStyle w:val="ListParagraph"/>
        <w:numPr>
          <w:ilvl w:val="0"/>
          <w:numId w:val="20"/>
        </w:numPr>
        <w:ind w:left="284"/>
        <w:rPr>
          <w:b/>
          <w:bCs/>
        </w:rPr>
      </w:pPr>
      <w:r w:rsidRPr="00354378">
        <w:rPr>
          <w:b/>
          <w:bCs/>
        </w:rPr>
        <w:t xml:space="preserve">Partie B : </w:t>
      </w:r>
      <w:r w:rsidR="00236185">
        <w:rPr>
          <w:b/>
          <w:bCs/>
        </w:rPr>
        <w:t>réaliser les opérations suivant</w:t>
      </w:r>
      <w:r w:rsidR="009071F4">
        <w:rPr>
          <w:b/>
          <w:bCs/>
        </w:rPr>
        <w:t>es</w:t>
      </w:r>
      <w:r w:rsidR="00236185">
        <w:rPr>
          <w:b/>
          <w:bCs/>
        </w:rPr>
        <w:t xml:space="preserve"> : </w:t>
      </w:r>
    </w:p>
    <w:p w14:paraId="65CC649A" w14:textId="4B7609D0" w:rsidR="004A2EAF" w:rsidRPr="003E5220" w:rsidRDefault="004A2EAF" w:rsidP="009071F4">
      <w:pPr>
        <w:pStyle w:val="ListParagraph"/>
        <w:numPr>
          <w:ilvl w:val="0"/>
          <w:numId w:val="24"/>
        </w:numPr>
        <w:ind w:left="284"/>
        <w:rPr>
          <w:b/>
          <w:bCs/>
        </w:rPr>
      </w:pPr>
      <w:r w:rsidRPr="003E5220">
        <w:rPr>
          <w:b/>
          <w:bCs/>
        </w:rPr>
        <w:t>Dans la case E2</w:t>
      </w:r>
      <w:r w:rsidR="009071F4" w:rsidRPr="003E5220">
        <w:rPr>
          <w:b/>
          <w:bCs/>
        </w:rPr>
        <w:t>,</w:t>
      </w:r>
      <w:r w:rsidRPr="003E5220">
        <w:rPr>
          <w:b/>
          <w:bCs/>
        </w:rPr>
        <w:t xml:space="preserve"> calculer la note du module en utilisant la formule suivante (40%TP/TD, 60% examen) :</w:t>
      </w:r>
    </w:p>
    <w:p w14:paraId="69777751" w14:textId="1638C8AB" w:rsidR="007D5F19" w:rsidRDefault="004A2EAF" w:rsidP="009071F4">
      <w:pPr>
        <w:ind w:left="284"/>
        <w:jc w:val="center"/>
      </w:pPr>
      <w:r w:rsidRPr="004A2EAF">
        <w:rPr>
          <w:b/>
          <w:bCs/>
        </w:rPr>
        <w:t>Note du module</w:t>
      </w:r>
      <w:r>
        <w:t xml:space="preserve"> </w:t>
      </w:r>
      <w:r w:rsidRPr="004A2EAF">
        <w:t>=</w:t>
      </w:r>
      <w:r>
        <w:t xml:space="preserve"> </w:t>
      </w:r>
      <w:r w:rsidRPr="004A2EAF">
        <w:t>0.4</w:t>
      </w:r>
      <w:r w:rsidR="005B2D74">
        <w:t xml:space="preserve"> </w:t>
      </w:r>
      <w:r w:rsidRPr="004A2EAF">
        <w:t>*</w:t>
      </w:r>
      <w:r w:rsidR="005B2D74">
        <w:t xml:space="preserve"> </w:t>
      </w:r>
      <w:r>
        <w:t>N</w:t>
      </w:r>
      <w:r w:rsidRPr="004A2EAF">
        <w:t xml:space="preserve">ote </w:t>
      </w:r>
      <w:r>
        <w:t xml:space="preserve">TD/TP </w:t>
      </w:r>
      <w:r w:rsidRPr="004A2EAF">
        <w:t xml:space="preserve"> +</w:t>
      </w:r>
      <w:r>
        <w:t xml:space="preserve"> </w:t>
      </w:r>
      <w:r w:rsidRPr="004A2EAF">
        <w:t>0.6</w:t>
      </w:r>
      <w:r w:rsidR="005B2D74">
        <w:t xml:space="preserve"> </w:t>
      </w:r>
      <w:r w:rsidRPr="004A2EAF">
        <w:t>*</w:t>
      </w:r>
      <w:r w:rsidR="005B2D74">
        <w:t xml:space="preserve"> </w:t>
      </w:r>
      <w:r>
        <w:t>N</w:t>
      </w:r>
      <w:r w:rsidRPr="004A2EAF">
        <w:t>ote examen</w:t>
      </w:r>
    </w:p>
    <w:p w14:paraId="705E686A" w14:textId="319F1673" w:rsidR="00EA57DB" w:rsidRDefault="00EA57DB" w:rsidP="009071F4">
      <w:pPr>
        <w:ind w:left="284"/>
        <w:jc w:val="center"/>
      </w:pPr>
      <w:r>
        <w:rPr>
          <w:noProof/>
        </w:rPr>
        <w:drawing>
          <wp:inline distT="0" distB="0" distL="0" distR="0" wp14:anchorId="3F2D0262" wp14:editId="5D880450">
            <wp:extent cx="6645910" cy="1369060"/>
            <wp:effectExtent l="0" t="0" r="2540" b="2540"/>
            <wp:docPr id="1387762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76220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FE3B6" w14:textId="77777777" w:rsidR="00EA57DB" w:rsidRDefault="00EA57DB" w:rsidP="003E5220"/>
    <w:p w14:paraId="1F5802A5" w14:textId="6146F8AE" w:rsidR="004A2EAF" w:rsidRPr="003E5220" w:rsidRDefault="004A2EAF" w:rsidP="009071F4">
      <w:pPr>
        <w:pStyle w:val="ListParagraph"/>
        <w:numPr>
          <w:ilvl w:val="0"/>
          <w:numId w:val="24"/>
        </w:numPr>
        <w:ind w:left="284"/>
        <w:rPr>
          <w:b/>
          <w:bCs/>
        </w:rPr>
      </w:pPr>
      <w:r w:rsidRPr="003E5220">
        <w:rPr>
          <w:b/>
          <w:bCs/>
        </w:rPr>
        <w:lastRenderedPageBreak/>
        <w:t>Génér</w:t>
      </w:r>
      <w:r w:rsidR="00433E6E" w:rsidRPr="003E5220">
        <w:rPr>
          <w:b/>
          <w:bCs/>
        </w:rPr>
        <w:t>er</w:t>
      </w:r>
      <w:r w:rsidRPr="003E5220">
        <w:rPr>
          <w:b/>
          <w:bCs/>
        </w:rPr>
        <w:t xml:space="preserve"> automatiquement les note</w:t>
      </w:r>
      <w:r w:rsidR="00433E6E" w:rsidRPr="003E5220">
        <w:rPr>
          <w:b/>
          <w:bCs/>
        </w:rPr>
        <w:t>s</w:t>
      </w:r>
      <w:r w:rsidRPr="003E5220">
        <w:rPr>
          <w:b/>
          <w:bCs/>
        </w:rPr>
        <w:t xml:space="preserve"> des autres modules. </w:t>
      </w:r>
    </w:p>
    <w:p w14:paraId="4BB7D00C" w14:textId="27564BDC" w:rsidR="00EA57DB" w:rsidRDefault="00EA57DB" w:rsidP="00EA57DB">
      <w:pPr>
        <w:pStyle w:val="ListParagraph"/>
        <w:numPr>
          <w:ilvl w:val="0"/>
          <w:numId w:val="26"/>
        </w:numPr>
      </w:pPr>
      <w:r w:rsidRPr="00EA57DB">
        <w:t>Double-cliquez sur le petit carré situé dans le coin de la cellule, ou sélectionnez-le puis tirez vers le bas pour reproduire la formule dans les autres cellules.</w:t>
      </w:r>
    </w:p>
    <w:p w14:paraId="2CA43F3B" w14:textId="79ACCCAF" w:rsidR="00EA57DB" w:rsidRDefault="00EA57DB" w:rsidP="00EA57DB">
      <w:pPr>
        <w:jc w:val="center"/>
      </w:pPr>
      <w:r>
        <w:rPr>
          <w:noProof/>
        </w:rPr>
        <w:drawing>
          <wp:inline distT="0" distB="0" distL="0" distR="0" wp14:anchorId="75353FAB" wp14:editId="6BC53885">
            <wp:extent cx="6645600" cy="1278775"/>
            <wp:effectExtent l="0" t="0" r="3175" b="0"/>
            <wp:docPr id="1131121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2157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127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927D6" w14:textId="5168C085" w:rsidR="00EA57DB" w:rsidRDefault="003E5220" w:rsidP="00EA57DB">
      <w:pPr>
        <w:jc w:val="center"/>
      </w:pPr>
      <w:r>
        <w:rPr>
          <w:noProof/>
        </w:rPr>
        <w:drawing>
          <wp:inline distT="0" distB="0" distL="0" distR="0" wp14:anchorId="3AAE933F" wp14:editId="7022146E">
            <wp:extent cx="6645910" cy="1269365"/>
            <wp:effectExtent l="0" t="0" r="2540" b="6985"/>
            <wp:docPr id="1157431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3120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DC15E" w14:textId="183E6B39" w:rsidR="009501C3" w:rsidRPr="003E5220" w:rsidRDefault="009501C3" w:rsidP="009071F4">
      <w:pPr>
        <w:pStyle w:val="ListParagraph"/>
        <w:numPr>
          <w:ilvl w:val="0"/>
          <w:numId w:val="24"/>
        </w:numPr>
        <w:ind w:left="284"/>
        <w:rPr>
          <w:b/>
          <w:bCs/>
        </w:rPr>
      </w:pPr>
      <w:r w:rsidRPr="003E5220">
        <w:rPr>
          <w:b/>
          <w:bCs/>
        </w:rPr>
        <w:t>Dans la case F2</w:t>
      </w:r>
      <w:r w:rsidR="00433E6E" w:rsidRPr="003E5220">
        <w:rPr>
          <w:b/>
          <w:bCs/>
        </w:rPr>
        <w:t>,</w:t>
      </w:r>
      <w:r w:rsidRPr="003E5220">
        <w:rPr>
          <w:b/>
          <w:bCs/>
        </w:rPr>
        <w:t xml:space="preserve"> calculer la note totale du module : Note totale = note du module * coefficient,</w:t>
      </w:r>
      <w:r w:rsidR="005B2D74" w:rsidRPr="003E5220">
        <w:rPr>
          <w:b/>
          <w:bCs/>
        </w:rPr>
        <w:t xml:space="preserve"> </w:t>
      </w:r>
      <w:r w:rsidRPr="003E5220">
        <w:rPr>
          <w:b/>
          <w:bCs/>
        </w:rPr>
        <w:t>Génér</w:t>
      </w:r>
      <w:r w:rsidR="00433E6E" w:rsidRPr="003E5220">
        <w:rPr>
          <w:b/>
          <w:bCs/>
        </w:rPr>
        <w:t>er</w:t>
      </w:r>
      <w:r w:rsidRPr="003E5220">
        <w:rPr>
          <w:b/>
          <w:bCs/>
        </w:rPr>
        <w:t xml:space="preserve"> automatiquement les note</w:t>
      </w:r>
      <w:r w:rsidR="005B2D74" w:rsidRPr="003E5220">
        <w:rPr>
          <w:b/>
          <w:bCs/>
        </w:rPr>
        <w:t>s</w:t>
      </w:r>
      <w:r w:rsidRPr="003E5220">
        <w:rPr>
          <w:b/>
          <w:bCs/>
        </w:rPr>
        <w:t xml:space="preserve"> des autres modules.</w:t>
      </w:r>
    </w:p>
    <w:p w14:paraId="57ADC44E" w14:textId="277160E4" w:rsidR="003E5220" w:rsidRDefault="003E5220" w:rsidP="003E5220">
      <w:pPr>
        <w:ind w:left="-76"/>
      </w:pPr>
      <w:r>
        <w:rPr>
          <w:noProof/>
        </w:rPr>
        <w:drawing>
          <wp:inline distT="0" distB="0" distL="0" distR="0" wp14:anchorId="439EDB9A" wp14:editId="7B78531F">
            <wp:extent cx="6645910" cy="1343660"/>
            <wp:effectExtent l="0" t="0" r="2540" b="8890"/>
            <wp:docPr id="1206002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00293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B9229" w14:textId="6D3F13A3" w:rsidR="003E5220" w:rsidRDefault="003E5220" w:rsidP="003E5220">
      <w:pPr>
        <w:ind w:left="-76"/>
      </w:pPr>
      <w:r>
        <w:rPr>
          <w:noProof/>
        </w:rPr>
        <w:drawing>
          <wp:inline distT="0" distB="0" distL="0" distR="0" wp14:anchorId="27E150E6" wp14:editId="38EA567D">
            <wp:extent cx="6645910" cy="1311275"/>
            <wp:effectExtent l="0" t="0" r="2540" b="3175"/>
            <wp:docPr id="1495891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89144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7A64B" w14:textId="77777777" w:rsidR="003E5220" w:rsidRDefault="003E5220" w:rsidP="003E5220">
      <w:pPr>
        <w:ind w:left="-76"/>
      </w:pPr>
    </w:p>
    <w:p w14:paraId="1A54D7EC" w14:textId="77777777" w:rsidR="003E5220" w:rsidRDefault="003E5220" w:rsidP="003E5220">
      <w:pPr>
        <w:ind w:left="-76"/>
      </w:pPr>
    </w:p>
    <w:p w14:paraId="57E17459" w14:textId="77777777" w:rsidR="003E5220" w:rsidRDefault="003E5220" w:rsidP="003E5220">
      <w:pPr>
        <w:ind w:left="-76"/>
      </w:pPr>
    </w:p>
    <w:p w14:paraId="54E35337" w14:textId="77777777" w:rsidR="003E5220" w:rsidRDefault="003E5220" w:rsidP="003E5220">
      <w:pPr>
        <w:ind w:left="-76"/>
      </w:pPr>
    </w:p>
    <w:p w14:paraId="7E83A79C" w14:textId="77777777" w:rsidR="003E5220" w:rsidRDefault="003E5220" w:rsidP="003E5220">
      <w:pPr>
        <w:ind w:left="-76"/>
      </w:pPr>
    </w:p>
    <w:p w14:paraId="57C01BE1" w14:textId="0F98B9B9" w:rsidR="009501C3" w:rsidRPr="003E5220" w:rsidRDefault="005B2D74" w:rsidP="009071F4">
      <w:pPr>
        <w:pStyle w:val="ListParagraph"/>
        <w:numPr>
          <w:ilvl w:val="0"/>
          <w:numId w:val="24"/>
        </w:numPr>
        <w:ind w:left="284"/>
        <w:rPr>
          <w:b/>
          <w:bCs/>
        </w:rPr>
      </w:pPr>
      <w:r w:rsidRPr="003E5220">
        <w:rPr>
          <w:b/>
          <w:bCs/>
        </w:rPr>
        <w:lastRenderedPageBreak/>
        <w:t>Dans la case F11</w:t>
      </w:r>
      <w:r w:rsidR="00433E6E" w:rsidRPr="003E5220">
        <w:rPr>
          <w:b/>
          <w:bCs/>
        </w:rPr>
        <w:t>,</w:t>
      </w:r>
      <w:r w:rsidRPr="003E5220">
        <w:rPr>
          <w:b/>
          <w:bCs/>
        </w:rPr>
        <w:t xml:space="preserve"> calculer la moyenne sans coefficient en utilisant la fonction moyenne.</w:t>
      </w:r>
    </w:p>
    <w:p w14:paraId="026261D4" w14:textId="74A9AC92" w:rsidR="003E5220" w:rsidRDefault="003E5220" w:rsidP="003E5220">
      <w:pPr>
        <w:jc w:val="center"/>
      </w:pPr>
      <w:r>
        <w:rPr>
          <w:noProof/>
        </w:rPr>
        <w:drawing>
          <wp:inline distT="0" distB="0" distL="0" distR="0" wp14:anchorId="2C4E53F4" wp14:editId="47CD07D4">
            <wp:extent cx="6645910" cy="2487930"/>
            <wp:effectExtent l="0" t="0" r="2540" b="7620"/>
            <wp:docPr id="1725448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44876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A4B1D" w14:textId="40757C4C" w:rsidR="0059073A" w:rsidRPr="0059073A" w:rsidRDefault="005B2D74" w:rsidP="0059073A">
      <w:pPr>
        <w:pStyle w:val="ListParagraph"/>
        <w:numPr>
          <w:ilvl w:val="0"/>
          <w:numId w:val="24"/>
        </w:numPr>
        <w:ind w:left="284"/>
        <w:rPr>
          <w:b/>
          <w:bCs/>
        </w:rPr>
      </w:pPr>
      <w:r w:rsidRPr="0059073A">
        <w:rPr>
          <w:b/>
          <w:bCs/>
        </w:rPr>
        <w:t>Dans la case F12</w:t>
      </w:r>
      <w:r w:rsidR="00433E6E" w:rsidRPr="0059073A">
        <w:rPr>
          <w:b/>
          <w:bCs/>
        </w:rPr>
        <w:t>,</w:t>
      </w:r>
      <w:r w:rsidRPr="0059073A">
        <w:rPr>
          <w:b/>
          <w:bCs/>
        </w:rPr>
        <w:t xml:space="preserve"> calculer la moyenne avec coefficient en utilisant la fonction somme.</w:t>
      </w:r>
    </w:p>
    <w:p w14:paraId="1F6C2ECD" w14:textId="362ED9E7" w:rsidR="0059073A" w:rsidRDefault="003E5220" w:rsidP="0059073A">
      <w:r w:rsidRPr="003E5220">
        <w:drawing>
          <wp:inline distT="0" distB="0" distL="0" distR="0" wp14:anchorId="322E04C2" wp14:editId="02E8C088">
            <wp:extent cx="6645910" cy="1879042"/>
            <wp:effectExtent l="0" t="0" r="2540" b="6985"/>
            <wp:docPr id="409431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31490" name=""/>
                    <pic:cNvPicPr/>
                  </pic:nvPicPr>
                  <pic:blipFill rotWithShape="1">
                    <a:blip r:embed="rId15"/>
                    <a:srcRect b="17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79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4EA74D" w14:textId="5EEFE51E" w:rsidR="0059073A" w:rsidRPr="0059073A" w:rsidRDefault="00033098" w:rsidP="0059073A">
      <w:pPr>
        <w:pStyle w:val="ListParagraph"/>
        <w:numPr>
          <w:ilvl w:val="0"/>
          <w:numId w:val="24"/>
        </w:numPr>
        <w:ind w:left="284"/>
        <w:rPr>
          <w:b/>
          <w:bCs/>
        </w:rPr>
      </w:pPr>
      <w:r w:rsidRPr="0059073A">
        <w:rPr>
          <w:b/>
          <w:bCs/>
        </w:rPr>
        <w:t xml:space="preserve">Dans les cases </w:t>
      </w:r>
      <w:r w:rsidR="00846070" w:rsidRPr="0059073A">
        <w:rPr>
          <w:b/>
          <w:bCs/>
        </w:rPr>
        <w:t>D15 et D16 afficher l</w:t>
      </w:r>
      <w:r w:rsidR="00433E6E" w:rsidRPr="0059073A">
        <w:rPr>
          <w:b/>
          <w:bCs/>
        </w:rPr>
        <w:t>es</w:t>
      </w:r>
      <w:r w:rsidR="00846070" w:rsidRPr="0059073A">
        <w:rPr>
          <w:b/>
          <w:bCs/>
        </w:rPr>
        <w:t xml:space="preserve"> note</w:t>
      </w:r>
      <w:r w:rsidR="00433E6E" w:rsidRPr="0059073A">
        <w:rPr>
          <w:b/>
          <w:bCs/>
        </w:rPr>
        <w:t>s</w:t>
      </w:r>
      <w:r w:rsidR="003E5220" w:rsidRPr="0059073A">
        <w:rPr>
          <w:b/>
          <w:bCs/>
        </w:rPr>
        <w:t xml:space="preserve"> d’examens</w:t>
      </w:r>
      <w:r w:rsidR="00846070" w:rsidRPr="0059073A">
        <w:rPr>
          <w:b/>
          <w:bCs/>
        </w:rPr>
        <w:t xml:space="preserve"> maximal</w:t>
      </w:r>
      <w:r w:rsidR="00D23349" w:rsidRPr="0059073A">
        <w:rPr>
          <w:b/>
          <w:bCs/>
        </w:rPr>
        <w:t>es</w:t>
      </w:r>
      <w:r w:rsidR="00846070" w:rsidRPr="0059073A">
        <w:rPr>
          <w:b/>
          <w:bCs/>
        </w:rPr>
        <w:t xml:space="preserve"> et minimal</w:t>
      </w:r>
      <w:r w:rsidR="00D23349" w:rsidRPr="0059073A">
        <w:rPr>
          <w:b/>
          <w:bCs/>
        </w:rPr>
        <w:t>es</w:t>
      </w:r>
      <w:r w:rsidR="00846070" w:rsidRPr="0059073A">
        <w:rPr>
          <w:b/>
          <w:bCs/>
        </w:rPr>
        <w:t xml:space="preserve"> en utilisant les fonction</w:t>
      </w:r>
      <w:r w:rsidR="00433E6E" w:rsidRPr="0059073A">
        <w:rPr>
          <w:b/>
          <w:bCs/>
        </w:rPr>
        <w:t>s</w:t>
      </w:r>
      <w:r w:rsidR="00846070" w:rsidRPr="0059073A">
        <w:rPr>
          <w:b/>
          <w:bCs/>
        </w:rPr>
        <w:t xml:space="preserve"> max et min</w:t>
      </w:r>
    </w:p>
    <w:p w14:paraId="7FF817E0" w14:textId="4E697F8A" w:rsidR="003E5220" w:rsidRDefault="0059073A" w:rsidP="003E5220">
      <w:r>
        <w:rPr>
          <w:noProof/>
        </w:rPr>
        <w:drawing>
          <wp:inline distT="0" distB="0" distL="0" distR="0" wp14:anchorId="7C528D3B" wp14:editId="0BDD9353">
            <wp:extent cx="6645910" cy="2662813"/>
            <wp:effectExtent l="0" t="0" r="2540" b="4445"/>
            <wp:docPr id="501541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41115" name=""/>
                    <pic:cNvPicPr/>
                  </pic:nvPicPr>
                  <pic:blipFill rotWithShape="1">
                    <a:blip r:embed="rId16"/>
                    <a:srcRect b="5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62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B86BEC" w14:textId="6ED88C6F" w:rsidR="0059073A" w:rsidRDefault="0059073A" w:rsidP="003E5220">
      <w:r>
        <w:rPr>
          <w:noProof/>
        </w:rPr>
        <w:lastRenderedPageBreak/>
        <w:drawing>
          <wp:inline distT="0" distB="0" distL="0" distR="0" wp14:anchorId="04906FB2" wp14:editId="5A1B06CC">
            <wp:extent cx="6645910" cy="2752725"/>
            <wp:effectExtent l="0" t="0" r="2540" b="9525"/>
            <wp:docPr id="1776343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34307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4ADA9" w14:textId="3F9FF7B9" w:rsidR="00846070" w:rsidRDefault="00846070" w:rsidP="009071F4">
      <w:pPr>
        <w:pStyle w:val="ListParagraph"/>
        <w:numPr>
          <w:ilvl w:val="0"/>
          <w:numId w:val="24"/>
        </w:numPr>
        <w:ind w:left="284"/>
        <w:rPr>
          <w:b/>
          <w:bCs/>
        </w:rPr>
      </w:pPr>
      <w:r w:rsidRPr="0059073A">
        <w:rPr>
          <w:b/>
          <w:bCs/>
        </w:rPr>
        <w:t>Dans la case F13</w:t>
      </w:r>
      <w:r w:rsidR="00433E6E" w:rsidRPr="0059073A">
        <w:rPr>
          <w:b/>
          <w:bCs/>
        </w:rPr>
        <w:t>,</w:t>
      </w:r>
      <w:r w:rsidRPr="0059073A">
        <w:rPr>
          <w:b/>
          <w:bCs/>
        </w:rPr>
        <w:t xml:space="preserve"> affich</w:t>
      </w:r>
      <w:r w:rsidR="00D23349" w:rsidRPr="0059073A">
        <w:rPr>
          <w:b/>
          <w:bCs/>
        </w:rPr>
        <w:t>er</w:t>
      </w:r>
      <w:r w:rsidRPr="0059073A">
        <w:rPr>
          <w:b/>
          <w:bCs/>
        </w:rPr>
        <w:t xml:space="preserve"> si l’</w:t>
      </w:r>
      <w:r w:rsidR="00C2607D" w:rsidRPr="0059073A">
        <w:rPr>
          <w:b/>
          <w:bCs/>
        </w:rPr>
        <w:t>année</w:t>
      </w:r>
      <w:r w:rsidRPr="0059073A">
        <w:rPr>
          <w:b/>
          <w:bCs/>
        </w:rPr>
        <w:t xml:space="preserve"> est validé</w:t>
      </w:r>
      <w:r w:rsidR="00433E6E" w:rsidRPr="0059073A">
        <w:rPr>
          <w:b/>
          <w:bCs/>
        </w:rPr>
        <w:t>e</w:t>
      </w:r>
      <w:r w:rsidRPr="0059073A">
        <w:rPr>
          <w:b/>
          <w:bCs/>
        </w:rPr>
        <w:t xml:space="preserve"> en </w:t>
      </w:r>
      <w:r w:rsidR="00C2607D" w:rsidRPr="0059073A">
        <w:rPr>
          <w:b/>
          <w:bCs/>
        </w:rPr>
        <w:t>utilisant</w:t>
      </w:r>
      <w:r w:rsidRPr="0059073A">
        <w:rPr>
          <w:b/>
          <w:bCs/>
        </w:rPr>
        <w:t xml:space="preserve"> la structure </w:t>
      </w:r>
      <w:r w:rsidR="00C2607D" w:rsidRPr="0059073A">
        <w:rPr>
          <w:b/>
          <w:bCs/>
        </w:rPr>
        <w:t>conditionnelle</w:t>
      </w:r>
      <w:r w:rsidRPr="0059073A">
        <w:rPr>
          <w:b/>
          <w:bCs/>
        </w:rPr>
        <w:t xml:space="preserve"> Si.</w:t>
      </w:r>
    </w:p>
    <w:p w14:paraId="1957F13C" w14:textId="7072ABF1" w:rsidR="0059073A" w:rsidRPr="0059073A" w:rsidRDefault="0059073A" w:rsidP="0059073A">
      <w:pPr>
        <w:jc w:val="center"/>
      </w:pPr>
      <w:r>
        <w:rPr>
          <w:noProof/>
        </w:rPr>
        <w:drawing>
          <wp:inline distT="0" distB="0" distL="0" distR="0" wp14:anchorId="7A3B2991" wp14:editId="606F2DFE">
            <wp:extent cx="6645910" cy="2244725"/>
            <wp:effectExtent l="0" t="0" r="2540" b="3175"/>
            <wp:docPr id="146028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893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EB958" w14:textId="524D5E4C" w:rsidR="00846070" w:rsidRPr="00FA4367" w:rsidRDefault="00846070" w:rsidP="009071F4">
      <w:pPr>
        <w:pStyle w:val="ListParagraph"/>
        <w:numPr>
          <w:ilvl w:val="0"/>
          <w:numId w:val="24"/>
        </w:numPr>
        <w:ind w:left="284"/>
        <w:rPr>
          <w:b/>
          <w:bCs/>
        </w:rPr>
      </w:pPr>
      <w:r w:rsidRPr="00FA4367">
        <w:rPr>
          <w:b/>
          <w:bCs/>
        </w:rPr>
        <w:t xml:space="preserve">Tracer un graphe de type colonne des noms du module en fonction de leur note </w:t>
      </w:r>
      <w:r w:rsidR="00C2607D" w:rsidRPr="00FA4367">
        <w:rPr>
          <w:b/>
          <w:bCs/>
        </w:rPr>
        <w:t xml:space="preserve">(comme </w:t>
      </w:r>
      <w:r w:rsidR="00433E6E" w:rsidRPr="00FA4367">
        <w:rPr>
          <w:b/>
          <w:bCs/>
        </w:rPr>
        <w:t>indiqué</w:t>
      </w:r>
      <w:r w:rsidR="00C2607D" w:rsidRPr="00FA4367">
        <w:rPr>
          <w:b/>
          <w:bCs/>
        </w:rPr>
        <w:t xml:space="preserve"> dans la figure) </w:t>
      </w:r>
    </w:p>
    <w:p w14:paraId="2825C9BF" w14:textId="6AC028B7" w:rsidR="00846070" w:rsidRDefault="00846070" w:rsidP="00846070">
      <w:pPr>
        <w:pStyle w:val="ListParagraph"/>
        <w:numPr>
          <w:ilvl w:val="0"/>
          <w:numId w:val="25"/>
        </w:numPr>
      </w:pPr>
      <w:r>
        <w:t xml:space="preserve">Donner le titre du graphe : </w:t>
      </w:r>
      <w:r w:rsidR="00433E6E">
        <w:t>N</w:t>
      </w:r>
      <w:r w:rsidR="00C2607D">
        <w:t>otes des différents modules ;</w:t>
      </w:r>
    </w:p>
    <w:p w14:paraId="5B1C0021" w14:textId="3B30D6C2" w:rsidR="00C2607D" w:rsidRDefault="00C2607D" w:rsidP="00846070">
      <w:pPr>
        <w:pStyle w:val="ListParagraph"/>
        <w:numPr>
          <w:ilvl w:val="0"/>
          <w:numId w:val="25"/>
        </w:numPr>
      </w:pPr>
      <w:r>
        <w:t>Nommer l’axe X : Modules</w:t>
      </w:r>
      <w:r w:rsidR="00814CE2">
        <w:t> ;</w:t>
      </w:r>
    </w:p>
    <w:p w14:paraId="74DA96F9" w14:textId="5BABA2AC" w:rsidR="00C2607D" w:rsidRDefault="00C2607D" w:rsidP="00846070">
      <w:pPr>
        <w:pStyle w:val="ListParagraph"/>
        <w:numPr>
          <w:ilvl w:val="0"/>
          <w:numId w:val="25"/>
        </w:numPr>
      </w:pPr>
      <w:r>
        <w:t xml:space="preserve">Nommer l’axe Y : Notes </w:t>
      </w:r>
      <w:r w:rsidR="00814CE2">
        <w:t>.</w:t>
      </w:r>
    </w:p>
    <w:p w14:paraId="5B777F01" w14:textId="77777777" w:rsidR="00D07369" w:rsidRDefault="00D07369" w:rsidP="00D07369"/>
    <w:p w14:paraId="66718CC9" w14:textId="77777777" w:rsidR="00D07369" w:rsidRDefault="00D07369" w:rsidP="00D07369"/>
    <w:p w14:paraId="150842FA" w14:textId="77777777" w:rsidR="00D07369" w:rsidRDefault="00D07369" w:rsidP="00D07369"/>
    <w:p w14:paraId="47BDB50D" w14:textId="77777777" w:rsidR="00D07369" w:rsidRDefault="00D07369" w:rsidP="00D07369"/>
    <w:p w14:paraId="0E05AE82" w14:textId="77777777" w:rsidR="00D07369" w:rsidRDefault="00D07369" w:rsidP="00D07369"/>
    <w:p w14:paraId="4C3965B0" w14:textId="6A8EDB17" w:rsidR="00FA4367" w:rsidRDefault="00D07369" w:rsidP="00D07369">
      <w:pPr>
        <w:pStyle w:val="ListParagraph"/>
        <w:numPr>
          <w:ilvl w:val="0"/>
          <w:numId w:val="20"/>
        </w:numPr>
      </w:pPr>
      <w:r w:rsidRPr="00D07369">
        <w:lastRenderedPageBreak/>
        <w:t>Sélectionnez la colonne des noms de modules et la colonne des notes du module</w:t>
      </w:r>
    </w:p>
    <w:p w14:paraId="63CA4BB2" w14:textId="07A0D2F1" w:rsidR="00D07369" w:rsidRDefault="00D07369" w:rsidP="00D07369">
      <w:r>
        <w:rPr>
          <w:noProof/>
        </w:rPr>
        <w:drawing>
          <wp:inline distT="0" distB="0" distL="0" distR="0" wp14:anchorId="3FC91ABA" wp14:editId="6B59782F">
            <wp:extent cx="6645910" cy="3738245"/>
            <wp:effectExtent l="0" t="0" r="2540" b="0"/>
            <wp:docPr id="1702760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76060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D95F9" w14:textId="2FDE4DA5" w:rsidR="00FA4367" w:rsidRDefault="00FA4367" w:rsidP="00FA4367">
      <w:pPr>
        <w:pStyle w:val="ListParagraph"/>
        <w:numPr>
          <w:ilvl w:val="0"/>
          <w:numId w:val="20"/>
        </w:numPr>
      </w:pPr>
      <w:r>
        <w:t xml:space="preserve">Insertions &gt; diagramme &gt; barre </w:t>
      </w:r>
    </w:p>
    <w:p w14:paraId="321DD0CE" w14:textId="2A6BE7D5" w:rsidR="00FA4367" w:rsidRDefault="00FA4367" w:rsidP="00FA4367">
      <w:pPr>
        <w:jc w:val="center"/>
      </w:pPr>
      <w:r>
        <w:rPr>
          <w:noProof/>
        </w:rPr>
        <w:drawing>
          <wp:inline distT="0" distB="0" distL="0" distR="0" wp14:anchorId="08A99DDD" wp14:editId="0C8AA982">
            <wp:extent cx="6645910" cy="3228975"/>
            <wp:effectExtent l="0" t="0" r="2540" b="9525"/>
            <wp:docPr id="536295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29522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1671C" w14:textId="77777777" w:rsidR="00D07369" w:rsidRDefault="00D07369" w:rsidP="00FA4367">
      <w:pPr>
        <w:jc w:val="center"/>
      </w:pPr>
    </w:p>
    <w:p w14:paraId="42047665" w14:textId="77777777" w:rsidR="00D07369" w:rsidRDefault="00D07369" w:rsidP="00FA4367">
      <w:pPr>
        <w:jc w:val="center"/>
      </w:pPr>
    </w:p>
    <w:p w14:paraId="4519132D" w14:textId="77777777" w:rsidR="00D07369" w:rsidRDefault="00D07369" w:rsidP="00FA4367">
      <w:pPr>
        <w:jc w:val="center"/>
      </w:pPr>
    </w:p>
    <w:p w14:paraId="44C72C7E" w14:textId="153EB143" w:rsidR="007D5F19" w:rsidRDefault="00FA4367" w:rsidP="00FA4367">
      <w:pPr>
        <w:pStyle w:val="ListParagraph"/>
        <w:numPr>
          <w:ilvl w:val="0"/>
          <w:numId w:val="20"/>
        </w:numPr>
      </w:pPr>
      <w:r>
        <w:lastRenderedPageBreak/>
        <w:t xml:space="preserve">Suivant </w:t>
      </w:r>
    </w:p>
    <w:p w14:paraId="48BB9A28" w14:textId="2789BBE2" w:rsidR="00D07369" w:rsidRDefault="00D07369" w:rsidP="00D0736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9F98718" wp14:editId="09662397">
            <wp:extent cx="6645910" cy="3240405"/>
            <wp:effectExtent l="0" t="0" r="2540" b="0"/>
            <wp:docPr id="1180505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50540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E0232" w14:textId="77777777" w:rsidR="00D07369" w:rsidRDefault="00D07369" w:rsidP="00D07369">
      <w:pPr>
        <w:pStyle w:val="ListParagraph"/>
        <w:numPr>
          <w:ilvl w:val="0"/>
          <w:numId w:val="20"/>
        </w:numPr>
      </w:pPr>
      <w:r>
        <w:t xml:space="preserve">Suivant </w:t>
      </w:r>
    </w:p>
    <w:p w14:paraId="41087E84" w14:textId="00B4A46E" w:rsidR="00D07369" w:rsidRDefault="00D07369" w:rsidP="00D07369">
      <w:pPr>
        <w:rPr>
          <w:noProof/>
        </w:rPr>
      </w:pPr>
      <w:r>
        <w:rPr>
          <w:noProof/>
        </w:rPr>
        <w:drawing>
          <wp:inline distT="0" distB="0" distL="0" distR="0" wp14:anchorId="2D14CB3B" wp14:editId="3CE1FE8C">
            <wp:extent cx="6645910" cy="3257550"/>
            <wp:effectExtent l="0" t="0" r="2540" b="0"/>
            <wp:docPr id="1104494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49434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DFA5E" w14:textId="77777777" w:rsidR="00D07369" w:rsidRDefault="00D07369" w:rsidP="00D07369">
      <w:pPr>
        <w:pStyle w:val="ListParagraph"/>
        <w:numPr>
          <w:ilvl w:val="0"/>
          <w:numId w:val="25"/>
        </w:numPr>
      </w:pPr>
      <w:r>
        <w:t>Donner le titre du graphe : Notes des différents modules ;</w:t>
      </w:r>
    </w:p>
    <w:p w14:paraId="719AAF7A" w14:textId="77777777" w:rsidR="00D07369" w:rsidRDefault="00D07369" w:rsidP="00D07369">
      <w:pPr>
        <w:pStyle w:val="ListParagraph"/>
        <w:numPr>
          <w:ilvl w:val="0"/>
          <w:numId w:val="25"/>
        </w:numPr>
      </w:pPr>
      <w:r>
        <w:t>Nommer l’axe X : Modules ;</w:t>
      </w:r>
    </w:p>
    <w:p w14:paraId="564AD886" w14:textId="77777777" w:rsidR="00D07369" w:rsidRDefault="00D07369" w:rsidP="00D07369">
      <w:pPr>
        <w:pStyle w:val="ListParagraph"/>
        <w:numPr>
          <w:ilvl w:val="0"/>
          <w:numId w:val="25"/>
        </w:numPr>
      </w:pPr>
      <w:r>
        <w:t>Nommer l’axe Y : Notes .</w:t>
      </w:r>
    </w:p>
    <w:p w14:paraId="7FB1900B" w14:textId="77777777" w:rsidR="00D07369" w:rsidRDefault="00D07369" w:rsidP="00D07369">
      <w:pPr>
        <w:pStyle w:val="ListParagraph"/>
      </w:pPr>
    </w:p>
    <w:p w14:paraId="676B6CBA" w14:textId="77777777" w:rsidR="00D07369" w:rsidRDefault="00D07369" w:rsidP="00D07369">
      <w:pPr>
        <w:pStyle w:val="ListParagraph"/>
      </w:pPr>
    </w:p>
    <w:p w14:paraId="1B6BA391" w14:textId="389FFE4F" w:rsidR="00D07369" w:rsidRDefault="00D07369" w:rsidP="00D07369">
      <w:r>
        <w:rPr>
          <w:noProof/>
        </w:rPr>
        <w:lastRenderedPageBreak/>
        <w:drawing>
          <wp:inline distT="0" distB="0" distL="0" distR="0" wp14:anchorId="6CEBDD6F" wp14:editId="12EF6CBE">
            <wp:extent cx="6645910" cy="3256915"/>
            <wp:effectExtent l="0" t="0" r="2540" b="635"/>
            <wp:docPr id="1258699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99462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38CFF" w14:textId="1D1B8A95" w:rsidR="00D07369" w:rsidRDefault="00D07369" w:rsidP="00D07369">
      <w:pPr>
        <w:pStyle w:val="ListParagraph"/>
        <w:numPr>
          <w:ilvl w:val="0"/>
          <w:numId w:val="20"/>
        </w:numPr>
      </w:pPr>
      <w:r w:rsidRPr="00D07369">
        <w:t>Terminer</w:t>
      </w:r>
    </w:p>
    <w:p w14:paraId="773E935C" w14:textId="72C8AD0B" w:rsidR="00D07369" w:rsidRDefault="00D07369" w:rsidP="00D07369">
      <w:pPr>
        <w:jc w:val="center"/>
      </w:pPr>
      <w:r>
        <w:rPr>
          <w:noProof/>
        </w:rPr>
        <w:drawing>
          <wp:inline distT="0" distB="0" distL="0" distR="0" wp14:anchorId="17A3850C" wp14:editId="7733CF2F">
            <wp:extent cx="5667375" cy="3286125"/>
            <wp:effectExtent l="0" t="0" r="9525" b="9525"/>
            <wp:docPr id="2064871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71498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123EB" w14:textId="77777777" w:rsidR="00D07369" w:rsidRDefault="00D07369" w:rsidP="00D07369"/>
    <w:p w14:paraId="28A2E237" w14:textId="77777777" w:rsidR="00D07369" w:rsidRPr="00D07369" w:rsidRDefault="00D07369" w:rsidP="00D07369"/>
    <w:sectPr w:rsidR="00D07369" w:rsidRPr="00D07369" w:rsidSect="0016512C">
      <w:headerReference w:type="default" r:id="rId25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9051" w14:textId="77777777" w:rsidR="00D665E3" w:rsidRDefault="00D665E3" w:rsidP="004B7993">
      <w:r>
        <w:separator/>
      </w:r>
    </w:p>
  </w:endnote>
  <w:endnote w:type="continuationSeparator" w:id="0">
    <w:p w14:paraId="3ACFAAA6" w14:textId="77777777" w:rsidR="00D665E3" w:rsidRDefault="00D665E3" w:rsidP="004B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1C31" w14:textId="77777777" w:rsidR="00D665E3" w:rsidRDefault="00D665E3" w:rsidP="004B7993">
      <w:r>
        <w:separator/>
      </w:r>
    </w:p>
  </w:footnote>
  <w:footnote w:type="continuationSeparator" w:id="0">
    <w:p w14:paraId="2DF3E9AF" w14:textId="77777777" w:rsidR="00D665E3" w:rsidRDefault="00D665E3" w:rsidP="004B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A808" w14:textId="56614B2B" w:rsidR="0016512C" w:rsidRPr="0016512C" w:rsidRDefault="000B5BA3" w:rsidP="000B5BA3">
    <w:pPr>
      <w:pStyle w:val="Header"/>
      <w:tabs>
        <w:tab w:val="right" w:pos="10466"/>
      </w:tabs>
    </w:pPr>
    <w:r w:rsidRPr="000B5BA3">
      <w:t>Université A. Mira de Bejaia</w:t>
    </w:r>
    <w:r w:rsidRPr="000B5BA3">
      <w:tab/>
      <w:t xml:space="preserve">                                                   </w:t>
    </w:r>
    <w:r w:rsidRPr="000B5BA3">
      <w:tab/>
      <w:t xml:space="preserve">     Année universitaire </w:t>
    </w:r>
    <w:r>
      <w:tab/>
    </w:r>
    <w:r w:rsidR="00525AF0" w:rsidRPr="0016512C">
      <w:rPr>
        <w:noProof/>
      </w:rPr>
      <w:drawing>
        <wp:anchor distT="0" distB="0" distL="114300" distR="114300" simplePos="0" relativeHeight="251659264" behindDoc="0" locked="0" layoutInCell="1" allowOverlap="1" wp14:anchorId="42E4BBC3" wp14:editId="7ADA184D">
          <wp:simplePos x="0" y="0"/>
          <wp:positionH relativeFrom="column">
            <wp:posOffset>2533650</wp:posOffset>
          </wp:positionH>
          <wp:positionV relativeFrom="paragraph">
            <wp:posOffset>69850</wp:posOffset>
          </wp:positionV>
          <wp:extent cx="1704975" cy="504825"/>
          <wp:effectExtent l="0" t="0" r="9525" b="9525"/>
          <wp:wrapNone/>
          <wp:docPr id="16618687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86872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395FF3" w14:textId="0AADC1F6" w:rsidR="0016512C" w:rsidRPr="0016512C" w:rsidRDefault="0016512C" w:rsidP="004B7993">
    <w:pPr>
      <w:pStyle w:val="Header"/>
    </w:pPr>
    <w:r w:rsidRPr="0016512C">
      <w:t>Faculté de Technologie</w:t>
    </w:r>
    <w:r w:rsidRPr="0016512C">
      <w:tab/>
      <w:t xml:space="preserve">                                                   </w:t>
    </w:r>
    <w:r w:rsidRPr="0016512C">
      <w:tab/>
      <w:t xml:space="preserve">    1ère Année Ingénieur</w:t>
    </w:r>
  </w:p>
  <w:p w14:paraId="391630FF" w14:textId="4FFEFF1A" w:rsidR="0016512C" w:rsidRPr="0016512C" w:rsidRDefault="0016512C" w:rsidP="000B5BA3">
    <w:pPr>
      <w:pStyle w:val="Header"/>
      <w:tabs>
        <w:tab w:val="clear" w:pos="4513"/>
        <w:tab w:val="clear" w:pos="9026"/>
        <w:tab w:val="left" w:pos="7845"/>
      </w:tabs>
    </w:pPr>
    <w:r w:rsidRPr="0016512C">
      <w:t>Département de Technologie</w:t>
    </w:r>
    <w:r w:rsidR="000B5BA3">
      <w:tab/>
      <w:t>2025/2026</w:t>
    </w:r>
  </w:p>
  <w:p w14:paraId="7726E755" w14:textId="151524A7" w:rsidR="0016512C" w:rsidRDefault="009E5D23" w:rsidP="000B5BA3">
    <w:pPr>
      <w:pStyle w:val="Header"/>
      <w:pBdr>
        <w:bottom w:val="single" w:sz="4" w:space="1" w:color="auto"/>
      </w:pBdr>
      <w:jc w:val="left"/>
    </w:pPr>
    <w:r w:rsidRPr="009E5D23">
      <w:t>Logiciels Libres et Open Source</w:t>
    </w:r>
  </w:p>
  <w:p w14:paraId="6B2235BC" w14:textId="77777777" w:rsidR="000B5BA3" w:rsidRPr="009E5D23" w:rsidRDefault="000B5BA3" w:rsidP="004B7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7CA"/>
    <w:multiLevelType w:val="hybridMultilevel"/>
    <w:tmpl w:val="06A6527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487B33"/>
    <w:multiLevelType w:val="hybridMultilevel"/>
    <w:tmpl w:val="0AA0DA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0698"/>
    <w:multiLevelType w:val="hybridMultilevel"/>
    <w:tmpl w:val="757EC1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F82"/>
    <w:multiLevelType w:val="hybridMultilevel"/>
    <w:tmpl w:val="C1AC579A"/>
    <w:lvl w:ilvl="0" w:tplc="3A567BF2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B3BE8"/>
    <w:multiLevelType w:val="hybridMultilevel"/>
    <w:tmpl w:val="0B90E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5AB1"/>
    <w:multiLevelType w:val="hybridMultilevel"/>
    <w:tmpl w:val="F73A30BE"/>
    <w:lvl w:ilvl="0" w:tplc="3A567BF2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0208F"/>
    <w:multiLevelType w:val="hybridMultilevel"/>
    <w:tmpl w:val="77D47C6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C944E1"/>
    <w:multiLevelType w:val="hybridMultilevel"/>
    <w:tmpl w:val="5F48E6DC"/>
    <w:lvl w:ilvl="0" w:tplc="3A567BF2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92F87"/>
    <w:multiLevelType w:val="hybridMultilevel"/>
    <w:tmpl w:val="184225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633E6"/>
    <w:multiLevelType w:val="hybridMultilevel"/>
    <w:tmpl w:val="4672F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87B72"/>
    <w:multiLevelType w:val="hybridMultilevel"/>
    <w:tmpl w:val="174E78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470BD"/>
    <w:multiLevelType w:val="hybridMultilevel"/>
    <w:tmpl w:val="93944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B7666"/>
    <w:multiLevelType w:val="hybridMultilevel"/>
    <w:tmpl w:val="F1142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B0123"/>
    <w:multiLevelType w:val="hybridMultilevel"/>
    <w:tmpl w:val="AF888A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76049"/>
    <w:multiLevelType w:val="hybridMultilevel"/>
    <w:tmpl w:val="58A88BAA"/>
    <w:lvl w:ilvl="0" w:tplc="C6C60C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D5117"/>
    <w:multiLevelType w:val="multilevel"/>
    <w:tmpl w:val="6916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638CA"/>
    <w:multiLevelType w:val="hybridMultilevel"/>
    <w:tmpl w:val="A86CC3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971C6"/>
    <w:multiLevelType w:val="hybridMultilevel"/>
    <w:tmpl w:val="3DEE24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5580E"/>
    <w:multiLevelType w:val="hybridMultilevel"/>
    <w:tmpl w:val="3ED04156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F3A6C20"/>
    <w:multiLevelType w:val="hybridMultilevel"/>
    <w:tmpl w:val="899800A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0BD7394"/>
    <w:multiLevelType w:val="hybridMultilevel"/>
    <w:tmpl w:val="6232B3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10799"/>
    <w:multiLevelType w:val="multilevel"/>
    <w:tmpl w:val="13DC560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29C192B"/>
    <w:multiLevelType w:val="hybridMultilevel"/>
    <w:tmpl w:val="5B4256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C421A"/>
    <w:multiLevelType w:val="hybridMultilevel"/>
    <w:tmpl w:val="A5CC2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F2175"/>
    <w:multiLevelType w:val="hybridMultilevel"/>
    <w:tmpl w:val="97DAF4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82052"/>
    <w:multiLevelType w:val="hybridMultilevel"/>
    <w:tmpl w:val="3376A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25227">
    <w:abstractNumId w:val="2"/>
  </w:num>
  <w:num w:numId="2" w16cid:durableId="1242066027">
    <w:abstractNumId w:val="8"/>
  </w:num>
  <w:num w:numId="3" w16cid:durableId="539368212">
    <w:abstractNumId w:val="6"/>
  </w:num>
  <w:num w:numId="4" w16cid:durableId="2017222301">
    <w:abstractNumId w:val="23"/>
  </w:num>
  <w:num w:numId="5" w16cid:durableId="1803034757">
    <w:abstractNumId w:val="12"/>
  </w:num>
  <w:num w:numId="6" w16cid:durableId="218593569">
    <w:abstractNumId w:val="17"/>
  </w:num>
  <w:num w:numId="7" w16cid:durableId="1686246463">
    <w:abstractNumId w:val="25"/>
  </w:num>
  <w:num w:numId="8" w16cid:durableId="444884305">
    <w:abstractNumId w:val="7"/>
  </w:num>
  <w:num w:numId="9" w16cid:durableId="1757437581">
    <w:abstractNumId w:val="3"/>
  </w:num>
  <w:num w:numId="10" w16cid:durableId="473454984">
    <w:abstractNumId w:val="5"/>
  </w:num>
  <w:num w:numId="11" w16cid:durableId="668288670">
    <w:abstractNumId w:val="14"/>
  </w:num>
  <w:num w:numId="12" w16cid:durableId="1086996376">
    <w:abstractNumId w:val="20"/>
  </w:num>
  <w:num w:numId="13" w16cid:durableId="1403407506">
    <w:abstractNumId w:val="11"/>
  </w:num>
  <w:num w:numId="14" w16cid:durableId="1077675330">
    <w:abstractNumId w:val="22"/>
  </w:num>
  <w:num w:numId="15" w16cid:durableId="1016034736">
    <w:abstractNumId w:val="13"/>
  </w:num>
  <w:num w:numId="16" w16cid:durableId="1233813220">
    <w:abstractNumId w:val="15"/>
  </w:num>
  <w:num w:numId="17" w16cid:durableId="1513252556">
    <w:abstractNumId w:val="1"/>
  </w:num>
  <w:num w:numId="18" w16cid:durableId="1696996589">
    <w:abstractNumId w:val="21"/>
  </w:num>
  <w:num w:numId="19" w16cid:durableId="362704930">
    <w:abstractNumId w:val="10"/>
  </w:num>
  <w:num w:numId="20" w16cid:durableId="1676836490">
    <w:abstractNumId w:val="16"/>
  </w:num>
  <w:num w:numId="21" w16cid:durableId="1094664894">
    <w:abstractNumId w:val="9"/>
  </w:num>
  <w:num w:numId="22" w16cid:durableId="1485657613">
    <w:abstractNumId w:val="24"/>
  </w:num>
  <w:num w:numId="23" w16cid:durableId="2135368142">
    <w:abstractNumId w:val="4"/>
  </w:num>
  <w:num w:numId="24" w16cid:durableId="628820207">
    <w:abstractNumId w:val="18"/>
  </w:num>
  <w:num w:numId="25" w16cid:durableId="1143961257">
    <w:abstractNumId w:val="0"/>
  </w:num>
  <w:num w:numId="26" w16cid:durableId="8670643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2C"/>
    <w:rsid w:val="00005B30"/>
    <w:rsid w:val="00021D2C"/>
    <w:rsid w:val="00021EFD"/>
    <w:rsid w:val="00033098"/>
    <w:rsid w:val="00036CD2"/>
    <w:rsid w:val="000519F9"/>
    <w:rsid w:val="00053CD5"/>
    <w:rsid w:val="000601CD"/>
    <w:rsid w:val="0008399E"/>
    <w:rsid w:val="000A0905"/>
    <w:rsid w:val="000B5BA3"/>
    <w:rsid w:val="000E4F39"/>
    <w:rsid w:val="00106A75"/>
    <w:rsid w:val="00151050"/>
    <w:rsid w:val="0015299D"/>
    <w:rsid w:val="0016512C"/>
    <w:rsid w:val="001678F0"/>
    <w:rsid w:val="001823D9"/>
    <w:rsid w:val="0021116A"/>
    <w:rsid w:val="00236185"/>
    <w:rsid w:val="00252720"/>
    <w:rsid w:val="0025579A"/>
    <w:rsid w:val="0028398E"/>
    <w:rsid w:val="002C13D4"/>
    <w:rsid w:val="002F2639"/>
    <w:rsid w:val="00304087"/>
    <w:rsid w:val="00354378"/>
    <w:rsid w:val="00354643"/>
    <w:rsid w:val="00354C56"/>
    <w:rsid w:val="00383968"/>
    <w:rsid w:val="00392635"/>
    <w:rsid w:val="00395E0F"/>
    <w:rsid w:val="003E5220"/>
    <w:rsid w:val="00403A07"/>
    <w:rsid w:val="004043D4"/>
    <w:rsid w:val="00422F4A"/>
    <w:rsid w:val="00423FB1"/>
    <w:rsid w:val="004247D1"/>
    <w:rsid w:val="00433E6E"/>
    <w:rsid w:val="004410C2"/>
    <w:rsid w:val="004553F6"/>
    <w:rsid w:val="00476BFE"/>
    <w:rsid w:val="00477803"/>
    <w:rsid w:val="004A28A3"/>
    <w:rsid w:val="004A2EAF"/>
    <w:rsid w:val="004B7993"/>
    <w:rsid w:val="004F3A10"/>
    <w:rsid w:val="00504F17"/>
    <w:rsid w:val="00525AF0"/>
    <w:rsid w:val="00531043"/>
    <w:rsid w:val="005647C7"/>
    <w:rsid w:val="00564D1E"/>
    <w:rsid w:val="00571665"/>
    <w:rsid w:val="00573A28"/>
    <w:rsid w:val="0059073A"/>
    <w:rsid w:val="005A2423"/>
    <w:rsid w:val="005B2D74"/>
    <w:rsid w:val="005D203F"/>
    <w:rsid w:val="00605BB6"/>
    <w:rsid w:val="006205E5"/>
    <w:rsid w:val="0064713D"/>
    <w:rsid w:val="00662667"/>
    <w:rsid w:val="006636A9"/>
    <w:rsid w:val="006645C0"/>
    <w:rsid w:val="00681314"/>
    <w:rsid w:val="006D4959"/>
    <w:rsid w:val="007010BA"/>
    <w:rsid w:val="00735E70"/>
    <w:rsid w:val="00756859"/>
    <w:rsid w:val="007668FB"/>
    <w:rsid w:val="007B09AC"/>
    <w:rsid w:val="007B115B"/>
    <w:rsid w:val="007B276E"/>
    <w:rsid w:val="007D5F19"/>
    <w:rsid w:val="007E61DC"/>
    <w:rsid w:val="00813A9C"/>
    <w:rsid w:val="00814CE2"/>
    <w:rsid w:val="00824E41"/>
    <w:rsid w:val="00846037"/>
    <w:rsid w:val="00846070"/>
    <w:rsid w:val="00852344"/>
    <w:rsid w:val="00857F39"/>
    <w:rsid w:val="00880E69"/>
    <w:rsid w:val="008C7E2D"/>
    <w:rsid w:val="008E21A0"/>
    <w:rsid w:val="00901576"/>
    <w:rsid w:val="009071F4"/>
    <w:rsid w:val="009408DE"/>
    <w:rsid w:val="009501C3"/>
    <w:rsid w:val="00966384"/>
    <w:rsid w:val="00980BD3"/>
    <w:rsid w:val="00992749"/>
    <w:rsid w:val="009E5D23"/>
    <w:rsid w:val="00A06C34"/>
    <w:rsid w:val="00A23E48"/>
    <w:rsid w:val="00A30081"/>
    <w:rsid w:val="00AA66B1"/>
    <w:rsid w:val="00AD5C93"/>
    <w:rsid w:val="00AE7CB0"/>
    <w:rsid w:val="00B10684"/>
    <w:rsid w:val="00B114F8"/>
    <w:rsid w:val="00B320D8"/>
    <w:rsid w:val="00B8422F"/>
    <w:rsid w:val="00BA30AA"/>
    <w:rsid w:val="00BB593E"/>
    <w:rsid w:val="00BD3A09"/>
    <w:rsid w:val="00C011E3"/>
    <w:rsid w:val="00C244B0"/>
    <w:rsid w:val="00C2607D"/>
    <w:rsid w:val="00C41866"/>
    <w:rsid w:val="00C7523F"/>
    <w:rsid w:val="00C96D0E"/>
    <w:rsid w:val="00CB6EF6"/>
    <w:rsid w:val="00CF0154"/>
    <w:rsid w:val="00CF3CBF"/>
    <w:rsid w:val="00D01EF9"/>
    <w:rsid w:val="00D07369"/>
    <w:rsid w:val="00D22B2F"/>
    <w:rsid w:val="00D23349"/>
    <w:rsid w:val="00D3615A"/>
    <w:rsid w:val="00D37472"/>
    <w:rsid w:val="00D63F66"/>
    <w:rsid w:val="00D665E3"/>
    <w:rsid w:val="00D75B34"/>
    <w:rsid w:val="00D942FC"/>
    <w:rsid w:val="00E0435A"/>
    <w:rsid w:val="00E7151F"/>
    <w:rsid w:val="00E7648A"/>
    <w:rsid w:val="00E9093B"/>
    <w:rsid w:val="00E93F15"/>
    <w:rsid w:val="00EA57DB"/>
    <w:rsid w:val="00EA7331"/>
    <w:rsid w:val="00EF0C29"/>
    <w:rsid w:val="00F255A3"/>
    <w:rsid w:val="00F40710"/>
    <w:rsid w:val="00F51B9B"/>
    <w:rsid w:val="00F70D8E"/>
    <w:rsid w:val="00F80CDF"/>
    <w:rsid w:val="00FA30DE"/>
    <w:rsid w:val="00FA4367"/>
    <w:rsid w:val="00FC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3DC97D"/>
  <w15:chartTrackingRefBased/>
  <w15:docId w15:val="{85E12E8B-B840-434F-8D37-06091AB0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93"/>
    <w:pPr>
      <w:spacing w:line="360" w:lineRule="auto"/>
      <w:jc w:val="both"/>
    </w:pPr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993"/>
    <w:pPr>
      <w:keepNext/>
      <w:keepLines/>
      <w:numPr>
        <w:numId w:val="18"/>
      </w:numPr>
      <w:spacing w:before="480" w:after="240"/>
      <w:ind w:left="431" w:hanging="431"/>
      <w:outlineLvl w:val="0"/>
    </w:pPr>
    <w:rPr>
      <w:rFonts w:asciiTheme="minorBidi" w:eastAsiaTheme="majorEastAsia" w:hAnsiTheme="min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993"/>
    <w:pPr>
      <w:keepNext/>
      <w:keepLines/>
      <w:numPr>
        <w:ilvl w:val="1"/>
        <w:numId w:val="18"/>
      </w:numPr>
      <w:spacing w:before="240" w:after="240"/>
      <w:ind w:left="578" w:hanging="578"/>
      <w:outlineLvl w:val="1"/>
    </w:pPr>
    <w:rPr>
      <w:rFonts w:asciiTheme="minorBidi" w:eastAsiaTheme="majorEastAsia" w:hAnsiTheme="minorBidi"/>
      <w:b/>
      <w:i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12C"/>
    <w:pPr>
      <w:keepNext/>
      <w:keepLines/>
      <w:numPr>
        <w:ilvl w:val="2"/>
        <w:numId w:val="18"/>
      </w:numPr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12C"/>
    <w:pPr>
      <w:keepNext/>
      <w:keepLines/>
      <w:numPr>
        <w:ilvl w:val="3"/>
        <w:numId w:val="18"/>
      </w:numPr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12C"/>
    <w:pPr>
      <w:keepNext/>
      <w:keepLines/>
      <w:numPr>
        <w:ilvl w:val="4"/>
        <w:numId w:val="18"/>
      </w:numPr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12C"/>
    <w:pPr>
      <w:keepNext/>
      <w:keepLines/>
      <w:numPr>
        <w:ilvl w:val="5"/>
        <w:numId w:val="18"/>
      </w:numPr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12C"/>
    <w:pPr>
      <w:keepNext/>
      <w:keepLines/>
      <w:numPr>
        <w:ilvl w:val="6"/>
        <w:numId w:val="18"/>
      </w:numPr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12C"/>
    <w:pPr>
      <w:keepNext/>
      <w:keepLines/>
      <w:numPr>
        <w:ilvl w:val="7"/>
        <w:numId w:val="18"/>
      </w:numPr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12C"/>
    <w:pPr>
      <w:keepNext/>
      <w:keepLines/>
      <w:numPr>
        <w:ilvl w:val="8"/>
        <w:numId w:val="18"/>
      </w:numPr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993"/>
    <w:rPr>
      <w:rFonts w:asciiTheme="minorBidi" w:eastAsiaTheme="majorEastAsia" w:hAnsiTheme="minorBidi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7993"/>
    <w:rPr>
      <w:rFonts w:asciiTheme="minorBidi" w:eastAsiaTheme="majorEastAsia" w:hAnsiTheme="minorBidi" w:cstheme="majorBidi"/>
      <w:b/>
      <w:i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1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1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12C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12C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1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1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1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5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12C"/>
  </w:style>
  <w:style w:type="paragraph" w:styleId="Footer">
    <w:name w:val="footer"/>
    <w:basedOn w:val="Normal"/>
    <w:link w:val="FooterChar"/>
    <w:uiPriority w:val="99"/>
    <w:unhideWhenUsed/>
    <w:rsid w:val="00165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12C"/>
  </w:style>
  <w:style w:type="table" w:styleId="TableGrid">
    <w:name w:val="Table Grid"/>
    <w:basedOn w:val="TableNormal"/>
    <w:uiPriority w:val="39"/>
    <w:rsid w:val="0016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6A9"/>
    <w:rPr>
      <w:color w:val="666666"/>
    </w:rPr>
  </w:style>
  <w:style w:type="character" w:styleId="Strong">
    <w:name w:val="Strong"/>
    <w:basedOn w:val="DefaultParagraphFont"/>
    <w:uiPriority w:val="22"/>
    <w:qFormat/>
    <w:rsid w:val="00573A28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FC09A1"/>
    <w:pPr>
      <w:spacing w:after="200"/>
    </w:pPr>
    <w:rPr>
      <w:rFonts w:asciiTheme="minorHAnsi" w:hAnsiTheme="minorHAnsi"/>
      <w:b/>
      <w:i/>
      <w:iCs/>
      <w:color w:val="000000" w:themeColor="text1"/>
      <w:sz w:val="20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504F17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04F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04F1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504F17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504F1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E471-B4FE-4EEE-8DCA-BDE84ABA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2128</TotalTime>
  <Pages>7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hafit</dc:creator>
  <cp:keywords/>
  <dc:description/>
  <cp:lastModifiedBy>hafit</cp:lastModifiedBy>
  <cp:revision>31</cp:revision>
  <cp:lastPrinted>2026-01-25T08:57:00Z</cp:lastPrinted>
  <dcterms:created xsi:type="dcterms:W3CDTF">2025-10-23T13:49:00Z</dcterms:created>
  <dcterms:modified xsi:type="dcterms:W3CDTF">2026-03-10T11:15:00Z</dcterms:modified>
</cp:coreProperties>
</file>