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Bdr>
          <w:left w:val="single" w:sz="6" w:space="6" w:color="c9db9f"/>
          <w:right w:val="single" w:sz="6" w:space="6" w:color="c9db9f"/>
          <w:top w:val="single" w:sz="6" w:space="6" w:color="c9db9f"/>
          <w:bottom w:val="single" w:sz="6" w:space="6" w:color="c9db9f"/>
        </w:pBdr>
        <w:shd w:val="clear" w:color="auto" w:fill="ecf4dd"/>
        <w:spacing w:after="150" w:lineRule="atLeast" w:line="240"/>
        <w:jc w:val="center"/>
        <w:outlineLvl w:val="1"/>
        <w:rPr>
          <w:rFonts w:ascii="Montserrat" w:cs="Times New Roman" w:eastAsia="Times New Roman" w:hAnsi="Montserrat"/>
          <w:b/>
          <w:bCs/>
          <w:caps/>
          <w:color w:val="000000"/>
          <w:sz w:val="32"/>
          <w:szCs w:val="32"/>
        </w:rPr>
      </w:pPr>
      <w:r>
        <w:rPr>
          <w:rFonts w:ascii="Montserrat" w:cs="Times New Roman" w:eastAsia="Times New Roman" w:hAnsi="Montserrat"/>
          <w:b/>
          <w:bCs/>
          <w:caps/>
          <w:color w:val="000000"/>
          <w:sz w:val="32"/>
          <w:szCs w:val="32"/>
        </w:rPr>
        <w:t>ACCORD DE L'ADJECTIF</w:t>
      </w:r>
    </w:p>
    <w:p>
      <w:pPr>
        <w:pStyle w:val="style0"/>
        <w:pBdr>
          <w:left w:val="single" w:sz="6" w:space="6" w:color="c9db9f"/>
          <w:right w:val="single" w:sz="6" w:space="6" w:color="c9db9f"/>
          <w:top w:val="single" w:sz="6" w:space="6" w:color="c9db9f"/>
          <w:bottom w:val="single" w:sz="6" w:space="6" w:color="c9db9f"/>
        </w:pBdr>
        <w:shd w:val="clear" w:color="auto" w:fill="ecf4dd"/>
        <w:spacing w:before="100" w:beforeAutospacing="true" w:after="100" w:afterAutospacing="true" w:lineRule="atLeast" w:line="240"/>
        <w:outlineLvl w:val="1"/>
        <w:rPr>
          <w:rFonts w:ascii="Montserrat" w:cs="Times New Roman" w:eastAsia="Times New Roman" w:hAnsi="Montserrat"/>
          <w:b/>
          <w:bCs/>
          <w:color w:val="000000"/>
          <w:sz w:val="24"/>
          <w:szCs w:val="24"/>
        </w:rPr>
      </w:pPr>
      <w:r>
        <w:rPr>
          <w:rFonts w:ascii="Montserrat" w:cs="Times New Roman" w:eastAsia="Times New Roman" w:hAnsi="Montserrat"/>
          <w:b/>
          <w:bCs/>
          <w:color w:val="000000"/>
          <w:sz w:val="24"/>
          <w:szCs w:val="24"/>
        </w:rPr>
        <w:t>L'adjectif se rapporte à un seul nom</w:t>
      </w:r>
      <w:r>
        <w:rPr>
          <w:rFonts w:ascii="Montserrat" w:cs="Times New Roman" w:eastAsia="Times New Roman" w:hAnsi="Montserrat"/>
          <w:b/>
          <w:bCs/>
          <w:color w:val="000000"/>
          <w:sz w:val="24"/>
          <w:szCs w:val="24"/>
        </w:rPr>
        <w:t>.</w:t>
      </w:r>
    </w:p>
    <w:p>
      <w:pPr>
        <w:pStyle w:val="style0"/>
        <w:spacing w:before="100" w:beforeAutospacing="true" w:after="100" w:afterAutospacing="true" w:lineRule="auto" w:line="240"/>
        <w:rPr>
          <w:rFonts w:ascii="Montserrat" w:cs="Times New Roman" w:hAnsi="Montserrat"/>
          <w:color w:val="000000"/>
          <w:sz w:val="21"/>
          <w:szCs w:val="21"/>
        </w:rPr>
      </w:pPr>
      <w:r>
        <w:rPr>
          <w:rFonts w:ascii="Montserrat" w:cs="Times New Roman" w:hAnsi="Montserrat"/>
          <w:color w:val="000000"/>
          <w:sz w:val="21"/>
          <w:szCs w:val="21"/>
        </w:rPr>
        <w:t>L'</w:t>
      </w:r>
      <w:r>
        <w:rPr/>
        <w:fldChar w:fldCharType="begin"/>
      </w:r>
      <w:r>
        <w:instrText xml:space="preserve"> HYPERLINK "https://grammaire.reverso.net/ladjectif/" </w:instrText>
      </w:r>
      <w:r>
        <w:rPr/>
        <w:fldChar w:fldCharType="separate"/>
      </w:r>
      <w:r>
        <w:rPr>
          <w:rFonts w:ascii="Montserrat" w:cs="Times New Roman" w:hAnsi="Montserrat"/>
          <w:color w:val="000000"/>
          <w:sz w:val="21"/>
          <w:szCs w:val="21"/>
          <w:u w:val="single"/>
        </w:rPr>
        <w:t>adjectif</w:t>
      </w:r>
      <w:r>
        <w:rPr/>
        <w:fldChar w:fldCharType="end"/>
      </w:r>
      <w:r>
        <w:rPr>
          <w:rFonts w:ascii="Montserrat" w:cs="Times New Roman" w:hAnsi="Montserrat"/>
          <w:color w:val="000000"/>
          <w:sz w:val="21"/>
          <w:szCs w:val="21"/>
        </w:rPr>
        <w:t> s'accorde </w:t>
      </w:r>
      <w:r>
        <w:rPr>
          <w:rFonts w:ascii="Montserrat" w:cs="Times New Roman" w:hAnsi="Montserrat"/>
          <w:b/>
          <w:bCs/>
          <w:color w:val="ff0000"/>
          <w:sz w:val="21"/>
          <w:szCs w:val="21"/>
        </w:rPr>
        <w:t>en genre et en nombre</w:t>
      </w:r>
      <w:r>
        <w:rPr>
          <w:rFonts w:ascii="Montserrat" w:cs="Times New Roman" w:hAnsi="Montserrat"/>
          <w:color w:val="000000"/>
          <w:sz w:val="21"/>
          <w:szCs w:val="21"/>
        </w:rPr>
        <w:t> avec le </w:t>
      </w:r>
      <w:r>
        <w:rPr/>
        <w:fldChar w:fldCharType="begin"/>
      </w:r>
      <w:r>
        <w:instrText xml:space="preserve"> HYPERLINK "https://grammaire.reverso.net/le-nom-ou-substantif/" </w:instrText>
      </w:r>
      <w:r>
        <w:rPr/>
        <w:fldChar w:fldCharType="separate"/>
      </w:r>
      <w:r>
        <w:rPr>
          <w:rFonts w:ascii="Montserrat" w:cs="Times New Roman" w:hAnsi="Montserrat"/>
          <w:color w:val="000000"/>
          <w:sz w:val="21"/>
          <w:szCs w:val="21"/>
          <w:u w:val="single"/>
        </w:rPr>
        <w:t>nom</w:t>
      </w:r>
      <w:r>
        <w:rPr/>
        <w:fldChar w:fldCharType="end"/>
      </w:r>
      <w:r>
        <w:rPr>
          <w:rFonts w:ascii="Montserrat" w:cs="Times New Roman" w:hAnsi="Montserrat"/>
          <w:color w:val="000000"/>
          <w:sz w:val="21"/>
          <w:szCs w:val="21"/>
        </w:rPr>
        <w:t> ou le </w:t>
      </w:r>
      <w:r>
        <w:rPr/>
        <w:fldChar w:fldCharType="begin"/>
      </w:r>
      <w:r>
        <w:instrText xml:space="preserve"> HYPERLINK "https://grammaire.reverso.net/le-pronom/" </w:instrText>
      </w:r>
      <w:r>
        <w:rPr/>
        <w:fldChar w:fldCharType="separate"/>
      </w:r>
      <w:r>
        <w:rPr>
          <w:rFonts w:ascii="Montserrat" w:cs="Times New Roman" w:hAnsi="Montserrat"/>
          <w:color w:val="000000"/>
          <w:sz w:val="21"/>
          <w:szCs w:val="21"/>
          <w:u w:val="single"/>
        </w:rPr>
        <w:t>pronom</w:t>
      </w:r>
      <w:r>
        <w:rPr/>
        <w:fldChar w:fldCharType="end"/>
      </w:r>
      <w:r>
        <w:rPr>
          <w:rFonts w:ascii="Montserrat" w:cs="Times New Roman" w:hAnsi="Montserrat"/>
          <w:color w:val="000000"/>
          <w:sz w:val="21"/>
          <w:szCs w:val="21"/>
        </w:rPr>
        <w:t> auquel il se rapporte, qu'il soit adjectif </w:t>
      </w:r>
      <w:r>
        <w:rPr/>
        <w:fldChar w:fldCharType="begin"/>
      </w:r>
      <w:r>
        <w:instrText xml:space="preserve"> HYPERLINK "https://grammaire.reverso.net/lepithete/" </w:instrText>
      </w:r>
      <w:r>
        <w:rPr/>
        <w:fldChar w:fldCharType="separate"/>
      </w:r>
      <w:r>
        <w:rPr>
          <w:rFonts w:ascii="Montserrat" w:cs="Times New Roman" w:hAnsi="Montserrat"/>
          <w:color w:val="000000"/>
          <w:sz w:val="21"/>
          <w:szCs w:val="21"/>
          <w:u w:val="single"/>
        </w:rPr>
        <w:t>épithète</w:t>
      </w:r>
      <w:r>
        <w:rPr/>
        <w:fldChar w:fldCharType="end"/>
      </w:r>
      <w:r>
        <w:rPr>
          <w:rFonts w:ascii="Montserrat" w:cs="Times New Roman" w:hAnsi="Montserrat"/>
          <w:color w:val="000000"/>
          <w:sz w:val="21"/>
          <w:szCs w:val="21"/>
        </w:rPr>
        <w:t> ou adjectif </w:t>
      </w:r>
      <w:r>
        <w:rPr/>
        <w:fldChar w:fldCharType="begin"/>
      </w:r>
      <w:r>
        <w:instrText xml:space="preserve"> HYPERLINK "https://grammaire.reverso.net/lattribut/" </w:instrText>
      </w:r>
      <w:r>
        <w:rPr/>
        <w:fldChar w:fldCharType="separate"/>
      </w:r>
      <w:r>
        <w:rPr>
          <w:rFonts w:ascii="Montserrat" w:cs="Times New Roman" w:hAnsi="Montserrat"/>
          <w:color w:val="000000"/>
          <w:sz w:val="21"/>
          <w:szCs w:val="21"/>
          <w:u w:val="single"/>
        </w:rPr>
        <w:t>attribut</w:t>
      </w:r>
      <w:r>
        <w:rPr/>
        <w:fldChar w:fldCharType="end"/>
      </w:r>
      <w:r>
        <w:rPr>
          <w:rFonts w:ascii="Montserrat" w:cs="Times New Roman" w:hAnsi="Montserrat"/>
          <w:color w:val="000000"/>
          <w:sz w:val="21"/>
          <w:szCs w:val="21"/>
        </w:rPr>
        <w:t>. Cet accord marque la cohésion du groupe.</w:t>
      </w:r>
    </w:p>
    <w:p>
      <w:pPr>
        <w:pStyle w:val="style0"/>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La chemise verte contient les factures </w:t>
      </w:r>
      <w:r>
        <w:rPr>
          <w:rFonts w:ascii="Montserrat" w:cs="Times New Roman" w:hAnsi="Montserrat"/>
          <w:b/>
          <w:bCs/>
          <w:color w:val="000000"/>
          <w:sz w:val="20"/>
          <w:szCs w:val="20"/>
        </w:rPr>
        <w:t>(l'adjectif épithète</w:t>
      </w:r>
      <w:r>
        <w:rPr>
          <w:rFonts w:ascii="Montserrat" w:cs="Times New Roman" w:hAnsi="Montserrat"/>
          <w:b/>
          <w:bCs/>
          <w:i/>
          <w:iCs/>
          <w:color w:val="000000"/>
          <w:sz w:val="21"/>
          <w:szCs w:val="21"/>
        </w:rPr>
        <w:t> verte </w:t>
      </w:r>
      <w:r>
        <w:rPr>
          <w:rFonts w:ascii="Montserrat" w:cs="Times New Roman" w:hAnsi="Montserrat"/>
          <w:b/>
          <w:bCs/>
          <w:color w:val="000000"/>
          <w:sz w:val="20"/>
          <w:szCs w:val="20"/>
        </w:rPr>
        <w:t>est au féminin singulier comme le nom </w:t>
      </w:r>
      <w:r>
        <w:rPr>
          <w:rFonts w:ascii="Montserrat" w:cs="Times New Roman" w:hAnsi="Montserrat"/>
          <w:b/>
          <w:bCs/>
          <w:i/>
          <w:iCs/>
          <w:color w:val="000000"/>
          <w:sz w:val="21"/>
          <w:szCs w:val="21"/>
        </w:rPr>
        <w:t>chemise</w:t>
      </w:r>
      <w:r>
        <w:rPr>
          <w:rFonts w:ascii="Montserrat" w:cs="Times New Roman" w:hAnsi="Montserrat"/>
          <w:b/>
          <w:bCs/>
          <w:color w:val="000000"/>
          <w:sz w:val="20"/>
          <w:szCs w:val="20"/>
        </w:rPr>
        <w:t>).</w:t>
      </w:r>
    </w:p>
    <w:p>
      <w:pPr>
        <w:pStyle w:val="style0"/>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La chemise qui contient les factures est verte </w:t>
      </w:r>
      <w:r>
        <w:rPr>
          <w:rFonts w:ascii="Montserrat" w:cs="Times New Roman" w:hAnsi="Montserrat"/>
          <w:b/>
          <w:bCs/>
          <w:color w:val="000000"/>
          <w:sz w:val="20"/>
          <w:szCs w:val="20"/>
        </w:rPr>
        <w:t>(l'adjectif attribut</w:t>
      </w:r>
      <w:r>
        <w:rPr>
          <w:rFonts w:ascii="Montserrat" w:cs="Times New Roman" w:hAnsi="Montserrat"/>
          <w:b/>
          <w:bCs/>
          <w:i/>
          <w:iCs/>
          <w:color w:val="000000"/>
          <w:sz w:val="21"/>
          <w:szCs w:val="21"/>
        </w:rPr>
        <w:t> verte </w:t>
      </w:r>
      <w:r>
        <w:rPr>
          <w:rFonts w:ascii="Montserrat" w:cs="Times New Roman" w:hAnsi="Montserrat"/>
          <w:b/>
          <w:bCs/>
          <w:color w:val="000000"/>
          <w:sz w:val="20"/>
          <w:szCs w:val="20"/>
        </w:rPr>
        <w:t>est au féminin singulier comme le nom sujet</w:t>
      </w:r>
      <w:r>
        <w:rPr>
          <w:rFonts w:ascii="Montserrat" w:cs="Times New Roman" w:hAnsi="Montserrat"/>
          <w:b/>
          <w:bCs/>
          <w:i/>
          <w:iCs/>
          <w:color w:val="000000"/>
          <w:sz w:val="21"/>
          <w:szCs w:val="21"/>
        </w:rPr>
        <w:t> chemise</w:t>
      </w:r>
      <w:r>
        <w:rPr>
          <w:rFonts w:ascii="Montserrat" w:cs="Times New Roman" w:hAnsi="Montserrat"/>
          <w:b/>
          <w:bCs/>
          <w:color w:val="000000"/>
          <w:sz w:val="20"/>
          <w:szCs w:val="20"/>
        </w:rPr>
        <w:t>).</w:t>
      </w:r>
    </w:p>
    <w:p>
      <w:pPr>
        <w:pStyle w:val="style0"/>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Cette situation n'a rien d'habituel </w:t>
      </w:r>
      <w:r>
        <w:rPr>
          <w:rFonts w:ascii="Montserrat" w:cs="Times New Roman" w:hAnsi="Montserrat"/>
          <w:b/>
          <w:bCs/>
          <w:color w:val="000000"/>
          <w:sz w:val="20"/>
          <w:szCs w:val="20"/>
        </w:rPr>
        <w:t>(l'adjectif épithète</w:t>
      </w:r>
      <w:r>
        <w:rPr>
          <w:rFonts w:ascii="Montserrat" w:cs="Times New Roman" w:hAnsi="Montserrat"/>
          <w:b/>
          <w:bCs/>
          <w:i/>
          <w:iCs/>
          <w:color w:val="000000"/>
          <w:sz w:val="21"/>
          <w:szCs w:val="21"/>
        </w:rPr>
        <w:t> habituel </w:t>
      </w:r>
      <w:r>
        <w:rPr>
          <w:rFonts w:ascii="Montserrat" w:cs="Times New Roman" w:hAnsi="Montserrat"/>
          <w:b/>
          <w:bCs/>
          <w:color w:val="000000"/>
          <w:sz w:val="20"/>
          <w:szCs w:val="20"/>
        </w:rPr>
        <w:t>est au masculin singulier comme le pronom</w:t>
      </w:r>
      <w:r>
        <w:rPr>
          <w:rFonts w:ascii="Montserrat" w:cs="Times New Roman" w:hAnsi="Montserrat"/>
          <w:b/>
          <w:bCs/>
          <w:i/>
          <w:iCs/>
          <w:color w:val="000000"/>
          <w:sz w:val="21"/>
          <w:szCs w:val="21"/>
        </w:rPr>
        <w:t> rien </w:t>
      </w:r>
      <w:r>
        <w:rPr>
          <w:rFonts w:ascii="Montserrat" w:cs="Times New Roman" w:hAnsi="Montserrat"/>
          <w:b/>
          <w:bCs/>
          <w:color w:val="000000"/>
          <w:sz w:val="20"/>
          <w:szCs w:val="20"/>
        </w:rPr>
        <w:t>auquel il se rapporte).</w:t>
      </w:r>
    </w:p>
    <w:p>
      <w:pPr>
        <w:pStyle w:val="style0"/>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Ils restent prudents </w:t>
      </w:r>
      <w:r>
        <w:rPr>
          <w:rFonts w:ascii="Montserrat" w:cs="Times New Roman" w:hAnsi="Montserrat"/>
          <w:b/>
          <w:bCs/>
          <w:color w:val="000000"/>
          <w:sz w:val="20"/>
          <w:szCs w:val="20"/>
        </w:rPr>
        <w:t>(l'adjectif attribut</w:t>
      </w:r>
      <w:r>
        <w:rPr>
          <w:rFonts w:ascii="Montserrat" w:cs="Times New Roman" w:hAnsi="Montserrat"/>
          <w:b/>
          <w:bCs/>
          <w:i/>
          <w:iCs/>
          <w:color w:val="000000"/>
          <w:sz w:val="21"/>
          <w:szCs w:val="21"/>
        </w:rPr>
        <w:t> prudents </w:t>
      </w:r>
      <w:r>
        <w:rPr>
          <w:rFonts w:ascii="Montserrat" w:cs="Times New Roman" w:hAnsi="Montserrat"/>
          <w:b/>
          <w:bCs/>
          <w:color w:val="000000"/>
          <w:sz w:val="20"/>
          <w:szCs w:val="20"/>
        </w:rPr>
        <w:t>est au masculin pluriel comme le pronom sujet</w:t>
      </w:r>
      <w:r>
        <w:rPr>
          <w:rFonts w:ascii="Montserrat" w:cs="Times New Roman" w:hAnsi="Montserrat"/>
          <w:b/>
          <w:bCs/>
          <w:i/>
          <w:iCs/>
          <w:color w:val="000000"/>
          <w:sz w:val="21"/>
          <w:szCs w:val="21"/>
        </w:rPr>
        <w:t> ils</w:t>
      </w:r>
      <w:r>
        <w:rPr>
          <w:rFonts w:ascii="Montserrat" w:cs="Times New Roman" w:hAnsi="Montserrat"/>
          <w:b/>
          <w:bCs/>
          <w:color w:val="000000"/>
          <w:sz w:val="20"/>
          <w:szCs w:val="20"/>
        </w:rPr>
        <w:t>).</w:t>
      </w:r>
    </w:p>
    <w:p>
      <w:pPr>
        <w:pStyle w:val="style0"/>
        <w:spacing w:before="100" w:beforeAutospacing="true" w:after="100" w:afterAutospacing="true" w:lineRule="auto" w:line="240"/>
        <w:rPr>
          <w:rFonts w:ascii="Montserrat" w:cs="Times New Roman" w:hAnsi="Montserrat"/>
          <w:color w:val="000000"/>
          <w:sz w:val="21"/>
          <w:szCs w:val="21"/>
        </w:rPr>
      </w:pPr>
      <w:r>
        <w:rPr>
          <w:rFonts w:ascii="Montserrat" w:cs="Times New Roman" w:hAnsi="Montserrat"/>
          <w:color w:val="000000"/>
          <w:sz w:val="21"/>
          <w:szCs w:val="21"/>
        </w:rPr>
        <w:t>L'attribut du </w:t>
      </w:r>
      <w:r>
        <w:rPr/>
        <w:fldChar w:fldCharType="begin"/>
      </w:r>
      <w:r>
        <w:instrText xml:space="preserve"> HYPERLINK "https://grammaire.reverso.net/le-complement-dobjet/" </w:instrText>
      </w:r>
      <w:r>
        <w:rPr/>
        <w:fldChar w:fldCharType="separate"/>
      </w:r>
      <w:r>
        <w:rPr>
          <w:rFonts w:ascii="Montserrat" w:cs="Times New Roman" w:hAnsi="Montserrat"/>
          <w:color w:val="000000"/>
          <w:sz w:val="21"/>
          <w:szCs w:val="21"/>
          <w:u w:val="single"/>
        </w:rPr>
        <w:t>complément d'objet direct</w:t>
      </w:r>
      <w:r>
        <w:rPr/>
        <w:fldChar w:fldCharType="end"/>
      </w:r>
      <w:r>
        <w:rPr>
          <w:rFonts w:ascii="Montserrat" w:cs="Times New Roman" w:hAnsi="Montserrat"/>
          <w:color w:val="000000"/>
          <w:sz w:val="21"/>
          <w:szCs w:val="21"/>
        </w:rPr>
        <w:t> (COD) s'accorde avec le nom ou pronom objet direct.</w:t>
      </w:r>
    </w:p>
    <w:p>
      <w:pPr>
        <w:pStyle w:val="style0"/>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Je trouve ces délais trop contraignants </w:t>
      </w:r>
      <w:r>
        <w:rPr>
          <w:rFonts w:ascii="Montserrat" w:cs="Times New Roman" w:hAnsi="Montserrat"/>
          <w:b/>
          <w:bCs/>
          <w:color w:val="000000"/>
          <w:sz w:val="20"/>
          <w:szCs w:val="20"/>
        </w:rPr>
        <w:t>(l'adjectif attribut</w:t>
      </w:r>
      <w:r>
        <w:rPr>
          <w:rFonts w:ascii="Montserrat" w:cs="Times New Roman" w:hAnsi="Montserrat"/>
          <w:b/>
          <w:bCs/>
          <w:i/>
          <w:iCs/>
          <w:color w:val="000000"/>
          <w:sz w:val="21"/>
          <w:szCs w:val="21"/>
        </w:rPr>
        <w:t> contraignants </w:t>
      </w:r>
      <w:r>
        <w:rPr>
          <w:rFonts w:ascii="Montserrat" w:cs="Times New Roman" w:hAnsi="Montserrat"/>
          <w:b/>
          <w:bCs/>
          <w:color w:val="000000"/>
          <w:sz w:val="20"/>
          <w:szCs w:val="20"/>
        </w:rPr>
        <w:t>est au masculin pluriel comme le nom COD</w:t>
      </w:r>
      <w:r>
        <w:rPr>
          <w:rFonts w:ascii="Montserrat" w:cs="Times New Roman" w:hAnsi="Montserrat"/>
          <w:b/>
          <w:bCs/>
          <w:i/>
          <w:iCs/>
          <w:color w:val="000000"/>
          <w:sz w:val="21"/>
          <w:szCs w:val="21"/>
        </w:rPr>
        <w:t> délais</w:t>
      </w:r>
      <w:r>
        <w:rPr>
          <w:rFonts w:ascii="Montserrat" w:cs="Times New Roman" w:hAnsi="Montserrat"/>
          <w:b/>
          <w:bCs/>
          <w:color w:val="000000"/>
          <w:sz w:val="20"/>
          <w:szCs w:val="20"/>
        </w:rPr>
        <w:t>).</w:t>
      </w:r>
    </w:p>
    <w:p>
      <w:pPr>
        <w:pStyle w:val="style0"/>
        <w:shd w:val="clear" w:color="auto" w:fill="f2f4fc"/>
        <w:spacing w:after="0" w:lineRule="auto" w:line="240"/>
        <w:rPr>
          <w:rFonts w:ascii="Montserrat" w:cs="Times New Roman" w:eastAsia="Times New Roman" w:hAnsi="Montserrat"/>
          <w:color w:val="000000"/>
          <w:sz w:val="21"/>
          <w:szCs w:val="21"/>
        </w:rPr>
      </w:pPr>
      <w:r>
        <w:rPr>
          <w:rFonts w:ascii="Montserrat" w:cs="Times New Roman" w:eastAsia="Times New Roman" w:hAnsi="Montserrat"/>
          <w:color w:val="000000"/>
          <w:sz w:val="21"/>
          <w:szCs w:val="21"/>
        </w:rPr>
        <w:t>Les </w:t>
      </w:r>
      <w:r>
        <w:rPr/>
        <w:fldChar w:fldCharType="begin"/>
      </w:r>
      <w:r>
        <w:instrText xml:space="preserve"> HYPERLINK "https://grammaire.reverso.net/les-temps/" </w:instrText>
      </w:r>
      <w:r>
        <w:rPr/>
        <w:fldChar w:fldCharType="separate"/>
      </w:r>
      <w:r>
        <w:rPr>
          <w:rFonts w:ascii="Montserrat" w:cs="Times New Roman" w:eastAsia="Times New Roman" w:hAnsi="Montserrat"/>
          <w:color w:val="000000"/>
          <w:sz w:val="21"/>
          <w:szCs w:val="21"/>
          <w:u w:val="single"/>
        </w:rPr>
        <w:t>participes passés</w:t>
      </w:r>
      <w:r>
        <w:rPr/>
        <w:fldChar w:fldCharType="end"/>
      </w:r>
      <w:r>
        <w:rPr>
          <w:rFonts w:ascii="Montserrat" w:cs="Times New Roman" w:eastAsia="Times New Roman" w:hAnsi="Montserrat"/>
          <w:color w:val="000000"/>
          <w:sz w:val="21"/>
          <w:szCs w:val="21"/>
        </w:rPr>
        <w:t> employés comme adjectifs et les formes en </w:t>
      </w:r>
      <w:r>
        <w:rPr>
          <w:rFonts w:ascii="Montserrat" w:cs="Times New Roman" w:eastAsia="Times New Roman" w:hAnsi="Montserrat"/>
          <w:i/>
          <w:iCs/>
          <w:color w:val="000000"/>
          <w:sz w:val="21"/>
          <w:szCs w:val="21"/>
        </w:rPr>
        <w:t>-</w:t>
      </w:r>
      <w:r>
        <w:rPr>
          <w:rFonts w:ascii="Montserrat" w:cs="Times New Roman" w:eastAsia="Times New Roman" w:hAnsi="Montserrat"/>
          <w:i/>
          <w:iCs/>
          <w:color w:val="000000"/>
          <w:sz w:val="21"/>
          <w:szCs w:val="21"/>
        </w:rPr>
        <w:t>ant</w:t>
      </w:r>
      <w:r>
        <w:rPr>
          <w:rFonts w:ascii="Montserrat" w:cs="Times New Roman" w:eastAsia="Times New Roman" w:hAnsi="Montserrat"/>
          <w:color w:val="000000"/>
          <w:sz w:val="21"/>
          <w:szCs w:val="21"/>
        </w:rPr>
        <w:t> issues des </w:t>
      </w:r>
      <w:r>
        <w:rPr/>
        <w:fldChar w:fldCharType="begin"/>
      </w:r>
      <w:r>
        <w:instrText xml:space="preserve"> HYPERLINK "https://grammaire.reverso.net/les-temps/" </w:instrText>
      </w:r>
      <w:r>
        <w:rPr/>
        <w:fldChar w:fldCharType="separate"/>
      </w:r>
      <w:r>
        <w:rPr>
          <w:rFonts w:ascii="Montserrat" w:cs="Times New Roman" w:eastAsia="Times New Roman" w:hAnsi="Montserrat"/>
          <w:color w:val="000000"/>
          <w:sz w:val="21"/>
          <w:szCs w:val="21"/>
          <w:u w:val="single"/>
        </w:rPr>
        <w:t>participes présents</w:t>
      </w:r>
      <w:r>
        <w:rPr/>
        <w:fldChar w:fldCharType="end"/>
      </w:r>
      <w:r>
        <w:rPr>
          <w:rFonts w:ascii="Montserrat" w:cs="Times New Roman" w:eastAsia="Times New Roman" w:hAnsi="Montserrat"/>
          <w:color w:val="000000"/>
          <w:sz w:val="21"/>
          <w:szCs w:val="21"/>
        </w:rPr>
        <w:t> suivent les mêmes règles d'accord.</w:t>
      </w:r>
    </w:p>
    <w:p>
      <w:pPr>
        <w:pStyle w:val="style0"/>
        <w:shd w:val="clear" w:color="auto" w:fill="f2f4fc"/>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La chemise rangée dans le tiroir gauche contient les factures </w:t>
      </w:r>
      <w:r>
        <w:rPr>
          <w:rFonts w:ascii="Montserrat" w:cs="Times New Roman" w:hAnsi="Montserrat"/>
          <w:b/>
          <w:bCs/>
          <w:color w:val="000000"/>
          <w:sz w:val="20"/>
          <w:szCs w:val="20"/>
        </w:rPr>
        <w:t>(</w:t>
      </w:r>
      <w:r>
        <w:rPr>
          <w:rFonts w:ascii="Montserrat" w:cs="Times New Roman" w:hAnsi="Montserrat"/>
          <w:b/>
          <w:bCs/>
          <w:i/>
          <w:iCs/>
          <w:color w:val="000000"/>
          <w:sz w:val="21"/>
          <w:szCs w:val="21"/>
        </w:rPr>
        <w:t>rangé </w:t>
      </w:r>
      <w:r>
        <w:rPr>
          <w:rFonts w:ascii="Montserrat" w:cs="Times New Roman" w:hAnsi="Montserrat"/>
          <w:b/>
          <w:bCs/>
          <w:color w:val="000000"/>
          <w:sz w:val="20"/>
          <w:szCs w:val="20"/>
        </w:rPr>
        <w:t>est l'adjectif issu du participe passé du verbe</w:t>
      </w:r>
      <w:r>
        <w:rPr>
          <w:rFonts w:ascii="Montserrat" w:cs="Times New Roman" w:hAnsi="Montserrat"/>
          <w:b/>
          <w:bCs/>
          <w:i/>
          <w:iCs/>
          <w:color w:val="000000"/>
          <w:sz w:val="21"/>
          <w:szCs w:val="21"/>
        </w:rPr>
        <w:t> ranger</w:t>
      </w:r>
      <w:r>
        <w:rPr>
          <w:rFonts w:ascii="Montserrat" w:cs="Times New Roman" w:hAnsi="Montserrat"/>
          <w:b/>
          <w:bCs/>
          <w:color w:val="000000"/>
          <w:sz w:val="20"/>
          <w:szCs w:val="20"/>
        </w:rPr>
        <w:t>).</w:t>
      </w:r>
    </w:p>
    <w:p>
      <w:pPr>
        <w:pStyle w:val="style0"/>
        <w:shd w:val="clear" w:color="auto" w:fill="f2f4fc"/>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Cochez d'une croix la case correspondante </w:t>
      </w:r>
      <w:r>
        <w:rPr>
          <w:rFonts w:ascii="Montserrat" w:cs="Times New Roman" w:hAnsi="Montserrat"/>
          <w:b/>
          <w:bCs/>
          <w:color w:val="000000"/>
          <w:sz w:val="20"/>
          <w:szCs w:val="20"/>
        </w:rPr>
        <w:t>(</w:t>
      </w:r>
      <w:r>
        <w:rPr>
          <w:rFonts w:ascii="Montserrat" w:cs="Times New Roman" w:hAnsi="Montserrat"/>
          <w:b/>
          <w:bCs/>
          <w:i/>
          <w:iCs/>
          <w:color w:val="000000"/>
          <w:sz w:val="21"/>
          <w:szCs w:val="21"/>
        </w:rPr>
        <w:t>correspondant </w:t>
      </w:r>
      <w:r>
        <w:rPr>
          <w:rFonts w:ascii="Montserrat" w:cs="Times New Roman" w:hAnsi="Montserrat"/>
          <w:b/>
          <w:bCs/>
          <w:color w:val="000000"/>
          <w:sz w:val="20"/>
          <w:szCs w:val="20"/>
        </w:rPr>
        <w:t>est l'adjectif issu du participe présent du verbe </w:t>
      </w:r>
      <w:r>
        <w:rPr>
          <w:rFonts w:ascii="Montserrat" w:cs="Times New Roman" w:hAnsi="Montserrat"/>
          <w:b/>
          <w:bCs/>
          <w:i/>
          <w:iCs/>
          <w:color w:val="000000"/>
          <w:sz w:val="21"/>
          <w:szCs w:val="21"/>
        </w:rPr>
        <w:t>correspondre</w:t>
      </w:r>
      <w:r>
        <w:rPr>
          <w:rFonts w:ascii="Montserrat" w:cs="Times New Roman" w:hAnsi="Montserrat"/>
          <w:b/>
          <w:bCs/>
          <w:color w:val="000000"/>
          <w:sz w:val="20"/>
          <w:szCs w:val="20"/>
        </w:rPr>
        <w:t>).</w:t>
      </w:r>
    </w:p>
    <w:p>
      <w:pPr>
        <w:pStyle w:val="style0"/>
        <w:shd w:val="clear" w:color="auto" w:fill="f2f4fc"/>
        <w:spacing w:before="100" w:beforeAutospacing="true" w:after="100" w:afterAutospacing="true" w:lineRule="auto" w:line="240"/>
        <w:rPr>
          <w:rFonts w:ascii="Montserrat" w:cs="Times New Roman" w:hAnsi="Montserrat"/>
          <w:color w:val="000000"/>
          <w:sz w:val="21"/>
          <w:szCs w:val="21"/>
        </w:rPr>
      </w:pPr>
      <w:r>
        <w:rPr>
          <w:rFonts w:ascii="Montserrat" w:cs="Times New Roman" w:hAnsi="Montserrat"/>
          <w:color w:val="000000"/>
          <w:sz w:val="21"/>
          <w:szCs w:val="21"/>
        </w:rPr>
        <w:t>Un adjectif peut parfois se rapporter non pas à un nom, mais à un verbe ou à un autre adjectif. Il a alors la même valeur qu'un </w:t>
      </w:r>
      <w:r>
        <w:rPr/>
        <w:fldChar w:fldCharType="begin"/>
      </w:r>
      <w:r>
        <w:instrText xml:space="preserve"> HYPERLINK "https://grammaire.reverso.net/ladverbe/" </w:instrText>
      </w:r>
      <w:r>
        <w:rPr/>
        <w:fldChar w:fldCharType="separate"/>
      </w:r>
      <w:r>
        <w:rPr>
          <w:rFonts w:ascii="Montserrat" w:cs="Times New Roman" w:hAnsi="Montserrat"/>
          <w:color w:val="000000"/>
          <w:sz w:val="21"/>
          <w:szCs w:val="21"/>
          <w:u w:val="single"/>
        </w:rPr>
        <w:t>adverbe</w:t>
      </w:r>
      <w:r>
        <w:rPr/>
        <w:fldChar w:fldCharType="end"/>
      </w:r>
      <w:r>
        <w:rPr>
          <w:rFonts w:ascii="Montserrat" w:cs="Times New Roman" w:hAnsi="Montserrat"/>
          <w:color w:val="000000"/>
          <w:sz w:val="21"/>
          <w:szCs w:val="21"/>
        </w:rPr>
        <w:t> et il suit des règles d'</w:t>
      </w:r>
      <w:r>
        <w:rPr/>
        <w:fldChar w:fldCharType="begin"/>
      </w:r>
      <w:r>
        <w:instrText xml:space="preserve"> HYPERLINK "https://grammaire.reverso.net/accord-de-ladjectif-a-valeur-adverbiale/" </w:instrText>
      </w:r>
      <w:r>
        <w:rPr/>
        <w:fldChar w:fldCharType="separate"/>
      </w:r>
      <w:r>
        <w:rPr>
          <w:rFonts w:ascii="Montserrat" w:cs="Times New Roman" w:hAnsi="Montserrat"/>
          <w:color w:val="000000"/>
          <w:sz w:val="21"/>
          <w:szCs w:val="21"/>
          <w:u w:val="single"/>
        </w:rPr>
        <w:t>accord</w:t>
      </w:r>
      <w:r>
        <w:rPr/>
        <w:fldChar w:fldCharType="end"/>
      </w:r>
      <w:r>
        <w:rPr>
          <w:rFonts w:ascii="Montserrat" w:cs="Times New Roman" w:hAnsi="Montserrat"/>
          <w:color w:val="000000"/>
          <w:sz w:val="21"/>
          <w:szCs w:val="21"/>
        </w:rPr>
        <w:t> spécifiques.</w:t>
      </w:r>
    </w:p>
    <w:p>
      <w:pPr>
        <w:pStyle w:val="style0"/>
        <w:shd w:val="clear" w:color="auto" w:fill="f2f4fc"/>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Cette option vous reviendra bien moins cher </w:t>
      </w:r>
      <w:r>
        <w:rPr>
          <w:rFonts w:ascii="Montserrat" w:cs="Times New Roman" w:hAnsi="Montserrat"/>
          <w:b/>
          <w:bCs/>
          <w:color w:val="000000"/>
          <w:sz w:val="20"/>
          <w:szCs w:val="20"/>
        </w:rPr>
        <w:t>(l'adjectif</w:t>
      </w:r>
      <w:r>
        <w:rPr>
          <w:rFonts w:ascii="Montserrat" w:cs="Times New Roman" w:hAnsi="Montserrat"/>
          <w:b/>
          <w:bCs/>
          <w:i/>
          <w:iCs/>
          <w:color w:val="000000"/>
          <w:sz w:val="21"/>
          <w:szCs w:val="21"/>
        </w:rPr>
        <w:t> cher </w:t>
      </w:r>
      <w:r>
        <w:rPr>
          <w:rFonts w:ascii="Montserrat" w:cs="Times New Roman" w:hAnsi="Montserrat"/>
          <w:b/>
          <w:bCs/>
          <w:color w:val="000000"/>
          <w:sz w:val="20"/>
          <w:szCs w:val="20"/>
        </w:rPr>
        <w:t>se rapporte au verbe</w:t>
      </w:r>
      <w:r>
        <w:rPr>
          <w:rFonts w:ascii="Montserrat" w:cs="Times New Roman" w:hAnsi="Montserrat"/>
          <w:b/>
          <w:bCs/>
          <w:i/>
          <w:iCs/>
          <w:color w:val="000000"/>
          <w:sz w:val="21"/>
          <w:szCs w:val="21"/>
        </w:rPr>
        <w:t> reviendra </w:t>
      </w:r>
      <w:r>
        <w:rPr>
          <w:rFonts w:ascii="Montserrat" w:cs="Times New Roman" w:hAnsi="Montserrat"/>
          <w:b/>
          <w:bCs/>
          <w:color w:val="000000"/>
          <w:sz w:val="20"/>
          <w:szCs w:val="20"/>
        </w:rPr>
        <w:t>; il reste au masculin singulier).</w:t>
      </w:r>
    </w:p>
    <w:p>
      <w:pPr>
        <w:pStyle w:val="style0"/>
        <w:shd w:val="clear" w:color="auto" w:fill="f2f4fc"/>
        <w:spacing w:before="100" w:beforeAutospacing="true" w:after="100" w:afterAutospacing="true" w:lineRule="auto" w:line="240"/>
        <w:rPr>
          <w:rFonts w:ascii="Montserrat" w:cs="Times New Roman" w:hAnsi="Montserrat"/>
          <w:color w:val="000000"/>
          <w:sz w:val="21"/>
          <w:szCs w:val="21"/>
        </w:rPr>
      </w:pPr>
      <w:r>
        <w:rPr>
          <w:rFonts w:ascii="Montserrat" w:cs="Times New Roman" w:hAnsi="Montserrat"/>
          <w:color w:val="000000"/>
          <w:sz w:val="21"/>
          <w:szCs w:val="21"/>
        </w:rPr>
        <w:t>L'attribut du sujet s'accorde même s'il précède le sujet. C'est souvent le cas de </w:t>
      </w:r>
      <w:r>
        <w:rPr>
          <w:rFonts w:ascii="Montserrat" w:cs="Times New Roman" w:hAnsi="Montserrat"/>
          <w:b/>
          <w:bCs/>
          <w:i/>
          <w:iCs/>
          <w:color w:val="000000"/>
          <w:sz w:val="21"/>
          <w:szCs w:val="21"/>
        </w:rPr>
        <w:t>rare</w:t>
      </w:r>
      <w:r>
        <w:rPr>
          <w:rFonts w:ascii="Montserrat" w:cs="Times New Roman" w:hAnsi="Montserrat"/>
          <w:color w:val="000000"/>
          <w:sz w:val="21"/>
          <w:szCs w:val="21"/>
        </w:rPr>
        <w:t> pour lequel on ne doit pas oublier de faire les accords.</w:t>
      </w:r>
    </w:p>
    <w:p>
      <w:pPr>
        <w:pStyle w:val="style0"/>
        <w:shd w:val="clear" w:color="auto" w:fill="f2f4fc"/>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Rares sont ceux qui y sont parvenus sans erreur.</w:t>
      </w:r>
    </w:p>
    <w:p>
      <w:pPr>
        <w:pStyle w:val="style0"/>
        <w:shd w:val="clear" w:color="auto" w:fill="f2f4fc"/>
        <w:spacing w:before="100" w:beforeAutospacing="true" w:after="100" w:afterAutospacing="true" w:lineRule="auto" w:line="240"/>
        <w:rPr>
          <w:rFonts w:ascii="Montserrat" w:cs="Times New Roman" w:hAnsi="Montserrat"/>
          <w:color w:val="000000"/>
          <w:sz w:val="21"/>
          <w:szCs w:val="21"/>
        </w:rPr>
      </w:pPr>
      <w:r>
        <w:rPr>
          <w:rFonts w:ascii="Montserrat" w:cs="Times New Roman" w:hAnsi="Montserrat"/>
          <w:color w:val="000000"/>
          <w:sz w:val="21"/>
          <w:szCs w:val="21"/>
        </w:rPr>
        <w:t>L'attribut du COD employé avec la </w:t>
      </w:r>
      <w:r>
        <w:rPr>
          <w:rFonts w:ascii="Montserrat" w:cs="Times New Roman" w:hAnsi="Montserrat"/>
          <w:b/>
          <w:bCs/>
          <w:color w:val="000000"/>
          <w:sz w:val="21"/>
          <w:szCs w:val="21"/>
        </w:rPr>
        <w:t>restriction </w:t>
      </w:r>
      <w:r>
        <w:rPr>
          <w:rFonts w:ascii="Montserrat" w:cs="Times New Roman" w:hAnsi="Montserrat"/>
          <w:b/>
          <w:bCs/>
          <w:i/>
          <w:iCs/>
          <w:color w:val="000000"/>
          <w:sz w:val="21"/>
          <w:szCs w:val="21"/>
        </w:rPr>
        <w:t>ne... que</w:t>
      </w:r>
      <w:r>
        <w:rPr>
          <w:rFonts w:ascii="Montserrat" w:cs="Times New Roman" w:hAnsi="Montserrat"/>
          <w:color w:val="000000"/>
          <w:sz w:val="21"/>
          <w:szCs w:val="21"/>
        </w:rPr>
        <w:t> reste invariable s'il précède le COD.</w:t>
      </w:r>
    </w:p>
    <w:p>
      <w:pPr>
        <w:pStyle w:val="style0"/>
        <w:shd w:val="clear" w:color="auto" w:fill="f2f4fc"/>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Je ne trouve de contraignant à cette solution que les délais.</w:t>
      </w:r>
    </w:p>
    <w:p>
      <w:pPr>
        <w:pStyle w:val="style0"/>
        <w:shd w:val="clear" w:color="auto" w:fill="f2f4fc"/>
        <w:spacing w:before="100" w:beforeAutospacing="true" w:after="100" w:afterAutospacing="true" w:lineRule="auto" w:line="240"/>
        <w:rPr>
          <w:rFonts w:ascii="Montserrat" w:cs="Times New Roman" w:hAnsi="Montserrat"/>
          <w:color w:val="000000"/>
          <w:sz w:val="21"/>
          <w:szCs w:val="21"/>
        </w:rPr>
      </w:pPr>
      <w:r>
        <w:rPr>
          <w:rFonts w:ascii="Montserrat" w:cs="Times New Roman" w:hAnsi="Montserrat"/>
          <w:color w:val="000000"/>
          <w:sz w:val="21"/>
          <w:szCs w:val="21"/>
        </w:rPr>
        <w:t>En fait, le véritable COD est sous-entendu : </w:t>
      </w:r>
      <w:r>
        <w:rPr>
          <w:rFonts w:ascii="Montserrat" w:cs="Times New Roman" w:hAnsi="Montserrat"/>
          <w:i/>
          <w:iCs/>
          <w:color w:val="000000"/>
          <w:sz w:val="21"/>
          <w:szCs w:val="21"/>
        </w:rPr>
        <w:t>je ne trouve </w:t>
      </w:r>
      <w:r>
        <w:rPr>
          <w:rFonts w:ascii="Montserrat" w:cs="Times New Roman" w:hAnsi="Montserrat"/>
          <w:i/>
          <w:iCs/>
          <w:color w:val="000000"/>
          <w:sz w:val="21"/>
          <w:szCs w:val="21"/>
          <w:u w:val="single"/>
        </w:rPr>
        <w:t>rien</w:t>
      </w:r>
      <w:r>
        <w:rPr>
          <w:rFonts w:ascii="Montserrat" w:cs="Times New Roman" w:hAnsi="Montserrat"/>
          <w:i/>
          <w:iCs/>
          <w:color w:val="000000"/>
          <w:sz w:val="21"/>
          <w:szCs w:val="21"/>
        </w:rPr>
        <w:t> de </w:t>
      </w:r>
      <w:r>
        <w:rPr>
          <w:rFonts w:ascii="Montserrat" w:cs="Times New Roman" w:hAnsi="Montserrat"/>
          <w:b/>
          <w:bCs/>
          <w:i/>
          <w:iCs/>
          <w:color w:val="000000"/>
          <w:sz w:val="21"/>
          <w:szCs w:val="21"/>
        </w:rPr>
        <w:t>contraignant</w:t>
      </w:r>
      <w:r>
        <w:rPr>
          <w:rFonts w:ascii="Montserrat" w:cs="Times New Roman" w:hAnsi="Montserrat"/>
          <w:i/>
          <w:iCs/>
          <w:color w:val="000000"/>
          <w:sz w:val="21"/>
          <w:szCs w:val="21"/>
        </w:rPr>
        <w:t> à cette solution que les délais</w:t>
      </w:r>
      <w:r>
        <w:rPr>
          <w:rFonts w:ascii="Montserrat" w:cs="Times New Roman" w:hAnsi="Montserrat"/>
          <w:color w:val="000000"/>
          <w:sz w:val="21"/>
          <w:szCs w:val="21"/>
        </w:rPr>
        <w:t>.</w:t>
      </w:r>
    </w:p>
    <w:p>
      <w:pPr>
        <w:pStyle w:val="style0"/>
        <w:shd w:val="clear" w:color="auto" w:fill="f2f4fc"/>
        <w:spacing w:before="100" w:beforeAutospacing="true" w:after="100" w:afterAutospacing="true" w:lineRule="auto" w:line="240"/>
        <w:rPr>
          <w:rFonts w:ascii="Montserrat" w:cs="Times New Roman" w:hAnsi="Montserrat"/>
          <w:color w:val="000000"/>
          <w:sz w:val="21"/>
          <w:szCs w:val="21"/>
        </w:rPr>
      </w:pPr>
      <w:r>
        <w:rPr>
          <w:rFonts w:ascii="Montserrat" w:cs="Times New Roman" w:hAnsi="Montserrat"/>
          <w:color w:val="000000"/>
          <w:sz w:val="21"/>
          <w:szCs w:val="21"/>
        </w:rPr>
        <w:t>Certains noms servant à exprimer une couleur ont la valeur d'un adjectif. Mais il n'y a pas toujours </w:t>
      </w:r>
      <w:r>
        <w:rPr/>
        <w:fldChar w:fldCharType="begin"/>
      </w:r>
      <w:r>
        <w:instrText xml:space="preserve"> HYPERLINK "https://grammaire.reverso.net/accord-de-ladjectif-de-couleur/" </w:instrText>
      </w:r>
      <w:r>
        <w:rPr/>
        <w:fldChar w:fldCharType="separate"/>
      </w:r>
      <w:r>
        <w:rPr>
          <w:rFonts w:ascii="Montserrat" w:cs="Times New Roman" w:hAnsi="Montserrat"/>
          <w:color w:val="000000"/>
          <w:sz w:val="21"/>
          <w:szCs w:val="21"/>
          <w:u w:val="single"/>
        </w:rPr>
        <w:t>accord</w:t>
      </w:r>
      <w:r>
        <w:rPr/>
        <w:fldChar w:fldCharType="end"/>
      </w:r>
      <w:r>
        <w:rPr>
          <w:rFonts w:ascii="Montserrat" w:cs="Times New Roman" w:hAnsi="Montserrat"/>
          <w:color w:val="000000"/>
          <w:sz w:val="21"/>
          <w:szCs w:val="21"/>
        </w:rPr>
        <w:t>.</w:t>
      </w:r>
    </w:p>
    <w:p>
      <w:pPr>
        <w:pStyle w:val="style0"/>
        <w:shd w:val="clear" w:color="auto" w:fill="f2f4fc"/>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Les vestes marron.</w:t>
      </w:r>
    </w:p>
    <w:p>
      <w:pPr>
        <w:pStyle w:val="style0"/>
        <w:pBdr>
          <w:left w:val="single" w:sz="6" w:space="6" w:color="c9db9f"/>
          <w:right w:val="single" w:sz="6" w:space="6" w:color="c9db9f"/>
          <w:top w:val="single" w:sz="6" w:space="6" w:color="c9db9f"/>
          <w:bottom w:val="single" w:sz="6" w:space="6" w:color="c9db9f"/>
        </w:pBdr>
        <w:shd w:val="clear" w:color="auto" w:fill="ecf4dd"/>
        <w:spacing w:before="100" w:beforeAutospacing="true" w:after="100" w:afterAutospacing="true" w:lineRule="atLeast" w:line="240"/>
        <w:outlineLvl w:val="1"/>
        <w:rPr>
          <w:rFonts w:ascii="Montserrat" w:cs="Times New Roman" w:eastAsia="Times New Roman" w:hAnsi="Montserrat"/>
          <w:b/>
          <w:bCs/>
          <w:color w:val="000000"/>
          <w:sz w:val="24"/>
          <w:szCs w:val="24"/>
        </w:rPr>
      </w:pPr>
      <w:r>
        <w:rPr>
          <w:rFonts w:ascii="Montserrat" w:cs="Times New Roman" w:eastAsia="Times New Roman" w:hAnsi="Montserrat"/>
          <w:b/>
          <w:bCs/>
          <w:color w:val="000000"/>
          <w:sz w:val="24"/>
          <w:szCs w:val="24"/>
        </w:rPr>
        <w:t>L'adjectif employé avec plusieurs noms coordonnés</w:t>
      </w:r>
    </w:p>
    <w:p>
      <w:pPr>
        <w:pStyle w:val="style0"/>
        <w:spacing w:before="100" w:beforeAutospacing="true" w:after="100" w:afterAutospacing="true" w:lineRule="auto" w:line="240"/>
        <w:rPr>
          <w:rFonts w:ascii="Montserrat" w:cs="Times New Roman" w:hAnsi="Montserrat"/>
          <w:color w:val="000000"/>
          <w:sz w:val="21"/>
          <w:szCs w:val="21"/>
        </w:rPr>
      </w:pPr>
      <w:r>
        <w:rPr>
          <w:rFonts w:ascii="Montserrat" w:cs="Times New Roman" w:hAnsi="Montserrat"/>
          <w:color w:val="000000"/>
          <w:sz w:val="21"/>
          <w:szCs w:val="21"/>
        </w:rPr>
        <w:t>L'adjectif qui se rapporte à plusieurs noms coordonnés par une </w:t>
      </w:r>
      <w:r>
        <w:rPr/>
        <w:fldChar w:fldCharType="begin"/>
      </w:r>
      <w:r>
        <w:instrText xml:space="preserve"> HYPERLINK "https://grammaire.reverso.net/la-conjonction-de-coordination/" </w:instrText>
      </w:r>
      <w:r>
        <w:rPr/>
        <w:fldChar w:fldCharType="separate"/>
      </w:r>
      <w:r>
        <w:rPr>
          <w:rFonts w:ascii="Montserrat" w:cs="Times New Roman" w:hAnsi="Montserrat"/>
          <w:color w:val="000000"/>
          <w:sz w:val="21"/>
          <w:szCs w:val="21"/>
          <w:u w:val="single"/>
        </w:rPr>
        <w:t>conjonction</w:t>
      </w:r>
      <w:r>
        <w:rPr/>
        <w:fldChar w:fldCharType="end"/>
      </w:r>
      <w:r>
        <w:rPr>
          <w:rFonts w:ascii="Montserrat" w:cs="Times New Roman" w:hAnsi="Montserrat"/>
          <w:color w:val="000000"/>
          <w:sz w:val="21"/>
          <w:szCs w:val="21"/>
        </w:rPr>
        <w:t> telle que </w:t>
      </w:r>
      <w:r>
        <w:rPr>
          <w:rFonts w:ascii="Montserrat" w:cs="Times New Roman" w:hAnsi="Montserrat"/>
          <w:i/>
          <w:iCs/>
          <w:color w:val="000000"/>
          <w:sz w:val="21"/>
          <w:szCs w:val="21"/>
        </w:rPr>
        <w:t>et, ou</w:t>
      </w:r>
      <w:r>
        <w:rPr>
          <w:rFonts w:ascii="Montserrat" w:cs="Times New Roman" w:hAnsi="Montserrat"/>
          <w:color w:val="000000"/>
          <w:sz w:val="21"/>
          <w:szCs w:val="21"/>
        </w:rPr>
        <w:t> se met au pluriel. Il est au masculin si l'un au moins des termes est au masculin.</w:t>
      </w:r>
    </w:p>
    <w:p>
      <w:pPr>
        <w:pStyle w:val="style0"/>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Mon grand-père et ma grand-mère maternels </w:t>
      </w:r>
      <w:r>
        <w:rPr>
          <w:rFonts w:ascii="Montserrat" w:cs="Times New Roman" w:hAnsi="Montserrat"/>
          <w:b/>
          <w:bCs/>
          <w:color w:val="000000"/>
          <w:sz w:val="20"/>
          <w:szCs w:val="20"/>
        </w:rPr>
        <w:t>(</w:t>
      </w:r>
      <w:r>
        <w:rPr>
          <w:rFonts w:ascii="Montserrat" w:cs="Times New Roman" w:hAnsi="Montserrat"/>
          <w:b/>
          <w:bCs/>
          <w:i/>
          <w:iCs/>
          <w:color w:val="000000"/>
          <w:sz w:val="21"/>
          <w:szCs w:val="21"/>
        </w:rPr>
        <w:t>grand-père </w:t>
      </w:r>
      <w:r>
        <w:rPr>
          <w:rFonts w:ascii="Montserrat" w:cs="Times New Roman" w:hAnsi="Montserrat"/>
          <w:b/>
          <w:bCs/>
          <w:color w:val="000000"/>
          <w:sz w:val="20"/>
          <w:szCs w:val="20"/>
        </w:rPr>
        <w:t>est masculin, donc </w:t>
      </w:r>
      <w:r>
        <w:rPr>
          <w:rFonts w:ascii="Montserrat" w:cs="Times New Roman" w:hAnsi="Montserrat"/>
          <w:b/>
          <w:bCs/>
          <w:i/>
          <w:iCs/>
          <w:color w:val="000000"/>
          <w:sz w:val="21"/>
          <w:szCs w:val="21"/>
        </w:rPr>
        <w:t>maternels</w:t>
      </w:r>
      <w:r>
        <w:rPr>
          <w:rFonts w:ascii="Montserrat" w:cs="Times New Roman" w:hAnsi="Montserrat"/>
          <w:b/>
          <w:bCs/>
          <w:color w:val="000000"/>
          <w:sz w:val="20"/>
          <w:szCs w:val="20"/>
        </w:rPr>
        <w:t> est au masculin).</w:t>
      </w:r>
    </w:p>
    <w:p>
      <w:pPr>
        <w:pStyle w:val="style0"/>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Sa tante et sa grand-mère maternelles </w:t>
      </w:r>
      <w:r>
        <w:rPr>
          <w:rFonts w:ascii="Montserrat" w:cs="Times New Roman" w:hAnsi="Montserrat"/>
          <w:b/>
          <w:bCs/>
          <w:color w:val="000000"/>
          <w:sz w:val="20"/>
          <w:szCs w:val="20"/>
        </w:rPr>
        <w:t>(les deux noms sont féminins donc</w:t>
      </w:r>
      <w:r>
        <w:rPr>
          <w:rFonts w:ascii="Montserrat" w:cs="Times New Roman" w:hAnsi="Montserrat"/>
          <w:b/>
          <w:bCs/>
          <w:i/>
          <w:iCs/>
          <w:color w:val="000000"/>
          <w:sz w:val="21"/>
          <w:szCs w:val="21"/>
        </w:rPr>
        <w:t> maternelles </w:t>
      </w:r>
      <w:r>
        <w:rPr>
          <w:rFonts w:ascii="Montserrat" w:cs="Times New Roman" w:hAnsi="Montserrat"/>
          <w:b/>
          <w:bCs/>
          <w:color w:val="000000"/>
          <w:sz w:val="20"/>
          <w:szCs w:val="20"/>
        </w:rPr>
        <w:t>est au féminin).</w:t>
      </w:r>
    </w:p>
    <w:p>
      <w:pPr>
        <w:pStyle w:val="style0"/>
        <w:shd w:val="clear" w:color="auto" w:fill="f2f4fc"/>
        <w:spacing w:after="0" w:lineRule="auto" w:line="240"/>
        <w:rPr>
          <w:rFonts w:ascii="Montserrat" w:cs="Times New Roman" w:eastAsia="Times New Roman" w:hAnsi="Montserrat"/>
          <w:color w:val="000000"/>
          <w:sz w:val="21"/>
          <w:szCs w:val="21"/>
        </w:rPr>
      </w:pPr>
      <w:r>
        <w:rPr>
          <w:rFonts w:ascii="Montserrat" w:cs="Times New Roman" w:eastAsia="Times New Roman" w:hAnsi="Montserrat"/>
          <w:color w:val="000000"/>
          <w:sz w:val="21"/>
          <w:szCs w:val="21"/>
        </w:rPr>
        <w:t>Il est possible, afin de ne pas répéter un nom au singulier, de l'exprimer une seule fois, mais au pluriel. Dans ce cas, les adjectifs, qui se seraient employés avec chacun des noms au singulier restent au singulier.</w:t>
      </w:r>
    </w:p>
    <w:p>
      <w:pPr>
        <w:pStyle w:val="style0"/>
        <w:shd w:val="clear" w:color="auto" w:fill="f2f4fc"/>
        <w:spacing w:beforeAutospacing="true" w:after="100" w:afterAutospacing="true" w:lineRule="auto" w:line="240"/>
        <w:rPr>
          <w:rFonts w:ascii="Montserrat" w:cs="Times New Roman" w:hAnsi="Montserrat"/>
          <w:b/>
          <w:bCs/>
          <w:i/>
          <w:iCs/>
          <w:color w:val="000000"/>
          <w:sz w:val="21"/>
          <w:szCs w:val="21"/>
        </w:rPr>
      </w:pPr>
      <w:r>
        <w:rPr>
          <w:rFonts w:ascii="Montserrat" w:cs="Times New Roman" w:hAnsi="Montserrat"/>
          <w:b/>
          <w:bCs/>
          <w:i/>
          <w:iCs/>
          <w:color w:val="000000"/>
          <w:sz w:val="21"/>
          <w:szCs w:val="21"/>
        </w:rPr>
        <w:t>Mes grands-mères maternelle et paternelle </w:t>
      </w:r>
      <w:r>
        <w:rPr>
          <w:rFonts w:ascii="Montserrat" w:cs="Times New Roman" w:hAnsi="Montserrat"/>
          <w:b/>
          <w:bCs/>
          <w:color w:val="000000"/>
          <w:sz w:val="20"/>
          <w:szCs w:val="20"/>
        </w:rPr>
        <w:t>(= ma grand-mère maternelle et ma grand-mère paternelle).</w:t>
      </w:r>
    </w:p>
    <w:p>
      <w:pPr>
        <w:pStyle w:val="style0"/>
        <w:rPr>
          <w:b/>
          <w:bCs/>
          <w:color w:val="000000"/>
          <w:sz w:val="28"/>
          <w:szCs w:val="28"/>
        </w:rPr>
      </w:pPr>
    </w:p>
    <w:p>
      <w:pPr>
        <w:pStyle w:val="style0"/>
        <w:rPr>
          <w:b/>
          <w:bCs/>
          <w:color w:val="000000"/>
          <w:sz w:val="28"/>
          <w:szCs w:val="28"/>
        </w:rPr>
      </w:pPr>
    </w:p>
    <w:bookmarkStart w:id="0" w:name="_GoBack"/>
    <w:bookmarkEnd w:id="0"/>
    <w:p>
      <w:pPr>
        <w:pStyle w:val="style0"/>
        <w:rPr>
          <w:b/>
          <w:bCs/>
          <w:color w:val="000000"/>
          <w:sz w:val="28"/>
          <w:szCs w:val="28"/>
        </w:rPr>
      </w:pPr>
    </w:p>
    <w:p>
      <w:pPr>
        <w:pStyle w:val="style0"/>
        <w:rPr>
          <w:b/>
          <w:bCs/>
          <w:color w:val="000000"/>
          <w:sz w:val="28"/>
          <w:szCs w:val="28"/>
        </w:rPr>
      </w:pPr>
    </w:p>
    <w:p>
      <w:pPr>
        <w:pStyle w:val="style0"/>
        <w:rPr>
          <w:b/>
          <w:bCs/>
          <w:color w:val="000000"/>
          <w:sz w:val="28"/>
          <w:szCs w:val="28"/>
        </w:rPr>
      </w:pPr>
    </w:p>
    <w:p>
      <w:pPr>
        <w:pStyle w:val="style0"/>
        <w:rPr>
          <w:b/>
          <w:bCs/>
          <w:color w:val="000000"/>
          <w:sz w:val="28"/>
          <w:szCs w:val="28"/>
        </w:rPr>
      </w:pPr>
    </w:p>
    <w:p>
      <w:pPr>
        <w:pStyle w:val="style0"/>
        <w:rPr>
          <w:b/>
          <w:bCs/>
          <w:color w:val="000000"/>
          <w:sz w:val="28"/>
          <w:szCs w:val="28"/>
        </w:rPr>
      </w:pPr>
    </w:p>
    <w:p>
      <w:pPr>
        <w:pStyle w:val="style0"/>
        <w:rPr>
          <w:b/>
          <w:bCs/>
          <w:color w:val="000000"/>
          <w:sz w:val="28"/>
          <w:szCs w:val="28"/>
        </w:rPr>
      </w:pPr>
    </w:p>
    <w:p>
      <w:pPr>
        <w:pStyle w:val="style0"/>
        <w:rPr>
          <w:b/>
          <w:bCs/>
          <w:color w:val="000000"/>
          <w:sz w:val="28"/>
          <w:szCs w:val="28"/>
        </w:rPr>
      </w:pPr>
      <w:r>
        <w:rPr>
          <w:b/>
          <w:bCs/>
          <w:color w:val="000000"/>
          <w:sz w:val="28"/>
          <w:szCs w:val="28"/>
        </w:rPr>
        <w:t>EXERCICE :</w:t>
      </w:r>
      <w:r>
        <w:rPr>
          <w:b/>
          <w:bCs/>
          <w:color w:val="000000"/>
          <w:sz w:val="28"/>
          <w:szCs w:val="28"/>
        </w:rPr>
        <w:t xml:space="preserve"> Relevez tous les adjectifs</w:t>
      </w:r>
      <w:r>
        <w:rPr>
          <w:b/>
          <w:bCs/>
          <w:color w:val="000000"/>
          <w:sz w:val="28"/>
          <w:szCs w:val="28"/>
        </w:rPr>
        <w:t>.</w:t>
      </w:r>
    </w:p>
    <w:p>
      <w:pPr>
        <w:pStyle w:val="style0"/>
        <w:rPr>
          <w:b/>
          <w:bCs/>
          <w:color w:val="000000"/>
          <w:sz w:val="28"/>
          <w:szCs w:val="28"/>
        </w:rPr>
      </w:pPr>
      <w:r>
        <w:rPr>
          <w:b/>
          <w:bCs/>
          <w:color w:val="000000"/>
          <w:sz w:val="28"/>
          <w:szCs w:val="28"/>
        </w:rPr>
        <w:t>Exemple</w:t>
      </w:r>
      <w:r>
        <w:rPr>
          <w:b/>
          <w:bCs/>
          <w:color w:val="000000"/>
          <w:sz w:val="28"/>
          <w:szCs w:val="28"/>
        </w:rPr>
        <w:t> :</w:t>
      </w:r>
    </w:p>
    <w:p>
      <w:pPr>
        <w:pStyle w:val="style0"/>
        <w:rPr>
          <w:color w:val="000000"/>
          <w:sz w:val="28"/>
          <w:szCs w:val="28"/>
        </w:rPr>
      </w:pPr>
      <w:r>
        <w:rPr>
          <w:color w:val="000000"/>
          <w:sz w:val="28"/>
          <w:szCs w:val="28"/>
        </w:rPr>
        <w:t>Ces haut</w:t>
      </w:r>
      <w:r>
        <w:rPr>
          <w:color w:val="000000"/>
          <w:sz w:val="28"/>
          <w:szCs w:val="28"/>
        </w:rPr>
        <w:t>s</w:t>
      </w:r>
      <w:r>
        <w:rPr>
          <w:color w:val="000000"/>
          <w:sz w:val="28"/>
          <w:szCs w:val="28"/>
        </w:rPr>
        <w:t xml:space="preserve"> sommets attirent les personnes téméraire</w:t>
      </w:r>
      <w:r>
        <w:rPr>
          <w:color w:val="000000"/>
          <w:sz w:val="28"/>
          <w:szCs w:val="28"/>
        </w:rPr>
        <w:t>s</w:t>
      </w:r>
      <w:r>
        <w:rPr>
          <w:color w:val="000000"/>
          <w:sz w:val="28"/>
          <w:szCs w:val="28"/>
        </w:rPr>
        <w:t xml:space="preserve"> qui ont l’âme hardi</w:t>
      </w:r>
      <w:r>
        <w:rPr>
          <w:color w:val="000000"/>
          <w:sz w:val="28"/>
          <w:szCs w:val="28"/>
        </w:rPr>
        <w:t>e</w:t>
      </w:r>
      <w:r>
        <w:rPr>
          <w:color w:val="000000"/>
          <w:sz w:val="28"/>
          <w:szCs w:val="28"/>
        </w:rPr>
        <w:t xml:space="preserve"> et qui recherchent l’aventure risqué</w:t>
      </w:r>
      <w:r>
        <w:rPr>
          <w:color w:val="000000"/>
          <w:sz w:val="28"/>
          <w:szCs w:val="28"/>
        </w:rPr>
        <w:t>e</w:t>
      </w:r>
      <w:r>
        <w:rPr>
          <w:color w:val="000000"/>
          <w:sz w:val="28"/>
          <w:szCs w:val="28"/>
        </w:rPr>
        <w:t>.</w:t>
      </w:r>
    </w:p>
    <w:p>
      <w:pPr>
        <w:pStyle w:val="style0"/>
        <w:rPr>
          <w:b/>
          <w:bCs/>
          <w:color w:val="000000"/>
          <w:sz w:val="28"/>
          <w:szCs w:val="28"/>
        </w:rPr>
      </w:pPr>
      <w:r>
        <w:rPr>
          <w:b/>
          <w:bCs/>
          <w:color w:val="000000"/>
          <w:sz w:val="28"/>
          <w:szCs w:val="28"/>
        </w:rPr>
        <w:t>Réponse</w:t>
      </w:r>
      <w:r>
        <w:rPr>
          <w:b/>
          <w:bCs/>
          <w:color w:val="000000"/>
          <w:sz w:val="28"/>
          <w:szCs w:val="28"/>
        </w:rPr>
        <w:t xml:space="preserve"> : </w:t>
      </w:r>
    </w:p>
    <w:p>
      <w:pPr>
        <w:pStyle w:val="style0"/>
        <w:rPr>
          <w:b/>
          <w:bCs/>
          <w:color w:val="000000"/>
          <w:sz w:val="28"/>
          <w:szCs w:val="28"/>
        </w:rPr>
      </w:pPr>
      <w:r>
        <w:rPr>
          <w:b/>
          <w:bCs/>
          <w:color w:val="000000"/>
          <w:sz w:val="28"/>
          <w:szCs w:val="28"/>
        </w:rPr>
        <w:t>hauts</w:t>
      </w:r>
      <w:r>
        <w:rPr>
          <w:b/>
          <w:bCs/>
          <w:color w:val="000000"/>
          <w:sz w:val="28"/>
          <w:szCs w:val="28"/>
        </w:rPr>
        <w:t>, téméraires, hardie, risquée</w:t>
      </w:r>
    </w:p>
    <w:p>
      <w:pPr>
        <w:pStyle w:val="style0"/>
        <w:rPr>
          <w:color w:val="000000"/>
          <w:sz w:val="28"/>
          <w:szCs w:val="28"/>
        </w:rPr>
      </w:pPr>
      <w:r>
        <w:rPr>
          <w:color w:val="000000"/>
          <w:sz w:val="28"/>
          <w:szCs w:val="28"/>
        </w:rPr>
        <w:t>1.</w:t>
      </w:r>
      <w:r>
        <w:rPr>
          <w:color w:val="000000"/>
          <w:sz w:val="28"/>
          <w:szCs w:val="28"/>
        </w:rPr>
        <w:tab/>
      </w:r>
      <w:r>
        <w:rPr>
          <w:color w:val="000000"/>
          <w:sz w:val="28"/>
          <w:szCs w:val="28"/>
        </w:rPr>
        <w:t>Soudain, j’ai entendu une violente explosion, suivi d’un bruit de verre brisée.</w:t>
      </w:r>
    </w:p>
    <w:p>
      <w:pPr>
        <w:pStyle w:val="style0"/>
        <w:rPr>
          <w:sz w:val="28"/>
          <w:szCs w:val="28"/>
        </w:rPr>
      </w:pPr>
      <w:r>
        <w:rPr>
          <w:color w:val="000000"/>
          <w:sz w:val="28"/>
          <w:szCs w:val="28"/>
        </w:rPr>
        <w:t>___________________________________</w:t>
      </w:r>
      <w:r>
        <w:rPr>
          <w:sz w:val="28"/>
          <w:szCs w:val="28"/>
        </w:rPr>
        <w:t>_______________________________________________________________________________________________</w:t>
      </w:r>
    </w:p>
    <w:p>
      <w:pPr>
        <w:pStyle w:val="style0"/>
        <w:rPr>
          <w:sz w:val="28"/>
          <w:szCs w:val="28"/>
        </w:rPr>
      </w:pPr>
      <w:r>
        <w:rPr>
          <w:sz w:val="28"/>
          <w:szCs w:val="28"/>
        </w:rPr>
        <w:t>2.</w:t>
      </w:r>
      <w:r>
        <w:rPr>
          <w:sz w:val="28"/>
          <w:szCs w:val="28"/>
        </w:rPr>
        <w:tab/>
      </w:r>
      <w:r>
        <w:rPr>
          <w:sz w:val="28"/>
          <w:szCs w:val="28"/>
        </w:rPr>
        <w:t xml:space="preserve">Silencieux dans la petite gare de banlieue qui dort encore dans le brouillard de la veille, </w:t>
      </w:r>
      <w:r>
        <w:rPr>
          <w:sz w:val="28"/>
          <w:szCs w:val="28"/>
        </w:rPr>
        <w:t>elles attendent</w:t>
      </w:r>
      <w:r>
        <w:rPr>
          <w:sz w:val="28"/>
          <w:szCs w:val="28"/>
        </w:rPr>
        <w:t xml:space="preserve"> le train qui doit les emmener loin de là, dans une ville où elles ne connaissent personne.</w:t>
      </w:r>
    </w:p>
    <w:p>
      <w:pPr>
        <w:pStyle w:val="style0"/>
        <w:rPr>
          <w:sz w:val="28"/>
          <w:szCs w:val="28"/>
        </w:rPr>
      </w:pPr>
      <w:r>
        <w:rPr>
          <w:sz w:val="28"/>
          <w:szCs w:val="28"/>
        </w:rPr>
        <w:t>__________________________________________________________________________________________________________________________________</w:t>
      </w:r>
    </w:p>
    <w:p>
      <w:pPr>
        <w:pStyle w:val="style0"/>
        <w:rPr>
          <w:sz w:val="28"/>
          <w:szCs w:val="28"/>
        </w:rPr>
      </w:pPr>
      <w:r>
        <w:rPr>
          <w:sz w:val="28"/>
          <w:szCs w:val="28"/>
        </w:rPr>
        <w:t>3.</w:t>
      </w:r>
      <w:r>
        <w:rPr>
          <w:sz w:val="28"/>
          <w:szCs w:val="28"/>
        </w:rPr>
        <w:tab/>
      </w:r>
      <w:r>
        <w:rPr>
          <w:sz w:val="28"/>
          <w:szCs w:val="28"/>
        </w:rPr>
        <w:t>Les pires moments, je les vis depuis ton départ, depuis cette lettre écrite à la hâte et laissé dans</w:t>
      </w:r>
      <w:r>
        <w:rPr>
          <w:sz w:val="28"/>
          <w:szCs w:val="28"/>
        </w:rPr>
        <w:t xml:space="preserve"> </w:t>
      </w:r>
      <w:r>
        <w:rPr>
          <w:sz w:val="28"/>
          <w:szCs w:val="28"/>
        </w:rPr>
        <w:t>ma boîte postale.</w:t>
      </w:r>
    </w:p>
    <w:p>
      <w:pPr>
        <w:pStyle w:val="style0"/>
        <w:rPr>
          <w:sz w:val="28"/>
          <w:szCs w:val="28"/>
        </w:rPr>
      </w:pPr>
      <w:r>
        <w:rPr>
          <w:sz w:val="28"/>
          <w:szCs w:val="28"/>
        </w:rPr>
        <w:t>__________________________________________________________________________________________________________________________________</w:t>
      </w:r>
    </w:p>
    <w:p>
      <w:pPr>
        <w:pStyle w:val="style0"/>
        <w:rPr>
          <w:sz w:val="28"/>
          <w:szCs w:val="28"/>
        </w:rPr>
      </w:pPr>
      <w:r>
        <w:rPr>
          <w:sz w:val="28"/>
          <w:szCs w:val="28"/>
        </w:rPr>
        <w:t>4.</w:t>
      </w:r>
      <w:r>
        <w:rPr>
          <w:sz w:val="28"/>
          <w:szCs w:val="28"/>
        </w:rPr>
        <w:tab/>
      </w:r>
      <w:r>
        <w:rPr>
          <w:sz w:val="28"/>
          <w:szCs w:val="28"/>
        </w:rPr>
        <w:t xml:space="preserve">D’étranges oiseaux </w:t>
      </w:r>
      <w:r>
        <w:rPr>
          <w:sz w:val="28"/>
          <w:szCs w:val="28"/>
        </w:rPr>
        <w:t>noirs</w:t>
      </w:r>
      <w:r>
        <w:rPr>
          <w:sz w:val="28"/>
          <w:szCs w:val="28"/>
        </w:rPr>
        <w:t xml:space="preserve"> survolaient le clocher de l’église. Ils devaient voler très haut </w:t>
      </w:r>
      <w:r>
        <w:rPr>
          <w:sz w:val="28"/>
          <w:szCs w:val="28"/>
        </w:rPr>
        <w:t>parce qu’on</w:t>
      </w:r>
      <w:r>
        <w:rPr>
          <w:sz w:val="28"/>
          <w:szCs w:val="28"/>
        </w:rPr>
        <w:t xml:space="preserve"> ne les entendait pas. Leurs ailes, ouvertes ou fermées, rappelaient les gestes des ballerines sur une scène d’opéra, et n’importe lequel de </w:t>
      </w:r>
      <w:r>
        <w:rPr>
          <w:sz w:val="28"/>
          <w:szCs w:val="28"/>
        </w:rPr>
        <w:t>leurs légers mouvements ondoyants</w:t>
      </w:r>
      <w:r>
        <w:rPr>
          <w:sz w:val="28"/>
          <w:szCs w:val="28"/>
        </w:rPr>
        <w:t xml:space="preserve"> semblait signifier quelque chose.</w:t>
      </w:r>
    </w:p>
    <w:p>
      <w:pPr>
        <w:pStyle w:val="style0"/>
        <w:rPr>
          <w:sz w:val="28"/>
          <w:szCs w:val="28"/>
        </w:rPr>
      </w:pPr>
      <w:r>
        <w:rPr>
          <w:sz w:val="28"/>
          <w:szCs w:val="28"/>
        </w:rPr>
        <w:t>__________________________________________________________________________________________________________________________________</w:t>
      </w:r>
    </w:p>
    <w:p>
      <w:pPr>
        <w:pStyle w:val="style0"/>
        <w:rPr>
          <w:sz w:val="28"/>
          <w:szCs w:val="28"/>
        </w:rPr>
      </w:pPr>
      <w:r>
        <w:rPr>
          <w:sz w:val="28"/>
          <w:szCs w:val="28"/>
        </w:rPr>
        <w:t>5.</w:t>
      </w:r>
      <w:r>
        <w:rPr>
          <w:sz w:val="28"/>
          <w:szCs w:val="28"/>
        </w:rPr>
        <w:tab/>
      </w:r>
      <w:r>
        <w:rPr>
          <w:sz w:val="28"/>
          <w:szCs w:val="28"/>
        </w:rPr>
        <w:t xml:space="preserve">Elles se regardent depuis une heure, parlent depuis une heure, assis face à face, mettant </w:t>
      </w:r>
      <w:r>
        <w:rPr>
          <w:sz w:val="28"/>
          <w:szCs w:val="28"/>
        </w:rPr>
        <w:t>dans leurs</w:t>
      </w:r>
      <w:r>
        <w:rPr>
          <w:sz w:val="28"/>
          <w:szCs w:val="28"/>
        </w:rPr>
        <w:t xml:space="preserve"> paroles un ressentiment accumulé depuis des années.</w:t>
      </w:r>
    </w:p>
    <w:p>
      <w:pPr>
        <w:pStyle w:val="style0"/>
        <w:rPr>
          <w:sz w:val="28"/>
          <w:szCs w:val="28"/>
        </w:rPr>
      </w:pPr>
      <w:r>
        <w:rPr>
          <w:sz w:val="28"/>
          <w:szCs w:val="28"/>
        </w:rPr>
        <w:t>__________________________________________________________________________________________________________________________________</w:t>
      </w:r>
    </w:p>
    <w:p>
      <w:pPr>
        <w:pStyle w:val="style0"/>
        <w:rPr>
          <w:sz w:val="28"/>
          <w:szCs w:val="28"/>
        </w:rPr>
      </w:pPr>
      <w:r>
        <w:rPr>
          <w:sz w:val="28"/>
          <w:szCs w:val="28"/>
        </w:rPr>
        <w:t>6.</w:t>
      </w:r>
      <w:r>
        <w:rPr>
          <w:sz w:val="28"/>
          <w:szCs w:val="28"/>
        </w:rPr>
        <w:tab/>
      </w:r>
      <w:r>
        <w:rPr>
          <w:sz w:val="28"/>
          <w:szCs w:val="28"/>
        </w:rPr>
        <w:t>La chaleur de la journée a fui, comme évaporé dans l’atmosphère, et le soleil descend lentement.</w:t>
      </w:r>
    </w:p>
    <w:p>
      <w:pPr>
        <w:pStyle w:val="style0"/>
        <w:rPr>
          <w:sz w:val="28"/>
          <w:szCs w:val="28"/>
        </w:rPr>
      </w:pPr>
      <w:r>
        <w:rPr>
          <w:sz w:val="28"/>
          <w:szCs w:val="28"/>
        </w:rPr>
        <w:t>_________________________________________________________________________________________________________________________________</w:t>
      </w:r>
    </w:p>
    <w:p>
      <w:pPr>
        <w:pStyle w:val="style0"/>
        <w:rPr>
          <w:sz w:val="28"/>
          <w:szCs w:val="28"/>
        </w:rPr>
      </w:pPr>
      <w:r>
        <w:rPr>
          <w:sz w:val="28"/>
          <w:szCs w:val="28"/>
        </w:rPr>
        <w:t>7.</w:t>
      </w:r>
      <w:r>
        <w:rPr>
          <w:sz w:val="28"/>
          <w:szCs w:val="28"/>
        </w:rPr>
        <w:tab/>
      </w:r>
      <w:r>
        <w:rPr>
          <w:sz w:val="28"/>
          <w:szCs w:val="28"/>
        </w:rPr>
        <w:t>Un aéroport est un vaste territoire, généralement ensoleillé, clair, aux contours net et à l’air</w:t>
      </w:r>
      <w:r>
        <w:rPr>
          <w:sz w:val="28"/>
          <w:szCs w:val="28"/>
        </w:rPr>
        <w:t xml:space="preserve"> </w:t>
      </w:r>
      <w:r>
        <w:rPr>
          <w:sz w:val="28"/>
          <w:szCs w:val="28"/>
        </w:rPr>
        <w:t>pur</w:t>
      </w:r>
      <w:r>
        <w:rPr>
          <w:sz w:val="28"/>
          <w:szCs w:val="28"/>
        </w:rPr>
        <w:t>. Les départs en bateau et les départs en voiture bénéficient également de grands espaces aérés.</w:t>
      </w:r>
    </w:p>
    <w:p>
      <w:pPr>
        <w:pStyle w:val="style0"/>
        <w:rPr>
          <w:sz w:val="28"/>
          <w:szCs w:val="28"/>
        </w:rPr>
      </w:pPr>
      <w:r>
        <w:rPr>
          <w:sz w:val="28"/>
          <w:szCs w:val="28"/>
        </w:rPr>
        <w:t>__________________________________________________________________________________________________________________________________</w:t>
      </w:r>
    </w:p>
    <w:p>
      <w:pPr>
        <w:pStyle w:val="style0"/>
        <w:rPr>
          <w:sz w:val="28"/>
          <w:szCs w:val="28"/>
        </w:rPr>
      </w:pPr>
      <w:r>
        <w:rPr>
          <w:sz w:val="28"/>
          <w:szCs w:val="28"/>
        </w:rPr>
        <w:t>8.</w:t>
      </w:r>
      <w:r>
        <w:rPr>
          <w:sz w:val="28"/>
          <w:szCs w:val="28"/>
        </w:rPr>
        <w:tab/>
      </w:r>
      <w:r>
        <w:rPr>
          <w:sz w:val="28"/>
          <w:szCs w:val="28"/>
        </w:rPr>
        <w:t xml:space="preserve">Elles avaient vite déposé leurs sacs et leurs petits paquets de provisions puis, vêtu de </w:t>
      </w:r>
      <w:r>
        <w:rPr>
          <w:sz w:val="28"/>
          <w:szCs w:val="28"/>
        </w:rPr>
        <w:t>leur maillot</w:t>
      </w:r>
      <w:r>
        <w:rPr>
          <w:sz w:val="28"/>
          <w:szCs w:val="28"/>
        </w:rPr>
        <w:t xml:space="preserve"> de bain, elles avaient rejoint la plage presque en courant.</w:t>
      </w:r>
    </w:p>
    <w:p>
      <w:pPr>
        <w:pStyle w:val="style0"/>
        <w:rPr>
          <w:sz w:val="28"/>
          <w:szCs w:val="28"/>
        </w:rPr>
      </w:pPr>
      <w:r>
        <w:rPr>
          <w:sz w:val="28"/>
          <w:szCs w:val="28"/>
        </w:rPr>
        <w:t>__________________________________________________________________________________________________________________________________</w:t>
      </w:r>
    </w:p>
    <w:p>
      <w:pPr>
        <w:pStyle w:val="style0"/>
        <w:rPr>
          <w:sz w:val="28"/>
          <w:szCs w:val="28"/>
        </w:rPr>
      </w:pPr>
      <w:r>
        <w:rPr>
          <w:sz w:val="28"/>
          <w:szCs w:val="28"/>
        </w:rPr>
        <w:t>9.</w:t>
      </w:r>
      <w:r>
        <w:rPr>
          <w:sz w:val="28"/>
          <w:szCs w:val="28"/>
        </w:rPr>
        <w:tab/>
      </w:r>
      <w:r>
        <w:rPr>
          <w:sz w:val="28"/>
          <w:szCs w:val="28"/>
        </w:rPr>
        <w:t xml:space="preserve">Situé au bout d’un court chemin de terre qui descend vers un petit bois, en retrait de la </w:t>
      </w:r>
      <w:r>
        <w:rPr>
          <w:sz w:val="28"/>
          <w:szCs w:val="28"/>
        </w:rPr>
        <w:t>route joignant</w:t>
      </w:r>
      <w:r>
        <w:rPr>
          <w:sz w:val="28"/>
          <w:szCs w:val="28"/>
        </w:rPr>
        <w:t xml:space="preserve"> les villages de Mayfield et de </w:t>
      </w:r>
      <w:r>
        <w:rPr>
          <w:sz w:val="28"/>
          <w:szCs w:val="28"/>
        </w:rPr>
        <w:t>North</w:t>
      </w:r>
      <w:r>
        <w:rPr>
          <w:sz w:val="28"/>
          <w:szCs w:val="28"/>
        </w:rPr>
        <w:t xml:space="preserve"> </w:t>
      </w:r>
      <w:r>
        <w:rPr>
          <w:sz w:val="28"/>
          <w:szCs w:val="28"/>
        </w:rPr>
        <w:t>Rustico</w:t>
      </w:r>
      <w:r>
        <w:rPr>
          <w:sz w:val="28"/>
          <w:szCs w:val="28"/>
        </w:rPr>
        <w:t>, la maison fut, pour les membres de la famille, le havre de douceur qu’ils espéraient depuis longtemps.</w:t>
      </w:r>
    </w:p>
    <w:p>
      <w:pPr>
        <w:pStyle w:val="style0"/>
        <w:rPr>
          <w:sz w:val="28"/>
          <w:szCs w:val="28"/>
        </w:rPr>
      </w:pPr>
      <w:r>
        <w:rPr>
          <w:sz w:val="28"/>
          <w:szCs w:val="28"/>
        </w:rPr>
        <w:t>__________________________________________________________________________________________________________________________________</w:t>
      </w:r>
    </w:p>
    <w:p>
      <w:pPr>
        <w:pStyle w:val="style0"/>
        <w:rPr>
          <w:sz w:val="28"/>
          <w:szCs w:val="28"/>
        </w:rPr>
      </w:pPr>
      <w:r>
        <w:rPr>
          <w:sz w:val="28"/>
          <w:szCs w:val="28"/>
        </w:rPr>
        <w:t>10</w:t>
      </w:r>
      <w:r>
        <w:rPr>
          <w:sz w:val="28"/>
          <w:szCs w:val="28"/>
        </w:rPr>
        <w:t>.</w:t>
      </w:r>
      <w:r>
        <w:rPr>
          <w:sz w:val="28"/>
          <w:szCs w:val="28"/>
        </w:rPr>
        <w:tab/>
      </w:r>
      <w:r>
        <w:rPr>
          <w:sz w:val="28"/>
          <w:szCs w:val="28"/>
        </w:rPr>
        <w:t xml:space="preserve">Des mécaniciens affairé vont et viennent, tandis que les pilotes prennent le temps de faire </w:t>
      </w:r>
      <w:r>
        <w:rPr>
          <w:sz w:val="28"/>
          <w:szCs w:val="28"/>
        </w:rPr>
        <w:t>les dernières</w:t>
      </w:r>
      <w:r>
        <w:rPr>
          <w:sz w:val="28"/>
          <w:szCs w:val="28"/>
        </w:rPr>
        <w:t xml:space="preserve"> vérifications. Dans la foule dense et excité, il y a des gens qui finissent par s’impatienter. Ils ont envie que la course commence.</w:t>
      </w:r>
    </w:p>
    <w:p>
      <w:pPr>
        <w:pStyle w:val="style0"/>
        <w:rPr>
          <w:sz w:val="28"/>
          <w:szCs w:val="28"/>
        </w:rPr>
      </w:pPr>
      <w:r>
        <w:rPr>
          <w:sz w:val="28"/>
          <w:szCs w:val="28"/>
        </w:rPr>
        <w:t>________________________________________________________________________________________________________________________________</w:t>
      </w:r>
    </w:p>
    <w:sectPr>
      <w:footerReference w:type="default" r:id="rId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Montserrat">
    <w:altName w:val="Courier New"/>
    <w:panose1 w:val="00000000000000000000"/>
    <w:charset w:val="00"/>
    <w:family w:val="auto"/>
    <w:pitch w:val="variable"/>
    <w:sig w:usb0="00000001" w:usb1="00000003" w:usb2="00000000" w:usb3="00000000" w:csb0="00000197"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PAGE   \* MERGEFORMAT</w:instrText>
    </w:r>
    <w:r>
      <w:rPr/>
      <w:fldChar w:fldCharType="separate"/>
    </w:r>
    <w:r>
      <w:rPr>
        <w:noProof/>
      </w:rPr>
      <w:t>4</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fr-FR" w:bidi="ar-SA" w:eastAsia="fr-FR"/>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099"/>
    <w:qFormat/>
    <w:uiPriority w:val="9"/>
    <w:pPr>
      <w:keepNext/>
      <w:keepLines/>
      <w:spacing w:before="40" w:after="0"/>
      <w:outlineLvl w:val="1"/>
    </w:pPr>
    <w:rPr>
      <w:rFonts w:ascii="Calibri Light" w:cs="宋体" w:eastAsia="宋体" w:hAnsi="Calibri Light"/>
      <w:color w:val="2f5496"/>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536"/>
        <w:tab w:val="right" w:leader="none" w:pos="9072"/>
      </w:tabs>
      <w:spacing w:after="0" w:lineRule="auto" w:line="240"/>
    </w:pPr>
    <w:rPr/>
  </w:style>
  <w:style w:type="character" w:customStyle="1" w:styleId="style4097">
    <w:name w:val="En-tête Car"/>
    <w:basedOn w:val="style65"/>
    <w:next w:val="style4097"/>
    <w:link w:val="style31"/>
    <w:uiPriority w:val="99"/>
  </w:style>
  <w:style w:type="paragraph" w:styleId="style32">
    <w:name w:val="footer"/>
    <w:basedOn w:val="style0"/>
    <w:next w:val="style32"/>
    <w:link w:val="style4098"/>
    <w:uiPriority w:val="99"/>
    <w:pPr>
      <w:tabs>
        <w:tab w:val="center" w:leader="none" w:pos="4536"/>
        <w:tab w:val="right" w:leader="none" w:pos="9072"/>
      </w:tabs>
      <w:spacing w:after="0" w:lineRule="auto" w:line="240"/>
    </w:pPr>
    <w:rPr/>
  </w:style>
  <w:style w:type="character" w:customStyle="1" w:styleId="style4098">
    <w:name w:val="Pied de page Car"/>
    <w:basedOn w:val="style65"/>
    <w:next w:val="style4098"/>
    <w:link w:val="style32"/>
    <w:uiPriority w:val="99"/>
  </w:style>
  <w:style w:type="character" w:customStyle="1" w:styleId="style4099">
    <w:name w:val="Titre 2 Car"/>
    <w:basedOn w:val="style65"/>
    <w:next w:val="style4099"/>
    <w:link w:val="style2"/>
    <w:uiPriority w:val="9"/>
    <w:rPr>
      <w:rFonts w:ascii="Calibri Light" w:cs="宋体" w:eastAsia="宋体" w:hAnsi="Calibri Light"/>
      <w:color w:val="2f5496"/>
      <w:sz w:val="26"/>
      <w:szCs w:val="2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826</Words>
  <Pages>4</Pages>
  <Characters>5494</Characters>
  <Application>WPS Office</Application>
  <DocSecurity>0</DocSecurity>
  <Paragraphs>63</Paragraphs>
  <ScaleCrop>false</ScaleCrop>
  <LinksUpToDate>false</LinksUpToDate>
  <CharactersWithSpaces>6268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2025-04-28T15:36:12Z</dcterms:created>
  <dc:creator>213665417873</dc:creator>
  <lastModifiedBy>RMX3910</lastModifiedBy>
  <lastPrinted>2022-12-05T11:18:00Z</lastPrinted>
  <dcterms:modified xsi:type="dcterms:W3CDTF">2025-04-28T15:36:12Z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8a4846a6ead04113b95cd4cdda1f8ede</vt:lpwstr>
  </property>
</Properties>
</file>