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86" w:rsidRDefault="00284ACB" w:rsidP="00284ACB">
      <w:pPr>
        <w:jc w:val="center"/>
        <w:rPr>
          <w:b/>
        </w:rPr>
      </w:pPr>
      <w:r w:rsidRPr="00284ACB">
        <w:rPr>
          <w:b/>
        </w:rPr>
        <w:t>Solutions des exercices</w:t>
      </w:r>
    </w:p>
    <w:p w:rsidR="00284ACB" w:rsidRDefault="00284ACB" w:rsidP="00284ACB">
      <w:pPr>
        <w:jc w:val="center"/>
        <w:rPr>
          <w:b/>
        </w:rPr>
      </w:pPr>
    </w:p>
    <w:p w:rsidR="00284ACB" w:rsidRDefault="00284ACB" w:rsidP="00484EC4">
      <w:pPr>
        <w:jc w:val="center"/>
        <w:rPr>
          <w:b/>
        </w:rPr>
      </w:pPr>
      <w:r>
        <w:rPr>
          <w:b/>
        </w:rPr>
        <w:t>Série N° 1 :</w:t>
      </w:r>
    </w:p>
    <w:p w:rsidR="00284ACB" w:rsidRDefault="00284ACB" w:rsidP="00284ACB">
      <w:pPr>
        <w:rPr>
          <w:b/>
        </w:rPr>
      </w:pPr>
      <w:r>
        <w:rPr>
          <w:b/>
        </w:rPr>
        <w:t>Exercice I.1 :</w:t>
      </w:r>
    </w:p>
    <w:p w:rsidR="00284ACB" w:rsidRDefault="00284ACB" w:rsidP="00284ACB">
      <w:pPr>
        <w:pStyle w:val="Paragraphedeliste"/>
        <w:numPr>
          <w:ilvl w:val="0"/>
          <w:numId w:val="1"/>
        </w:numPr>
      </w:pPr>
      <w:r>
        <w:t xml:space="preserve">On part </w:t>
      </w:r>
      <w:proofErr w:type="gramStart"/>
      <w:r>
        <w:t>de   u=L</w:t>
      </w:r>
      <w:proofErr w:type="gramEnd"/>
      <w:r>
        <w:t xml:space="preserve"> di/</w:t>
      </w:r>
      <w:proofErr w:type="spellStart"/>
      <w:r>
        <w:t>dt</w:t>
      </w:r>
      <w:proofErr w:type="spellEnd"/>
      <w:r>
        <w:t xml:space="preserve">    et    i= C du/</w:t>
      </w:r>
      <w:proofErr w:type="spellStart"/>
      <w:r>
        <w:t>dt</w:t>
      </w:r>
      <w:proofErr w:type="spellEnd"/>
      <w:r>
        <w:t xml:space="preserve"> on </w:t>
      </w:r>
      <w:proofErr w:type="spellStart"/>
      <w:r>
        <w:t>truve</w:t>
      </w:r>
      <w:proofErr w:type="spellEnd"/>
      <w:r>
        <w:t xml:space="preserve"> que f  est homogène à l’inverse d’un temps.</w:t>
      </w:r>
    </w:p>
    <w:p w:rsidR="00284ACB" w:rsidRDefault="00284ACB" w:rsidP="00284ACB">
      <w:pPr>
        <w:pStyle w:val="Paragraphedeliste"/>
        <w:numPr>
          <w:ilvl w:val="0"/>
          <w:numId w:val="1"/>
        </w:numPr>
      </w:pPr>
      <w:r>
        <w:t xml:space="preserve">On part de B= </w:t>
      </w:r>
      <w:r w:rsidR="00A32A3A">
        <w:t xml:space="preserve">µ H = µ </w:t>
      </w:r>
      <w:proofErr w:type="spellStart"/>
      <w:r w:rsidR="00A32A3A">
        <w:t>nI</w:t>
      </w:r>
      <w:proofErr w:type="spellEnd"/>
      <w:r w:rsidR="00A32A3A">
        <w:t>/L,  U=</w:t>
      </w:r>
      <w:proofErr w:type="spellStart"/>
      <w:r w:rsidR="00A32A3A">
        <w:t>BdS</w:t>
      </w:r>
      <w:proofErr w:type="spellEnd"/>
      <w:r w:rsidR="00A32A3A">
        <w:t>/</w:t>
      </w:r>
      <w:proofErr w:type="spellStart"/>
      <w:r w:rsidR="00A32A3A">
        <w:t>dt</w:t>
      </w:r>
      <w:proofErr w:type="spellEnd"/>
      <w:r w:rsidR="00A32A3A">
        <w:t>, R=L/</w:t>
      </w:r>
      <w:proofErr w:type="spellStart"/>
      <w:r w:rsidR="00A32A3A">
        <w:t>σS</w:t>
      </w:r>
      <w:proofErr w:type="spellEnd"/>
      <w:r w:rsidR="00A32A3A">
        <w:t xml:space="preserve">  et  ω=2π/T et on trouve δ homogène à une distance.</w:t>
      </w:r>
    </w:p>
    <w:p w:rsidR="00A32A3A" w:rsidRDefault="00A32A3A" w:rsidP="00A32A3A">
      <w:pPr>
        <w:rPr>
          <w:b/>
        </w:rPr>
      </w:pPr>
      <w:r>
        <w:rPr>
          <w:b/>
        </w:rPr>
        <w:t>Exercice I.2 :</w:t>
      </w:r>
    </w:p>
    <w:p w:rsidR="00A32A3A" w:rsidRPr="0028592F" w:rsidRDefault="00A32A3A" w:rsidP="00A32A3A">
      <w:pPr>
        <w:pStyle w:val="Paragraphedeliste"/>
        <w:numPr>
          <w:ilvl w:val="0"/>
          <w:numId w:val="2"/>
        </w:numPr>
      </w:pPr>
      <w:r w:rsidRPr="0028592F">
        <w:t>10 condensateurs à 2% en parallèle donnent  ΔC/C = 2 %</w:t>
      </w:r>
    </w:p>
    <w:p w:rsidR="00A32A3A" w:rsidRPr="0028592F" w:rsidRDefault="00A32A3A" w:rsidP="00A32A3A">
      <w:pPr>
        <w:pStyle w:val="Paragraphedeliste"/>
        <w:numPr>
          <w:ilvl w:val="0"/>
          <w:numId w:val="2"/>
        </w:numPr>
      </w:pPr>
      <w:r w:rsidRPr="0028592F">
        <w:t>Même résultat s’ils sont en série</w:t>
      </w:r>
    </w:p>
    <w:p w:rsidR="00A32A3A" w:rsidRPr="0028592F" w:rsidRDefault="00A32A3A" w:rsidP="00A32A3A">
      <w:pPr>
        <w:pStyle w:val="Paragraphedeliste"/>
        <w:numPr>
          <w:ilvl w:val="0"/>
          <w:numId w:val="2"/>
        </w:numPr>
      </w:pPr>
      <w:r w:rsidRPr="0028592F">
        <w:t>Même résultat si on utilise des résistances</w:t>
      </w:r>
    </w:p>
    <w:p w:rsidR="00A32A3A" w:rsidRDefault="0028592F" w:rsidP="00A32A3A">
      <w:pPr>
        <w:rPr>
          <w:b/>
        </w:rPr>
      </w:pPr>
      <w:r>
        <w:rPr>
          <w:b/>
        </w:rPr>
        <w:t>Exercice I.3 :</w:t>
      </w:r>
    </w:p>
    <w:p w:rsidR="00A32A3A" w:rsidRDefault="0028592F" w:rsidP="0028592F">
      <w:pPr>
        <w:pStyle w:val="Paragraphedeliste"/>
      </w:pPr>
      <w:r>
        <w:t>On calcule les erreurs de classe et d’appréciation et on trouve l’ampèremètre 1 (classe 0,5) est meilleur</w:t>
      </w:r>
    </w:p>
    <w:p w:rsidR="0028592F" w:rsidRDefault="00B5242A" w:rsidP="0028592F">
      <w:pPr>
        <w:rPr>
          <w:b/>
        </w:rPr>
      </w:pPr>
      <w:r>
        <w:rPr>
          <w:b/>
        </w:rPr>
        <w:t>Exercice I.4 :</w:t>
      </w:r>
    </w:p>
    <w:p w:rsidR="00B5242A" w:rsidRDefault="00B5242A" w:rsidP="00B5242A">
      <w:pPr>
        <w:pStyle w:val="Paragraphedeliste"/>
        <w:numPr>
          <w:ilvl w:val="0"/>
          <w:numId w:val="4"/>
        </w:numPr>
      </w:pPr>
      <w:r>
        <w:t xml:space="preserve">Calibre 10 V : U =7,9 V  ΔU/U = </w:t>
      </w:r>
      <w:r w:rsidR="000325E3">
        <w:t>0,5*10 /100*7,9  + 0,5*10 / 100 *7,9  + 10/1000*10 = 1,36 %</w:t>
      </w:r>
    </w:p>
    <w:p w:rsidR="000325E3" w:rsidRDefault="000325E3" w:rsidP="000325E3">
      <w:pPr>
        <w:pStyle w:val="Paragraphedeliste"/>
        <w:numPr>
          <w:ilvl w:val="0"/>
          <w:numId w:val="4"/>
        </w:numPr>
      </w:pPr>
      <w:r>
        <w:t>Calibre 30 V : U =7,5 V  ΔU/U = 0,5*30 /100*7,5  + 0,5*30 / 30 *7,5  + 10/1000*30 = 8,7 %</w:t>
      </w:r>
    </w:p>
    <w:p w:rsidR="000325E3" w:rsidRDefault="000325E3" w:rsidP="000325E3">
      <w:pPr>
        <w:rPr>
          <w:b/>
        </w:rPr>
      </w:pPr>
      <w:r>
        <w:rPr>
          <w:b/>
        </w:rPr>
        <w:t>Exercice  I.5 :</w:t>
      </w:r>
    </w:p>
    <w:p w:rsidR="000325E3" w:rsidRDefault="0002422C" w:rsidP="000325E3">
      <w:r>
        <w:t>R</w:t>
      </w:r>
      <w:r>
        <w:rPr>
          <w:vertAlign w:val="subscript"/>
        </w:rPr>
        <w:t>V</w:t>
      </w:r>
      <w:r>
        <w:t xml:space="preserve"> = </w:t>
      </w:r>
      <w:proofErr w:type="gramStart"/>
      <w:r>
        <w:t>( RU</w:t>
      </w:r>
      <w:r w:rsidRPr="0002422C">
        <w:rPr>
          <w:vertAlign w:val="subscript"/>
        </w:rPr>
        <w:t>2</w:t>
      </w:r>
      <w:proofErr w:type="gramEnd"/>
      <w:r>
        <w:t>+r</w:t>
      </w:r>
      <w:r w:rsidRPr="0002422C">
        <w:t xml:space="preserve"> </w:t>
      </w:r>
      <w:r>
        <w:t>U</w:t>
      </w:r>
      <w:r w:rsidRPr="0002422C">
        <w:rPr>
          <w:vertAlign w:val="subscript"/>
        </w:rPr>
        <w:t>2</w:t>
      </w:r>
      <w:r>
        <w:t xml:space="preserve"> -r</w:t>
      </w:r>
      <w:r w:rsidRPr="0002422C">
        <w:t xml:space="preserve"> </w:t>
      </w:r>
      <w:r>
        <w:t>U</w:t>
      </w:r>
      <w:r>
        <w:rPr>
          <w:vertAlign w:val="subscript"/>
        </w:rPr>
        <w:t>1</w:t>
      </w:r>
      <w:r>
        <w:t>)/</w:t>
      </w:r>
      <w:r w:rsidRPr="0002422C">
        <w:t xml:space="preserve"> </w:t>
      </w:r>
      <w:r>
        <w:t>(U</w:t>
      </w:r>
      <w:r>
        <w:rPr>
          <w:vertAlign w:val="subscript"/>
        </w:rPr>
        <w:t>1</w:t>
      </w:r>
      <w:r>
        <w:t>- U</w:t>
      </w:r>
      <w:r w:rsidRPr="0002422C">
        <w:rPr>
          <w:vertAlign w:val="subscript"/>
        </w:rPr>
        <w:t>2</w:t>
      </w:r>
      <w:r>
        <w:t xml:space="preserve">) = 15,07 </w:t>
      </w:r>
      <w:proofErr w:type="spellStart"/>
      <w:r>
        <w:t>k</w:t>
      </w:r>
      <w:r w:rsidR="00002F26">
        <w:t>Ω</w:t>
      </w:r>
      <w:proofErr w:type="spellEnd"/>
    </w:p>
    <w:p w:rsidR="00002F26" w:rsidRDefault="00002F26" w:rsidP="000325E3">
      <w:r>
        <w:t>Avec la différentielle de Δ</w:t>
      </w:r>
      <w:r w:rsidRPr="00002F26">
        <w:t xml:space="preserve"> </w:t>
      </w:r>
      <w:r>
        <w:t>R</w:t>
      </w:r>
      <w:r>
        <w:rPr>
          <w:vertAlign w:val="subscript"/>
        </w:rPr>
        <w:t xml:space="preserve">V </w:t>
      </w:r>
      <w:r>
        <w:t>on trouve  Δ</w:t>
      </w:r>
      <w:r w:rsidRPr="00002F26">
        <w:t xml:space="preserve"> </w:t>
      </w:r>
      <w:r>
        <w:t>R</w:t>
      </w:r>
      <w:r>
        <w:rPr>
          <w:vertAlign w:val="subscript"/>
        </w:rPr>
        <w:t>V</w:t>
      </w:r>
      <w:r>
        <w:t>/</w:t>
      </w:r>
      <w:r w:rsidRPr="00002F26">
        <w:t xml:space="preserve">  </w:t>
      </w:r>
      <w:r>
        <w:t>R</w:t>
      </w:r>
      <w:r>
        <w:rPr>
          <w:vertAlign w:val="subscript"/>
        </w:rPr>
        <w:t>V</w:t>
      </w:r>
      <w:r>
        <w:t xml:space="preserve"> = 15 %</w:t>
      </w:r>
    </w:p>
    <w:p w:rsidR="00FE548F" w:rsidRDefault="00FE548F">
      <w:r>
        <w:br w:type="page"/>
      </w:r>
    </w:p>
    <w:p w:rsidR="002B2158" w:rsidRDefault="002B2158" w:rsidP="000325E3"/>
    <w:p w:rsidR="002B2158" w:rsidRDefault="002B2158" w:rsidP="00484EC4">
      <w:pPr>
        <w:jc w:val="center"/>
        <w:rPr>
          <w:b/>
        </w:rPr>
      </w:pPr>
      <w:r w:rsidRPr="002B2158">
        <w:rPr>
          <w:b/>
        </w:rPr>
        <w:t>Série N°2 :</w:t>
      </w:r>
    </w:p>
    <w:p w:rsidR="002B2158" w:rsidRDefault="002B2158" w:rsidP="002B2158">
      <w:pPr>
        <w:rPr>
          <w:b/>
        </w:rPr>
      </w:pPr>
      <w:r>
        <w:rPr>
          <w:b/>
        </w:rPr>
        <w:t>Exercice  II.1 :</w:t>
      </w:r>
    </w:p>
    <w:p w:rsidR="002B2158" w:rsidRDefault="00FE5C38" w:rsidP="002B2158">
      <w:pPr>
        <w:pStyle w:val="Paragraphedeliste"/>
        <w:numPr>
          <w:ilvl w:val="0"/>
          <w:numId w:val="5"/>
        </w:numPr>
      </w:pPr>
      <w:r>
        <w:t>n</w:t>
      </w:r>
      <w:r w:rsidR="002B2158">
        <w:t xml:space="preserve"> = </w:t>
      </w:r>
      <w:proofErr w:type="spellStart"/>
      <w:r w:rsidR="002B2158">
        <w:t>Dα</w:t>
      </w:r>
      <w:proofErr w:type="spellEnd"/>
      <w:r w:rsidR="002B2158">
        <w:t>/BSI = 10</w:t>
      </w:r>
      <w:r w:rsidR="002B2158" w:rsidRPr="002B2158">
        <w:rPr>
          <w:vertAlign w:val="superscript"/>
        </w:rPr>
        <w:t>-7</w:t>
      </w:r>
      <w:r w:rsidR="002B2158">
        <w:t>*1/0,2*16*10</w:t>
      </w:r>
      <w:r w:rsidR="002B2158" w:rsidRPr="002B2158">
        <w:rPr>
          <w:vertAlign w:val="superscript"/>
        </w:rPr>
        <w:t>-4</w:t>
      </w:r>
      <w:r w:rsidR="002B2158">
        <w:t>*0,5*10</w:t>
      </w:r>
      <w:r w:rsidR="002B2158" w:rsidRPr="002B2158">
        <w:rPr>
          <w:vertAlign w:val="superscript"/>
        </w:rPr>
        <w:t>-6</w:t>
      </w:r>
      <w:r w:rsidR="002B2158">
        <w:t xml:space="preserve"> =</w:t>
      </w:r>
      <w:r>
        <w:t xml:space="preserve"> 625 spires</w:t>
      </w:r>
    </w:p>
    <w:p w:rsidR="00FE5C38" w:rsidRPr="002B2158" w:rsidRDefault="00FE5C38" w:rsidP="002B2158">
      <w:pPr>
        <w:pStyle w:val="Paragraphedeliste"/>
        <w:numPr>
          <w:ilvl w:val="0"/>
          <w:numId w:val="5"/>
        </w:numPr>
      </w:pPr>
      <w:r>
        <w:t xml:space="preserve">R = </w:t>
      </w:r>
      <w:proofErr w:type="spellStart"/>
      <w:r>
        <w:t>ρL</w:t>
      </w:r>
      <w:proofErr w:type="spellEnd"/>
      <w:r>
        <w:t>/S = 1,72* 10</w:t>
      </w:r>
      <w:r w:rsidRPr="00FE5C38">
        <w:rPr>
          <w:vertAlign w:val="superscript"/>
        </w:rPr>
        <w:t>-8</w:t>
      </w:r>
      <w:r>
        <w:t xml:space="preserve"> * 0,16 * 625/</w:t>
      </w:r>
      <w:proofErr w:type="gramStart"/>
      <w:r>
        <w:t>π(</w:t>
      </w:r>
      <w:proofErr w:type="gramEnd"/>
      <w:r>
        <w:t>0,05*10</w:t>
      </w:r>
      <w:r w:rsidRPr="00FE5C38">
        <w:rPr>
          <w:vertAlign w:val="superscript"/>
        </w:rPr>
        <w:t>-3</w:t>
      </w:r>
      <w:r>
        <w:t>)</w:t>
      </w:r>
      <w:r w:rsidRPr="00FE5C38">
        <w:rPr>
          <w:vertAlign w:val="superscript"/>
        </w:rPr>
        <w:t>2</w:t>
      </w:r>
      <w:r>
        <w:t xml:space="preserve"> = 219 Ω</w:t>
      </w:r>
    </w:p>
    <w:p w:rsidR="002B2158" w:rsidRDefault="002B2158" w:rsidP="006F5818">
      <w:pPr>
        <w:rPr>
          <w:b/>
        </w:rPr>
      </w:pPr>
      <w:r>
        <w:rPr>
          <w:b/>
        </w:rPr>
        <w:t>Exercice  I</w:t>
      </w:r>
      <w:r w:rsidR="006F5818">
        <w:rPr>
          <w:b/>
        </w:rPr>
        <w:t>I</w:t>
      </w:r>
      <w:r>
        <w:rPr>
          <w:b/>
        </w:rPr>
        <w:t>.</w:t>
      </w:r>
      <w:r w:rsidR="006F5818">
        <w:rPr>
          <w:b/>
        </w:rPr>
        <w:t>2</w:t>
      </w:r>
      <w:r>
        <w:rPr>
          <w:b/>
        </w:rPr>
        <w:t> :</w:t>
      </w:r>
    </w:p>
    <w:p w:rsidR="002B2158" w:rsidRDefault="00FE5C38" w:rsidP="00FE5C38">
      <w:pPr>
        <w:pStyle w:val="Paragraphedeliste"/>
        <w:numPr>
          <w:ilvl w:val="0"/>
          <w:numId w:val="6"/>
        </w:numPr>
      </w:pPr>
      <w:r w:rsidRPr="00FE5C38">
        <w:t xml:space="preserve">Sensibilité = </w:t>
      </w:r>
      <w:proofErr w:type="spellStart"/>
      <w:r w:rsidRPr="00FE5C38">
        <w:t>Δsortie</w:t>
      </w:r>
      <w:proofErr w:type="spellEnd"/>
      <w:r w:rsidRPr="00FE5C38">
        <w:t>/</w:t>
      </w:r>
      <w:proofErr w:type="spellStart"/>
      <w:r w:rsidRPr="00FE5C38">
        <w:t>Δentrée</w:t>
      </w:r>
      <w:proofErr w:type="spellEnd"/>
      <w:r>
        <w:t xml:space="preserve"> = </w:t>
      </w:r>
      <w:proofErr w:type="spellStart"/>
      <w:r>
        <w:t>Δα</w:t>
      </w:r>
      <w:proofErr w:type="spellEnd"/>
      <w:r>
        <w:t xml:space="preserve">/ΔI = </w:t>
      </w:r>
      <w:proofErr w:type="spellStart"/>
      <w:r>
        <w:t>nBS</w:t>
      </w:r>
      <w:proofErr w:type="spellEnd"/>
      <w:r>
        <w:t>/D = 10</w:t>
      </w:r>
      <w:r w:rsidRPr="00FE5C38">
        <w:rPr>
          <w:vertAlign w:val="superscript"/>
        </w:rPr>
        <w:t>6</w:t>
      </w:r>
      <w:r>
        <w:t xml:space="preserve"> </w:t>
      </w:r>
      <w:proofErr w:type="spellStart"/>
      <w:r w:rsidR="00B24E94">
        <w:t>deg</w:t>
      </w:r>
      <w:proofErr w:type="spellEnd"/>
      <w:r w:rsidR="00B24E94">
        <w:t xml:space="preserve">/A = 1 </w:t>
      </w:r>
      <w:proofErr w:type="spellStart"/>
      <w:r w:rsidR="00B24E94">
        <w:t>deg</w:t>
      </w:r>
      <w:proofErr w:type="spellEnd"/>
      <w:r w:rsidR="00B24E94">
        <w:t>/µA</w:t>
      </w:r>
    </w:p>
    <w:p w:rsidR="00B24E94" w:rsidRDefault="00B24E94" w:rsidP="00FE5C38">
      <w:pPr>
        <w:pStyle w:val="Paragraphedeliste"/>
        <w:numPr>
          <w:ilvl w:val="0"/>
          <w:numId w:val="6"/>
        </w:numPr>
      </w:pPr>
      <w:r>
        <w:t>I</w:t>
      </w:r>
      <w:r w:rsidRPr="00B24E94">
        <w:rPr>
          <w:vertAlign w:val="subscript"/>
        </w:rPr>
        <w:t>max</w:t>
      </w:r>
      <w:r>
        <w:t xml:space="preserve"> = 100 µA</w:t>
      </w:r>
    </w:p>
    <w:p w:rsidR="00B24E94" w:rsidRDefault="00B24E94" w:rsidP="00FE5C38">
      <w:pPr>
        <w:pStyle w:val="Paragraphedeliste"/>
        <w:numPr>
          <w:ilvl w:val="0"/>
          <w:numId w:val="6"/>
        </w:numPr>
      </w:pPr>
      <w:r>
        <w:t xml:space="preserve">Cet élément  moteur magnétoélectrique mesure la valeur moyenne </w:t>
      </w:r>
      <w:proofErr w:type="spellStart"/>
      <w:r>
        <w:t>U</w:t>
      </w:r>
      <w:r w:rsidRPr="00B24E94">
        <w:rPr>
          <w:vertAlign w:val="subscript"/>
        </w:rPr>
        <w:t>moy</w:t>
      </w:r>
      <w:proofErr w:type="spellEnd"/>
      <w:r>
        <w:t xml:space="preserve"> = 5,5 V</w:t>
      </w:r>
    </w:p>
    <w:p w:rsidR="00B24E94" w:rsidRDefault="00B24E94" w:rsidP="00FE5C38">
      <w:pPr>
        <w:pStyle w:val="Paragraphedeliste"/>
        <w:numPr>
          <w:ilvl w:val="0"/>
          <w:numId w:val="6"/>
        </w:numPr>
      </w:pPr>
      <w:r>
        <w:t>On utilise le calibre 10 V    ΔU/U = 1,5*10 /100*5,5  + 0,25*10 / 100 *5,5 = 3,18%</w:t>
      </w:r>
    </w:p>
    <w:p w:rsidR="00B24E94" w:rsidRPr="00FE5C38" w:rsidRDefault="00B24E94" w:rsidP="00FE5C38">
      <w:pPr>
        <w:pStyle w:val="Paragraphedeliste"/>
        <w:numPr>
          <w:ilvl w:val="0"/>
          <w:numId w:val="6"/>
        </w:numPr>
      </w:pPr>
      <w:r>
        <w:t xml:space="preserve">Le voltmètre ferromagnétique mesure la valeur efficace  </w:t>
      </w:r>
      <w:proofErr w:type="spellStart"/>
      <w:r>
        <w:t>U</w:t>
      </w:r>
      <w:r w:rsidRPr="00B24E94">
        <w:rPr>
          <w:vertAlign w:val="subscript"/>
        </w:rPr>
        <w:t>eff</w:t>
      </w:r>
      <w:proofErr w:type="spellEnd"/>
      <w:r>
        <w:t xml:space="preserve"> = </w:t>
      </w:r>
      <w:r w:rsidR="002617F5">
        <w:t>6,18 V</w:t>
      </w:r>
    </w:p>
    <w:p w:rsidR="00004C14" w:rsidRDefault="00004C14" w:rsidP="002B2158">
      <w:pPr>
        <w:rPr>
          <w:b/>
        </w:rPr>
      </w:pPr>
    </w:p>
    <w:p w:rsidR="002B2158" w:rsidRDefault="002B2158" w:rsidP="002B2158">
      <w:pPr>
        <w:rPr>
          <w:b/>
        </w:rPr>
      </w:pPr>
      <w:r>
        <w:rPr>
          <w:b/>
        </w:rPr>
        <w:t>Exercice  I</w:t>
      </w:r>
      <w:r w:rsidR="002617F5">
        <w:rPr>
          <w:b/>
        </w:rPr>
        <w:t>I</w:t>
      </w:r>
      <w:r>
        <w:rPr>
          <w:b/>
        </w:rPr>
        <w:t>.</w:t>
      </w:r>
      <w:r w:rsidR="00004C14">
        <w:rPr>
          <w:b/>
        </w:rPr>
        <w:t>3</w:t>
      </w:r>
      <w:r>
        <w:rPr>
          <w:b/>
        </w:rPr>
        <w:t> :</w:t>
      </w:r>
    </w:p>
    <w:p w:rsidR="00004C14" w:rsidRDefault="00004C14" w:rsidP="00004C14">
      <w:pPr>
        <w:pStyle w:val="Paragraphedeliste"/>
        <w:numPr>
          <w:ilvl w:val="0"/>
          <w:numId w:val="7"/>
        </w:numPr>
      </w:pPr>
      <w:r>
        <w:t xml:space="preserve">Les valeurs moyennes des 3 tensions </w:t>
      </w:r>
      <w:r w:rsidR="00D0429B">
        <w:t>sinusoïdale</w:t>
      </w:r>
      <w:r>
        <w:t xml:space="preserve">, triangulaire et carrée </w:t>
      </w:r>
      <w:r w:rsidR="00D0429B">
        <w:t xml:space="preserve"> sont nulles</w:t>
      </w:r>
      <w:r w:rsidR="00B35030">
        <w:t xml:space="preserve">.             Les valeurs moyennes  redressées des 3 tensions : sinus = </w:t>
      </w:r>
      <w:r w:rsidR="0082782A">
        <w:t xml:space="preserve">6,38 V ; </w:t>
      </w:r>
      <w:proofErr w:type="spellStart"/>
      <w:r w:rsidR="0082782A">
        <w:t>triang</w:t>
      </w:r>
      <w:proofErr w:type="spellEnd"/>
      <w:r w:rsidR="0082782A">
        <w:t xml:space="preserve"> = 5 V et carré</w:t>
      </w:r>
      <w:r w:rsidR="00302167">
        <w:t>e</w:t>
      </w:r>
      <w:r w:rsidR="0082782A">
        <w:t xml:space="preserve"> = 10 V</w:t>
      </w:r>
      <w:r w:rsidR="00302167">
        <w:t xml:space="preserve">    Les valeurs efficaces : sinus = 7,09 V; </w:t>
      </w:r>
      <w:proofErr w:type="spellStart"/>
      <w:r w:rsidR="00302167">
        <w:t>triang</w:t>
      </w:r>
      <w:proofErr w:type="spellEnd"/>
      <w:r w:rsidR="00302167">
        <w:t xml:space="preserve"> = 5,75 V ; carrée  = 10 V</w:t>
      </w:r>
    </w:p>
    <w:p w:rsidR="00302167" w:rsidRDefault="00302167" w:rsidP="00004C14">
      <w:pPr>
        <w:pStyle w:val="Paragraphedeliste"/>
        <w:numPr>
          <w:ilvl w:val="0"/>
          <w:numId w:val="7"/>
        </w:numPr>
      </w:pPr>
      <w:proofErr w:type="spellStart"/>
      <w:r>
        <w:t>Magnétoélect</w:t>
      </w:r>
      <w:proofErr w:type="spellEnd"/>
      <w:r>
        <w:t xml:space="preserve"> en continu mesure val </w:t>
      </w:r>
      <w:proofErr w:type="spellStart"/>
      <w:r>
        <w:t>moy</w:t>
      </w:r>
      <w:proofErr w:type="spellEnd"/>
      <w:r>
        <w:t xml:space="preserve"> donc  0 V ;  </w:t>
      </w:r>
    </w:p>
    <w:p w:rsidR="00D0429B" w:rsidRDefault="00302167" w:rsidP="00302167">
      <w:pPr>
        <w:pStyle w:val="Paragraphedeliste"/>
      </w:pPr>
      <w:proofErr w:type="spellStart"/>
      <w:r>
        <w:t>Magnétoélect</w:t>
      </w:r>
      <w:proofErr w:type="spellEnd"/>
      <w:r>
        <w:t xml:space="preserve"> en alternatif mesure val </w:t>
      </w:r>
      <w:proofErr w:type="spellStart"/>
      <w:r>
        <w:t>moy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 x 1,11 donc : 7,09 V ; 5,55 V et 11,1 V.   </w:t>
      </w:r>
    </w:p>
    <w:p w:rsidR="00302167" w:rsidRDefault="00302167" w:rsidP="00302167">
      <w:pPr>
        <w:pStyle w:val="Paragraphedeliste"/>
      </w:pPr>
      <w:proofErr w:type="spellStart"/>
      <w:r>
        <w:t>Férromagn</w:t>
      </w:r>
      <w:proofErr w:type="spellEnd"/>
      <w:r>
        <w:t xml:space="preserve"> et numérique RMS mesurent val efficace donc : 7,09 V ;  5,75 V ; 10 V</w:t>
      </w:r>
    </w:p>
    <w:p w:rsidR="002B2158" w:rsidRDefault="002B2158" w:rsidP="002B2158">
      <w:pPr>
        <w:rPr>
          <w:b/>
        </w:rPr>
      </w:pPr>
      <w:r>
        <w:rPr>
          <w:b/>
        </w:rPr>
        <w:t>Exercice  I</w:t>
      </w:r>
      <w:r w:rsidR="00302167">
        <w:rPr>
          <w:b/>
        </w:rPr>
        <w:t>I</w:t>
      </w:r>
      <w:r>
        <w:rPr>
          <w:b/>
        </w:rPr>
        <w:t>.</w:t>
      </w:r>
      <w:r w:rsidR="00302167">
        <w:rPr>
          <w:b/>
        </w:rPr>
        <w:t>4</w:t>
      </w:r>
      <w:r>
        <w:rPr>
          <w:b/>
        </w:rPr>
        <w:t> :</w:t>
      </w:r>
    </w:p>
    <w:p w:rsidR="00302167" w:rsidRDefault="00302167" w:rsidP="00302167">
      <w:pPr>
        <w:pStyle w:val="Paragraphedeliste"/>
        <w:numPr>
          <w:ilvl w:val="0"/>
          <w:numId w:val="8"/>
        </w:numPr>
      </w:pPr>
      <w:r>
        <w:t>Schéma voir cours</w:t>
      </w:r>
    </w:p>
    <w:p w:rsidR="00D128D6" w:rsidRPr="00302167" w:rsidRDefault="00302167" w:rsidP="00D128D6">
      <w:pPr>
        <w:pStyle w:val="Paragraphedeliste"/>
        <w:numPr>
          <w:ilvl w:val="0"/>
          <w:numId w:val="8"/>
        </w:numPr>
      </w:pPr>
      <w:r>
        <w:t>Voltmètre R</w:t>
      </w:r>
      <w:r w:rsidRPr="00302167">
        <w:rPr>
          <w:vertAlign w:val="subscript"/>
        </w:rPr>
        <w:t>i</w:t>
      </w:r>
      <w:r>
        <w:t xml:space="preserve"> = </w:t>
      </w:r>
      <w:proofErr w:type="spellStart"/>
      <w:r>
        <w:t>U</w:t>
      </w:r>
      <w:r w:rsidRPr="00302167"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I</w:t>
      </w:r>
      <w:r w:rsidRPr="00302167">
        <w:rPr>
          <w:vertAlign w:val="subscript"/>
        </w:rPr>
        <w:t>c</w:t>
      </w:r>
      <w:proofErr w:type="spellEnd"/>
      <w:r w:rsidRPr="00302167">
        <w:rPr>
          <w:vertAlign w:val="subscript"/>
        </w:rPr>
        <w:t xml:space="preserve"> max</w:t>
      </w:r>
      <w:r>
        <w:t xml:space="preserve">  - </w:t>
      </w:r>
      <w:proofErr w:type="spellStart"/>
      <w:r>
        <w:t>R</w:t>
      </w:r>
      <w:r w:rsidRPr="00302167">
        <w:rPr>
          <w:vertAlign w:val="subscript"/>
        </w:rPr>
        <w:t>c</w:t>
      </w:r>
      <w:proofErr w:type="spellEnd"/>
      <w:r>
        <w:t xml:space="preserve">      Ampèremètre   </w:t>
      </w:r>
      <w:proofErr w:type="spellStart"/>
      <w:r w:rsidR="00D128D6">
        <w:t>r</w:t>
      </w:r>
      <w:r w:rsidRPr="00302167">
        <w:rPr>
          <w:vertAlign w:val="subscript"/>
        </w:rPr>
        <w:t>j</w:t>
      </w:r>
      <w:proofErr w:type="spellEnd"/>
      <w:r>
        <w:t xml:space="preserve"> = </w:t>
      </w:r>
      <w:proofErr w:type="spellStart"/>
      <w:r w:rsidR="00D128D6">
        <w:t>R</w:t>
      </w:r>
      <w:r w:rsidR="00D128D6" w:rsidRPr="00302167">
        <w:rPr>
          <w:vertAlign w:val="subscript"/>
        </w:rPr>
        <w:t>c</w:t>
      </w:r>
      <w:proofErr w:type="spellEnd"/>
      <w:r w:rsidR="00D128D6">
        <w:t xml:space="preserve"> </w:t>
      </w:r>
      <w:proofErr w:type="spellStart"/>
      <w:r w:rsidR="00D128D6">
        <w:t>I</w:t>
      </w:r>
      <w:r w:rsidR="00D128D6" w:rsidRPr="00302167">
        <w:rPr>
          <w:vertAlign w:val="subscript"/>
        </w:rPr>
        <w:t>c</w:t>
      </w:r>
      <w:proofErr w:type="spellEnd"/>
      <w:r w:rsidR="00D128D6" w:rsidRPr="00302167">
        <w:rPr>
          <w:vertAlign w:val="subscript"/>
        </w:rPr>
        <w:t xml:space="preserve"> max</w:t>
      </w:r>
      <w:r w:rsidR="00D128D6">
        <w:t xml:space="preserve">  /I</w:t>
      </w:r>
      <w:r w:rsidR="00D128D6" w:rsidRPr="00D128D6">
        <w:rPr>
          <w:vertAlign w:val="subscript"/>
        </w:rPr>
        <w:t>j</w:t>
      </w:r>
      <w:r w:rsidR="00D128D6">
        <w:t xml:space="preserve"> - </w:t>
      </w:r>
      <w:proofErr w:type="spellStart"/>
      <w:r w:rsidR="00D128D6">
        <w:t>I</w:t>
      </w:r>
      <w:r w:rsidR="00D128D6" w:rsidRPr="00302167">
        <w:rPr>
          <w:vertAlign w:val="subscript"/>
        </w:rPr>
        <w:t>c</w:t>
      </w:r>
      <w:proofErr w:type="spellEnd"/>
      <w:r w:rsidR="00D128D6" w:rsidRPr="00302167">
        <w:rPr>
          <w:vertAlign w:val="subscript"/>
        </w:rPr>
        <w:t xml:space="preserve"> max</w:t>
      </w:r>
      <w:r w:rsidR="00D128D6">
        <w:t xml:space="preserve">    AN : U = 3 V  on trouve R1 = 55 </w:t>
      </w:r>
      <w:proofErr w:type="spellStart"/>
      <w:r w:rsidR="00D128D6">
        <w:t>kΩ</w:t>
      </w:r>
      <w:proofErr w:type="spellEnd"/>
      <w:r w:rsidR="00D128D6">
        <w:t xml:space="preserve">   ; U = 100 V  on trouve R2 = 195 </w:t>
      </w:r>
      <w:proofErr w:type="spellStart"/>
      <w:r w:rsidR="00D128D6">
        <w:t>kΩ</w:t>
      </w:r>
      <w:proofErr w:type="spellEnd"/>
      <w:r w:rsidR="00D128D6">
        <w:t xml:space="preserve">   ; I = 30 mA  on trouve r1 = 8,34 Ω et  I = 1 A  on trouve r2 = </w:t>
      </w:r>
      <w:r w:rsidR="009E48C6">
        <w:t>0,25</w:t>
      </w:r>
      <w:r w:rsidR="00D128D6">
        <w:t xml:space="preserve"> Ω </w:t>
      </w:r>
    </w:p>
    <w:p w:rsidR="00D128D6" w:rsidRDefault="009E48C6" w:rsidP="00D128D6">
      <w:pPr>
        <w:pStyle w:val="Paragraphedeliste"/>
        <w:numPr>
          <w:ilvl w:val="0"/>
          <w:numId w:val="8"/>
        </w:numPr>
      </w:pPr>
      <w:r>
        <w:t xml:space="preserve">Il mesure la valeur  moyenne  U1 </w:t>
      </w:r>
      <w:proofErr w:type="spellStart"/>
      <w:r>
        <w:t>moy</w:t>
      </w:r>
      <w:proofErr w:type="spellEnd"/>
      <w:r>
        <w:t xml:space="preserve"> = 5V et U2 </w:t>
      </w:r>
      <w:proofErr w:type="spellStart"/>
      <w:r>
        <w:t>moy</w:t>
      </w:r>
      <w:proofErr w:type="spellEnd"/>
      <w:r>
        <w:t xml:space="preserve"> = 2 V</w:t>
      </w:r>
    </w:p>
    <w:p w:rsidR="009E48C6" w:rsidRPr="00302167" w:rsidRDefault="009E48C6" w:rsidP="00D128D6">
      <w:pPr>
        <w:pStyle w:val="Paragraphedeliste"/>
        <w:numPr>
          <w:ilvl w:val="0"/>
          <w:numId w:val="8"/>
        </w:numPr>
      </w:pPr>
      <w:r>
        <w:t xml:space="preserve">Il mesure la valeur  efficace U1 </w:t>
      </w:r>
      <w:proofErr w:type="spellStart"/>
      <w:r>
        <w:t>eff</w:t>
      </w:r>
      <w:proofErr w:type="spellEnd"/>
      <w:r>
        <w:t xml:space="preserve"> = 5,77 V et U2 </w:t>
      </w:r>
      <w:proofErr w:type="spellStart"/>
      <w:r>
        <w:t>eff</w:t>
      </w:r>
      <w:proofErr w:type="spellEnd"/>
      <w:r>
        <w:t xml:space="preserve"> = 3,46 V</w:t>
      </w:r>
    </w:p>
    <w:p w:rsidR="00D128D6" w:rsidRPr="00302167" w:rsidRDefault="009E48C6" w:rsidP="00D128D6">
      <w:pPr>
        <w:pStyle w:val="Paragraphedeliste"/>
        <w:numPr>
          <w:ilvl w:val="0"/>
          <w:numId w:val="8"/>
        </w:numPr>
      </w:pPr>
      <w:r>
        <w:t>Le voltmètre électronique alternatif</w:t>
      </w:r>
      <w:r w:rsidR="003000A4">
        <w:t xml:space="preserve"> mesure la valeur moyenne redressée x 1,11 de (U-</w:t>
      </w:r>
      <w:proofErr w:type="spellStart"/>
      <w:r w:rsidR="003000A4">
        <w:t>Umoy</w:t>
      </w:r>
      <w:proofErr w:type="spellEnd"/>
      <w:r w:rsidR="003000A4">
        <w:t>) donc  U1 = 2,5*1,11 = 2,775 V et U2 = 2,83 V                Le voltmètre numérique mesure les valeurs efficaces</w:t>
      </w:r>
      <w:r w:rsidR="000C438A">
        <w:t> </w:t>
      </w:r>
      <w:proofErr w:type="gramStart"/>
      <w:r w:rsidR="000C438A">
        <w:t>:</w:t>
      </w:r>
      <w:r w:rsidR="003000A4">
        <w:t>U1</w:t>
      </w:r>
      <w:proofErr w:type="gramEnd"/>
      <w:r w:rsidR="003000A4">
        <w:t xml:space="preserve"> </w:t>
      </w:r>
      <w:proofErr w:type="spellStart"/>
      <w:r w:rsidR="003000A4">
        <w:t>eff</w:t>
      </w:r>
      <w:proofErr w:type="spellEnd"/>
      <w:r w:rsidR="003000A4">
        <w:t xml:space="preserve"> = 5,77 V et U2 </w:t>
      </w:r>
      <w:proofErr w:type="spellStart"/>
      <w:r w:rsidR="003000A4">
        <w:t>eff</w:t>
      </w:r>
      <w:proofErr w:type="spellEnd"/>
      <w:r w:rsidR="003000A4">
        <w:t xml:space="preserve"> = 3,46 V</w:t>
      </w:r>
    </w:p>
    <w:p w:rsidR="00302167" w:rsidRPr="00302167" w:rsidRDefault="000C438A" w:rsidP="00302167">
      <w:pPr>
        <w:pStyle w:val="Paragraphedeliste"/>
        <w:numPr>
          <w:ilvl w:val="0"/>
          <w:numId w:val="8"/>
        </w:numPr>
      </w:pPr>
      <w:r>
        <w:t xml:space="preserve">Résistances internes RV1 = 60 </w:t>
      </w:r>
      <w:proofErr w:type="spellStart"/>
      <w:r>
        <w:t>kΩ</w:t>
      </w:r>
      <w:proofErr w:type="spellEnd"/>
      <w:r>
        <w:t> ;  RV2 = 200</w:t>
      </w:r>
      <w:r w:rsidRPr="000C438A">
        <w:t xml:space="preserve"> </w:t>
      </w:r>
      <w:proofErr w:type="spellStart"/>
      <w:r>
        <w:t>kΩ</w:t>
      </w:r>
      <w:proofErr w:type="spellEnd"/>
      <w:r>
        <w:t> ; rA1 = 8,32 Ω et rA2 = 0,25 Ω</w:t>
      </w:r>
    </w:p>
    <w:p w:rsidR="006F5818" w:rsidRDefault="006F5818">
      <w:pPr>
        <w:rPr>
          <w:b/>
        </w:rPr>
      </w:pPr>
      <w:r>
        <w:rPr>
          <w:b/>
        </w:rPr>
        <w:br w:type="page"/>
      </w:r>
    </w:p>
    <w:p w:rsidR="006F5818" w:rsidRDefault="006F5818" w:rsidP="00484EC4">
      <w:pPr>
        <w:jc w:val="center"/>
        <w:rPr>
          <w:b/>
        </w:rPr>
      </w:pPr>
      <w:r>
        <w:rPr>
          <w:b/>
        </w:rPr>
        <w:lastRenderedPageBreak/>
        <w:t>Série N°3</w:t>
      </w:r>
      <w:r w:rsidRPr="002B2158">
        <w:rPr>
          <w:b/>
        </w:rPr>
        <w:t> :</w:t>
      </w:r>
    </w:p>
    <w:p w:rsidR="006F5818" w:rsidRDefault="006F5818" w:rsidP="006F5818">
      <w:pPr>
        <w:rPr>
          <w:b/>
        </w:rPr>
      </w:pPr>
      <w:r>
        <w:rPr>
          <w:b/>
        </w:rPr>
        <w:t>Exercice  III.1 :</w:t>
      </w:r>
    </w:p>
    <w:p w:rsidR="006F5818" w:rsidRPr="006F5818" w:rsidRDefault="006F5818" w:rsidP="006F5818">
      <w:pPr>
        <w:pStyle w:val="Paragraphedeliste"/>
        <w:numPr>
          <w:ilvl w:val="0"/>
          <w:numId w:val="9"/>
        </w:numPr>
        <w:rPr>
          <w:rFonts w:eastAsiaTheme="minorEastAsia"/>
          <w:bCs/>
        </w:rPr>
      </w:pPr>
      <w:r w:rsidRPr="006F5818">
        <w:rPr>
          <w:rFonts w:eastAsiaTheme="minorEastAsia"/>
          <w:bCs/>
        </w:rPr>
        <w:t>Le meilleur montage est Amont</w:t>
      </w:r>
      <w:r>
        <w:rPr>
          <w:rFonts w:eastAsiaTheme="minorEastAsia"/>
          <w:bCs/>
        </w:rPr>
        <w:t xml:space="preserve"> car</w:t>
      </w:r>
    </w:p>
    <w:p w:rsidR="006F5818" w:rsidRPr="006F5818" w:rsidRDefault="00FC4027" w:rsidP="006F5818">
      <w:pPr>
        <w:rPr>
          <w:rFonts w:eastAsiaTheme="minorEastAsia"/>
          <w:bCs/>
        </w:rPr>
      </w:pPr>
      <m:oMathPara>
        <m:oMath>
          <m:rad>
            <m:radPr>
              <m:degHide m:val="on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rA*RV</m:t>
              </m:r>
            </m:e>
          </m:rad>
          <m:r>
            <w:rPr>
              <w:rFonts w:ascii="Cambria Math" w:hAnsi="Cambria Math"/>
            </w:rPr>
            <m:t xml:space="preserve">=70,7 </m:t>
          </m:r>
          <m:r>
            <w:rPr>
              <w:rFonts w:ascii="Cambria Math" w:hAnsi="Cambria Math"/>
              <w:bCs/>
              <w:i/>
            </w:rPr>
            <w:sym w:font="Symbol" w:char="F057"/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bCs/>
              <w:i/>
            </w:rPr>
            <w:sym w:font="Symbol" w:char="F03C"/>
          </m:r>
          <m:r>
            <w:rPr>
              <w:rFonts w:ascii="Cambria Math" w:hAnsi="Cambria Math"/>
            </w:rPr>
            <m:t xml:space="preserve"> 100</m:t>
          </m:r>
          <m:r>
            <w:rPr>
              <w:rFonts w:ascii="Cambria Math" w:hAnsi="Cambria Math"/>
              <w:bCs/>
              <w:i/>
            </w:rPr>
            <w:sym w:font="Symbol" w:char="F057"/>
          </m:r>
        </m:oMath>
      </m:oMathPara>
    </w:p>
    <w:p w:rsidR="006F5818" w:rsidRDefault="006F5818" w:rsidP="00182ABC">
      <w:pPr>
        <w:pStyle w:val="Paragraphedeliste"/>
        <w:numPr>
          <w:ilvl w:val="0"/>
          <w:numId w:val="9"/>
        </w:numPr>
        <w:rPr>
          <w:rFonts w:eastAsiaTheme="minorEastAsia"/>
          <w:bCs/>
        </w:rPr>
      </w:pPr>
      <w:r>
        <w:rPr>
          <w:rFonts w:eastAsiaTheme="minorEastAsia"/>
          <w:bCs/>
        </w:rPr>
        <w:t xml:space="preserve">R = 45,5/0,32 = 142,2 </w:t>
      </w:r>
      <w:r>
        <w:rPr>
          <w:rFonts w:eastAsiaTheme="minorEastAsia"/>
          <w:bCs/>
        </w:rPr>
        <w:sym w:font="Symbol" w:char="F057"/>
      </w:r>
    </w:p>
    <w:p w:rsidR="006F5818" w:rsidRDefault="006F5818" w:rsidP="006F5818">
      <w:pPr>
        <w:pStyle w:val="Paragraphedeliste"/>
        <w:rPr>
          <w:rFonts w:eastAsiaTheme="minorEastAsia"/>
          <w:bCs/>
        </w:rPr>
      </w:pPr>
      <w:r>
        <w:rPr>
          <w:rFonts w:eastAsiaTheme="minorEastAsia"/>
          <w:bCs/>
        </w:rPr>
        <w:t>L’appréciation n’est pas donnée on calcule l’erreur de classe et celle de montage</w:t>
      </w:r>
    </w:p>
    <w:p w:rsidR="006F5818" w:rsidRPr="00484EC4" w:rsidRDefault="006F5818" w:rsidP="00182ABC">
      <w:pPr>
        <w:pStyle w:val="Paragraphedeliste"/>
        <w:rPr>
          <w:rFonts w:eastAsiaTheme="minorEastAsia"/>
          <w:bCs/>
        </w:rPr>
      </w:pPr>
      <w:r>
        <w:rPr>
          <w:rFonts w:eastAsiaTheme="minorEastAsia"/>
          <w:bCs/>
        </w:rPr>
        <w:sym w:font="Symbol" w:char="F044"/>
      </w:r>
      <w:r w:rsidR="00182ABC" w:rsidRPr="00484EC4">
        <w:rPr>
          <w:rFonts w:eastAsiaTheme="minorEastAsia"/>
          <w:bCs/>
        </w:rPr>
        <w:t xml:space="preserve">R/R = </w:t>
      </w:r>
      <w:r w:rsidR="00182ABC">
        <w:rPr>
          <w:rFonts w:eastAsiaTheme="minorEastAsia"/>
          <w:bCs/>
        </w:rPr>
        <w:sym w:font="Symbol" w:char="F044"/>
      </w:r>
      <w:r w:rsidR="00182ABC" w:rsidRPr="00484EC4">
        <w:rPr>
          <w:rFonts w:eastAsiaTheme="minorEastAsia"/>
          <w:bCs/>
        </w:rPr>
        <w:t>U/U</w:t>
      </w:r>
      <w:proofErr w:type="gramStart"/>
      <w:r w:rsidR="00182ABC" w:rsidRPr="00484EC4">
        <w:rPr>
          <w:rFonts w:eastAsiaTheme="minorEastAsia"/>
          <w:bCs/>
        </w:rPr>
        <w:t>)</w:t>
      </w:r>
      <w:r w:rsidR="00182ABC" w:rsidRPr="00484EC4">
        <w:rPr>
          <w:rFonts w:eastAsiaTheme="minorEastAsia"/>
          <w:bCs/>
          <w:vertAlign w:val="subscript"/>
        </w:rPr>
        <w:t>classe</w:t>
      </w:r>
      <w:proofErr w:type="gramEnd"/>
      <w:r w:rsidR="00182ABC" w:rsidRPr="00484EC4">
        <w:rPr>
          <w:rFonts w:eastAsiaTheme="minorEastAsia"/>
          <w:bCs/>
        </w:rPr>
        <w:t>+</w:t>
      </w:r>
      <w:r w:rsidR="00182ABC">
        <w:rPr>
          <w:rFonts w:eastAsiaTheme="minorEastAsia"/>
          <w:bCs/>
        </w:rPr>
        <w:sym w:font="Symbol" w:char="F044"/>
      </w:r>
      <w:r w:rsidR="00182ABC" w:rsidRPr="00484EC4">
        <w:rPr>
          <w:rFonts w:eastAsiaTheme="minorEastAsia"/>
          <w:bCs/>
        </w:rPr>
        <w:t>I/I)</w:t>
      </w:r>
      <w:r w:rsidR="00182ABC" w:rsidRPr="00484EC4">
        <w:rPr>
          <w:rFonts w:eastAsiaTheme="minorEastAsia"/>
          <w:bCs/>
          <w:vertAlign w:val="subscript"/>
        </w:rPr>
        <w:t>classe</w:t>
      </w:r>
      <w:r w:rsidR="00182ABC" w:rsidRPr="00484EC4">
        <w:rPr>
          <w:rFonts w:eastAsiaTheme="minorEastAsia"/>
          <w:bCs/>
        </w:rPr>
        <w:t xml:space="preserve"> +</w:t>
      </w:r>
      <w:proofErr w:type="spellStart"/>
      <w:r w:rsidR="00182ABC" w:rsidRPr="00484EC4">
        <w:rPr>
          <w:rFonts w:eastAsiaTheme="minorEastAsia"/>
          <w:bCs/>
        </w:rPr>
        <w:t>rA</w:t>
      </w:r>
      <w:proofErr w:type="spellEnd"/>
      <w:r w:rsidR="00182ABC" w:rsidRPr="00484EC4">
        <w:rPr>
          <w:rFonts w:eastAsiaTheme="minorEastAsia"/>
          <w:bCs/>
        </w:rPr>
        <w:t>/R = 5,67 %</w:t>
      </w:r>
    </w:p>
    <w:p w:rsidR="00182ABC" w:rsidRDefault="00182ABC" w:rsidP="00182ABC">
      <w:pPr>
        <w:pStyle w:val="Paragraphedeliste"/>
        <w:rPr>
          <w:rFonts w:eastAsiaTheme="minorEastAsia"/>
          <w:bCs/>
        </w:rPr>
      </w:pPr>
      <w:r>
        <w:rPr>
          <w:rFonts w:eastAsiaTheme="minorEastAsia"/>
          <w:bCs/>
        </w:rPr>
        <w:t>Si on prend une appréciation de ½ division on trouve :</w:t>
      </w:r>
    </w:p>
    <w:p w:rsidR="00182ABC" w:rsidRDefault="00182ABC" w:rsidP="00182ABC">
      <w:pPr>
        <w:pStyle w:val="Paragraphedeliste"/>
        <w:rPr>
          <w:rFonts w:eastAsiaTheme="minorEastAsia"/>
          <w:bCs/>
          <w:lang w:val="en-US"/>
        </w:rPr>
      </w:pPr>
      <w:r>
        <w:rPr>
          <w:rFonts w:eastAsiaTheme="minorEastAsia"/>
          <w:bCs/>
        </w:rPr>
        <w:sym w:font="Symbol" w:char="F044"/>
      </w:r>
      <w:r w:rsidRPr="00182ABC">
        <w:rPr>
          <w:rFonts w:eastAsiaTheme="minorEastAsia"/>
          <w:bCs/>
          <w:lang w:val="en-US"/>
        </w:rPr>
        <w:t xml:space="preserve">R/R = </w:t>
      </w:r>
      <w:r>
        <w:rPr>
          <w:rFonts w:eastAsiaTheme="minorEastAsia"/>
          <w:bCs/>
        </w:rPr>
        <w:sym w:font="Symbol" w:char="F044"/>
      </w:r>
      <w:r w:rsidRPr="00182ABC">
        <w:rPr>
          <w:rFonts w:eastAsiaTheme="minorEastAsia"/>
          <w:bCs/>
          <w:lang w:val="en-US"/>
        </w:rPr>
        <w:t>U/U</w:t>
      </w:r>
      <w:proofErr w:type="gramStart"/>
      <w:r w:rsidRPr="00182ABC">
        <w:rPr>
          <w:rFonts w:eastAsiaTheme="minorEastAsia"/>
          <w:bCs/>
          <w:lang w:val="en-US"/>
        </w:rPr>
        <w:t>)</w:t>
      </w:r>
      <w:proofErr w:type="spellStart"/>
      <w:r w:rsidRPr="00182ABC">
        <w:rPr>
          <w:rFonts w:eastAsiaTheme="minorEastAsia"/>
          <w:bCs/>
          <w:vertAlign w:val="subscript"/>
          <w:lang w:val="en-US"/>
        </w:rPr>
        <w:t>classe</w:t>
      </w:r>
      <w:proofErr w:type="spellEnd"/>
      <w:proofErr w:type="gramEnd"/>
      <w:r w:rsidRPr="00182ABC">
        <w:rPr>
          <w:rFonts w:eastAsiaTheme="minorEastAsia"/>
          <w:bCs/>
          <w:lang w:val="en-US"/>
        </w:rPr>
        <w:t>+</w:t>
      </w:r>
      <w:r>
        <w:rPr>
          <w:rFonts w:eastAsiaTheme="minorEastAsia"/>
          <w:bCs/>
        </w:rPr>
        <w:sym w:font="Symbol" w:char="F044"/>
      </w:r>
      <w:r w:rsidRPr="00182ABC">
        <w:rPr>
          <w:rFonts w:eastAsiaTheme="minorEastAsia"/>
          <w:bCs/>
          <w:lang w:val="en-US"/>
        </w:rPr>
        <w:t>I/I)</w:t>
      </w:r>
      <w:proofErr w:type="spellStart"/>
      <w:r w:rsidRPr="00182ABC">
        <w:rPr>
          <w:rFonts w:eastAsiaTheme="minorEastAsia"/>
          <w:bCs/>
          <w:vertAlign w:val="subscript"/>
          <w:lang w:val="en-US"/>
        </w:rPr>
        <w:t>classe</w:t>
      </w:r>
      <w:proofErr w:type="spellEnd"/>
      <w:r w:rsidRPr="00182ABC">
        <w:rPr>
          <w:rFonts w:eastAsiaTheme="minorEastAsia"/>
          <w:bCs/>
          <w:lang w:val="en-US"/>
        </w:rPr>
        <w:t xml:space="preserve"> +</w:t>
      </w:r>
      <w:r>
        <w:rPr>
          <w:rFonts w:eastAsiaTheme="minorEastAsia"/>
          <w:bCs/>
        </w:rPr>
        <w:sym w:font="Symbol" w:char="F044"/>
      </w:r>
      <w:r w:rsidRPr="00182ABC">
        <w:rPr>
          <w:rFonts w:eastAsiaTheme="minorEastAsia"/>
          <w:bCs/>
          <w:lang w:val="en-US"/>
        </w:rPr>
        <w:t>U/U)</w:t>
      </w:r>
      <w:proofErr w:type="spellStart"/>
      <w:r>
        <w:rPr>
          <w:rFonts w:eastAsiaTheme="minorEastAsia"/>
          <w:bCs/>
          <w:vertAlign w:val="subscript"/>
          <w:lang w:val="en-US"/>
        </w:rPr>
        <w:t>appr</w:t>
      </w:r>
      <w:proofErr w:type="spellEnd"/>
      <w:r w:rsidRPr="00182ABC">
        <w:rPr>
          <w:rFonts w:eastAsiaTheme="minorEastAsia"/>
          <w:bCs/>
          <w:lang w:val="en-US"/>
        </w:rPr>
        <w:t>+</w:t>
      </w:r>
      <w:r>
        <w:rPr>
          <w:rFonts w:eastAsiaTheme="minorEastAsia"/>
          <w:bCs/>
        </w:rPr>
        <w:sym w:font="Symbol" w:char="F044"/>
      </w:r>
      <w:r w:rsidRPr="00182ABC">
        <w:rPr>
          <w:rFonts w:eastAsiaTheme="minorEastAsia"/>
          <w:bCs/>
          <w:lang w:val="en-US"/>
        </w:rPr>
        <w:t>I/I)</w:t>
      </w:r>
      <w:proofErr w:type="spellStart"/>
      <w:r>
        <w:rPr>
          <w:rFonts w:eastAsiaTheme="minorEastAsia"/>
          <w:bCs/>
          <w:vertAlign w:val="subscript"/>
          <w:lang w:val="en-US"/>
        </w:rPr>
        <w:t>appr</w:t>
      </w:r>
      <w:proofErr w:type="spellEnd"/>
      <w:r w:rsidRPr="00182ABC">
        <w:rPr>
          <w:rFonts w:eastAsiaTheme="minorEastAsia"/>
          <w:bCs/>
          <w:lang w:val="en-US"/>
        </w:rPr>
        <w:t xml:space="preserve"> +</w:t>
      </w:r>
      <w:proofErr w:type="spellStart"/>
      <w:r w:rsidRPr="00182ABC">
        <w:rPr>
          <w:rFonts w:eastAsiaTheme="minorEastAsia"/>
          <w:bCs/>
          <w:lang w:val="en-US"/>
        </w:rPr>
        <w:t>rA</w:t>
      </w:r>
      <w:proofErr w:type="spellEnd"/>
      <w:r w:rsidRPr="00182ABC">
        <w:rPr>
          <w:rFonts w:eastAsiaTheme="minorEastAsia"/>
          <w:bCs/>
          <w:lang w:val="en-US"/>
        </w:rPr>
        <w:t xml:space="preserve">/R = </w:t>
      </w:r>
      <w:r>
        <w:rPr>
          <w:rFonts w:eastAsiaTheme="minorEastAsia"/>
          <w:bCs/>
          <w:lang w:val="en-US"/>
        </w:rPr>
        <w:t>8,33</w:t>
      </w:r>
      <w:r w:rsidRPr="00182ABC">
        <w:rPr>
          <w:rFonts w:eastAsiaTheme="minorEastAsia"/>
          <w:bCs/>
          <w:lang w:val="en-US"/>
        </w:rPr>
        <w:t xml:space="preserve"> %</w:t>
      </w:r>
    </w:p>
    <w:p w:rsidR="00182ABC" w:rsidRDefault="00182ABC" w:rsidP="00182ABC">
      <w:pPr>
        <w:pStyle w:val="Paragraphedeliste"/>
        <w:rPr>
          <w:rFonts w:eastAsiaTheme="minorEastAsia"/>
          <w:bCs/>
          <w:lang w:val="en-US"/>
        </w:rPr>
      </w:pPr>
    </w:p>
    <w:p w:rsidR="00182ABC" w:rsidRDefault="00182ABC" w:rsidP="00182ABC">
      <w:pPr>
        <w:rPr>
          <w:b/>
        </w:rPr>
      </w:pPr>
      <w:r>
        <w:rPr>
          <w:b/>
        </w:rPr>
        <w:t>Exercice  I</w:t>
      </w:r>
      <w:r w:rsidR="00300BBD">
        <w:rPr>
          <w:b/>
        </w:rPr>
        <w:t>II.2</w:t>
      </w:r>
      <w:r>
        <w:rPr>
          <w:b/>
        </w:rPr>
        <w:t> :</w:t>
      </w:r>
    </w:p>
    <w:p w:rsidR="00182ABC" w:rsidRPr="00484EC4" w:rsidRDefault="00FC4027" w:rsidP="00182ABC">
      <w:pPr>
        <w:pStyle w:val="Paragraphedeliste"/>
        <w:numPr>
          <w:ilvl w:val="0"/>
          <w:numId w:val="10"/>
        </w:numPr>
        <w:rPr>
          <w:rFonts w:eastAsiaTheme="minorEastAsia"/>
          <w:bCs/>
        </w:rPr>
      </w:pPr>
      <w:r>
        <w:rPr>
          <w:rFonts w:eastAsiaTheme="minorEastAsia"/>
          <w:bCs/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55pt;margin-top:31.85pt;width:338.9pt;height:37pt;z-index:251658240" o:allowincell="f">
            <v:imagedata r:id="rId5" o:title=""/>
            <w10:wrap type="topAndBottom"/>
          </v:shape>
          <o:OLEObject Type="Embed" ProgID="Equation.3" ShapeID="_x0000_s1026" DrawAspect="Content" ObjectID="_1359045282" r:id="rId6"/>
        </w:pict>
      </w:r>
      <w:r w:rsidR="00182ABC" w:rsidRPr="00484EC4">
        <w:rPr>
          <w:rFonts w:eastAsiaTheme="minorEastAsia"/>
          <w:bCs/>
        </w:rPr>
        <w:t xml:space="preserve">Avec 3 </w:t>
      </w:r>
      <w:r w:rsidR="00182ABC" w:rsidRPr="00182ABC">
        <w:rPr>
          <w:rFonts w:eastAsiaTheme="minorEastAsia"/>
          <w:bCs/>
        </w:rPr>
        <w:t>mailles</w:t>
      </w:r>
      <w:r w:rsidR="00182ABC" w:rsidRPr="00484EC4">
        <w:rPr>
          <w:rFonts w:eastAsiaTheme="minorEastAsia"/>
          <w:bCs/>
        </w:rPr>
        <w:t xml:space="preserve"> on </w:t>
      </w:r>
      <w:r w:rsidR="00182ABC" w:rsidRPr="00CA701F">
        <w:rPr>
          <w:rFonts w:eastAsiaTheme="minorEastAsia"/>
          <w:bCs/>
        </w:rPr>
        <w:t xml:space="preserve">trouve </w:t>
      </w:r>
      <w:r w:rsidR="00CA701F">
        <w:rPr>
          <w:rFonts w:eastAsiaTheme="minorEastAsia"/>
          <w:bCs/>
        </w:rPr>
        <w:t>le courant de déséquilibre du pont :</w:t>
      </w:r>
    </w:p>
    <w:p w:rsidR="00CA701F" w:rsidRPr="00484EC4" w:rsidRDefault="00CA701F" w:rsidP="00CA701F">
      <w:pPr>
        <w:pStyle w:val="Paragraphedeliste"/>
        <w:ind w:left="1080"/>
        <w:rPr>
          <w:rFonts w:eastAsiaTheme="minorEastAsia"/>
          <w:bCs/>
        </w:rPr>
      </w:pPr>
    </w:p>
    <w:p w:rsidR="00CA701F" w:rsidRPr="00484EC4" w:rsidRDefault="00CA701F" w:rsidP="00CA701F">
      <w:pPr>
        <w:pStyle w:val="Paragraphedeliste"/>
        <w:ind w:left="1080"/>
        <w:rPr>
          <w:rFonts w:eastAsiaTheme="minorEastAsia"/>
          <w:bCs/>
        </w:rPr>
      </w:pPr>
    </w:p>
    <w:p w:rsidR="00CA701F" w:rsidRDefault="00CA701F" w:rsidP="00CA701F">
      <w:pPr>
        <w:pStyle w:val="Paragraphedeliste"/>
        <w:ind w:left="1080"/>
        <w:rPr>
          <w:rFonts w:eastAsiaTheme="minorEastAsia"/>
          <w:bCs/>
        </w:rPr>
      </w:pPr>
      <w:r w:rsidRPr="00CA701F">
        <w:rPr>
          <w:rFonts w:eastAsiaTheme="minorEastAsia"/>
          <w:bCs/>
        </w:rPr>
        <w:t xml:space="preserve">A l équilibre </w:t>
      </w:r>
      <w:r>
        <w:rPr>
          <w:rFonts w:eastAsiaTheme="minorEastAsia"/>
          <w:bCs/>
        </w:rPr>
        <w:t xml:space="preserve">R1 R3 =R2 </w:t>
      </w:r>
      <w:proofErr w:type="spellStart"/>
      <w:r>
        <w:rPr>
          <w:rFonts w:eastAsiaTheme="minorEastAsia"/>
          <w:bCs/>
        </w:rPr>
        <w:t>Rx</w:t>
      </w:r>
      <w:proofErr w:type="spellEnd"/>
    </w:p>
    <w:p w:rsidR="00CA701F" w:rsidRDefault="00CA701F" w:rsidP="00CA701F">
      <w:pPr>
        <w:pStyle w:val="Paragraphedeliste"/>
        <w:numPr>
          <w:ilvl w:val="0"/>
          <w:numId w:val="10"/>
        </w:numPr>
        <w:ind w:left="720"/>
        <w:rPr>
          <w:rFonts w:eastAsiaTheme="minorEastAsia"/>
          <w:bCs/>
        </w:rPr>
      </w:pPr>
      <w:r w:rsidRPr="00CA701F">
        <w:rPr>
          <w:rFonts w:eastAsiaTheme="minorEastAsia"/>
          <w:bCs/>
        </w:rPr>
        <w:t xml:space="preserve">R1 =R2 </w:t>
      </w:r>
      <w:r>
        <w:rPr>
          <w:rFonts w:eastAsiaTheme="minorEastAsia"/>
          <w:bCs/>
        </w:rPr>
        <w:t>=</w:t>
      </w:r>
      <w:proofErr w:type="spellStart"/>
      <w:r w:rsidRPr="00CA701F">
        <w:rPr>
          <w:rFonts w:eastAsiaTheme="minorEastAsia"/>
          <w:bCs/>
        </w:rPr>
        <w:t>Rx</w:t>
      </w:r>
      <w:proofErr w:type="spellEnd"/>
      <w:r>
        <w:rPr>
          <w:rFonts w:eastAsiaTheme="minorEastAsia"/>
          <w:bCs/>
        </w:rPr>
        <w:t>=R=1000</w:t>
      </w:r>
      <w:r>
        <w:rPr>
          <w:rFonts w:ascii="Symbol" w:eastAsiaTheme="minorEastAsia" w:hAnsi="Symbol"/>
          <w:bCs/>
        </w:rPr>
        <w:t></w:t>
      </w:r>
      <w:r>
        <w:rPr>
          <w:rFonts w:eastAsiaTheme="minorEastAsia"/>
          <w:bCs/>
        </w:rPr>
        <w:t xml:space="preserve"> et R3 = R+</w:t>
      </w:r>
      <w:r>
        <w:rPr>
          <w:rFonts w:eastAsiaTheme="minorEastAsia"/>
          <w:bCs/>
        </w:rPr>
        <w:sym w:font="Symbol" w:char="F044"/>
      </w:r>
      <w:r>
        <w:rPr>
          <w:rFonts w:eastAsiaTheme="minorEastAsia"/>
          <w:bCs/>
        </w:rPr>
        <w:t xml:space="preserve">R = 1000+0,5=1000,5 </w:t>
      </w:r>
      <w:r>
        <w:rPr>
          <w:rFonts w:ascii="Symbol" w:eastAsiaTheme="minorEastAsia" w:hAnsi="Symbol"/>
          <w:bCs/>
        </w:rPr>
        <w:t></w:t>
      </w:r>
    </w:p>
    <w:p w:rsidR="00CA701F" w:rsidRDefault="00CA701F" w:rsidP="00CA701F">
      <w:pPr>
        <w:pStyle w:val="Paragraphedeliste"/>
      </w:pPr>
      <w:proofErr w:type="spellStart"/>
      <w:r>
        <w:rPr>
          <w:rFonts w:eastAsiaTheme="minorEastAsia"/>
          <w:bCs/>
        </w:rPr>
        <w:t>Ig</w:t>
      </w:r>
      <w:proofErr w:type="spellEnd"/>
      <w:r>
        <w:rPr>
          <w:rFonts w:eastAsiaTheme="minorEastAsia"/>
          <w:bCs/>
        </w:rPr>
        <w:t xml:space="preserve"> =</w:t>
      </w:r>
      <w:r w:rsidR="00300BBD">
        <w:rPr>
          <w:rFonts w:eastAsiaTheme="minorEastAsia"/>
          <w:bCs/>
        </w:rPr>
        <w:t>(</w:t>
      </w:r>
      <w:r w:rsidR="00300BBD">
        <w:rPr>
          <w:rFonts w:eastAsiaTheme="minorEastAsia"/>
          <w:bCs/>
        </w:rPr>
        <w:sym w:font="Symbol" w:char="F044"/>
      </w:r>
      <w:r w:rsidR="00300BBD">
        <w:rPr>
          <w:rFonts w:eastAsiaTheme="minorEastAsia"/>
          <w:bCs/>
        </w:rPr>
        <w:t>R/R) E/4(R+</w:t>
      </w:r>
      <w:proofErr w:type="spellStart"/>
      <w:r w:rsidR="00300BBD">
        <w:rPr>
          <w:rFonts w:eastAsiaTheme="minorEastAsia"/>
          <w:bCs/>
        </w:rPr>
        <w:t>Rg</w:t>
      </w:r>
      <w:proofErr w:type="spellEnd"/>
      <w:r w:rsidR="00300BBD">
        <w:rPr>
          <w:rFonts w:eastAsiaTheme="minorEastAsia"/>
          <w:bCs/>
        </w:rPr>
        <w:t xml:space="preserve">) = 1,04 </w:t>
      </w:r>
      <w:r w:rsidR="00300BBD">
        <w:t xml:space="preserve">µA  et </w:t>
      </w:r>
      <w:r w:rsidR="00300BBD">
        <w:sym w:font="Symbol" w:char="F044"/>
      </w:r>
      <w:r w:rsidR="00300BBD">
        <w:t>R/R</w:t>
      </w:r>
      <w:proofErr w:type="gramStart"/>
      <w:r w:rsidR="00300BBD">
        <w:t>)</w:t>
      </w:r>
      <w:proofErr w:type="spellStart"/>
      <w:r w:rsidR="00300BBD" w:rsidRPr="00300BBD">
        <w:rPr>
          <w:vertAlign w:val="subscript"/>
        </w:rPr>
        <w:t>sensib</w:t>
      </w:r>
      <w:proofErr w:type="spellEnd"/>
      <w:proofErr w:type="gramEnd"/>
      <w:r w:rsidR="00300BBD">
        <w:t xml:space="preserve"> =4(R+</w:t>
      </w:r>
      <w:proofErr w:type="spellStart"/>
      <w:r w:rsidR="00300BBD">
        <w:t>Rg</w:t>
      </w:r>
      <w:proofErr w:type="spellEnd"/>
      <w:r w:rsidR="00300BBD">
        <w:t>)</w:t>
      </w:r>
      <w:proofErr w:type="spellStart"/>
      <w:r w:rsidR="00300BBD">
        <w:t>Igmin</w:t>
      </w:r>
      <w:proofErr w:type="spellEnd"/>
      <w:r w:rsidR="00300BBD">
        <w:t xml:space="preserve"> /E =24  10</w:t>
      </w:r>
      <w:r w:rsidR="00300BBD" w:rsidRPr="00300BBD">
        <w:rPr>
          <w:vertAlign w:val="superscript"/>
        </w:rPr>
        <w:t>-6</w:t>
      </w:r>
    </w:p>
    <w:p w:rsidR="00300BBD" w:rsidRDefault="00300BBD" w:rsidP="00CA701F">
      <w:pPr>
        <w:pStyle w:val="Paragraphedeliste"/>
      </w:pPr>
    </w:p>
    <w:p w:rsidR="00300BBD" w:rsidRDefault="00300BBD" w:rsidP="00300BBD">
      <w:pPr>
        <w:rPr>
          <w:b/>
        </w:rPr>
      </w:pPr>
      <w:r>
        <w:rPr>
          <w:b/>
        </w:rPr>
        <w:t>Exercice  III.3 :</w:t>
      </w:r>
    </w:p>
    <w:p w:rsidR="00300BBD" w:rsidRDefault="00300BBD" w:rsidP="00300BBD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>Méthodes utilisables pour mesurer une impédance inductive :</w:t>
      </w:r>
      <w:r w:rsidR="009859FC">
        <w:rPr>
          <w:bCs/>
        </w:rPr>
        <w:t xml:space="preserve"> méthode de </w:t>
      </w:r>
      <w:proofErr w:type="gramStart"/>
      <w:r w:rsidR="009859FC">
        <w:rPr>
          <w:bCs/>
        </w:rPr>
        <w:t>résonance ,</w:t>
      </w:r>
      <w:proofErr w:type="gramEnd"/>
      <w:r w:rsidR="009859FC">
        <w:rPr>
          <w:bCs/>
        </w:rPr>
        <w:t xml:space="preserve"> ponts de Maxwell, Hay et résonance</w:t>
      </w:r>
    </w:p>
    <w:p w:rsidR="009859FC" w:rsidRPr="009859FC" w:rsidRDefault="009859FC" w:rsidP="009859FC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 xml:space="preserve">Pont à résonance à l’équilibre : </w:t>
      </w:r>
      <w:proofErr w:type="spellStart"/>
      <w:r>
        <w:rPr>
          <w:rFonts w:ascii="Arial" w:hAnsi="Arial"/>
        </w:rPr>
        <w:t>R</w:t>
      </w:r>
      <w:r>
        <w:rPr>
          <w:rFonts w:ascii="Arial" w:hAnsi="Arial"/>
          <w:vertAlign w:val="subscript"/>
        </w:rPr>
        <w:t>x</w:t>
      </w:r>
      <w:proofErr w:type="spellEnd"/>
      <w:r>
        <w:rPr>
          <w:rFonts w:ascii="Arial" w:hAnsi="Arial"/>
        </w:rPr>
        <w:t>=R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R/R</w:t>
      </w:r>
      <w:r w:rsidRPr="009859FC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 et L</w:t>
      </w:r>
      <w:r>
        <w:rPr>
          <w:rFonts w:ascii="Arial" w:hAnsi="Arial"/>
          <w:vertAlign w:val="subscript"/>
        </w:rPr>
        <w:t>x</w:t>
      </w:r>
      <w:r>
        <w:rPr>
          <w:rFonts w:ascii="Arial" w:hAnsi="Arial"/>
        </w:rPr>
        <w:t xml:space="preserve"> = 1 / C ω</w:t>
      </w:r>
      <w:r>
        <w:rPr>
          <w:rFonts w:ascii="Arial" w:hAnsi="Arial"/>
          <w:vertAlign w:val="superscript"/>
        </w:rPr>
        <w:t>2</w:t>
      </w:r>
    </w:p>
    <w:p w:rsidR="009859FC" w:rsidRPr="009859FC" w:rsidRDefault="009859FC" w:rsidP="00300BBD">
      <w:pPr>
        <w:pStyle w:val="Paragraphedeliste"/>
        <w:numPr>
          <w:ilvl w:val="0"/>
          <w:numId w:val="11"/>
        </w:numPr>
        <w:rPr>
          <w:bCs/>
        </w:rPr>
      </w:pPr>
      <w:r>
        <w:rPr>
          <w:rFonts w:ascii="Arial" w:hAnsi="Arial"/>
        </w:rPr>
        <w:t xml:space="preserve">AN : </w:t>
      </w:r>
      <w:proofErr w:type="spellStart"/>
      <w:r>
        <w:rPr>
          <w:rFonts w:ascii="Arial" w:hAnsi="Arial"/>
        </w:rPr>
        <w:t>R</w:t>
      </w:r>
      <w:r>
        <w:rPr>
          <w:rFonts w:ascii="Arial" w:hAnsi="Arial"/>
          <w:vertAlign w:val="subscript"/>
        </w:rPr>
        <w:t>x</w:t>
      </w:r>
      <w:proofErr w:type="spellEnd"/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=80 </w:t>
      </w:r>
      <w:r>
        <w:rPr>
          <w:rFonts w:ascii="Symbol" w:hAnsi="Symbol"/>
        </w:rPr>
        <w:t>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</w:t>
      </w:r>
      <w:r>
        <w:rPr>
          <w:rFonts w:ascii="Symbol" w:hAnsi="Symbol"/>
        </w:rPr>
        <w:t>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Arial" w:hAnsi="Arial"/>
        </w:rPr>
        <w:t>L</w:t>
      </w:r>
      <w:r>
        <w:rPr>
          <w:rFonts w:ascii="Arial" w:hAnsi="Arial"/>
          <w:vertAlign w:val="subscript"/>
        </w:rPr>
        <w:t>x</w:t>
      </w:r>
      <w:r>
        <w:rPr>
          <w:rFonts w:ascii="Arial" w:hAnsi="Arial"/>
        </w:rPr>
        <w:t xml:space="preserve"> = 31,25 </w:t>
      </w:r>
      <w:proofErr w:type="spellStart"/>
      <w:r>
        <w:rPr>
          <w:rFonts w:ascii="Arial" w:hAnsi="Arial"/>
        </w:rPr>
        <w:t>mH</w:t>
      </w:r>
      <w:proofErr w:type="spellEnd"/>
    </w:p>
    <w:p w:rsidR="009859FC" w:rsidRPr="00EF0B53" w:rsidRDefault="009859FC" w:rsidP="009859FC">
      <w:pPr>
        <w:pStyle w:val="Paragraphedeliste"/>
        <w:numPr>
          <w:ilvl w:val="0"/>
          <w:numId w:val="11"/>
        </w:numPr>
        <w:rPr>
          <w:bCs/>
        </w:rPr>
      </w:pPr>
      <w:r>
        <w:rPr>
          <w:rFonts w:eastAsiaTheme="minorEastAsia"/>
          <w:bCs/>
        </w:rPr>
        <w:sym w:font="Symbol" w:char="F044"/>
      </w:r>
      <w:r w:rsidRPr="00182ABC">
        <w:rPr>
          <w:rFonts w:eastAsiaTheme="minorEastAsia"/>
          <w:bCs/>
          <w:lang w:val="en-US"/>
        </w:rPr>
        <w:t>R/R =</w:t>
      </w:r>
      <w:r>
        <w:rPr>
          <w:rFonts w:eastAsiaTheme="minorEastAsia"/>
          <w:bCs/>
          <w:lang w:val="en-US"/>
        </w:rPr>
        <w:t xml:space="preserve"> 0,6 %    et </w:t>
      </w:r>
      <w:r>
        <w:rPr>
          <w:rFonts w:eastAsiaTheme="minorEastAsia"/>
          <w:bCs/>
        </w:rPr>
        <w:sym w:font="Symbol" w:char="F044"/>
      </w:r>
      <w:r>
        <w:rPr>
          <w:rFonts w:eastAsiaTheme="minorEastAsia"/>
          <w:bCs/>
        </w:rPr>
        <w:t>L</w:t>
      </w:r>
      <w:r w:rsidRPr="00182ABC">
        <w:rPr>
          <w:rFonts w:eastAsiaTheme="minorEastAsia"/>
          <w:bCs/>
          <w:lang w:val="en-US"/>
        </w:rPr>
        <w:t>/</w:t>
      </w:r>
      <w:r>
        <w:rPr>
          <w:rFonts w:eastAsiaTheme="minorEastAsia"/>
          <w:bCs/>
          <w:lang w:val="en-US"/>
        </w:rPr>
        <w:t>L</w:t>
      </w:r>
      <w:r w:rsidRPr="00182ABC">
        <w:rPr>
          <w:rFonts w:eastAsiaTheme="minorEastAsia"/>
          <w:bCs/>
          <w:lang w:val="en-US"/>
        </w:rPr>
        <w:t xml:space="preserve"> =</w:t>
      </w:r>
      <w:r>
        <w:rPr>
          <w:rFonts w:eastAsiaTheme="minorEastAsia"/>
          <w:bCs/>
          <w:lang w:val="en-US"/>
        </w:rPr>
        <w:t xml:space="preserve"> 4%</w:t>
      </w:r>
    </w:p>
    <w:p w:rsidR="00EF0B53" w:rsidRPr="00300BBD" w:rsidRDefault="00FC4027" w:rsidP="009859FC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  <w:noProof/>
          <w:lang w:eastAsia="fr-FR"/>
        </w:rPr>
        <w:pict>
          <v:shape id="_x0000_s1027" type="#_x0000_t75" style="position:absolute;left:0;text-align:left;margin-left:131.65pt;margin-top:16.5pt;width:60.95pt;height:35pt;z-index:251659264" o:allowincell="f">
            <v:imagedata r:id="rId7" o:title=""/>
            <w10:wrap type="topAndBottom"/>
          </v:shape>
          <o:OLEObject Type="Embed" ProgID="Equation.3" ShapeID="_x0000_s1027" DrawAspect="Content" ObjectID="_1359045283" r:id="rId8"/>
        </w:pict>
      </w:r>
      <w:r w:rsidR="00EF0B53">
        <w:rPr>
          <w:bCs/>
        </w:rPr>
        <w:t>Le coefficient de qualité est :</w:t>
      </w:r>
    </w:p>
    <w:p w:rsidR="00300BBD" w:rsidRDefault="00EF0B53" w:rsidP="00CA701F">
      <w:pPr>
        <w:pStyle w:val="Paragraphedeliste"/>
        <w:rPr>
          <w:rFonts w:eastAsiaTheme="minorEastAsia"/>
          <w:bCs/>
        </w:rPr>
      </w:pPr>
      <w:r>
        <w:rPr>
          <w:rFonts w:eastAsiaTheme="minorEastAsia"/>
          <w:bCs/>
        </w:rPr>
        <w:t xml:space="preserve">AN : </w:t>
      </w:r>
      <w:proofErr w:type="spellStart"/>
      <w:r>
        <w:rPr>
          <w:rFonts w:eastAsiaTheme="minorEastAsia"/>
          <w:bCs/>
        </w:rPr>
        <w:t>Qx</w:t>
      </w:r>
      <w:proofErr w:type="spellEnd"/>
      <w:r>
        <w:rPr>
          <w:rFonts w:eastAsiaTheme="minorEastAsia"/>
          <w:bCs/>
        </w:rPr>
        <w:t xml:space="preserve"> =2,45</w:t>
      </w:r>
    </w:p>
    <w:p w:rsidR="00EF0B53" w:rsidRDefault="00EF0B53" w:rsidP="00CA701F">
      <w:pPr>
        <w:pStyle w:val="Paragraphedeliste"/>
        <w:rPr>
          <w:rFonts w:eastAsiaTheme="minorEastAsia"/>
          <w:bCs/>
        </w:rPr>
      </w:pPr>
      <w:r>
        <w:rPr>
          <w:rFonts w:eastAsiaTheme="minorEastAsia"/>
          <w:bCs/>
        </w:rPr>
        <w:t xml:space="preserve">Pour le mesurer on peut utiliser la méthode de résonance. Si </w:t>
      </w:r>
      <w:proofErr w:type="spellStart"/>
      <w:r>
        <w:rPr>
          <w:rFonts w:eastAsiaTheme="minorEastAsia"/>
          <w:bCs/>
        </w:rPr>
        <w:t>lindicateur</w:t>
      </w:r>
      <w:proofErr w:type="spellEnd"/>
      <w:r>
        <w:rPr>
          <w:rFonts w:eastAsiaTheme="minorEastAsia"/>
          <w:bCs/>
        </w:rPr>
        <w:t xml:space="preserve"> de zéro est un voltmètre on le branche aux bornes de C et on déduit </w:t>
      </w:r>
      <w:proofErr w:type="spellStart"/>
      <w:r>
        <w:rPr>
          <w:rFonts w:eastAsiaTheme="minorEastAsia"/>
          <w:bCs/>
        </w:rPr>
        <w:t>Qx</w:t>
      </w:r>
      <w:proofErr w:type="spellEnd"/>
      <w:r>
        <w:rPr>
          <w:rFonts w:eastAsiaTheme="minorEastAsia"/>
          <w:bCs/>
        </w:rPr>
        <w:t xml:space="preserve"> = </w:t>
      </w:r>
      <w:proofErr w:type="spellStart"/>
      <w:r>
        <w:rPr>
          <w:rFonts w:eastAsiaTheme="minorEastAsia"/>
          <w:bCs/>
        </w:rPr>
        <w:t>Uc</w:t>
      </w:r>
      <w:proofErr w:type="spellEnd"/>
      <w:r>
        <w:rPr>
          <w:rFonts w:eastAsiaTheme="minorEastAsia"/>
          <w:bCs/>
        </w:rPr>
        <w:t>/</w:t>
      </w:r>
      <w:proofErr w:type="spellStart"/>
      <w:r>
        <w:rPr>
          <w:rFonts w:eastAsiaTheme="minorEastAsia"/>
          <w:bCs/>
        </w:rPr>
        <w:t>Ue</w:t>
      </w:r>
      <w:proofErr w:type="spellEnd"/>
      <w:r>
        <w:rPr>
          <w:rFonts w:eastAsiaTheme="minorEastAsia"/>
          <w:bCs/>
        </w:rPr>
        <w:t xml:space="preserve">  =  </w:t>
      </w:r>
      <w:proofErr w:type="spellStart"/>
      <w:r>
        <w:rPr>
          <w:rFonts w:eastAsiaTheme="minorEastAsia"/>
          <w:bCs/>
        </w:rPr>
        <w:t>Uc</w:t>
      </w:r>
      <w:proofErr w:type="spellEnd"/>
      <w:r>
        <w:rPr>
          <w:rFonts w:eastAsiaTheme="minorEastAsia"/>
          <w:bCs/>
        </w:rPr>
        <w:t>/10</w:t>
      </w:r>
    </w:p>
    <w:p w:rsidR="00032762" w:rsidRDefault="00032762" w:rsidP="00CA701F">
      <w:pPr>
        <w:pStyle w:val="Paragraphedeliste"/>
        <w:rPr>
          <w:rFonts w:eastAsiaTheme="minorEastAsia"/>
          <w:bCs/>
        </w:rPr>
      </w:pPr>
    </w:p>
    <w:p w:rsidR="00032762" w:rsidRDefault="00032762" w:rsidP="00032762">
      <w:pPr>
        <w:rPr>
          <w:b/>
        </w:rPr>
      </w:pPr>
      <w:r>
        <w:rPr>
          <w:b/>
        </w:rPr>
        <w:t>Exercice  III.4 :</w:t>
      </w:r>
    </w:p>
    <w:p w:rsidR="002D7C1B" w:rsidRDefault="002D7C1B" w:rsidP="002D7C1B">
      <w:pPr>
        <w:pStyle w:val="Paragraphedeliste"/>
        <w:numPr>
          <w:ilvl w:val="0"/>
          <w:numId w:val="12"/>
        </w:numPr>
        <w:rPr>
          <w:rFonts w:eastAsiaTheme="minorEastAsia"/>
          <w:bCs/>
        </w:rPr>
      </w:pPr>
      <w:r>
        <w:rPr>
          <w:rFonts w:eastAsiaTheme="minorEastAsia"/>
          <w:bCs/>
        </w:rPr>
        <w:t xml:space="preserve">- </w:t>
      </w:r>
      <w:r w:rsidR="00032762">
        <w:rPr>
          <w:rFonts w:eastAsiaTheme="minorEastAsia"/>
          <w:bCs/>
        </w:rPr>
        <w:t>Pour mesurer  r  on branche la source continue aux bornes de la bobine en série avec l’ampèremètre.</w:t>
      </w:r>
    </w:p>
    <w:p w:rsidR="002D7C1B" w:rsidRDefault="00032762" w:rsidP="002D7C1B">
      <w:pPr>
        <w:pStyle w:val="Paragraphedeliste"/>
        <w:numPr>
          <w:ilvl w:val="0"/>
          <w:numId w:val="13"/>
        </w:numPr>
        <w:rPr>
          <w:rFonts w:eastAsiaTheme="minorEastAsia"/>
          <w:bCs/>
        </w:rPr>
      </w:pPr>
      <w:r>
        <w:rPr>
          <w:rFonts w:eastAsiaTheme="minorEastAsia"/>
          <w:bCs/>
        </w:rPr>
        <w:lastRenderedPageBreak/>
        <w:t xml:space="preserve"> Pour mesurer  L  on branche la source </w:t>
      </w:r>
      <w:r w:rsidR="002D7C1B">
        <w:rPr>
          <w:rFonts w:eastAsiaTheme="minorEastAsia"/>
          <w:bCs/>
        </w:rPr>
        <w:t xml:space="preserve">alternative </w:t>
      </w:r>
      <w:r>
        <w:rPr>
          <w:rFonts w:eastAsiaTheme="minorEastAsia"/>
          <w:bCs/>
        </w:rPr>
        <w:t xml:space="preserve"> aux bornes de la bobine en série avec l’ampèremètre</w:t>
      </w:r>
      <w:r w:rsidR="002D7C1B">
        <w:rPr>
          <w:rFonts w:eastAsiaTheme="minorEastAsia"/>
          <w:bCs/>
        </w:rPr>
        <w:t xml:space="preserve">. </w:t>
      </w:r>
    </w:p>
    <w:p w:rsidR="00032762" w:rsidRDefault="002D7C1B" w:rsidP="002D7C1B">
      <w:pPr>
        <w:pStyle w:val="Paragraphedeliste"/>
        <w:numPr>
          <w:ilvl w:val="0"/>
          <w:numId w:val="13"/>
        </w:numPr>
        <w:rPr>
          <w:rFonts w:eastAsiaTheme="minorEastAsia"/>
          <w:bCs/>
        </w:rPr>
      </w:pPr>
      <w:r>
        <w:rPr>
          <w:rFonts w:eastAsiaTheme="minorEastAsia"/>
          <w:bCs/>
        </w:rPr>
        <w:t>Pour mesurer  M  on branche la source alternative aux bornes de la première  bobine en série avec l’ampèremètre et on branche le voltmètre aux bornes de la deuxième bobine.</w:t>
      </w:r>
    </w:p>
    <w:p w:rsidR="00B83842" w:rsidRPr="00A41E25" w:rsidRDefault="00B83842" w:rsidP="002D7C1B">
      <w:pPr>
        <w:pStyle w:val="Paragraphedeliste"/>
        <w:numPr>
          <w:ilvl w:val="0"/>
          <w:numId w:val="12"/>
        </w:numPr>
        <w:rPr>
          <w:rFonts w:eastAsiaTheme="minorEastAsia"/>
          <w:bCs/>
        </w:rPr>
      </w:pPr>
      <w:r>
        <w:rPr>
          <w:rFonts w:eastAsiaTheme="minorEastAsia"/>
          <w:bCs/>
        </w:rPr>
        <w:t>r</w:t>
      </w:r>
      <w:r w:rsidR="002D7C1B">
        <w:rPr>
          <w:rFonts w:eastAsiaTheme="minorEastAsia"/>
          <w:bCs/>
        </w:rPr>
        <w:t xml:space="preserve"> = E/</w:t>
      </w:r>
      <w:proofErr w:type="spellStart"/>
      <w:r w:rsidR="002D7C1B">
        <w:rPr>
          <w:rFonts w:eastAsiaTheme="minorEastAsia"/>
          <w:bCs/>
        </w:rPr>
        <w:t>Imes</w:t>
      </w:r>
      <w:proofErr w:type="spellEnd"/>
      <w:r w:rsidR="002D7C1B">
        <w:rPr>
          <w:rFonts w:eastAsiaTheme="minorEastAsia"/>
          <w:bCs/>
        </w:rPr>
        <w:t xml:space="preserve"> = 10 </w:t>
      </w:r>
      <w:r w:rsidR="002D7C1B">
        <w:rPr>
          <w:rFonts w:ascii="Symbol" w:eastAsiaTheme="minorEastAsia" w:hAnsi="Symbol"/>
          <w:bCs/>
        </w:rPr>
        <w:t></w:t>
      </w:r>
      <w:r>
        <w:rPr>
          <w:rFonts w:ascii="Symbol" w:eastAsiaTheme="minorEastAsia" w:hAnsi="Symbol"/>
          <w:bCs/>
        </w:rPr>
        <w:t></w:t>
      </w:r>
      <w:r>
        <w:rPr>
          <w:rFonts w:ascii="Symbol" w:eastAsiaTheme="minorEastAsia" w:hAnsi="Symbol"/>
          <w:bCs/>
        </w:rPr>
        <w:t></w:t>
      </w:r>
    </w:p>
    <w:p w:rsidR="00A41E25" w:rsidRDefault="00A41E25" w:rsidP="00A41E25">
      <w:pPr>
        <w:pStyle w:val="Paragraphedeliste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>r</w:t>
      </w:r>
      <w:r w:rsidRPr="00A41E25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  <w:vertAlign w:val="superscript"/>
        </w:rPr>
        <w:t xml:space="preserve"> </w:t>
      </w:r>
      <w:r>
        <w:rPr>
          <w:rFonts w:eastAsiaTheme="minorEastAsia"/>
          <w:bCs/>
        </w:rPr>
        <w:t xml:space="preserve"> + L</w:t>
      </w:r>
      <w:r w:rsidRPr="00A41E25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  <w:vertAlign w:val="superscript"/>
        </w:rPr>
        <w:t xml:space="preserve"> </w:t>
      </w:r>
      <w:r>
        <w:rPr>
          <w:rFonts w:eastAsiaTheme="minorEastAsia"/>
          <w:bCs/>
        </w:rPr>
        <w:sym w:font="Symbol" w:char="F077"/>
      </w:r>
      <w:r w:rsidRPr="00A41E25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</w:rPr>
        <w:t xml:space="preserve"> = U</w:t>
      </w:r>
      <w:r w:rsidRPr="00A41E25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</w:rPr>
        <w:t>/Imes</w:t>
      </w:r>
      <w:r w:rsidRPr="00A41E25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</w:rPr>
        <w:t xml:space="preserve">    donc  L = 55,16 </w:t>
      </w:r>
      <w:proofErr w:type="spellStart"/>
      <w:r>
        <w:rPr>
          <w:rFonts w:eastAsiaTheme="minorEastAsia"/>
          <w:bCs/>
        </w:rPr>
        <w:t>mH</w:t>
      </w:r>
      <w:proofErr w:type="spellEnd"/>
    </w:p>
    <w:p w:rsidR="00A41E25" w:rsidRDefault="00A41E25" w:rsidP="00A41E25">
      <w:pPr>
        <w:pStyle w:val="Paragraphedeliste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M = </w:t>
      </w:r>
      <w:proofErr w:type="spellStart"/>
      <w:r>
        <w:rPr>
          <w:rFonts w:eastAsiaTheme="minorEastAsia"/>
          <w:bCs/>
        </w:rPr>
        <w:t>Umes</w:t>
      </w:r>
      <w:proofErr w:type="spellEnd"/>
      <w:r>
        <w:rPr>
          <w:rFonts w:eastAsiaTheme="minorEastAsia"/>
          <w:bCs/>
        </w:rPr>
        <w:t xml:space="preserve"> /</w:t>
      </w:r>
      <w:r>
        <w:rPr>
          <w:rFonts w:eastAsiaTheme="minorEastAsia"/>
          <w:bCs/>
        </w:rPr>
        <w:sym w:font="Symbol" w:char="F077"/>
      </w:r>
      <w:r>
        <w:rPr>
          <w:rFonts w:eastAsiaTheme="minorEastAsia"/>
          <w:bCs/>
        </w:rPr>
        <w:t xml:space="preserve"> </w:t>
      </w:r>
      <w:proofErr w:type="spellStart"/>
      <w:r>
        <w:rPr>
          <w:rFonts w:eastAsiaTheme="minorEastAsia"/>
          <w:bCs/>
        </w:rPr>
        <w:t>Imes</w:t>
      </w:r>
      <w:proofErr w:type="spellEnd"/>
      <w:r>
        <w:rPr>
          <w:rFonts w:eastAsiaTheme="minorEastAsia"/>
          <w:bCs/>
        </w:rPr>
        <w:t xml:space="preserve">  = 25,48 </w:t>
      </w:r>
      <w:proofErr w:type="spellStart"/>
      <w:r>
        <w:rPr>
          <w:rFonts w:eastAsiaTheme="minorEastAsia"/>
          <w:bCs/>
        </w:rPr>
        <w:t>mH</w:t>
      </w:r>
      <w:proofErr w:type="spellEnd"/>
    </w:p>
    <w:p w:rsidR="00A41E25" w:rsidRDefault="00A41E25" w:rsidP="00A41E25">
      <w:pPr>
        <w:pStyle w:val="Paragraphedeliste"/>
        <w:ind w:left="1080"/>
        <w:rPr>
          <w:rFonts w:eastAsiaTheme="minorEastAsia"/>
          <w:bCs/>
        </w:rPr>
      </w:pPr>
    </w:p>
    <w:p w:rsidR="00A41E25" w:rsidRPr="00A41E25" w:rsidRDefault="00A41E25" w:rsidP="00A41E25">
      <w:pPr>
        <w:pStyle w:val="Paragraphedeliste"/>
        <w:ind w:left="1080"/>
        <w:rPr>
          <w:rFonts w:eastAsiaTheme="minorEastAsia"/>
          <w:bCs/>
        </w:rPr>
      </w:pPr>
    </w:p>
    <w:p w:rsidR="00A41E25" w:rsidRDefault="00B83842" w:rsidP="00A41E25">
      <w:pPr>
        <w:rPr>
          <w:b/>
        </w:rPr>
      </w:pPr>
      <w:r>
        <w:rPr>
          <w:rFonts w:ascii="Symbol" w:eastAsiaTheme="minorEastAsia" w:hAnsi="Symbol"/>
          <w:bCs/>
        </w:rPr>
        <w:t></w:t>
      </w:r>
      <w:r w:rsidR="00A41E25" w:rsidRPr="00A41E25">
        <w:rPr>
          <w:b/>
        </w:rPr>
        <w:t xml:space="preserve"> </w:t>
      </w:r>
      <w:r w:rsidR="00A41E25">
        <w:rPr>
          <w:b/>
        </w:rPr>
        <w:t>Exercice  III.5 :</w:t>
      </w:r>
    </w:p>
    <w:p w:rsidR="002D7C1B" w:rsidRDefault="00A41E25" w:rsidP="00A41E25">
      <w:pPr>
        <w:pStyle w:val="Paragraphedeliste"/>
        <w:numPr>
          <w:ilvl w:val="0"/>
          <w:numId w:val="14"/>
        </w:numPr>
        <w:rPr>
          <w:rFonts w:eastAsiaTheme="minorEastAsia"/>
          <w:bCs/>
        </w:rPr>
      </w:pPr>
      <w:r>
        <w:rPr>
          <w:rFonts w:eastAsiaTheme="minorEastAsia"/>
          <w:bCs/>
        </w:rPr>
        <w:t xml:space="preserve">Z = R + </w:t>
      </w:r>
      <w:proofErr w:type="spellStart"/>
      <w:r>
        <w:rPr>
          <w:rFonts w:eastAsiaTheme="minorEastAsia"/>
          <w:bCs/>
        </w:rPr>
        <w:t>jL</w:t>
      </w:r>
      <w:proofErr w:type="spellEnd"/>
      <w:r>
        <w:rPr>
          <w:rFonts w:eastAsiaTheme="minorEastAsia"/>
          <w:bCs/>
        </w:rPr>
        <w:sym w:font="Symbol" w:char="F077"/>
      </w:r>
      <w:r>
        <w:rPr>
          <w:rFonts w:eastAsiaTheme="minorEastAsia"/>
          <w:bCs/>
        </w:rPr>
        <w:t>/1-LC</w:t>
      </w:r>
      <w:r>
        <w:rPr>
          <w:rFonts w:eastAsiaTheme="minorEastAsia"/>
          <w:bCs/>
        </w:rPr>
        <w:sym w:font="Symbol" w:char="F077"/>
      </w:r>
      <w:r w:rsidRPr="00A41E25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</w:rPr>
        <w:t xml:space="preserve"> =100 + 89 j</w:t>
      </w:r>
    </w:p>
    <w:p w:rsidR="00A5580A" w:rsidRPr="00A5580A" w:rsidRDefault="00A41E25" w:rsidP="00A5580A">
      <w:pPr>
        <w:pStyle w:val="Paragraphedeliste"/>
        <w:numPr>
          <w:ilvl w:val="0"/>
          <w:numId w:val="14"/>
        </w:numPr>
        <w:rPr>
          <w:bCs/>
        </w:rPr>
      </w:pPr>
      <w:r w:rsidRPr="00A5580A">
        <w:rPr>
          <w:rFonts w:eastAsiaTheme="minorEastAsia"/>
          <w:bCs/>
        </w:rPr>
        <w:t>La partie imaginaire de Z étant positive</w:t>
      </w:r>
      <w:r w:rsidR="00A5580A" w:rsidRPr="00A5580A">
        <w:rPr>
          <w:rFonts w:eastAsiaTheme="minorEastAsia"/>
          <w:bCs/>
        </w:rPr>
        <w:t xml:space="preserve"> donc elle est inductive. </w:t>
      </w:r>
      <w:r w:rsidR="00A5580A" w:rsidRPr="00A5580A">
        <w:rPr>
          <w:bCs/>
        </w:rPr>
        <w:t xml:space="preserve">Méthodes utilisables pour mesurer une impédance inductive : méthode de </w:t>
      </w:r>
      <w:proofErr w:type="gramStart"/>
      <w:r w:rsidR="00A5580A" w:rsidRPr="00A5580A">
        <w:rPr>
          <w:bCs/>
        </w:rPr>
        <w:t>résonance ,</w:t>
      </w:r>
      <w:proofErr w:type="gramEnd"/>
      <w:r w:rsidR="00A5580A" w:rsidRPr="00A5580A">
        <w:rPr>
          <w:bCs/>
        </w:rPr>
        <w:t xml:space="preserve"> ponts de Maxwell, Hay et résonance</w:t>
      </w:r>
    </w:p>
    <w:p w:rsidR="00A41E25" w:rsidRDefault="00A5580A" w:rsidP="00A41E25">
      <w:pPr>
        <w:pStyle w:val="Paragraphedeliste"/>
        <w:numPr>
          <w:ilvl w:val="0"/>
          <w:numId w:val="14"/>
        </w:numPr>
        <w:rPr>
          <w:rFonts w:eastAsiaTheme="minorEastAsia"/>
          <w:bCs/>
        </w:rPr>
      </w:pPr>
      <w:r>
        <w:rPr>
          <w:rFonts w:eastAsiaTheme="minorEastAsia"/>
          <w:bCs/>
        </w:rPr>
        <w:t xml:space="preserve">Z se comporte comme une résistance si Im Z = 0  soit </w:t>
      </w:r>
      <w:r>
        <w:rPr>
          <w:rFonts w:eastAsiaTheme="minorEastAsia"/>
          <w:bCs/>
        </w:rPr>
        <w:sym w:font="Symbol" w:char="F077"/>
      </w:r>
      <w:r>
        <w:rPr>
          <w:rFonts w:eastAsiaTheme="minorEastAsia"/>
          <w:bCs/>
        </w:rPr>
        <w:t xml:space="preserve">=0 (continu) ou </w:t>
      </w:r>
      <w:r>
        <w:rPr>
          <w:rFonts w:eastAsiaTheme="minorEastAsia"/>
          <w:bCs/>
        </w:rPr>
        <w:sym w:font="Symbol" w:char="F077"/>
      </w:r>
      <w:r>
        <w:rPr>
          <w:rFonts w:eastAsiaTheme="minorEastAsia"/>
          <w:bCs/>
        </w:rPr>
        <w:t>=∞ (HF)</w:t>
      </w:r>
    </w:p>
    <w:p w:rsidR="00A5580A" w:rsidRDefault="00A5580A" w:rsidP="00A41E25">
      <w:pPr>
        <w:pStyle w:val="Paragraphedeliste"/>
        <w:numPr>
          <w:ilvl w:val="0"/>
          <w:numId w:val="14"/>
        </w:numPr>
        <w:rPr>
          <w:rFonts w:eastAsiaTheme="minorEastAsia"/>
          <w:bCs/>
        </w:rPr>
      </w:pPr>
      <w:r>
        <w:rPr>
          <w:rFonts w:eastAsiaTheme="minorEastAsia"/>
          <w:bCs/>
        </w:rPr>
        <w:t xml:space="preserve">On utilise Maxwell si Z est inductive soit  Im Z &gt;0 : </w:t>
      </w:r>
      <w:r w:rsidR="004628B8">
        <w:rPr>
          <w:rFonts w:eastAsiaTheme="minorEastAsia"/>
          <w:bCs/>
        </w:rPr>
        <w:sym w:font="Symbol" w:char="F077"/>
      </w:r>
      <w:r w:rsidR="004628B8">
        <w:rPr>
          <w:rFonts w:eastAsiaTheme="minorEastAsia"/>
          <w:bCs/>
        </w:rPr>
        <w:t>&gt;0  et  1-LC</w:t>
      </w:r>
      <w:r w:rsidR="004628B8">
        <w:rPr>
          <w:rFonts w:eastAsiaTheme="minorEastAsia"/>
          <w:bCs/>
        </w:rPr>
        <w:sym w:font="Symbol" w:char="F077"/>
      </w:r>
      <w:r w:rsidR="004628B8" w:rsidRPr="00A41E25">
        <w:rPr>
          <w:rFonts w:eastAsiaTheme="minorEastAsia"/>
          <w:bCs/>
          <w:vertAlign w:val="superscript"/>
        </w:rPr>
        <w:t>2</w:t>
      </w:r>
      <w:r w:rsidR="004628B8">
        <w:rPr>
          <w:rFonts w:eastAsiaTheme="minorEastAsia"/>
          <w:bCs/>
        </w:rPr>
        <w:t>&gt;0 ce qui donne  0&lt;</w:t>
      </w:r>
      <w:r w:rsidR="004628B8">
        <w:rPr>
          <w:rFonts w:eastAsiaTheme="minorEastAsia"/>
          <w:bCs/>
        </w:rPr>
        <w:sym w:font="Symbol" w:char="F077"/>
      </w:r>
      <w:r w:rsidR="004628B8">
        <w:rPr>
          <w:rFonts w:eastAsiaTheme="minorEastAsia"/>
          <w:bCs/>
        </w:rPr>
        <w:t>&lt;578rd/s  ou bien 0&lt;f&lt;92 Hz</w:t>
      </w:r>
    </w:p>
    <w:p w:rsidR="004628B8" w:rsidRDefault="004628B8" w:rsidP="00A41E25">
      <w:pPr>
        <w:pStyle w:val="Paragraphedeliste"/>
        <w:numPr>
          <w:ilvl w:val="0"/>
          <w:numId w:val="14"/>
        </w:numPr>
        <w:rPr>
          <w:rFonts w:eastAsiaTheme="minorEastAsia"/>
          <w:bCs/>
        </w:rPr>
      </w:pPr>
      <w:r>
        <w:rPr>
          <w:rFonts w:eastAsiaTheme="minorEastAsia"/>
          <w:bCs/>
        </w:rPr>
        <w:t>En continu Z=R=100 Ω</w:t>
      </w:r>
    </w:p>
    <w:p w:rsidR="004628B8" w:rsidRDefault="004628B8" w:rsidP="004628B8">
      <w:pPr>
        <w:pStyle w:val="Paragraphedeliste"/>
        <w:numPr>
          <w:ilvl w:val="0"/>
          <w:numId w:val="15"/>
        </w:numPr>
        <w:rPr>
          <w:rFonts w:eastAsiaTheme="minorEastAsia"/>
          <w:bCs/>
        </w:rPr>
      </w:pPr>
      <w:r>
        <w:rPr>
          <w:rFonts w:eastAsiaTheme="minorEastAsia"/>
          <w:bCs/>
        </w:rPr>
        <w:t>P=UI =U</w:t>
      </w:r>
      <w:r w:rsidRPr="004628B8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</w:rPr>
        <w:t>/R = 36 W  le calibre approprié est  60V x 5A = 300 W</w:t>
      </w:r>
    </w:p>
    <w:p w:rsidR="004628B8" w:rsidRDefault="004628B8" w:rsidP="004628B8">
      <w:pPr>
        <w:pStyle w:val="Paragraphedeliste"/>
        <w:numPr>
          <w:ilvl w:val="0"/>
          <w:numId w:val="15"/>
        </w:numPr>
        <w:rPr>
          <w:rFonts w:eastAsiaTheme="minorEastAsia"/>
          <w:bCs/>
        </w:rPr>
      </w:pPr>
      <w:r>
        <w:rPr>
          <w:rFonts w:eastAsiaTheme="minorEastAsia"/>
          <w:bCs/>
        </w:rPr>
        <w:t>Comme on a la résistance tension, on utilise le wattmètre en montage aval Δ</w:t>
      </w:r>
      <w:r w:rsidR="00635C89">
        <w:rPr>
          <w:rFonts w:eastAsiaTheme="minorEastAsia"/>
          <w:bCs/>
        </w:rPr>
        <w:t>P/P=0,5*300/100*36  + 100/200*60  = 5%</w:t>
      </w:r>
    </w:p>
    <w:p w:rsidR="00635C89" w:rsidRDefault="00635C89" w:rsidP="00635C89">
      <w:pPr>
        <w:pStyle w:val="Paragraphedeliste"/>
        <w:numPr>
          <w:ilvl w:val="0"/>
          <w:numId w:val="14"/>
        </w:numPr>
        <w:rPr>
          <w:rFonts w:eastAsiaTheme="minorEastAsia"/>
          <w:bCs/>
        </w:rPr>
      </w:pPr>
      <w:r w:rsidRPr="00635C89">
        <w:rPr>
          <w:rFonts w:eastAsiaTheme="minorEastAsia"/>
          <w:bCs/>
        </w:rPr>
        <w:t>P=</w:t>
      </w:r>
      <w:proofErr w:type="spellStart"/>
      <w:r w:rsidRPr="00635C89">
        <w:rPr>
          <w:rFonts w:eastAsiaTheme="minorEastAsia"/>
          <w:bCs/>
        </w:rPr>
        <w:t>UIcosφ</w:t>
      </w:r>
      <w:proofErr w:type="spellEnd"/>
      <w:r w:rsidRPr="00635C89">
        <w:rPr>
          <w:rFonts w:eastAsiaTheme="minorEastAsia"/>
          <w:bCs/>
        </w:rPr>
        <w:t xml:space="preserve">   avec   U= 71/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=50,2 V ;   I=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IZI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50,2</m:t>
            </m:r>
          </m:num>
          <m:den>
            <m:r>
              <w:rPr>
                <w:rFonts w:ascii="Cambria Math" w:eastAsiaTheme="minorEastAsia" w:hAnsi="Cambria Math"/>
              </w:rPr>
              <m:t>133,86</m:t>
            </m:r>
          </m:den>
        </m:f>
        <m:r>
          <w:rPr>
            <w:rFonts w:ascii="Cambria Math" w:eastAsiaTheme="minorEastAsia" w:hAnsi="Cambria Math"/>
          </w:rPr>
          <m:t xml:space="preserve">=0,375 A </m:t>
        </m:r>
      </m:oMath>
      <w:r>
        <w:rPr>
          <w:rFonts w:eastAsiaTheme="minorEastAsia"/>
          <w:bCs/>
        </w:rPr>
        <w:t xml:space="preserve"> et </w:t>
      </w:r>
      <w:proofErr w:type="spellStart"/>
      <w:r>
        <w:rPr>
          <w:rFonts w:eastAsiaTheme="minorEastAsia"/>
          <w:bCs/>
        </w:rPr>
        <w:t>cos</w:t>
      </w:r>
      <w:r w:rsidR="003E5F86" w:rsidRPr="00635C89">
        <w:rPr>
          <w:rFonts w:eastAsiaTheme="minorEastAsia"/>
          <w:bCs/>
        </w:rPr>
        <w:t>φ</w:t>
      </w:r>
      <w:proofErr w:type="spellEnd"/>
      <w:r w:rsidR="003E5F86">
        <w:rPr>
          <w:rFonts w:eastAsiaTheme="minorEastAsia"/>
          <w:bCs/>
        </w:rPr>
        <w:t xml:space="preserve"> = 0,71  P=13,36 W.</w:t>
      </w:r>
    </w:p>
    <w:p w:rsidR="003E5F86" w:rsidRDefault="003E5F86" w:rsidP="003E5F86">
      <w:pPr>
        <w:pStyle w:val="Paragraphedeliste"/>
        <w:ind w:left="1440"/>
        <w:rPr>
          <w:rFonts w:eastAsiaTheme="minorEastAsia"/>
          <w:bCs/>
        </w:rPr>
      </w:pPr>
    </w:p>
    <w:p w:rsidR="003E5F86" w:rsidRDefault="003E5F86" w:rsidP="003E5F86">
      <w:pPr>
        <w:rPr>
          <w:b/>
        </w:rPr>
      </w:pPr>
      <w:r>
        <w:rPr>
          <w:rFonts w:ascii="Symbol" w:eastAsiaTheme="minorEastAsia" w:hAnsi="Symbol"/>
          <w:bCs/>
        </w:rPr>
        <w:t></w:t>
      </w:r>
      <w:r w:rsidRPr="00A41E25">
        <w:rPr>
          <w:b/>
        </w:rPr>
        <w:t xml:space="preserve"> </w:t>
      </w:r>
      <w:r>
        <w:rPr>
          <w:b/>
        </w:rPr>
        <w:t>Exercice  III.6 :</w:t>
      </w:r>
    </w:p>
    <w:p w:rsidR="003E5F86" w:rsidRDefault="003E5F86" w:rsidP="003E5F86">
      <w:pPr>
        <w:pStyle w:val="Paragraphedeliste"/>
        <w:numPr>
          <w:ilvl w:val="0"/>
          <w:numId w:val="19"/>
        </w:numPr>
        <w:rPr>
          <w:rFonts w:eastAsiaTheme="minorEastAsia"/>
          <w:bCs/>
        </w:rPr>
      </w:pPr>
      <w:r>
        <w:rPr>
          <w:rFonts w:eastAsiaTheme="minorEastAsia"/>
          <w:bCs/>
        </w:rPr>
        <w:t>Schéma du fréquencemètre numérique (voir cours)</w:t>
      </w:r>
    </w:p>
    <w:p w:rsidR="003E5F86" w:rsidRDefault="003E5F86" w:rsidP="003E5F86">
      <w:pPr>
        <w:pStyle w:val="Paragraphedeliste"/>
        <w:numPr>
          <w:ilvl w:val="0"/>
          <w:numId w:val="19"/>
        </w:numPr>
        <w:rPr>
          <w:rFonts w:eastAsiaTheme="minorEastAsia"/>
          <w:bCs/>
        </w:rPr>
      </w:pPr>
      <w:r>
        <w:rPr>
          <w:rFonts w:eastAsiaTheme="minorEastAsia"/>
          <w:bCs/>
        </w:rPr>
        <w:t xml:space="preserve">T= </w:t>
      </w:r>
      <w:proofErr w:type="spellStart"/>
      <w:r>
        <w:rPr>
          <w:rFonts w:eastAsiaTheme="minorEastAsia"/>
          <w:bCs/>
        </w:rPr>
        <w:t>aRC</w:t>
      </w:r>
      <w:proofErr w:type="spellEnd"/>
      <w:r>
        <w:rPr>
          <w:rFonts w:eastAsiaTheme="minorEastAsia"/>
          <w:bCs/>
        </w:rPr>
        <w:t> : - T</w:t>
      </w:r>
      <w:r w:rsidRPr="003E5F86">
        <w:rPr>
          <w:rFonts w:eastAsiaTheme="minorEastAsia"/>
          <w:bCs/>
          <w:vertAlign w:val="subscript"/>
        </w:rPr>
        <w:t>1</w:t>
      </w:r>
      <w:r>
        <w:rPr>
          <w:rFonts w:eastAsiaTheme="minorEastAsia"/>
          <w:bCs/>
        </w:rPr>
        <w:t>=0,1 s  soit 0,1 = 0,3  10</w:t>
      </w:r>
      <w:r w:rsidRPr="003E5F86">
        <w:rPr>
          <w:rFonts w:eastAsiaTheme="minorEastAsia"/>
          <w:bCs/>
          <w:vertAlign w:val="superscript"/>
        </w:rPr>
        <w:t>3</w:t>
      </w:r>
      <w:r>
        <w:rPr>
          <w:rFonts w:eastAsiaTheme="minorEastAsia"/>
          <w:bCs/>
        </w:rPr>
        <w:t xml:space="preserve"> C donc C= 333µF</w:t>
      </w:r>
    </w:p>
    <w:p w:rsidR="003E5F86" w:rsidRDefault="003E5F86" w:rsidP="003E5F86">
      <w:pPr>
        <w:pStyle w:val="Paragraphedeliste"/>
        <w:ind w:left="144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- T</w:t>
      </w:r>
      <w:r w:rsidRPr="003E5F86">
        <w:rPr>
          <w:rFonts w:eastAsiaTheme="minorEastAsia"/>
          <w:bCs/>
          <w:vertAlign w:val="subscript"/>
        </w:rPr>
        <w:t>2</w:t>
      </w:r>
      <w:r>
        <w:rPr>
          <w:rFonts w:eastAsiaTheme="minorEastAsia"/>
          <w:bCs/>
        </w:rPr>
        <w:t>=1 s          C= 3333 µF</w:t>
      </w:r>
    </w:p>
    <w:p w:rsidR="003E5F86" w:rsidRDefault="003E5F86" w:rsidP="003E5F86">
      <w:pPr>
        <w:pStyle w:val="Paragraphedeliste"/>
        <w:ind w:left="144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- T</w:t>
      </w:r>
      <w:r>
        <w:rPr>
          <w:rFonts w:eastAsiaTheme="minorEastAsia"/>
          <w:bCs/>
          <w:vertAlign w:val="subscript"/>
        </w:rPr>
        <w:t>3</w:t>
      </w:r>
      <w:r>
        <w:rPr>
          <w:rFonts w:eastAsiaTheme="minorEastAsia"/>
          <w:bCs/>
        </w:rPr>
        <w:t>= 10 s       C= 33333 µF</w:t>
      </w:r>
    </w:p>
    <w:p w:rsidR="004910CF" w:rsidRDefault="003E5F86" w:rsidP="003E5F86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3)   f=854 Hz </w:t>
      </w:r>
      <w:r w:rsidR="004910CF">
        <w:rPr>
          <w:rFonts w:eastAsiaTheme="minorEastAsia"/>
          <w:bCs/>
        </w:rPr>
        <w:t xml:space="preserve">     </w:t>
      </w:r>
    </w:p>
    <w:p w:rsidR="003E5F86" w:rsidRDefault="004910CF" w:rsidP="003E5F86">
      <w:pPr>
        <w:rPr>
          <w:rFonts w:eastAsiaTheme="minorEastAsia"/>
          <w:bCs/>
          <w:vertAlign w:val="subscript"/>
        </w:rPr>
      </w:pPr>
      <w:r>
        <w:rPr>
          <w:rFonts w:eastAsiaTheme="minorEastAsia"/>
          <w:bCs/>
        </w:rPr>
        <w:t xml:space="preserve">                        - </w:t>
      </w:r>
      <w:r w:rsidR="003E5F86">
        <w:rPr>
          <w:rFonts w:eastAsiaTheme="minorEastAsia"/>
          <w:bCs/>
        </w:rPr>
        <w:t>Avec T</w:t>
      </w:r>
      <w:r w:rsidR="003E5F86">
        <w:rPr>
          <w:rFonts w:eastAsiaTheme="minorEastAsia"/>
          <w:bCs/>
          <w:vertAlign w:val="subscript"/>
        </w:rPr>
        <w:t>1</w:t>
      </w:r>
      <w:r>
        <w:rPr>
          <w:rFonts w:eastAsiaTheme="minorEastAsia"/>
          <w:bCs/>
          <w:vertAlign w:val="subscript"/>
        </w:rPr>
        <w:t xml:space="preserve">         </w:t>
      </w:r>
      <w:r w:rsidR="003E5F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N</w:t>
      </w:r>
      <w:r w:rsidRPr="004910CF">
        <w:rPr>
          <w:rFonts w:eastAsiaTheme="minorEastAsia"/>
          <w:bCs/>
          <w:vertAlign w:val="subscript"/>
        </w:rPr>
        <w:t>1</w:t>
      </w:r>
      <w:r>
        <w:rPr>
          <w:rFonts w:eastAsiaTheme="minorEastAsia"/>
          <w:bCs/>
        </w:rPr>
        <w:t xml:space="preserve">=0,1*854 = 85,4 impulsions donc  avec 4 décades </w:t>
      </w:r>
      <w:r w:rsidR="003E5F86">
        <w:rPr>
          <w:rFonts w:eastAsiaTheme="minorEastAsia"/>
          <w:bCs/>
        </w:rPr>
        <w:t>il affiche 00.85 kHz</w:t>
      </w:r>
      <w:r w:rsidR="003E5F86">
        <w:rPr>
          <w:rFonts w:eastAsiaTheme="minorEastAsia"/>
          <w:bCs/>
          <w:vertAlign w:val="subscript"/>
        </w:rPr>
        <w:t xml:space="preserve"> </w:t>
      </w:r>
    </w:p>
    <w:p w:rsidR="004910CF" w:rsidRDefault="004910CF" w:rsidP="004910CF">
      <w:pPr>
        <w:rPr>
          <w:rFonts w:eastAsiaTheme="minorEastAsia"/>
          <w:bCs/>
          <w:vertAlign w:val="subscript"/>
        </w:rPr>
      </w:pPr>
      <w:r>
        <w:rPr>
          <w:rFonts w:eastAsiaTheme="minorEastAsia"/>
          <w:bCs/>
          <w:vertAlign w:val="subscript"/>
        </w:rPr>
        <w:t xml:space="preserve">              </w:t>
      </w:r>
      <w:r>
        <w:rPr>
          <w:rFonts w:eastAsiaTheme="minorEastAsia"/>
          <w:bCs/>
        </w:rPr>
        <w:t xml:space="preserve">               - Avec T</w:t>
      </w:r>
      <w:r>
        <w:rPr>
          <w:rFonts w:eastAsiaTheme="minorEastAsia"/>
          <w:bCs/>
          <w:vertAlign w:val="subscript"/>
        </w:rPr>
        <w:t xml:space="preserve">2         </w:t>
      </w:r>
      <w:r>
        <w:rPr>
          <w:rFonts w:eastAsiaTheme="minorEastAsia"/>
          <w:bCs/>
        </w:rPr>
        <w:t xml:space="preserve"> N</w:t>
      </w:r>
      <w:r>
        <w:rPr>
          <w:rFonts w:eastAsiaTheme="minorEastAsia"/>
          <w:bCs/>
          <w:vertAlign w:val="subscript"/>
        </w:rPr>
        <w:t>2</w:t>
      </w:r>
      <w:r>
        <w:rPr>
          <w:rFonts w:eastAsiaTheme="minorEastAsia"/>
          <w:bCs/>
        </w:rPr>
        <w:t>=1*854 = 854 impulsions donc  avec 4 décades il affiche 0854 Hz</w:t>
      </w:r>
      <w:r>
        <w:rPr>
          <w:rFonts w:eastAsiaTheme="minorEastAsia"/>
          <w:bCs/>
          <w:vertAlign w:val="subscript"/>
        </w:rPr>
        <w:t xml:space="preserve"> </w:t>
      </w:r>
    </w:p>
    <w:p w:rsidR="004910CF" w:rsidRDefault="004910CF" w:rsidP="004910CF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- Avec T</w:t>
      </w:r>
      <w:r>
        <w:rPr>
          <w:rFonts w:eastAsiaTheme="minorEastAsia"/>
          <w:bCs/>
          <w:vertAlign w:val="subscript"/>
        </w:rPr>
        <w:t xml:space="preserve">3         </w:t>
      </w:r>
      <w:r>
        <w:rPr>
          <w:rFonts w:eastAsiaTheme="minorEastAsia"/>
          <w:bCs/>
        </w:rPr>
        <w:t xml:space="preserve"> N</w:t>
      </w:r>
      <w:r>
        <w:rPr>
          <w:rFonts w:eastAsiaTheme="minorEastAsia"/>
          <w:bCs/>
          <w:vertAlign w:val="subscript"/>
        </w:rPr>
        <w:t>3</w:t>
      </w:r>
      <w:r>
        <w:rPr>
          <w:rFonts w:eastAsiaTheme="minorEastAsia"/>
          <w:bCs/>
        </w:rPr>
        <w:t>=10*854 = 8540 impulsions donc  avec 4 décades il affiche 854.0 Hz</w:t>
      </w:r>
    </w:p>
    <w:p w:rsidR="00484EC4" w:rsidRDefault="004910CF" w:rsidP="002F6F8F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4) </w:t>
      </w:r>
      <w:proofErr w:type="spellStart"/>
      <w:r>
        <w:rPr>
          <w:rFonts w:eastAsiaTheme="minorEastAsia"/>
          <w:bCs/>
        </w:rPr>
        <w:t>Δf</w:t>
      </w:r>
      <w:proofErr w:type="spellEnd"/>
      <w:r>
        <w:rPr>
          <w:rFonts w:eastAsiaTheme="minorEastAsia"/>
          <w:bCs/>
        </w:rPr>
        <w:t xml:space="preserve">/f= 0,01/0,85 = 1,17 %  avec T1 ;  </w:t>
      </w:r>
      <w:proofErr w:type="spellStart"/>
      <w:r>
        <w:rPr>
          <w:rFonts w:eastAsiaTheme="minorEastAsia"/>
          <w:bCs/>
        </w:rPr>
        <w:t>Δf</w:t>
      </w:r>
      <w:proofErr w:type="spellEnd"/>
      <w:r>
        <w:rPr>
          <w:rFonts w:eastAsiaTheme="minorEastAsia"/>
          <w:bCs/>
        </w:rPr>
        <w:t xml:space="preserve">/f= 1/854 = 0,117 %   avec  T2    et </w:t>
      </w:r>
      <w:r w:rsidR="00F44C2C">
        <w:rPr>
          <w:rFonts w:eastAsiaTheme="minorEastAsia"/>
          <w:bCs/>
        </w:rPr>
        <w:t xml:space="preserve">                       </w:t>
      </w:r>
      <w:proofErr w:type="spellStart"/>
      <w:r>
        <w:rPr>
          <w:rFonts w:eastAsiaTheme="minorEastAsia"/>
          <w:bCs/>
        </w:rPr>
        <w:t>Δf</w:t>
      </w:r>
      <w:proofErr w:type="spellEnd"/>
      <w:r>
        <w:rPr>
          <w:rFonts w:eastAsiaTheme="minorEastAsia"/>
          <w:bCs/>
        </w:rPr>
        <w:t xml:space="preserve">/f=0,1/854,0 = 0,0117 %   </w:t>
      </w:r>
      <w:r w:rsidR="00F44C2C">
        <w:rPr>
          <w:rFonts w:eastAsiaTheme="minorEastAsia"/>
          <w:bCs/>
        </w:rPr>
        <w:t>avec T3.</w:t>
      </w:r>
      <w:r w:rsidR="003E5F86">
        <w:rPr>
          <w:rFonts w:eastAsiaTheme="minorEastAsia"/>
          <w:bCs/>
        </w:rPr>
        <w:t xml:space="preserve">      </w:t>
      </w:r>
    </w:p>
    <w:p w:rsidR="00484EC4" w:rsidRDefault="00484EC4">
      <w:pPr>
        <w:rPr>
          <w:rFonts w:eastAsiaTheme="minorEastAsia"/>
          <w:bCs/>
        </w:rPr>
      </w:pPr>
      <w:r>
        <w:rPr>
          <w:rFonts w:eastAsiaTheme="minorEastAsia"/>
          <w:bCs/>
        </w:rPr>
        <w:br w:type="page"/>
      </w:r>
    </w:p>
    <w:p w:rsidR="003E5F86" w:rsidRPr="00484EC4" w:rsidRDefault="00484EC4" w:rsidP="00484EC4">
      <w:pPr>
        <w:jc w:val="center"/>
        <w:rPr>
          <w:rFonts w:eastAsiaTheme="minorEastAsia"/>
          <w:b/>
        </w:rPr>
      </w:pPr>
      <w:r w:rsidRPr="00484EC4">
        <w:rPr>
          <w:rFonts w:eastAsiaTheme="minorEastAsia"/>
          <w:b/>
        </w:rPr>
        <w:lastRenderedPageBreak/>
        <w:t>Série N</w:t>
      </w:r>
      <w:r w:rsidR="00EF0D85">
        <w:rPr>
          <w:rFonts w:eastAsiaTheme="minorEastAsia"/>
          <w:b/>
        </w:rPr>
        <w:t xml:space="preserve"> °</w:t>
      </w:r>
      <w:r w:rsidRPr="00484EC4">
        <w:rPr>
          <w:rFonts w:eastAsiaTheme="minorEastAsia"/>
          <w:b/>
        </w:rPr>
        <w:t xml:space="preserve"> 4</w:t>
      </w:r>
    </w:p>
    <w:p w:rsidR="00484EC4" w:rsidRDefault="00484EC4" w:rsidP="007F4A1F">
      <w:pPr>
        <w:spacing w:line="240" w:lineRule="auto"/>
        <w:rPr>
          <w:rFonts w:eastAsiaTheme="minorEastAsia"/>
          <w:b/>
        </w:rPr>
      </w:pPr>
      <w:r w:rsidRPr="00484EC4">
        <w:rPr>
          <w:rFonts w:eastAsiaTheme="minorEastAsia"/>
          <w:b/>
        </w:rPr>
        <w:t>Exercice IV.1</w:t>
      </w:r>
    </w:p>
    <w:p w:rsidR="00484EC4" w:rsidRPr="00484EC4" w:rsidRDefault="00484EC4" w:rsidP="007F4A1F">
      <w:pPr>
        <w:spacing w:line="240" w:lineRule="auto"/>
        <w:rPr>
          <w:rFonts w:eastAsiaTheme="minorEastAsia"/>
          <w:bCs/>
        </w:rPr>
      </w:pPr>
      <w:r w:rsidRPr="00484EC4">
        <w:rPr>
          <w:rFonts w:eastAsiaTheme="minorEastAsia"/>
          <w:bCs/>
        </w:rPr>
        <w:t>Lorsque  X=0 (R</w:t>
      </w:r>
      <w:r w:rsidRPr="00484EC4">
        <w:rPr>
          <w:rFonts w:eastAsiaTheme="minorEastAsia"/>
          <w:bCs/>
          <w:vertAlign w:val="subscript"/>
        </w:rPr>
        <w:t>0</w:t>
      </w:r>
      <w:r w:rsidRPr="00484EC4">
        <w:rPr>
          <w:rFonts w:eastAsiaTheme="minorEastAsia"/>
          <w:bCs/>
        </w:rPr>
        <w:t xml:space="preserve"> = 100 </w:t>
      </w:r>
      <w:r w:rsidRPr="00484EC4">
        <w:rPr>
          <w:rFonts w:ascii="Symbol" w:eastAsiaTheme="minorEastAsia" w:hAnsi="Symbol"/>
          <w:bCs/>
        </w:rPr>
        <w:t></w:t>
      </w:r>
      <w:r w:rsidRPr="00484EC4">
        <w:rPr>
          <w:rFonts w:eastAsiaTheme="minorEastAsia"/>
          <w:bCs/>
        </w:rPr>
        <w:t xml:space="preserve">), pour avoir U= 0 on doit utiliser un pont de </w:t>
      </w:r>
      <w:proofErr w:type="spellStart"/>
      <w:r w:rsidRPr="00484EC4">
        <w:rPr>
          <w:rFonts w:eastAsiaTheme="minorEastAsia"/>
          <w:bCs/>
        </w:rPr>
        <w:t>Weatstone</w:t>
      </w:r>
      <w:proofErr w:type="spellEnd"/>
      <w:r w:rsidRPr="00484EC4">
        <w:rPr>
          <w:rFonts w:eastAsiaTheme="minorEastAsia"/>
          <w:bCs/>
        </w:rPr>
        <w:t xml:space="preserve"> avec à  l’équilibre R1 R3 =R2 R</w:t>
      </w:r>
      <w:r>
        <w:rPr>
          <w:rFonts w:eastAsiaTheme="minorEastAsia"/>
          <w:bCs/>
        </w:rPr>
        <w:t>0.  Pour avoir une sensibilité maximale du pont on choisit</w:t>
      </w:r>
    </w:p>
    <w:p w:rsidR="00484EC4" w:rsidRDefault="00484EC4" w:rsidP="007F4A1F">
      <w:pPr>
        <w:pStyle w:val="Paragraphedeliste"/>
        <w:spacing w:line="240" w:lineRule="auto"/>
        <w:rPr>
          <w:rFonts w:ascii="Symbol" w:eastAsiaTheme="minorEastAsia" w:hAnsi="Symbol"/>
          <w:bCs/>
        </w:rPr>
      </w:pPr>
      <w:r w:rsidRPr="00CA701F">
        <w:rPr>
          <w:rFonts w:eastAsiaTheme="minorEastAsia"/>
          <w:bCs/>
        </w:rPr>
        <w:t xml:space="preserve">R1 =R2 </w:t>
      </w:r>
      <w:r>
        <w:rPr>
          <w:rFonts w:eastAsiaTheme="minorEastAsia"/>
          <w:bCs/>
        </w:rPr>
        <w:t>=R3=R0=100</w:t>
      </w:r>
      <w:r>
        <w:rPr>
          <w:rFonts w:ascii="Symbol" w:eastAsiaTheme="minorEastAsia" w:hAnsi="Symbol"/>
          <w:bCs/>
        </w:rPr>
        <w:t></w:t>
      </w:r>
    </w:p>
    <w:p w:rsidR="00484EC4" w:rsidRDefault="00484EC4" w:rsidP="007F4A1F">
      <w:p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La puissance dissipée dans le capteur est </w:t>
      </w:r>
      <w:r w:rsidR="00F32727">
        <w:rPr>
          <w:rFonts w:eastAsiaTheme="minorEastAsia"/>
          <w:bCs/>
        </w:rPr>
        <w:t xml:space="preserve">  P= </w:t>
      </w:r>
      <w:r w:rsidR="00F32727" w:rsidRPr="00484EC4">
        <w:rPr>
          <w:rFonts w:eastAsiaTheme="minorEastAsia"/>
          <w:bCs/>
        </w:rPr>
        <w:t>R</w:t>
      </w:r>
      <w:r w:rsidR="00F32727" w:rsidRPr="00484EC4">
        <w:rPr>
          <w:rFonts w:eastAsiaTheme="minorEastAsia"/>
          <w:bCs/>
          <w:vertAlign w:val="subscript"/>
        </w:rPr>
        <w:t>0</w:t>
      </w:r>
      <w:r w:rsidR="00F32727">
        <w:rPr>
          <w:rFonts w:eastAsiaTheme="minorEastAsia"/>
          <w:bCs/>
        </w:rPr>
        <w:t xml:space="preserve"> I</w:t>
      </w:r>
      <w:r w:rsidR="00F32727" w:rsidRPr="00F32727">
        <w:rPr>
          <w:rFonts w:eastAsiaTheme="minorEastAsia"/>
          <w:bCs/>
          <w:vertAlign w:val="superscript"/>
        </w:rPr>
        <w:t>2</w:t>
      </w:r>
      <w:r w:rsidR="00F32727">
        <w:rPr>
          <w:rFonts w:eastAsiaTheme="minorEastAsia"/>
          <w:bCs/>
        </w:rPr>
        <w:t xml:space="preserve"> =E</w:t>
      </w:r>
      <w:r w:rsidR="00F32727" w:rsidRPr="00F32727">
        <w:rPr>
          <w:rFonts w:eastAsiaTheme="minorEastAsia"/>
          <w:bCs/>
          <w:vertAlign w:val="superscript"/>
        </w:rPr>
        <w:t>2</w:t>
      </w:r>
      <w:r w:rsidR="00F32727">
        <w:rPr>
          <w:rFonts w:eastAsiaTheme="minorEastAsia"/>
          <w:bCs/>
        </w:rPr>
        <w:t xml:space="preserve"> /</w:t>
      </w:r>
      <w:r w:rsidR="00F32727" w:rsidRPr="00F32727">
        <w:rPr>
          <w:rFonts w:eastAsiaTheme="minorEastAsia"/>
          <w:bCs/>
        </w:rPr>
        <w:t xml:space="preserve"> </w:t>
      </w:r>
      <w:r w:rsidR="00F32727" w:rsidRPr="00484EC4">
        <w:rPr>
          <w:rFonts w:eastAsiaTheme="minorEastAsia"/>
          <w:bCs/>
        </w:rPr>
        <w:t>R</w:t>
      </w:r>
      <w:r w:rsidR="00F32727" w:rsidRPr="00484EC4">
        <w:rPr>
          <w:rFonts w:eastAsiaTheme="minorEastAsia"/>
          <w:bCs/>
          <w:vertAlign w:val="subscript"/>
        </w:rPr>
        <w:t>0</w:t>
      </w:r>
      <w:r w:rsidR="00F32727">
        <w:rPr>
          <w:rFonts w:eastAsiaTheme="minorEastAsia"/>
          <w:bCs/>
        </w:rPr>
        <w:t xml:space="preserve"> </w:t>
      </w:r>
      <w:r w:rsidR="00F32727">
        <w:rPr>
          <w:rFonts w:eastAsiaTheme="minorEastAsia"/>
          <w:bCs/>
        </w:rPr>
        <w:sym w:font="Symbol" w:char="F03C"/>
      </w:r>
      <w:r w:rsidR="00F32727">
        <w:rPr>
          <w:rFonts w:eastAsiaTheme="minorEastAsia"/>
          <w:bCs/>
        </w:rPr>
        <w:t>100 mW   soit E</w:t>
      </w:r>
      <w:r w:rsidR="00F32727">
        <w:rPr>
          <w:rFonts w:eastAsiaTheme="minorEastAsia"/>
          <w:bCs/>
        </w:rPr>
        <w:sym w:font="Symbol" w:char="F03C"/>
      </w:r>
      <w:r w:rsidR="00F32727">
        <w:rPr>
          <w:rFonts w:eastAsiaTheme="minorEastAsia"/>
          <w:bCs/>
        </w:rPr>
        <w:t>6,32 V</w:t>
      </w:r>
    </w:p>
    <w:p w:rsidR="00F32727" w:rsidRDefault="00F32727" w:rsidP="007F4A1F">
      <w:p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>On choisit  E=6 V (4 piles de 1,5 V)</w:t>
      </w:r>
    </w:p>
    <w:p w:rsidR="00A62CDF" w:rsidRDefault="00F32727" w:rsidP="007F4A1F">
      <w:p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>Lorsque X=</w:t>
      </w:r>
      <w:proofErr w:type="spellStart"/>
      <w:proofErr w:type="gramStart"/>
      <w:r>
        <w:rPr>
          <w:rFonts w:eastAsiaTheme="minorEastAsia"/>
          <w:bCs/>
        </w:rPr>
        <w:t>Xmax</w:t>
      </w:r>
      <w:proofErr w:type="spellEnd"/>
      <w:r>
        <w:rPr>
          <w:rFonts w:eastAsiaTheme="minorEastAsia"/>
          <w:bCs/>
        </w:rPr>
        <w:t xml:space="preserve"> ,</w:t>
      </w:r>
      <w:proofErr w:type="gramEnd"/>
      <w:r>
        <w:rPr>
          <w:rFonts w:eastAsiaTheme="minorEastAsia"/>
          <w:bCs/>
        </w:rPr>
        <w:t xml:space="preserve"> R=120 </w:t>
      </w:r>
      <w:r>
        <w:rPr>
          <w:rFonts w:ascii="Symbol" w:eastAsiaTheme="minorEastAsia" w:hAnsi="Symbol"/>
          <w:bCs/>
        </w:rPr>
        <w:t></w:t>
      </w:r>
      <w:r>
        <w:rPr>
          <w:rFonts w:eastAsiaTheme="minorEastAsia"/>
          <w:bCs/>
        </w:rPr>
        <w:t xml:space="preserve">  la tension de déséquilibre du pont est </w:t>
      </w:r>
    </w:p>
    <w:p w:rsidR="00F32727" w:rsidRDefault="00F32727" w:rsidP="007F4A1F">
      <w:p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 U= (120*100 -100*100)*6/</w:t>
      </w:r>
      <w:r w:rsidR="00A62CDF">
        <w:rPr>
          <w:rFonts w:eastAsiaTheme="minorEastAsia"/>
          <w:bCs/>
        </w:rPr>
        <w:t>200*220 = 0,27 V pour avoir une sortie de 1 V on doit rajouter un amplificateur de gain G = 1/0,27 = 3,67</w:t>
      </w:r>
    </w:p>
    <w:p w:rsidR="00A62CDF" w:rsidRDefault="00A62CDF" w:rsidP="007F4A1F">
      <w:pPr>
        <w:spacing w:line="240" w:lineRule="auto"/>
        <w:rPr>
          <w:rFonts w:eastAsiaTheme="minorEastAsia"/>
          <w:b/>
        </w:rPr>
      </w:pPr>
      <w:r w:rsidRPr="00484EC4">
        <w:rPr>
          <w:rFonts w:eastAsiaTheme="minorEastAsia"/>
          <w:b/>
        </w:rPr>
        <w:t>Exercice IV.</w:t>
      </w:r>
      <w:r>
        <w:rPr>
          <w:rFonts w:eastAsiaTheme="minorEastAsia"/>
          <w:b/>
        </w:rPr>
        <w:t>2</w:t>
      </w:r>
    </w:p>
    <w:p w:rsidR="00792BBA" w:rsidRDefault="00A62CDF" w:rsidP="007F4A1F">
      <w:pPr>
        <w:pStyle w:val="Paragraphedeliste"/>
        <w:numPr>
          <w:ilvl w:val="0"/>
          <w:numId w:val="20"/>
        </w:numPr>
        <w:spacing w:line="240" w:lineRule="auto"/>
        <w:rPr>
          <w:rFonts w:eastAsiaTheme="minorEastAsia"/>
          <w:bCs/>
        </w:rPr>
      </w:pPr>
      <w:r w:rsidRPr="00792BBA">
        <w:rPr>
          <w:rFonts w:eastAsiaTheme="minorEastAsia"/>
          <w:bCs/>
        </w:rPr>
        <w:t xml:space="preserve">La valeur moyenne </w:t>
      </w:r>
      <w:proofErr w:type="spellStart"/>
      <w:r w:rsidRPr="00792BBA">
        <w:rPr>
          <w:rFonts w:eastAsiaTheme="minorEastAsia"/>
          <w:bCs/>
        </w:rPr>
        <w:t>Xmoy</w:t>
      </w:r>
      <w:proofErr w:type="spellEnd"/>
      <w:r w:rsidRPr="00792BBA">
        <w:rPr>
          <w:rFonts w:eastAsiaTheme="minorEastAsia"/>
          <w:bCs/>
        </w:rPr>
        <w:t xml:space="preserve"> = 960</w:t>
      </w:r>
      <w:r w:rsidR="00792BBA" w:rsidRPr="00792BBA">
        <w:rPr>
          <w:rFonts w:eastAsiaTheme="minorEastAsia"/>
          <w:bCs/>
        </w:rPr>
        <w:t xml:space="preserve"> ; </w:t>
      </w:r>
      <w:r w:rsidRPr="00792BBA">
        <w:rPr>
          <w:rFonts w:eastAsiaTheme="minorEastAsia"/>
          <w:bCs/>
        </w:rPr>
        <w:t>L’écart standard</w:t>
      </w:r>
      <w:r w:rsidR="00792BBA" w:rsidRPr="00792BBA">
        <w:rPr>
          <w:rFonts w:eastAsiaTheme="minorEastAsia"/>
          <w:bCs/>
        </w:rPr>
        <w:t xml:space="preserve">  </w:t>
      </w:r>
      <w:r w:rsidRPr="00792BBA">
        <w:rPr>
          <w:rFonts w:eastAsiaTheme="minorEastAsia"/>
          <w:bCs/>
        </w:rPr>
        <w:t xml:space="preserve"> S = </w:t>
      </w:r>
      <w:r w:rsidR="00792BBA" w:rsidRPr="00792BBA">
        <w:rPr>
          <w:rFonts w:eastAsiaTheme="minorEastAsia"/>
          <w:bCs/>
        </w:rPr>
        <w:t xml:space="preserve">2,89 ; L’intervalle de confiance à 99 %  est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2,89*</m:t>
            </m:r>
            <m:r>
              <w:rPr>
                <w:rFonts w:ascii="Cambria Math" w:eastAsiaTheme="minorEastAsia" w:hAnsi="Cambria Math"/>
              </w:rPr>
              <m:t>2,86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 = </m:t>
        </m:r>
      </m:oMath>
      <w:r w:rsidR="00676BF8">
        <w:rPr>
          <w:rFonts w:eastAsiaTheme="minorEastAsia"/>
        </w:rPr>
        <w:t>1,85</w:t>
      </w:r>
    </w:p>
    <w:p w:rsidR="00792BBA" w:rsidRDefault="00792BBA" w:rsidP="007F4A1F">
      <w:pPr>
        <w:pStyle w:val="Paragraphedeliste"/>
        <w:numPr>
          <w:ilvl w:val="0"/>
          <w:numId w:val="20"/>
        </w:num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On rassemble en classes </w:t>
      </w:r>
      <w:r w:rsidR="00131EDC">
        <w:rPr>
          <w:rFonts w:eastAsiaTheme="minorEastAsia"/>
          <w:bCs/>
        </w:rPr>
        <w:t>d’amplitude</w:t>
      </w:r>
      <w:r>
        <w:rPr>
          <w:rFonts w:eastAsiaTheme="minorEastAsia"/>
          <w:bCs/>
        </w:rPr>
        <w:t xml:space="preserve"> 3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305"/>
        <w:gridCol w:w="4263"/>
      </w:tblGrid>
      <w:tr w:rsidR="00131EDC" w:rsidTr="00534E27">
        <w:tc>
          <w:tcPr>
            <w:tcW w:w="4305" w:type="dxa"/>
          </w:tcPr>
          <w:p w:rsidR="00131EDC" w:rsidRDefault="00131EDC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classe</w:t>
            </w:r>
          </w:p>
        </w:tc>
        <w:tc>
          <w:tcPr>
            <w:tcW w:w="4263" w:type="dxa"/>
          </w:tcPr>
          <w:p w:rsidR="00131EDC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Effectif</w:t>
            </w:r>
          </w:p>
        </w:tc>
      </w:tr>
      <w:tr w:rsidR="00131EDC" w:rsidTr="00534E27">
        <w:tc>
          <w:tcPr>
            <w:tcW w:w="4305" w:type="dxa"/>
          </w:tcPr>
          <w:p w:rsidR="00131EDC" w:rsidRDefault="00131EDC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sym w:font="Symbol" w:char="F05B"/>
            </w:r>
            <w:r w:rsidR="00534E27">
              <w:rPr>
                <w:rFonts w:eastAsiaTheme="minorEastAsia"/>
                <w:bCs/>
              </w:rPr>
              <w:t xml:space="preserve"> 952  955</w:t>
            </w:r>
            <w:r w:rsidR="00534E27">
              <w:rPr>
                <w:rFonts w:eastAsiaTheme="minorEastAsia"/>
                <w:bCs/>
              </w:rPr>
              <w:sym w:font="Symbol" w:char="F05B"/>
            </w:r>
          </w:p>
        </w:tc>
        <w:tc>
          <w:tcPr>
            <w:tcW w:w="4263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</w:tr>
      <w:tr w:rsidR="00534E27" w:rsidTr="00534E27">
        <w:tc>
          <w:tcPr>
            <w:tcW w:w="4305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sym w:font="Symbol" w:char="F05B"/>
            </w:r>
            <w:r>
              <w:rPr>
                <w:rFonts w:eastAsiaTheme="minorEastAsia"/>
                <w:bCs/>
              </w:rPr>
              <w:t xml:space="preserve"> 955  958</w:t>
            </w:r>
            <w:r>
              <w:rPr>
                <w:rFonts w:eastAsiaTheme="minorEastAsia"/>
                <w:bCs/>
              </w:rPr>
              <w:sym w:font="Symbol" w:char="F05B"/>
            </w:r>
          </w:p>
        </w:tc>
        <w:tc>
          <w:tcPr>
            <w:tcW w:w="4263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</w:tr>
      <w:tr w:rsidR="00534E27" w:rsidTr="00534E27">
        <w:tc>
          <w:tcPr>
            <w:tcW w:w="4305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sym w:font="Symbol" w:char="F05B"/>
            </w:r>
            <w:r>
              <w:rPr>
                <w:rFonts w:eastAsiaTheme="minorEastAsia"/>
                <w:bCs/>
              </w:rPr>
              <w:t xml:space="preserve"> 958  961</w:t>
            </w:r>
            <w:r>
              <w:rPr>
                <w:rFonts w:eastAsiaTheme="minorEastAsia"/>
                <w:bCs/>
              </w:rPr>
              <w:sym w:font="Symbol" w:char="F05B"/>
            </w:r>
          </w:p>
        </w:tc>
        <w:tc>
          <w:tcPr>
            <w:tcW w:w="4263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</w:t>
            </w:r>
          </w:p>
        </w:tc>
      </w:tr>
      <w:tr w:rsidR="00534E27" w:rsidTr="00534E27">
        <w:tc>
          <w:tcPr>
            <w:tcW w:w="4305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sym w:font="Symbol" w:char="F05B"/>
            </w:r>
            <w:r>
              <w:rPr>
                <w:rFonts w:eastAsiaTheme="minorEastAsia"/>
                <w:bCs/>
              </w:rPr>
              <w:t xml:space="preserve"> 961  964</w:t>
            </w:r>
            <w:r>
              <w:rPr>
                <w:rFonts w:eastAsiaTheme="minorEastAsia"/>
                <w:bCs/>
              </w:rPr>
              <w:sym w:font="Symbol" w:char="F05B"/>
            </w:r>
          </w:p>
        </w:tc>
        <w:tc>
          <w:tcPr>
            <w:tcW w:w="4263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</w:t>
            </w:r>
          </w:p>
        </w:tc>
      </w:tr>
      <w:tr w:rsidR="00534E27" w:rsidTr="00534E27">
        <w:tc>
          <w:tcPr>
            <w:tcW w:w="4305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sym w:font="Symbol" w:char="F05B"/>
            </w:r>
            <w:r>
              <w:rPr>
                <w:rFonts w:eastAsiaTheme="minorEastAsia"/>
                <w:bCs/>
              </w:rPr>
              <w:t xml:space="preserve"> 964  967</w:t>
            </w:r>
            <w:r>
              <w:rPr>
                <w:rFonts w:eastAsiaTheme="minorEastAsia"/>
                <w:bCs/>
              </w:rPr>
              <w:sym w:font="Symbol" w:char="F05B"/>
            </w:r>
          </w:p>
        </w:tc>
        <w:tc>
          <w:tcPr>
            <w:tcW w:w="4263" w:type="dxa"/>
          </w:tcPr>
          <w:p w:rsidR="00534E27" w:rsidRDefault="00534E27" w:rsidP="007F4A1F">
            <w:pPr>
              <w:pStyle w:val="Paragraphedeliste"/>
              <w:ind w:left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</w:tr>
    </w:tbl>
    <w:p w:rsidR="00635C89" w:rsidRDefault="00453D52" w:rsidP="007F4A1F">
      <w:pPr>
        <w:pStyle w:val="Paragraphedeliste"/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>On trace l histogramme et on remarque que sa forme ressemble à la loi normale de Gauss.</w:t>
      </w:r>
    </w:p>
    <w:p w:rsidR="00453D52" w:rsidRDefault="00453D52" w:rsidP="007F4A1F">
      <w:pPr>
        <w:spacing w:line="240" w:lineRule="auto"/>
        <w:rPr>
          <w:rFonts w:eastAsiaTheme="minorEastAsia"/>
          <w:b/>
        </w:rPr>
      </w:pPr>
      <w:r w:rsidRPr="00484EC4">
        <w:rPr>
          <w:rFonts w:eastAsiaTheme="minorEastAsia"/>
          <w:b/>
        </w:rPr>
        <w:t>Exercice IV.</w:t>
      </w:r>
      <w:r>
        <w:rPr>
          <w:rFonts w:eastAsiaTheme="minorEastAsia"/>
          <w:b/>
        </w:rPr>
        <w:t>3</w:t>
      </w:r>
    </w:p>
    <w:p w:rsidR="00453D52" w:rsidRDefault="003C5F03" w:rsidP="007F4A1F">
      <w:pPr>
        <w:pStyle w:val="Paragraphedeliste"/>
        <w:numPr>
          <w:ilvl w:val="0"/>
          <w:numId w:val="23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Les lois de variations sont : </w:t>
      </w:r>
      <w:proofErr w:type="spellStart"/>
      <w:r w:rsidR="003429CE">
        <w:rPr>
          <w:rFonts w:eastAsiaTheme="minorEastAsia"/>
        </w:rPr>
        <w:t>R</w:t>
      </w:r>
      <w:r w:rsidR="003429CE" w:rsidRPr="003429CE">
        <w:rPr>
          <w:rFonts w:eastAsiaTheme="minorEastAsia"/>
          <w:vertAlign w:val="subscript"/>
        </w:rPr>
        <w:t>pt</w:t>
      </w:r>
      <w:proofErr w:type="spellEnd"/>
      <w:r w:rsidR="003429CE">
        <w:rPr>
          <w:rFonts w:eastAsiaTheme="minorEastAsia"/>
        </w:rPr>
        <w:t xml:space="preserve"> = 100(1+0,004θ)   R</w:t>
      </w:r>
      <w:r w:rsidR="003429CE" w:rsidRPr="003429CE">
        <w:rPr>
          <w:rFonts w:eastAsiaTheme="minorEastAsia"/>
          <w:vertAlign w:val="subscript"/>
        </w:rPr>
        <w:t>CTN</w:t>
      </w:r>
      <w:r w:rsidR="003429CE">
        <w:rPr>
          <w:rFonts w:eastAsiaTheme="minorEastAsia"/>
        </w:rPr>
        <w:t>=0,0069 e</w:t>
      </w:r>
      <w:r w:rsidR="003429CE" w:rsidRPr="003429CE">
        <w:rPr>
          <w:rFonts w:eastAsiaTheme="minorEastAsia"/>
          <w:vertAlign w:val="superscript"/>
        </w:rPr>
        <w:t>4689/T</w:t>
      </w:r>
      <w:r w:rsidR="003429CE">
        <w:rPr>
          <w:rFonts w:eastAsiaTheme="minorEastAsia"/>
        </w:rPr>
        <w:t xml:space="preserve">  et </w:t>
      </w:r>
      <w:proofErr w:type="spellStart"/>
      <w:r w:rsidR="003429CE">
        <w:rPr>
          <w:rFonts w:eastAsiaTheme="minorEastAsia"/>
        </w:rPr>
        <w:t>U</w:t>
      </w:r>
      <w:r w:rsidR="003429CE" w:rsidRPr="003429CE">
        <w:rPr>
          <w:rFonts w:eastAsiaTheme="minorEastAsia"/>
          <w:vertAlign w:val="subscript"/>
        </w:rPr>
        <w:t>th</w:t>
      </w:r>
      <w:proofErr w:type="spellEnd"/>
      <w:r w:rsidR="003429CE">
        <w:rPr>
          <w:rFonts w:eastAsiaTheme="minorEastAsia"/>
        </w:rPr>
        <w:t>=5 10</w:t>
      </w:r>
      <w:r w:rsidR="003429CE" w:rsidRPr="003429CE">
        <w:rPr>
          <w:rFonts w:eastAsiaTheme="minorEastAsia"/>
          <w:vertAlign w:val="superscript"/>
        </w:rPr>
        <w:t>-5</w:t>
      </w:r>
      <w:r w:rsidR="003429CE">
        <w:rPr>
          <w:rFonts w:eastAsiaTheme="minorEastAsia"/>
        </w:rPr>
        <w:t xml:space="preserve"> (θ-20)</w:t>
      </w:r>
    </w:p>
    <w:p w:rsidR="003429CE" w:rsidRDefault="003C5F03" w:rsidP="007F4A1F">
      <w:pPr>
        <w:pStyle w:val="Paragraphedeliste"/>
        <w:numPr>
          <w:ilvl w:val="0"/>
          <w:numId w:val="23"/>
        </w:numPr>
        <w:spacing w:line="240" w:lineRule="auto"/>
        <w:rPr>
          <w:rFonts w:eastAsiaTheme="minorEastAsia"/>
        </w:rPr>
      </w:pPr>
      <w:r>
        <w:rPr>
          <w:szCs w:val="24"/>
        </w:rPr>
        <w:t>P</w:t>
      </w:r>
      <w:r w:rsidRPr="003B103A">
        <w:rPr>
          <w:szCs w:val="24"/>
        </w:rPr>
        <w:t xml:space="preserve">our avoir une tension de déséquilibre du pont qui varie de 0 à 400 mV lorsque </w:t>
      </w:r>
      <w:r w:rsidRPr="005A2DC2">
        <w:rPr>
          <w:szCs w:val="24"/>
        </w:rPr>
        <w:sym w:font="Symbol" w:char="F071"/>
      </w:r>
      <w:r w:rsidRPr="003B103A">
        <w:rPr>
          <w:szCs w:val="24"/>
        </w:rPr>
        <w:t xml:space="preserve"> varie de 0 à 40 °C</w:t>
      </w:r>
      <w:r>
        <w:rPr>
          <w:szCs w:val="24"/>
        </w:rPr>
        <w:t xml:space="preserve"> on choisit : </w:t>
      </w:r>
      <w:r>
        <w:rPr>
          <w:rFonts w:eastAsiaTheme="minorEastAsia"/>
        </w:rPr>
        <w:t>R1=R2=R3=R0=100Ω  et E=10,8 V</w:t>
      </w:r>
    </w:p>
    <w:p w:rsidR="003C5F03" w:rsidRDefault="003C5F03" w:rsidP="007F4A1F">
      <w:pPr>
        <w:pStyle w:val="Paragraphedeliste"/>
        <w:numPr>
          <w:ilvl w:val="0"/>
          <w:numId w:val="23"/>
        </w:numPr>
        <w:spacing w:line="240" w:lineRule="auto"/>
        <w:rPr>
          <w:rFonts w:eastAsiaTheme="minorEastAsia"/>
        </w:rPr>
      </w:pPr>
      <w:r>
        <w:rPr>
          <w:szCs w:val="24"/>
        </w:rPr>
        <w:t>L</w:t>
      </w:r>
      <w:r w:rsidRPr="003B103A">
        <w:rPr>
          <w:szCs w:val="24"/>
        </w:rPr>
        <w:t>’erreur relative maximale qu’on commet en approximant la variation de la tension du pont par une relation linéaire</w:t>
      </w:r>
      <w:r>
        <w:rPr>
          <w:rFonts w:eastAsiaTheme="minorEastAsia"/>
        </w:rPr>
        <w:t xml:space="preserve"> est ΔU/U = </w:t>
      </w:r>
      <w:proofErr w:type="spellStart"/>
      <w:r>
        <w:rPr>
          <w:rFonts w:eastAsiaTheme="minorEastAsia"/>
        </w:rPr>
        <w:t>αθ</w:t>
      </w:r>
      <w:r w:rsidRPr="003C5F03">
        <w:rPr>
          <w:rFonts w:eastAsiaTheme="minorEastAsia"/>
          <w:vertAlign w:val="subscript"/>
        </w:rPr>
        <w:t>max</w:t>
      </w:r>
      <w:proofErr w:type="spellEnd"/>
      <w:r>
        <w:rPr>
          <w:rFonts w:eastAsiaTheme="minorEastAsia"/>
        </w:rPr>
        <w:t>/2 = 8 %</w:t>
      </w:r>
    </w:p>
    <w:p w:rsidR="003C5F03" w:rsidRPr="00E15F3C" w:rsidRDefault="003C5F03" w:rsidP="007F4A1F">
      <w:pPr>
        <w:pStyle w:val="Paragraphedeliste"/>
        <w:numPr>
          <w:ilvl w:val="0"/>
          <w:numId w:val="23"/>
        </w:numPr>
        <w:spacing w:line="240" w:lineRule="auto"/>
        <w:rPr>
          <w:rFonts w:eastAsiaTheme="minorEastAsia"/>
        </w:rPr>
      </w:pPr>
      <w:r>
        <w:rPr>
          <w:szCs w:val="24"/>
        </w:rPr>
        <w:t xml:space="preserve">Pour </w:t>
      </w:r>
      <w:r w:rsidRPr="003B103A">
        <w:rPr>
          <w:szCs w:val="24"/>
        </w:rPr>
        <w:t>réaliser un capteur de même sensibilité que le précédent en utilisant le thermocouple</w:t>
      </w:r>
      <w:r>
        <w:rPr>
          <w:szCs w:val="24"/>
        </w:rPr>
        <w:t>, on doit le faire suivre d’un amplificateur de gain G = 216 sans approximation  linéaire ou G=200 avec approximation  linéaire.</w:t>
      </w:r>
    </w:p>
    <w:p w:rsidR="00E15F3C" w:rsidRPr="00E15F3C" w:rsidRDefault="00E15F3C" w:rsidP="007F4A1F">
      <w:pPr>
        <w:pStyle w:val="Paragraphedeliste"/>
        <w:numPr>
          <w:ilvl w:val="0"/>
          <w:numId w:val="23"/>
        </w:numPr>
        <w:spacing w:after="0" w:line="240" w:lineRule="auto"/>
        <w:rPr>
          <w:szCs w:val="24"/>
        </w:rPr>
      </w:pPr>
      <w:r w:rsidRPr="00E15F3C">
        <w:rPr>
          <w:szCs w:val="24"/>
        </w:rPr>
        <w:t xml:space="preserve">La résistance de linéarisation </w:t>
      </w:r>
      <w:proofErr w:type="spellStart"/>
      <w:r w:rsidRPr="00E15F3C">
        <w:rPr>
          <w:szCs w:val="24"/>
        </w:rPr>
        <w:t>Rl</w:t>
      </w:r>
      <w:proofErr w:type="spellEnd"/>
      <w:r w:rsidRPr="00E15F3C">
        <w:rPr>
          <w:szCs w:val="24"/>
        </w:rPr>
        <w:t xml:space="preserve"> = 48 </w:t>
      </w:r>
      <w:proofErr w:type="spellStart"/>
      <w:r w:rsidRPr="00E15F3C">
        <w:rPr>
          <w:szCs w:val="24"/>
        </w:rPr>
        <w:t>kΩ</w:t>
      </w:r>
      <w:proofErr w:type="spellEnd"/>
      <w:r w:rsidRPr="00E15F3C">
        <w:rPr>
          <w:szCs w:val="24"/>
        </w:rPr>
        <w:t xml:space="preserve"> avec Ti = 293 K ; </w:t>
      </w:r>
      <w:r w:rsidRPr="00E15F3C">
        <w:rPr>
          <w:rFonts w:eastAsiaTheme="minorEastAsia"/>
        </w:rPr>
        <w:t xml:space="preserve"> R</w:t>
      </w:r>
      <w:r w:rsidRPr="00E15F3C">
        <w:rPr>
          <w:rFonts w:eastAsiaTheme="minorEastAsia"/>
          <w:vertAlign w:val="subscript"/>
        </w:rPr>
        <w:t>CTN</w:t>
      </w:r>
      <w:r w:rsidRPr="00E15F3C">
        <w:rPr>
          <w:rFonts w:eastAsiaTheme="minorEastAsia"/>
        </w:rPr>
        <w:t xml:space="preserve">(Ti)=49,6 </w:t>
      </w:r>
      <w:proofErr w:type="spellStart"/>
      <w:r w:rsidRPr="00E15F3C">
        <w:rPr>
          <w:rFonts w:eastAsiaTheme="minorEastAsia"/>
        </w:rPr>
        <w:t>kΩ</w:t>
      </w:r>
      <w:proofErr w:type="spellEnd"/>
      <w:r w:rsidRPr="00E15F3C">
        <w:rPr>
          <w:rFonts w:eastAsiaTheme="minorEastAsia"/>
        </w:rPr>
        <w:t> ; R</w:t>
      </w:r>
      <w:r w:rsidRPr="00E15F3C">
        <w:rPr>
          <w:rFonts w:eastAsiaTheme="minorEastAsia"/>
          <w:vertAlign w:val="subscript"/>
        </w:rPr>
        <w:t>CTN</w:t>
      </w:r>
      <w:r w:rsidRPr="00E15F3C">
        <w:rPr>
          <w:rFonts w:eastAsiaTheme="minorEastAsia"/>
        </w:rPr>
        <w:t xml:space="preserve">’(Ti)=-2,6kΩ/K </w:t>
      </w:r>
      <w:proofErr w:type="spellStart"/>
      <w:r w:rsidRPr="00E15F3C">
        <w:rPr>
          <w:rFonts w:eastAsiaTheme="minorEastAsia"/>
        </w:rPr>
        <w:t>Req</w:t>
      </w:r>
      <w:proofErr w:type="spellEnd"/>
      <w:r w:rsidRPr="00E15F3C">
        <w:rPr>
          <w:rFonts w:eastAsiaTheme="minorEastAsia"/>
        </w:rPr>
        <w:t xml:space="preserve">(Ti) = 24,4 </w:t>
      </w:r>
      <w:proofErr w:type="spellStart"/>
      <w:r w:rsidRPr="00E15F3C">
        <w:rPr>
          <w:rFonts w:eastAsiaTheme="minorEastAsia"/>
        </w:rPr>
        <w:t>kΩ</w:t>
      </w:r>
      <w:proofErr w:type="spellEnd"/>
      <w:r w:rsidRPr="00E15F3C">
        <w:rPr>
          <w:rFonts w:eastAsiaTheme="minorEastAsia"/>
        </w:rPr>
        <w:t xml:space="preserve"> ; </w:t>
      </w:r>
      <w:proofErr w:type="spellStart"/>
      <w:r w:rsidRPr="00E15F3C">
        <w:rPr>
          <w:rFonts w:eastAsiaTheme="minorEastAsia"/>
        </w:rPr>
        <w:t>Req</w:t>
      </w:r>
      <w:proofErr w:type="spellEnd"/>
      <w:r w:rsidRPr="00E15F3C">
        <w:rPr>
          <w:rFonts w:eastAsiaTheme="minorEastAsia"/>
        </w:rPr>
        <w:t xml:space="preserve">’ (Ti)=-0,62kΩ/K  et </w:t>
      </w:r>
      <w:r w:rsidRPr="00E15F3C">
        <w:rPr>
          <w:szCs w:val="24"/>
        </w:rPr>
        <w:t>la relation linéaire par laquelle elle est approximée est : R</w:t>
      </w:r>
      <w:r w:rsidRPr="00E15F3C">
        <w:rPr>
          <w:szCs w:val="24"/>
          <w:vertAlign w:val="subscript"/>
        </w:rPr>
        <w:t>ap</w:t>
      </w:r>
      <w:r w:rsidRPr="00E15F3C">
        <w:rPr>
          <w:szCs w:val="24"/>
        </w:rPr>
        <w:t xml:space="preserve"> =36,8 (1-0,62θ/36,8)</w:t>
      </w:r>
    </w:p>
    <w:p w:rsidR="003C5F03" w:rsidRPr="003429CE" w:rsidRDefault="006D5DA7" w:rsidP="007F4A1F">
      <w:pPr>
        <w:pStyle w:val="Paragraphedeliste"/>
        <w:numPr>
          <w:ilvl w:val="0"/>
          <w:numId w:val="23"/>
        </w:numPr>
        <w:spacing w:line="240" w:lineRule="auto"/>
        <w:rPr>
          <w:rFonts w:eastAsiaTheme="minorEastAsia"/>
        </w:rPr>
      </w:pPr>
      <w:r>
        <w:rPr>
          <w:szCs w:val="24"/>
        </w:rPr>
        <w:t>P</w:t>
      </w:r>
      <w:r w:rsidRPr="003B103A">
        <w:rPr>
          <w:szCs w:val="24"/>
        </w:rPr>
        <w:t xml:space="preserve">our mettre la thermistance </w:t>
      </w:r>
      <w:proofErr w:type="spellStart"/>
      <w:r w:rsidRPr="003B103A">
        <w:rPr>
          <w:szCs w:val="24"/>
        </w:rPr>
        <w:t>linéarisée</w:t>
      </w:r>
      <w:proofErr w:type="spellEnd"/>
      <w:r w:rsidRPr="003B103A">
        <w:rPr>
          <w:szCs w:val="24"/>
        </w:rPr>
        <w:t xml:space="preserve"> dans un pont de </w:t>
      </w:r>
      <w:proofErr w:type="spellStart"/>
      <w:r w:rsidRPr="003B103A">
        <w:rPr>
          <w:szCs w:val="24"/>
        </w:rPr>
        <w:t>Weatstone</w:t>
      </w:r>
      <w:proofErr w:type="spellEnd"/>
      <w:r>
        <w:rPr>
          <w:szCs w:val="24"/>
        </w:rPr>
        <w:t xml:space="preserve"> on c</w:t>
      </w:r>
      <w:r w:rsidRPr="006D5DA7">
        <w:rPr>
          <w:szCs w:val="24"/>
        </w:rPr>
        <w:t xml:space="preserve"> </w:t>
      </w:r>
      <w:r>
        <w:rPr>
          <w:szCs w:val="24"/>
        </w:rPr>
        <w:t xml:space="preserve">choisit : </w:t>
      </w:r>
      <w:r>
        <w:rPr>
          <w:rFonts w:eastAsiaTheme="minorEastAsia"/>
        </w:rPr>
        <w:t xml:space="preserve">R1=R2=R3=R0=36,8 </w:t>
      </w:r>
      <w:proofErr w:type="spellStart"/>
      <w:r>
        <w:rPr>
          <w:rFonts w:eastAsiaTheme="minorEastAsia"/>
        </w:rPr>
        <w:t>kΩ</w:t>
      </w:r>
      <w:proofErr w:type="spellEnd"/>
      <w:r>
        <w:rPr>
          <w:rFonts w:eastAsiaTheme="minorEastAsia"/>
        </w:rPr>
        <w:t xml:space="preserve"> et on trouve Uap = 45 θ    (mV). La sensibilité est 45 mV/°C, elle est plus de 4 fois </w:t>
      </w:r>
      <w:proofErr w:type="gramStart"/>
      <w:r>
        <w:rPr>
          <w:rFonts w:eastAsiaTheme="minorEastAsia"/>
        </w:rPr>
        <w:t>supérieure .</w:t>
      </w:r>
      <w:proofErr w:type="gramEnd"/>
    </w:p>
    <w:p w:rsidR="00453D52" w:rsidRDefault="00453D52" w:rsidP="007F4A1F">
      <w:pPr>
        <w:spacing w:line="240" w:lineRule="auto"/>
        <w:rPr>
          <w:rFonts w:eastAsiaTheme="minorEastAsia"/>
          <w:b/>
        </w:rPr>
      </w:pPr>
      <w:r w:rsidRPr="00484EC4">
        <w:rPr>
          <w:rFonts w:eastAsiaTheme="minorEastAsia"/>
          <w:b/>
        </w:rPr>
        <w:t>Exercice IV.</w:t>
      </w:r>
      <w:r>
        <w:rPr>
          <w:rFonts w:eastAsiaTheme="minorEastAsia"/>
          <w:b/>
        </w:rPr>
        <w:t>4</w:t>
      </w:r>
    </w:p>
    <w:p w:rsidR="00453D52" w:rsidRDefault="00453D52" w:rsidP="007F4A1F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>R= 50 (1+</w:t>
      </w:r>
      <w:proofErr w:type="gramStart"/>
      <w:r>
        <w:rPr>
          <w:rFonts w:eastAsiaTheme="minorEastAsia"/>
          <w:bCs/>
        </w:rPr>
        <w:t xml:space="preserve">0,005 </w:t>
      </w:r>
      <w:proofErr w:type="gramEnd"/>
      <w:r>
        <w:rPr>
          <w:rFonts w:eastAsiaTheme="minorEastAsia"/>
          <w:bCs/>
        </w:rPr>
        <w:sym w:font="Symbol" w:char="F071"/>
      </w:r>
      <w:r>
        <w:rPr>
          <w:rFonts w:eastAsiaTheme="minorEastAsia"/>
          <w:bCs/>
        </w:rPr>
        <w:t>)</w:t>
      </w:r>
    </w:p>
    <w:p w:rsidR="00453D52" w:rsidRDefault="00453D52" w:rsidP="007F4A1F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A l’équilibre </w:t>
      </w:r>
      <w:r w:rsidRPr="00484EC4">
        <w:rPr>
          <w:rFonts w:eastAsiaTheme="minorEastAsia"/>
          <w:bCs/>
        </w:rPr>
        <w:t>R1 R3 =R2 R</w:t>
      </w:r>
      <w:r>
        <w:rPr>
          <w:rFonts w:eastAsiaTheme="minorEastAsia"/>
          <w:bCs/>
        </w:rPr>
        <w:t xml:space="preserve">0 </w:t>
      </w:r>
      <w:r w:rsidR="00F00C6E">
        <w:rPr>
          <w:rFonts w:eastAsiaTheme="minorEastAsia"/>
          <w:bCs/>
        </w:rPr>
        <w:t xml:space="preserve">  d </w:t>
      </w:r>
      <w:r>
        <w:rPr>
          <w:rFonts w:eastAsiaTheme="minorEastAsia"/>
          <w:bCs/>
        </w:rPr>
        <w:t xml:space="preserve">où  </w:t>
      </w:r>
      <w:r w:rsidR="00F00C6E">
        <w:rPr>
          <w:rFonts w:eastAsiaTheme="minorEastAsia"/>
          <w:bCs/>
        </w:rPr>
        <w:t xml:space="preserve">R3 = 50 </w:t>
      </w:r>
      <w:r w:rsidR="00F00C6E">
        <w:rPr>
          <w:rFonts w:eastAsiaTheme="minorEastAsia"/>
          <w:bCs/>
        </w:rPr>
        <w:sym w:font="Symbol" w:char="F057"/>
      </w:r>
    </w:p>
    <w:p w:rsidR="00F00C6E" w:rsidRDefault="00F00C6E" w:rsidP="007F4A1F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La tension de déséquilibre du pont varie linéairement  U = </w:t>
      </w:r>
      <w:r>
        <w:rPr>
          <w:rFonts w:eastAsiaTheme="minorEastAsia"/>
          <w:bCs/>
        </w:rPr>
        <w:sym w:font="Symbol" w:char="F061"/>
      </w:r>
      <w:r>
        <w:rPr>
          <w:rFonts w:eastAsiaTheme="minorEastAsia"/>
          <w:bCs/>
        </w:rPr>
        <w:sym w:font="Symbol" w:char="F071"/>
      </w:r>
      <w:r>
        <w:rPr>
          <w:rFonts w:eastAsiaTheme="minorEastAsia"/>
          <w:bCs/>
        </w:rPr>
        <w:t>E/4</w:t>
      </w:r>
      <w:r w:rsidR="004F5097">
        <w:rPr>
          <w:rFonts w:eastAsiaTheme="minorEastAsia"/>
          <w:bCs/>
        </w:rPr>
        <w:t xml:space="preserve">   pour  </w:t>
      </w:r>
      <w:r w:rsidR="004F5097">
        <w:rPr>
          <w:rFonts w:eastAsiaTheme="minorEastAsia"/>
          <w:bCs/>
        </w:rPr>
        <w:sym w:font="Symbol" w:char="F071"/>
      </w:r>
      <w:r w:rsidR="004F5097">
        <w:rPr>
          <w:rFonts w:eastAsiaTheme="minorEastAsia"/>
          <w:bCs/>
        </w:rPr>
        <w:t>=100 °C on doit avoir  U=1V  on trouve E=8 V</w:t>
      </w:r>
    </w:p>
    <w:p w:rsidR="004F5097" w:rsidRDefault="004F5097" w:rsidP="007F4A1F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lastRenderedPageBreak/>
        <w:t xml:space="preserve">Pour  U=400 mV  on trouve </w:t>
      </w:r>
      <w:r>
        <w:rPr>
          <w:rFonts w:eastAsiaTheme="minorEastAsia"/>
          <w:bCs/>
        </w:rPr>
        <w:sym w:font="Symbol" w:char="F071"/>
      </w:r>
      <w:r>
        <w:rPr>
          <w:rFonts w:eastAsiaTheme="minorEastAsia"/>
          <w:bCs/>
        </w:rPr>
        <w:t>=40°C</w:t>
      </w:r>
    </w:p>
    <w:p w:rsidR="00EF0D85" w:rsidRDefault="004F5097" w:rsidP="007F4A1F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  <w:bCs/>
        </w:rPr>
      </w:pPr>
      <w:r>
        <w:rPr>
          <w:rFonts w:eastAsiaTheme="minorEastAsia"/>
          <w:bCs/>
        </w:rPr>
        <w:t>Lorsque le capteur est parcouru par un courant  I il dissipe une puissance   P=R0 I</w:t>
      </w:r>
      <w:r w:rsidRPr="004F5097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</w:rPr>
        <w:t xml:space="preserve"> = E</w:t>
      </w:r>
      <w:r w:rsidRPr="004F5097">
        <w:rPr>
          <w:rFonts w:eastAsiaTheme="minorEastAsia"/>
          <w:bCs/>
          <w:vertAlign w:val="superscript"/>
        </w:rPr>
        <w:t>2</w:t>
      </w:r>
      <w:r>
        <w:rPr>
          <w:rFonts w:eastAsiaTheme="minorEastAsia"/>
          <w:bCs/>
        </w:rPr>
        <w:t xml:space="preserve">/4R0=0,32 W </w:t>
      </w:r>
      <w:r w:rsidR="00773B26">
        <w:rPr>
          <w:rFonts w:eastAsiaTheme="minorEastAsia"/>
          <w:bCs/>
        </w:rPr>
        <w:t>= 320 mW</w:t>
      </w:r>
      <w:r>
        <w:rPr>
          <w:rFonts w:eastAsiaTheme="minorEastAsia"/>
          <w:bCs/>
        </w:rPr>
        <w:t xml:space="preserve"> et produit une </w:t>
      </w:r>
      <w:r w:rsidR="00773B26">
        <w:rPr>
          <w:rFonts w:eastAsiaTheme="minorEastAsia"/>
          <w:bCs/>
        </w:rPr>
        <w:t xml:space="preserve">élévation de température (auto échauffement) </w:t>
      </w:r>
      <w:r w:rsidR="00773B26">
        <w:rPr>
          <w:rFonts w:eastAsiaTheme="minorEastAsia"/>
          <w:bCs/>
        </w:rPr>
        <w:sym w:font="Symbol" w:char="F071"/>
      </w:r>
      <w:r w:rsidR="00773B26">
        <w:rPr>
          <w:rFonts w:eastAsiaTheme="minorEastAsia"/>
          <w:bCs/>
        </w:rPr>
        <w:t>=320/30=10,66 °C</w:t>
      </w:r>
      <w:r w:rsidR="00EF0D85">
        <w:rPr>
          <w:rFonts w:eastAsiaTheme="minorEastAsia"/>
          <w:bCs/>
        </w:rPr>
        <w:t xml:space="preserve">  la température réelle est 40-10,66=29,33 °C</w:t>
      </w:r>
    </w:p>
    <w:p w:rsidR="00EF0D85" w:rsidRDefault="00EF0D85">
      <w:pPr>
        <w:rPr>
          <w:rFonts w:eastAsiaTheme="minorEastAsia"/>
          <w:bCs/>
        </w:rPr>
      </w:pPr>
      <w:r>
        <w:rPr>
          <w:rFonts w:eastAsiaTheme="minorEastAsia"/>
          <w:bCs/>
        </w:rPr>
        <w:br w:type="page"/>
      </w:r>
    </w:p>
    <w:p w:rsidR="00EF0D85" w:rsidRPr="00484EC4" w:rsidRDefault="00EF0D85" w:rsidP="00EF0D85">
      <w:pPr>
        <w:jc w:val="center"/>
        <w:rPr>
          <w:rFonts w:eastAsiaTheme="minorEastAsia"/>
          <w:b/>
        </w:rPr>
      </w:pPr>
      <w:r w:rsidRPr="00484EC4">
        <w:rPr>
          <w:rFonts w:eastAsiaTheme="minorEastAsia"/>
          <w:b/>
        </w:rPr>
        <w:lastRenderedPageBreak/>
        <w:t>Série N</w:t>
      </w:r>
      <w:r>
        <w:rPr>
          <w:rFonts w:eastAsiaTheme="minorEastAsia"/>
          <w:b/>
        </w:rPr>
        <w:t xml:space="preserve"> ° 5</w:t>
      </w:r>
    </w:p>
    <w:p w:rsidR="00EF0D85" w:rsidRDefault="00EF0D85" w:rsidP="00EF0D85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Exercice </w:t>
      </w:r>
      <w:r w:rsidRPr="00484EC4">
        <w:rPr>
          <w:rFonts w:eastAsiaTheme="minorEastAsia"/>
          <w:b/>
        </w:rPr>
        <w:t>V.</w:t>
      </w:r>
      <w:r>
        <w:rPr>
          <w:rFonts w:eastAsiaTheme="minorEastAsia"/>
          <w:b/>
        </w:rPr>
        <w:t>1</w:t>
      </w:r>
    </w:p>
    <w:p w:rsidR="00453D52" w:rsidRDefault="00E94DCA" w:rsidP="00AE3D8B">
      <w:pPr>
        <w:pStyle w:val="Paragraphedeliste"/>
        <w:numPr>
          <w:ilvl w:val="0"/>
          <w:numId w:val="22"/>
        </w:numPr>
        <w:rPr>
          <w:rFonts w:eastAsiaTheme="minorEastAsia"/>
          <w:bCs/>
        </w:rPr>
      </w:pPr>
      <w:r>
        <w:rPr>
          <w:rFonts w:eastAsiaTheme="minorEastAsia"/>
          <w:bCs/>
        </w:rPr>
        <w:t>R=K/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∅ </m:t>
            </m:r>
          </m:e>
        </m:rad>
      </m:oMath>
      <w:r>
        <w:rPr>
          <w:rFonts w:eastAsiaTheme="minorEastAsia"/>
          <w:bCs/>
        </w:rPr>
        <w:t xml:space="preserve">   Le flux total émis = 60 *8/100 = 4,8 W  le flux reçu par la photorésistance Ø= </w:t>
      </w:r>
      <w:r w:rsidR="00AE3D8B">
        <w:rPr>
          <w:rFonts w:eastAsiaTheme="minorEastAsia"/>
          <w:bCs/>
        </w:rPr>
        <w:t>4,8*10</w:t>
      </w:r>
      <w:r w:rsidR="00AE3D8B" w:rsidRPr="00AE3D8B">
        <w:rPr>
          <w:rFonts w:eastAsiaTheme="minorEastAsia"/>
          <w:bCs/>
          <w:vertAlign w:val="superscript"/>
        </w:rPr>
        <w:t>-4</w:t>
      </w:r>
      <w:r w:rsidR="00AE3D8B">
        <w:rPr>
          <w:rFonts w:eastAsiaTheme="minorEastAsia"/>
          <w:bCs/>
        </w:rPr>
        <w:t>/4π*4 = 3 10</w:t>
      </w:r>
      <w:r w:rsidR="00AE3D8B" w:rsidRPr="00AE3D8B">
        <w:rPr>
          <w:rFonts w:eastAsiaTheme="minorEastAsia"/>
          <w:bCs/>
          <w:vertAlign w:val="superscript"/>
        </w:rPr>
        <w:t>-5</w:t>
      </w:r>
      <w:r w:rsidR="00AE3D8B">
        <w:rPr>
          <w:rFonts w:eastAsiaTheme="minorEastAsia"/>
          <w:bCs/>
        </w:rPr>
        <w:t xml:space="preserve">/π   donc K=1,23 </w:t>
      </w:r>
      <w:r w:rsidR="00AE3D8B">
        <w:rPr>
          <w:rFonts w:eastAsiaTheme="minorEastAsia"/>
          <w:bCs/>
        </w:rPr>
        <w:sym w:font="Symbol" w:char="F057"/>
      </w:r>
      <w:r w:rsidR="00AE3D8B">
        <w:rPr>
          <w:rFonts w:eastAsiaTheme="minorEastAsia"/>
          <w:bCs/>
        </w:rPr>
        <w:t>W</w:t>
      </w:r>
      <w:r w:rsidR="00AE3D8B" w:rsidRPr="00AE3D8B">
        <w:rPr>
          <w:rFonts w:eastAsiaTheme="minorEastAsia"/>
          <w:bCs/>
          <w:vertAlign w:val="superscript"/>
        </w:rPr>
        <w:t>1/2</w:t>
      </w:r>
    </w:p>
    <w:p w:rsidR="00B23C47" w:rsidRDefault="00B23C47" w:rsidP="00AE3D8B">
      <w:pPr>
        <w:pStyle w:val="Paragraphedeliste"/>
        <w:numPr>
          <w:ilvl w:val="0"/>
          <w:numId w:val="22"/>
        </w:numPr>
        <w:rPr>
          <w:rFonts w:eastAsiaTheme="minorEastAsia"/>
          <w:bCs/>
        </w:rPr>
      </w:pPr>
      <w:r>
        <w:rPr>
          <w:rFonts w:eastAsiaTheme="minorEastAsia"/>
          <w:bCs/>
        </w:rPr>
        <w:t>On trace R=1,23/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∅ </m:t>
            </m:r>
          </m:e>
        </m:rad>
      </m:oMath>
      <w:r>
        <w:rPr>
          <w:rFonts w:eastAsiaTheme="minorEastAsia"/>
          <w:bCs/>
        </w:rPr>
        <w:t xml:space="preserve">   </w:t>
      </w:r>
    </w:p>
    <w:p w:rsidR="00B23C47" w:rsidRDefault="00AE3D8B" w:rsidP="00AE3D8B">
      <w:pPr>
        <w:pStyle w:val="Paragraphedeliste"/>
        <w:numPr>
          <w:ilvl w:val="0"/>
          <w:numId w:val="22"/>
        </w:numPr>
        <w:rPr>
          <w:rFonts w:eastAsiaTheme="minorEastAsia"/>
          <w:bCs/>
        </w:rPr>
      </w:pPr>
      <w:r>
        <w:rPr>
          <w:rFonts w:eastAsiaTheme="minorEastAsia"/>
          <w:bCs/>
        </w:rPr>
        <w:t>Rap = AØ+B  avec A=-9,35</w:t>
      </w:r>
      <w:r w:rsidR="00B23C47">
        <w:rPr>
          <w:rFonts w:eastAsiaTheme="minorEastAsia"/>
          <w:bCs/>
        </w:rPr>
        <w:t xml:space="preserve"> 10</w:t>
      </w:r>
      <w:r w:rsidR="00B23C47" w:rsidRPr="00B23C47">
        <w:rPr>
          <w:rFonts w:eastAsiaTheme="minorEastAsia"/>
          <w:bCs/>
          <w:vertAlign w:val="superscript"/>
        </w:rPr>
        <w:t>7</w:t>
      </w:r>
      <w:r w:rsidR="00B23C47">
        <w:rPr>
          <w:rFonts w:eastAsiaTheme="minorEastAsia"/>
          <w:bCs/>
        </w:rPr>
        <w:t xml:space="preserve"> </w:t>
      </w:r>
      <w:r w:rsidR="00B23C47">
        <w:rPr>
          <w:rFonts w:eastAsiaTheme="minorEastAsia"/>
          <w:bCs/>
        </w:rPr>
        <w:sym w:font="Symbol" w:char="F057"/>
      </w:r>
      <w:r w:rsidR="00B23C47">
        <w:rPr>
          <w:rFonts w:eastAsiaTheme="minorEastAsia"/>
          <w:bCs/>
        </w:rPr>
        <w:t xml:space="preserve">/W et  B=1323,5 </w:t>
      </w:r>
      <w:r w:rsidR="00B23C47">
        <w:rPr>
          <w:rFonts w:eastAsiaTheme="minorEastAsia"/>
          <w:bCs/>
        </w:rPr>
        <w:sym w:font="Symbol" w:char="F057"/>
      </w:r>
      <w:r w:rsidR="00B23C47">
        <w:rPr>
          <w:rFonts w:eastAsiaTheme="minorEastAsia"/>
          <w:bCs/>
        </w:rPr>
        <w:t xml:space="preserve">  l’écart maximal est obtenu lorsque la dérivée de </w:t>
      </w:r>
      <w:r w:rsidR="00B23C47">
        <w:rPr>
          <w:rFonts w:eastAsiaTheme="minorEastAsia"/>
          <w:bCs/>
        </w:rPr>
        <w:sym w:font="Symbol" w:char="F044"/>
      </w:r>
      <w:r w:rsidR="00B23C47">
        <w:rPr>
          <w:rFonts w:eastAsiaTheme="minorEastAsia"/>
          <w:bCs/>
        </w:rPr>
        <w:t xml:space="preserve">R est nulle et ce pour Ø=3,51 mW      </w:t>
      </w:r>
      <w:r w:rsidR="00B23C47">
        <w:rPr>
          <w:rFonts w:eastAsiaTheme="minorEastAsia"/>
          <w:bCs/>
        </w:rPr>
        <w:sym w:font="Symbol" w:char="F044"/>
      </w:r>
      <w:r w:rsidR="00B23C47">
        <w:rPr>
          <w:rFonts w:eastAsiaTheme="minorEastAsia"/>
          <w:bCs/>
        </w:rPr>
        <w:t>R=328</w:t>
      </w:r>
      <w:r w:rsidR="00B23C47">
        <w:rPr>
          <w:rFonts w:eastAsiaTheme="minorEastAsia"/>
          <w:bCs/>
        </w:rPr>
        <w:sym w:font="Symbol" w:char="F057"/>
      </w:r>
      <w:r w:rsidR="00B23C47">
        <w:rPr>
          <w:rFonts w:eastAsiaTheme="minorEastAsia"/>
          <w:bCs/>
        </w:rPr>
        <w:t xml:space="preserve">  et </w:t>
      </w:r>
      <w:r w:rsidR="00B23C47">
        <w:rPr>
          <w:rFonts w:eastAsiaTheme="minorEastAsia"/>
          <w:bCs/>
        </w:rPr>
        <w:sym w:font="Symbol" w:char="F044"/>
      </w:r>
      <w:r w:rsidR="00B23C47">
        <w:rPr>
          <w:rFonts w:eastAsiaTheme="minorEastAsia"/>
          <w:bCs/>
        </w:rPr>
        <w:t>R/R = 50%</w:t>
      </w:r>
    </w:p>
    <w:p w:rsidR="00B23C47" w:rsidRDefault="00B23C47" w:rsidP="00B23C47">
      <w:pPr>
        <w:pStyle w:val="Paragraphedeliste"/>
        <w:rPr>
          <w:rFonts w:eastAsiaTheme="minorEastAsia"/>
          <w:bCs/>
        </w:rPr>
      </w:pPr>
    </w:p>
    <w:p w:rsidR="00B23C47" w:rsidRDefault="00B23C47" w:rsidP="00B23C47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Exercice </w:t>
      </w:r>
      <w:r w:rsidRPr="00484EC4">
        <w:rPr>
          <w:rFonts w:eastAsiaTheme="minorEastAsia"/>
          <w:b/>
        </w:rPr>
        <w:t>V.</w:t>
      </w:r>
      <w:r>
        <w:rPr>
          <w:rFonts w:eastAsiaTheme="minorEastAsia"/>
          <w:b/>
        </w:rPr>
        <w:t>2</w:t>
      </w:r>
    </w:p>
    <w:p w:rsidR="00B23C47" w:rsidRDefault="007F4A1F" w:rsidP="007F4A1F">
      <w:pPr>
        <w:pStyle w:val="Paragraphedeliste"/>
        <w:numPr>
          <w:ilvl w:val="0"/>
          <w:numId w:val="25"/>
        </w:numPr>
        <w:rPr>
          <w:rFonts w:eastAsiaTheme="minorEastAsia"/>
          <w:bCs/>
        </w:rPr>
      </w:pPr>
      <w:r>
        <w:rPr>
          <w:rFonts w:eastAsiaTheme="minorEastAsia"/>
          <w:bCs/>
        </w:rPr>
        <w:t>Avec un rendement de 1, le flux total émis =10 mW ;  le flux reçu par la photodiode        Ø= 10*10</w:t>
      </w:r>
      <w:r w:rsidRPr="00AE3D8B">
        <w:rPr>
          <w:rFonts w:eastAsiaTheme="minorEastAsia"/>
          <w:bCs/>
          <w:vertAlign w:val="superscript"/>
        </w:rPr>
        <w:t>-</w:t>
      </w:r>
      <w:r>
        <w:rPr>
          <w:rFonts w:eastAsiaTheme="minorEastAsia"/>
          <w:bCs/>
          <w:vertAlign w:val="superscript"/>
        </w:rPr>
        <w:t>5</w:t>
      </w:r>
      <w:r>
        <w:rPr>
          <w:rFonts w:eastAsiaTheme="minorEastAsia"/>
          <w:bCs/>
        </w:rPr>
        <w:t xml:space="preserve">/4π*0,01 = </w:t>
      </w:r>
      <w:r w:rsidR="00580DCC">
        <w:rPr>
          <w:rFonts w:eastAsiaTheme="minorEastAsia"/>
          <w:bCs/>
        </w:rPr>
        <w:t xml:space="preserve">0,796 µW ;  </w:t>
      </w:r>
      <w:r w:rsidR="00580DCC">
        <w:t>le nombre de photons arrivant sur la photodiode est </w:t>
      </w:r>
      <w:proofErr w:type="gramStart"/>
      <w:r w:rsidR="00580DCC">
        <w:t xml:space="preserve">:  </w:t>
      </w:r>
      <w:proofErr w:type="spellStart"/>
      <w:r w:rsidR="00580DCC">
        <w:t>n</w:t>
      </w:r>
      <w:r w:rsidR="00580DCC" w:rsidRPr="00580DCC">
        <w:rPr>
          <w:vertAlign w:val="subscript"/>
        </w:rPr>
        <w:t>ph</w:t>
      </w:r>
      <w:proofErr w:type="spellEnd"/>
      <w:proofErr w:type="gramEnd"/>
      <w:r w:rsidR="00580DCC">
        <w:t xml:space="preserve"> = φ/</w:t>
      </w:r>
      <w:proofErr w:type="spellStart"/>
      <w:r w:rsidR="00580DCC">
        <w:t>hν</w:t>
      </w:r>
      <w:proofErr w:type="spellEnd"/>
      <w:r w:rsidR="00580DCC">
        <w:t xml:space="preserve">  = 3,21 10 </w:t>
      </w:r>
      <w:r w:rsidR="00580DCC" w:rsidRPr="00580DCC">
        <w:rPr>
          <w:vertAlign w:val="superscript"/>
        </w:rPr>
        <w:t>12</w:t>
      </w:r>
      <w:r w:rsidR="00580DCC">
        <w:rPr>
          <w:rFonts w:eastAsiaTheme="minorEastAsia"/>
          <w:bCs/>
        </w:rPr>
        <w:t xml:space="preserve"> photons par seconde</w:t>
      </w:r>
      <w:r>
        <w:rPr>
          <w:rFonts w:eastAsiaTheme="minorEastAsia"/>
          <w:bCs/>
        </w:rPr>
        <w:t xml:space="preserve">  </w:t>
      </w:r>
    </w:p>
    <w:p w:rsidR="00580DCC" w:rsidRPr="00580DCC" w:rsidRDefault="00580DCC" w:rsidP="007F4A1F">
      <w:pPr>
        <w:pStyle w:val="Paragraphedeliste"/>
        <w:numPr>
          <w:ilvl w:val="0"/>
          <w:numId w:val="25"/>
        </w:numPr>
        <w:rPr>
          <w:rFonts w:eastAsiaTheme="minorEastAsia"/>
          <w:bCs/>
        </w:rPr>
      </w:pPr>
      <w:r>
        <w:rPr>
          <w:rFonts w:eastAsiaTheme="minorEastAsia"/>
          <w:bCs/>
        </w:rPr>
        <w:t>Le nombre d’électrons créés  n</w:t>
      </w:r>
      <w:r w:rsidRPr="00580DCC">
        <w:rPr>
          <w:rFonts w:eastAsiaTheme="minorEastAsia"/>
          <w:bCs/>
          <w:vertAlign w:val="subscript"/>
        </w:rPr>
        <w:t>é</w:t>
      </w:r>
      <w:r>
        <w:rPr>
          <w:rFonts w:eastAsiaTheme="minorEastAsia"/>
          <w:bCs/>
        </w:rPr>
        <w:t xml:space="preserve">=1,9  10 </w:t>
      </w:r>
      <w:r w:rsidRPr="00580DCC">
        <w:rPr>
          <w:rFonts w:eastAsiaTheme="minorEastAsia"/>
          <w:bCs/>
          <w:vertAlign w:val="superscript"/>
        </w:rPr>
        <w:t>12</w:t>
      </w:r>
      <w:r>
        <w:rPr>
          <w:rFonts w:eastAsiaTheme="minorEastAsia"/>
          <w:bCs/>
        </w:rPr>
        <w:t xml:space="preserve"> é/s et </w:t>
      </w:r>
      <w:r>
        <w:t>le courant engendré dans la photodiode est I= 0,304 µA</w:t>
      </w:r>
    </w:p>
    <w:p w:rsidR="00EE2AF6" w:rsidRPr="00EE2AF6" w:rsidRDefault="00580DCC" w:rsidP="007F4A1F">
      <w:pPr>
        <w:pStyle w:val="Paragraphedeliste"/>
        <w:numPr>
          <w:ilvl w:val="0"/>
          <w:numId w:val="25"/>
        </w:numPr>
        <w:rPr>
          <w:rFonts w:eastAsiaTheme="minorEastAsia"/>
          <w:bCs/>
        </w:rPr>
      </w:pPr>
      <w:r>
        <w:t>Si on mesure 0,1 µA le rendement réel est  32,9 %.</w:t>
      </w:r>
    </w:p>
    <w:p w:rsidR="00580DCC" w:rsidRDefault="00580DCC" w:rsidP="00EE2AF6">
      <w:pPr>
        <w:pStyle w:val="Paragraphedeliste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 </w:t>
      </w:r>
    </w:p>
    <w:p w:rsidR="00EE2AF6" w:rsidRDefault="00EE2AF6" w:rsidP="00EE2AF6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Exercice </w:t>
      </w:r>
      <w:r w:rsidRPr="00484EC4">
        <w:rPr>
          <w:rFonts w:eastAsiaTheme="minorEastAsia"/>
          <w:b/>
        </w:rPr>
        <w:t>V.</w:t>
      </w:r>
      <w:r>
        <w:rPr>
          <w:rFonts w:eastAsiaTheme="minorEastAsia"/>
          <w:b/>
        </w:rPr>
        <w:t>3</w:t>
      </w:r>
    </w:p>
    <w:p w:rsidR="00E65C05" w:rsidRPr="00E65C05" w:rsidRDefault="00E65C05" w:rsidP="00EE2AF6">
      <w:pPr>
        <w:pStyle w:val="Paragraphedeliste"/>
        <w:numPr>
          <w:ilvl w:val="0"/>
          <w:numId w:val="26"/>
        </w:numPr>
        <w:rPr>
          <w:rFonts w:eastAsiaTheme="minorEastAsia"/>
          <w:bCs/>
        </w:rPr>
      </w:pPr>
      <w:r>
        <w:t xml:space="preserve">Conditions sur les dimensions des bobines et du noyau pour avoir une course de 10 cm  </w:t>
      </w:r>
      <w:proofErr w:type="spellStart"/>
      <w:r>
        <w:t>Ls</w:t>
      </w:r>
      <w:proofErr w:type="spellEnd"/>
      <w:r>
        <w:t xml:space="preserve"> &gt;10 cm on choisit 10,5 cm ;   </w:t>
      </w:r>
      <w:proofErr w:type="spellStart"/>
      <w:r>
        <w:t>Lp</w:t>
      </w:r>
      <w:proofErr w:type="spellEnd"/>
      <w:r>
        <w:t xml:space="preserve">&gt;0  on choisit 0,5 cm et </w:t>
      </w:r>
      <w:proofErr w:type="spellStart"/>
      <w:r>
        <w:t>Lp</w:t>
      </w:r>
      <w:proofErr w:type="spellEnd"/>
      <w:r>
        <w:t>+10&lt;Ln&lt;2Ls+</w:t>
      </w:r>
      <w:proofErr w:type="spellStart"/>
      <w:r>
        <w:t>Lp</w:t>
      </w:r>
      <w:proofErr w:type="spellEnd"/>
      <w:r>
        <w:t>-10 on choisit 11cm.</w:t>
      </w:r>
    </w:p>
    <w:p w:rsidR="00AE3D8B" w:rsidRPr="00E65C05" w:rsidRDefault="00E65C05" w:rsidP="00EE2AF6">
      <w:pPr>
        <w:pStyle w:val="Paragraphedeliste"/>
        <w:numPr>
          <w:ilvl w:val="0"/>
          <w:numId w:val="26"/>
        </w:numPr>
        <w:rPr>
          <w:rFonts w:eastAsiaTheme="minorEastAsia"/>
          <w:bCs/>
        </w:rPr>
      </w:pPr>
      <w:r>
        <w:t xml:space="preserve">Us = a x ; la sensibilité nécessaire pour lire directement la position en mm est a=0,01V/mm </w:t>
      </w:r>
    </w:p>
    <w:p w:rsidR="00E65C05" w:rsidRPr="00E65C05" w:rsidRDefault="00180FB0" w:rsidP="00EE2AF6">
      <w:pPr>
        <w:pStyle w:val="Paragraphedeliste"/>
        <w:numPr>
          <w:ilvl w:val="0"/>
          <w:numId w:val="26"/>
        </w:numPr>
        <w:rPr>
          <w:rFonts w:eastAsiaTheme="minorEastAsia"/>
          <w:bCs/>
        </w:rPr>
      </w:pPr>
      <w:r>
        <w:t>L</w:t>
      </w:r>
      <w:r w:rsidR="00E65C05">
        <w:t>a résolution lorsqu’on apprécie ½ division est 0,5 mm</w:t>
      </w:r>
    </w:p>
    <w:p w:rsidR="00E65C05" w:rsidRPr="005708DF" w:rsidRDefault="00180FB0" w:rsidP="00EE2AF6">
      <w:pPr>
        <w:pStyle w:val="Paragraphedeliste"/>
        <w:numPr>
          <w:ilvl w:val="0"/>
          <w:numId w:val="26"/>
        </w:numPr>
        <w:rPr>
          <w:rFonts w:eastAsiaTheme="minorEastAsia"/>
          <w:bCs/>
        </w:rPr>
      </w:pPr>
      <w:r>
        <w:t>L</w:t>
      </w:r>
      <w:r w:rsidR="00E65C05">
        <w:t xml:space="preserve">orsqu’on lit 0,25 V  la position est x= 25 mm et l’erreur </w:t>
      </w:r>
      <w:proofErr w:type="spellStart"/>
      <w:r w:rsidR="00E65C05">
        <w:t>Δx</w:t>
      </w:r>
      <w:proofErr w:type="spellEnd"/>
      <w:r w:rsidR="00E65C05">
        <w:t xml:space="preserve">/x = ΔU/U = </w:t>
      </w:r>
      <w:r w:rsidR="005708DF">
        <w:t>6%</w:t>
      </w:r>
    </w:p>
    <w:p w:rsidR="005708DF" w:rsidRDefault="00180FB0" w:rsidP="005708DF">
      <w:pPr>
        <w:numPr>
          <w:ilvl w:val="0"/>
          <w:numId w:val="26"/>
        </w:numPr>
        <w:spacing w:after="0" w:line="240" w:lineRule="auto"/>
      </w:pPr>
      <w:r>
        <w:t>A</w:t>
      </w:r>
      <w:r w:rsidR="005708DF">
        <w:t>vec un convertisseur analogique – numérique de 10 bits la résolution est 10 cm/1024 ≈10/1000=0,01 cm =0,1 mm</w:t>
      </w:r>
      <w:r>
        <w:t>.  5 fois meilleure</w:t>
      </w:r>
    </w:p>
    <w:p w:rsidR="005708DF" w:rsidRPr="00E94DCA" w:rsidRDefault="005708DF" w:rsidP="005708DF">
      <w:pPr>
        <w:pStyle w:val="Paragraphedeliste"/>
        <w:ind w:left="1110"/>
        <w:rPr>
          <w:rFonts w:eastAsiaTheme="minorEastAsia"/>
          <w:bCs/>
        </w:rPr>
      </w:pPr>
    </w:p>
    <w:p w:rsidR="005708DF" w:rsidRDefault="005708DF" w:rsidP="005708D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Exercice </w:t>
      </w:r>
      <w:r w:rsidRPr="00484EC4">
        <w:rPr>
          <w:rFonts w:eastAsiaTheme="minorEastAsia"/>
          <w:b/>
        </w:rPr>
        <w:t>V.</w:t>
      </w:r>
      <w:r>
        <w:rPr>
          <w:rFonts w:eastAsiaTheme="minorEastAsia"/>
          <w:b/>
        </w:rPr>
        <w:t>4</w:t>
      </w:r>
    </w:p>
    <w:p w:rsidR="005708DF" w:rsidRPr="005708DF" w:rsidRDefault="00180FB0" w:rsidP="005708DF">
      <w:pPr>
        <w:pStyle w:val="Paragraphedeliste"/>
        <w:numPr>
          <w:ilvl w:val="0"/>
          <w:numId w:val="28"/>
        </w:numPr>
        <w:rPr>
          <w:rFonts w:eastAsiaTheme="minorEastAsia"/>
        </w:rPr>
      </w:pPr>
      <w:r>
        <w:t>L</w:t>
      </w:r>
      <w:r w:rsidR="005708DF" w:rsidRPr="002026D1">
        <w:t>a résistance au repos des jauges</w:t>
      </w:r>
      <w:r w:rsidR="005708DF">
        <w:t xml:space="preserve"> est R0 = 160 Ω</w:t>
      </w:r>
    </w:p>
    <w:p w:rsidR="005708DF" w:rsidRPr="005708DF" w:rsidRDefault="00180FB0" w:rsidP="005708DF">
      <w:pPr>
        <w:pStyle w:val="Paragraphedeliste"/>
        <w:numPr>
          <w:ilvl w:val="0"/>
          <w:numId w:val="28"/>
        </w:numPr>
        <w:rPr>
          <w:rFonts w:eastAsiaTheme="minorEastAsia"/>
        </w:rPr>
      </w:pPr>
      <w:r>
        <w:t>L</w:t>
      </w:r>
      <w:r w:rsidR="005708DF" w:rsidRPr="002026D1">
        <w:t>a relation entre la variation de résistance et la force en flexion</w:t>
      </w:r>
      <w:r w:rsidR="005708DF">
        <w:t xml:space="preserve"> ΔR/R=</w:t>
      </w:r>
      <w:proofErr w:type="spellStart"/>
      <w:r w:rsidR="005708DF">
        <w:t>Kε</w:t>
      </w:r>
      <w:proofErr w:type="spellEnd"/>
      <w:r w:rsidR="005708DF">
        <w:t xml:space="preserve"> = 2,74 10</w:t>
      </w:r>
      <w:r w:rsidR="005708DF" w:rsidRPr="005708DF">
        <w:rPr>
          <w:vertAlign w:val="superscript"/>
        </w:rPr>
        <w:t>-4</w:t>
      </w:r>
      <w:r w:rsidR="005708DF">
        <w:t>F</w:t>
      </w:r>
    </w:p>
    <w:p w:rsidR="005708DF" w:rsidRDefault="00180FB0" w:rsidP="005708DF">
      <w:pPr>
        <w:pStyle w:val="Paragraphedeliste"/>
        <w:numPr>
          <w:ilvl w:val="0"/>
          <w:numId w:val="28"/>
        </w:numPr>
        <w:rPr>
          <w:rFonts w:eastAsiaTheme="minorEastAsia"/>
        </w:rPr>
      </w:pPr>
      <w:r>
        <w:t>L</w:t>
      </w:r>
      <w:r w:rsidR="005708DF">
        <w:t xml:space="preserve">es jauges sur le support  en sens opposés et dans le pont de </w:t>
      </w:r>
      <w:proofErr w:type="spellStart"/>
      <w:r w:rsidR="005708DF">
        <w:t>Weatstone</w:t>
      </w:r>
      <w:proofErr w:type="spellEnd"/>
      <w:r w:rsidR="005708DF">
        <w:t xml:space="preserve"> dans les branches voisines</w:t>
      </w:r>
      <w:r w:rsidR="00BB09FC">
        <w:t>. Pour avoir une tension de déséquilibre de 0 à 10 mV lorsque la force varie de 0 à 10 N</w:t>
      </w:r>
      <w:r w:rsidR="00BB09FC">
        <w:rPr>
          <w:szCs w:val="24"/>
        </w:rPr>
        <w:t xml:space="preserve"> ; on choisit : </w:t>
      </w:r>
      <w:r w:rsidR="00BB09FC">
        <w:rPr>
          <w:rFonts w:eastAsiaTheme="minorEastAsia"/>
        </w:rPr>
        <w:t>R1=R2=R3=R0=160Ω  et E=7,3 V</w:t>
      </w:r>
    </w:p>
    <w:p w:rsidR="00BB09FC" w:rsidRDefault="00BB09FC" w:rsidP="005708DF">
      <w:pPr>
        <w:pStyle w:val="Paragraphedeliste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L’erreur due à une température de 10 °C est ΔU/U = 1 % elle est déjà compensée</w:t>
      </w:r>
    </w:p>
    <w:p w:rsidR="00BB09FC" w:rsidRPr="005708DF" w:rsidRDefault="00BB09FC" w:rsidP="005708DF">
      <w:pPr>
        <w:pStyle w:val="Paragraphedeliste"/>
        <w:numPr>
          <w:ilvl w:val="0"/>
          <w:numId w:val="28"/>
        </w:numPr>
        <w:rPr>
          <w:rFonts w:eastAsiaTheme="minorEastAsia"/>
        </w:rPr>
      </w:pPr>
      <w:r>
        <w:t xml:space="preserve">Pour mesurer la force de 0 à 10 N par la mesure d’une tension de 0 à 10 mV en utilisant un quartz de sensibilité 2 </w:t>
      </w:r>
      <w:proofErr w:type="spellStart"/>
      <w:r>
        <w:t>pC</w:t>
      </w:r>
      <w:proofErr w:type="spellEnd"/>
      <w:r>
        <w:t xml:space="preserve">/N on le </w:t>
      </w:r>
      <w:proofErr w:type="spellStart"/>
      <w:r>
        <w:t>faiot</w:t>
      </w:r>
      <w:proofErr w:type="spellEnd"/>
      <w:r>
        <w:t xml:space="preserve"> suivre d’un convertisseur charge tension avec une capacité de 2 nF</w:t>
      </w:r>
    </w:p>
    <w:p w:rsidR="00453D52" w:rsidRPr="00300BBD" w:rsidRDefault="00453D52" w:rsidP="00453D52">
      <w:pPr>
        <w:pStyle w:val="Paragraphedeliste"/>
        <w:rPr>
          <w:rFonts w:eastAsiaTheme="minorEastAsia"/>
          <w:bCs/>
        </w:rPr>
      </w:pPr>
    </w:p>
    <w:sectPr w:rsidR="00453D52" w:rsidRPr="00300BBD" w:rsidSect="00BB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7C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860D5F"/>
    <w:multiLevelType w:val="hybridMultilevel"/>
    <w:tmpl w:val="FB8A66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4AE7"/>
    <w:multiLevelType w:val="hybridMultilevel"/>
    <w:tmpl w:val="7A64D7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23B2"/>
    <w:multiLevelType w:val="hybridMultilevel"/>
    <w:tmpl w:val="45067B36"/>
    <w:lvl w:ilvl="0" w:tplc="97FE8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D6D0C"/>
    <w:multiLevelType w:val="hybridMultilevel"/>
    <w:tmpl w:val="3A740628"/>
    <w:lvl w:ilvl="0" w:tplc="EBC0E6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6D3BE1"/>
    <w:multiLevelType w:val="hybridMultilevel"/>
    <w:tmpl w:val="9D60F6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2E3A"/>
    <w:multiLevelType w:val="hybridMultilevel"/>
    <w:tmpl w:val="D2244C36"/>
    <w:lvl w:ilvl="0" w:tplc="C2C6BF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20D4F"/>
    <w:multiLevelType w:val="hybridMultilevel"/>
    <w:tmpl w:val="017660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830"/>
    <w:multiLevelType w:val="hybridMultilevel"/>
    <w:tmpl w:val="D55A66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640FD"/>
    <w:multiLevelType w:val="hybridMultilevel"/>
    <w:tmpl w:val="47C6CD86"/>
    <w:lvl w:ilvl="0" w:tplc="885A7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1400F"/>
    <w:multiLevelType w:val="hybridMultilevel"/>
    <w:tmpl w:val="4FFAA0B2"/>
    <w:lvl w:ilvl="0" w:tplc="863AD19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1C46C73"/>
    <w:multiLevelType w:val="hybridMultilevel"/>
    <w:tmpl w:val="13C84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9426F"/>
    <w:multiLevelType w:val="hybridMultilevel"/>
    <w:tmpl w:val="9E3030DE"/>
    <w:lvl w:ilvl="0" w:tplc="FE384B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45E400C6"/>
    <w:multiLevelType w:val="hybridMultilevel"/>
    <w:tmpl w:val="462EA2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E4633"/>
    <w:multiLevelType w:val="hybridMultilevel"/>
    <w:tmpl w:val="19C63B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87A92"/>
    <w:multiLevelType w:val="hybridMultilevel"/>
    <w:tmpl w:val="09C2C2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11723"/>
    <w:multiLevelType w:val="hybridMultilevel"/>
    <w:tmpl w:val="2E7469C0"/>
    <w:lvl w:ilvl="0" w:tplc="70E6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54AE4"/>
    <w:multiLevelType w:val="hybridMultilevel"/>
    <w:tmpl w:val="484E291C"/>
    <w:lvl w:ilvl="0" w:tplc="B82861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2E75EE"/>
    <w:multiLevelType w:val="hybridMultilevel"/>
    <w:tmpl w:val="A3546106"/>
    <w:lvl w:ilvl="0" w:tplc="1A9C577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DC61DD6"/>
    <w:multiLevelType w:val="hybridMultilevel"/>
    <w:tmpl w:val="4E28ED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F2683"/>
    <w:multiLevelType w:val="hybridMultilevel"/>
    <w:tmpl w:val="776AAA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7450C"/>
    <w:multiLevelType w:val="hybridMultilevel"/>
    <w:tmpl w:val="B1B886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E1EB9"/>
    <w:multiLevelType w:val="hybridMultilevel"/>
    <w:tmpl w:val="DBEC8F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D2619"/>
    <w:multiLevelType w:val="hybridMultilevel"/>
    <w:tmpl w:val="DF80F0EE"/>
    <w:lvl w:ilvl="0" w:tplc="3FA04C4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B5D4F"/>
    <w:multiLevelType w:val="hybridMultilevel"/>
    <w:tmpl w:val="6B5AF8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93AE9"/>
    <w:multiLevelType w:val="hybridMultilevel"/>
    <w:tmpl w:val="87C4FC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F2757"/>
    <w:multiLevelType w:val="hybridMultilevel"/>
    <w:tmpl w:val="8F7065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A0C07"/>
    <w:multiLevelType w:val="hybridMultilevel"/>
    <w:tmpl w:val="F574F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1"/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7"/>
  </w:num>
  <w:num w:numId="10">
    <w:abstractNumId w:val="9"/>
  </w:num>
  <w:num w:numId="11">
    <w:abstractNumId w:val="25"/>
  </w:num>
  <w:num w:numId="12">
    <w:abstractNumId w:val="3"/>
  </w:num>
  <w:num w:numId="13">
    <w:abstractNumId w:val="23"/>
  </w:num>
  <w:num w:numId="14">
    <w:abstractNumId w:val="6"/>
  </w:num>
  <w:num w:numId="15">
    <w:abstractNumId w:val="4"/>
  </w:num>
  <w:num w:numId="16">
    <w:abstractNumId w:val="17"/>
  </w:num>
  <w:num w:numId="17">
    <w:abstractNumId w:val="24"/>
  </w:num>
  <w:num w:numId="18">
    <w:abstractNumId w:val="10"/>
  </w:num>
  <w:num w:numId="19">
    <w:abstractNumId w:val="12"/>
  </w:num>
  <w:num w:numId="20">
    <w:abstractNumId w:val="19"/>
  </w:num>
  <w:num w:numId="21">
    <w:abstractNumId w:val="5"/>
  </w:num>
  <w:num w:numId="22">
    <w:abstractNumId w:val="21"/>
  </w:num>
  <w:num w:numId="23">
    <w:abstractNumId w:val="22"/>
  </w:num>
  <w:num w:numId="24">
    <w:abstractNumId w:val="14"/>
  </w:num>
  <w:num w:numId="25">
    <w:abstractNumId w:val="16"/>
  </w:num>
  <w:num w:numId="26">
    <w:abstractNumId w:val="18"/>
  </w:num>
  <w:num w:numId="27">
    <w:abstractNumId w:val="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ACB"/>
    <w:rsid w:val="00002F26"/>
    <w:rsid w:val="00004C14"/>
    <w:rsid w:val="0002422C"/>
    <w:rsid w:val="000325E3"/>
    <w:rsid w:val="00032762"/>
    <w:rsid w:val="00033E9A"/>
    <w:rsid w:val="00050F06"/>
    <w:rsid w:val="000C438A"/>
    <w:rsid w:val="00131EDC"/>
    <w:rsid w:val="00180FB0"/>
    <w:rsid w:val="00182ABC"/>
    <w:rsid w:val="002617F5"/>
    <w:rsid w:val="00274678"/>
    <w:rsid w:val="00284ACB"/>
    <w:rsid w:val="0028592F"/>
    <w:rsid w:val="002B2158"/>
    <w:rsid w:val="002D7C1B"/>
    <w:rsid w:val="002F6F8F"/>
    <w:rsid w:val="003000A4"/>
    <w:rsid w:val="00300BBD"/>
    <w:rsid w:val="00302167"/>
    <w:rsid w:val="003429CE"/>
    <w:rsid w:val="003C5F03"/>
    <w:rsid w:val="003E5F86"/>
    <w:rsid w:val="00453D52"/>
    <w:rsid w:val="004628B8"/>
    <w:rsid w:val="00484EC4"/>
    <w:rsid w:val="004910CF"/>
    <w:rsid w:val="004F5097"/>
    <w:rsid w:val="00534E27"/>
    <w:rsid w:val="005708DF"/>
    <w:rsid w:val="00580DCC"/>
    <w:rsid w:val="00635C89"/>
    <w:rsid w:val="00676BF8"/>
    <w:rsid w:val="006D5DA7"/>
    <w:rsid w:val="006F5818"/>
    <w:rsid w:val="0074759A"/>
    <w:rsid w:val="00773B26"/>
    <w:rsid w:val="00792BBA"/>
    <w:rsid w:val="007F4A1F"/>
    <w:rsid w:val="0082782A"/>
    <w:rsid w:val="00883353"/>
    <w:rsid w:val="009859FC"/>
    <w:rsid w:val="009E48C6"/>
    <w:rsid w:val="00A32A3A"/>
    <w:rsid w:val="00A41E25"/>
    <w:rsid w:val="00A5580A"/>
    <w:rsid w:val="00A62CDF"/>
    <w:rsid w:val="00AE3D8B"/>
    <w:rsid w:val="00B23C47"/>
    <w:rsid w:val="00B24E94"/>
    <w:rsid w:val="00B35030"/>
    <w:rsid w:val="00B5242A"/>
    <w:rsid w:val="00B83842"/>
    <w:rsid w:val="00BB09FC"/>
    <w:rsid w:val="00BB1D86"/>
    <w:rsid w:val="00CA701F"/>
    <w:rsid w:val="00D0429B"/>
    <w:rsid w:val="00D128D6"/>
    <w:rsid w:val="00DB2D9A"/>
    <w:rsid w:val="00E15F3C"/>
    <w:rsid w:val="00E65C05"/>
    <w:rsid w:val="00E94DCA"/>
    <w:rsid w:val="00EE2AF6"/>
    <w:rsid w:val="00EF0B53"/>
    <w:rsid w:val="00EF0D85"/>
    <w:rsid w:val="00F00C6E"/>
    <w:rsid w:val="00F32727"/>
    <w:rsid w:val="00F44C2C"/>
    <w:rsid w:val="00FC4027"/>
    <w:rsid w:val="00FD2747"/>
    <w:rsid w:val="00FE548F"/>
    <w:rsid w:val="00FE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4A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4E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E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1530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S.I.S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</cp:revision>
  <dcterms:created xsi:type="dcterms:W3CDTF">2011-02-06T09:12:00Z</dcterms:created>
  <dcterms:modified xsi:type="dcterms:W3CDTF">2011-02-12T19:48:00Z</dcterms:modified>
</cp:coreProperties>
</file>