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D57" w:rsidRPr="00B718F0" w:rsidRDefault="001B3C44" w:rsidP="00726F4C">
      <w:pPr>
        <w:spacing w:after="0" w:line="360" w:lineRule="auto"/>
        <w:jc w:val="right"/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</w:pPr>
      <w:r>
        <w:rPr>
          <w:rFonts w:asciiTheme="majorBidi" w:hAnsiTheme="majorBidi" w:cstheme="majorBidi"/>
          <w:noProof/>
          <w:lang w:eastAsia="fr-FR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023B47" wp14:editId="7EA8F7B8">
                <wp:simplePos x="0" y="0"/>
                <wp:positionH relativeFrom="column">
                  <wp:posOffset>6350</wp:posOffset>
                </wp:positionH>
                <wp:positionV relativeFrom="paragraph">
                  <wp:posOffset>62230</wp:posOffset>
                </wp:positionV>
                <wp:extent cx="3365500" cy="800100"/>
                <wp:effectExtent l="0" t="0" r="6350" b="0"/>
                <wp:wrapNone/>
                <wp:docPr id="1" name="Rectangle à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5500" cy="8001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B3C44" w:rsidRPr="00FC628B" w:rsidRDefault="001B3C44" w:rsidP="001B3C44">
                            <w:pPr>
                              <w:pStyle w:val="Default"/>
                              <w:ind w:right="20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 w:rsidRPr="00FC628B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But de la manipulation</w:t>
                            </w:r>
                          </w:p>
                          <w:p w:rsidR="001B3C44" w:rsidRDefault="001B3C44" w:rsidP="001B3C44">
                            <w:pPr>
                              <w:pStyle w:val="Default"/>
                              <w:ind w:right="20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FC628B">
                              <w:rPr>
                                <w:rFonts w:asciiTheme="majorBidi" w:hAnsiTheme="majorBidi" w:cstheme="majorBidi"/>
                              </w:rPr>
                              <w:t>-</w:t>
                            </w:r>
                            <w:r>
                              <w:rPr>
                                <w:rFonts w:asciiTheme="majorBidi" w:hAnsiTheme="majorBidi" w:cstheme="majorBidi"/>
                              </w:rPr>
                              <w:t xml:space="preserve"> </w:t>
                            </w:r>
                            <w:r w:rsidRPr="001B3C44">
                              <w:rPr>
                                <w:rFonts w:asciiTheme="majorBidi" w:hAnsiTheme="majorBidi" w:cstheme="majorBidi"/>
                              </w:rPr>
                              <w:t>Étude d</w:t>
                            </w:r>
                            <w:r>
                              <w:rPr>
                                <w:rFonts w:asciiTheme="majorBidi" w:hAnsiTheme="majorBidi" w:cstheme="majorBidi"/>
                              </w:rPr>
                              <w:t xml:space="preserve">u mouvement d’un objet en </w:t>
                            </w:r>
                            <w:r w:rsidRPr="001B3C44">
                              <w:rPr>
                                <w:rFonts w:asciiTheme="majorBidi" w:hAnsiTheme="majorBidi" w:cstheme="majorBidi"/>
                              </w:rPr>
                              <w:t xml:space="preserve">chute libre </w:t>
                            </w:r>
                          </w:p>
                          <w:p w:rsidR="001B3C44" w:rsidRDefault="001B3C44" w:rsidP="001B3C44">
                            <w:pPr>
                              <w:pStyle w:val="Default"/>
                              <w:ind w:right="20"/>
                            </w:pPr>
                            <w:r w:rsidRPr="00FC628B">
                              <w:rPr>
                                <w:rFonts w:asciiTheme="majorBidi" w:hAnsiTheme="majorBidi" w:cstheme="majorBidi"/>
                              </w:rPr>
                              <w:t>-</w:t>
                            </w:r>
                            <w:r>
                              <w:rPr>
                                <w:rFonts w:asciiTheme="majorBidi" w:hAnsiTheme="majorBidi" w:cstheme="majorBidi"/>
                              </w:rPr>
                              <w:t xml:space="preserve"> </w:t>
                            </w:r>
                            <w:r w:rsidRPr="00FC628B">
                              <w:rPr>
                                <w:rFonts w:asciiTheme="majorBidi" w:hAnsiTheme="majorBidi" w:cstheme="majorBidi"/>
                              </w:rPr>
                              <w:t xml:space="preserve">Calcul de </w:t>
                            </w:r>
                            <w:r w:rsidRPr="001B3C44">
                              <w:rPr>
                                <w:rFonts w:ascii="Tahoma" w:hAnsi="Tahoma" w:cs="Tahoma"/>
                                <w:i/>
                                <w:iCs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 à coins arrondis 1" o:spid="_x0000_s1026" style="position:absolute;left:0;text-align:left;margin-left:.5pt;margin-top:4.9pt;width:265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" fillcolor="#f2f2f2 [3052]" stroked="f" strokeweight="2pt">
                <v:textbox>
                  <w:txbxContent>
                    <w:p w:rsidR="001B3C44" w:rsidRPr="00FC628B" w:rsidRDefault="001B3C44" w:rsidP="001B3C44">
                      <w:pPr>
                        <w:pStyle w:val="Default"/>
                        <w:ind w:right="20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 w:rsidRPr="00FC628B">
                        <w:rPr>
                          <w:rFonts w:asciiTheme="majorBidi" w:hAnsiTheme="majorBidi" w:cstheme="majorBidi"/>
                          <w:b/>
                          <w:bCs/>
                        </w:rPr>
                        <w:t>But de la manipulation</w:t>
                      </w:r>
                    </w:p>
                    <w:p w:rsidR="001B3C44" w:rsidRDefault="001B3C44" w:rsidP="001B3C44">
                      <w:pPr>
                        <w:pStyle w:val="Default"/>
                        <w:ind w:right="20"/>
                        <w:rPr>
                          <w:rFonts w:asciiTheme="majorBidi" w:hAnsiTheme="majorBidi" w:cstheme="majorBidi"/>
                        </w:rPr>
                      </w:pPr>
                      <w:r w:rsidRPr="00FC628B">
                        <w:rPr>
                          <w:rFonts w:asciiTheme="majorBidi" w:hAnsiTheme="majorBidi" w:cstheme="majorBidi"/>
                        </w:rPr>
                        <w:t>-</w:t>
                      </w:r>
                      <w:r>
                        <w:rPr>
                          <w:rFonts w:asciiTheme="majorBidi" w:hAnsiTheme="majorBidi" w:cstheme="majorBidi"/>
                        </w:rPr>
                        <w:t xml:space="preserve"> </w:t>
                      </w:r>
                      <w:r w:rsidRPr="001B3C44">
                        <w:rPr>
                          <w:rFonts w:asciiTheme="majorBidi" w:hAnsiTheme="majorBidi" w:cstheme="majorBidi"/>
                        </w:rPr>
                        <w:t>Étude d</w:t>
                      </w:r>
                      <w:r>
                        <w:rPr>
                          <w:rFonts w:asciiTheme="majorBidi" w:hAnsiTheme="majorBidi" w:cstheme="majorBidi"/>
                        </w:rPr>
                        <w:t xml:space="preserve">u mouvement d’un objet en </w:t>
                      </w:r>
                      <w:r w:rsidRPr="001B3C44">
                        <w:rPr>
                          <w:rFonts w:asciiTheme="majorBidi" w:hAnsiTheme="majorBidi" w:cstheme="majorBidi"/>
                        </w:rPr>
                        <w:t xml:space="preserve">chute libre </w:t>
                      </w:r>
                    </w:p>
                    <w:p w:rsidR="001B3C44" w:rsidRDefault="001B3C44" w:rsidP="001B3C44">
                      <w:pPr>
                        <w:pStyle w:val="Default"/>
                        <w:ind w:right="20"/>
                      </w:pPr>
                      <w:r w:rsidRPr="00FC628B">
                        <w:rPr>
                          <w:rFonts w:asciiTheme="majorBidi" w:hAnsiTheme="majorBidi" w:cstheme="majorBidi"/>
                        </w:rPr>
                        <w:t>-</w:t>
                      </w:r>
                      <w:r>
                        <w:rPr>
                          <w:rFonts w:asciiTheme="majorBidi" w:hAnsiTheme="majorBidi" w:cstheme="majorBidi"/>
                        </w:rPr>
                        <w:t xml:space="preserve"> </w:t>
                      </w:r>
                      <w:r w:rsidRPr="00FC628B">
                        <w:rPr>
                          <w:rFonts w:asciiTheme="majorBidi" w:hAnsiTheme="majorBidi" w:cstheme="majorBidi"/>
                        </w:rPr>
                        <w:t xml:space="preserve">Calcul de </w:t>
                      </w:r>
                      <w:r w:rsidRPr="001B3C44">
                        <w:rPr>
                          <w:rFonts w:ascii="Tahoma" w:hAnsi="Tahoma" w:cs="Tahoma"/>
                          <w:i/>
                          <w:iCs/>
                        </w:rPr>
                        <w:t>g</w:t>
                      </w:r>
                    </w:p>
                  </w:txbxContent>
                </v:textbox>
              </v:roundrect>
            </w:pict>
          </mc:Fallback>
        </mc:AlternateContent>
      </w:r>
      <w:r w:rsidR="000E7D57"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  <w:t>TP</w:t>
      </w:r>
      <w:r w:rsidR="000E7D57" w:rsidRPr="00B718F0"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  <w:t xml:space="preserve"> </w:t>
      </w:r>
      <w:r w:rsidR="00342F9E"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  <w:t>2</w:t>
      </w:r>
    </w:p>
    <w:p w:rsidR="000E7D57" w:rsidRDefault="00342F9E" w:rsidP="00726F4C">
      <w:pPr>
        <w:spacing w:after="0" w:line="360" w:lineRule="auto"/>
        <w:jc w:val="right"/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</w:pPr>
      <w:r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  <w:t>Chute libre</w:t>
      </w:r>
    </w:p>
    <w:p w:rsidR="009D258D" w:rsidRDefault="009D258D" w:rsidP="00726F4C">
      <w:pPr>
        <w:spacing w:after="0" w:line="360" w:lineRule="auto"/>
        <w:jc w:val="right"/>
        <w:rPr>
          <w:rFonts w:asciiTheme="majorBidi" w:hAnsiTheme="majorBidi" w:cstheme="majorBidi"/>
          <w:b/>
          <w:bCs/>
          <w:i/>
          <w:iCs/>
          <w:sz w:val="10"/>
          <w:szCs w:val="10"/>
          <w14:ligatures w14:val="none"/>
        </w:rPr>
      </w:pPr>
    </w:p>
    <w:p w:rsidR="001B3C44" w:rsidRDefault="001B3C44" w:rsidP="00726F4C">
      <w:pPr>
        <w:spacing w:after="0" w:line="360" w:lineRule="auto"/>
        <w:jc w:val="right"/>
        <w:rPr>
          <w:rFonts w:asciiTheme="majorBidi" w:hAnsiTheme="majorBidi" w:cstheme="majorBidi"/>
          <w:b/>
          <w:bCs/>
          <w:i/>
          <w:iCs/>
          <w:sz w:val="10"/>
          <w:szCs w:val="10"/>
          <w14:ligatures w14:val="none"/>
        </w:rPr>
      </w:pPr>
    </w:p>
    <w:p w:rsidR="001B3C44" w:rsidRDefault="001B3C44" w:rsidP="00726F4C">
      <w:pPr>
        <w:spacing w:after="0" w:line="360" w:lineRule="auto"/>
        <w:jc w:val="right"/>
        <w:rPr>
          <w:rFonts w:asciiTheme="majorBidi" w:hAnsiTheme="majorBidi" w:cstheme="majorBidi"/>
          <w:b/>
          <w:bCs/>
          <w:i/>
          <w:iCs/>
          <w:sz w:val="10"/>
          <w:szCs w:val="10"/>
          <w14:ligatures w14:val="none"/>
        </w:rPr>
      </w:pPr>
    </w:p>
    <w:p w:rsidR="001B3C44" w:rsidRPr="006E5876" w:rsidRDefault="001B3C44" w:rsidP="00726F4C">
      <w:pPr>
        <w:spacing w:after="0" w:line="360" w:lineRule="auto"/>
        <w:jc w:val="right"/>
        <w:rPr>
          <w:rFonts w:asciiTheme="majorBidi" w:hAnsiTheme="majorBidi" w:cstheme="majorBidi"/>
          <w:b/>
          <w:bCs/>
          <w:i/>
          <w:iCs/>
          <w:sz w:val="10"/>
          <w:szCs w:val="10"/>
          <w14:ligatures w14:val="none"/>
        </w:rPr>
      </w:pPr>
    </w:p>
    <w:p w:rsidR="009D3CB7" w:rsidRDefault="009D3CB7" w:rsidP="00726F4C">
      <w:pPr>
        <w:pStyle w:val="Titre3"/>
        <w:spacing w:before="0" w:beforeAutospacing="0" w:after="0" w:afterAutospacing="0" w:line="360" w:lineRule="auto"/>
      </w:pPr>
      <w:r>
        <w:rPr>
          <w:rStyle w:val="lev"/>
          <w:b/>
          <w:bCs/>
        </w:rPr>
        <w:t>1. Chute libre sans vitesse initiale (</w:t>
      </w:r>
      <w:proofErr w:type="spellStart"/>
      <w:r w:rsidRPr="009D3CB7">
        <w:rPr>
          <w:rStyle w:val="lev"/>
          <w:b/>
          <w:bCs/>
          <w:i/>
          <w:iCs/>
        </w:rPr>
        <w:t>v</w:t>
      </w:r>
      <w:r w:rsidRPr="009D3CB7">
        <w:rPr>
          <w:rStyle w:val="lev"/>
          <w:b/>
          <w:bCs/>
          <w:i/>
          <w:iCs/>
          <w:vertAlign w:val="subscript"/>
        </w:rPr>
        <w:t>₀y</w:t>
      </w:r>
      <w:proofErr w:type="spellEnd"/>
      <w:r w:rsidRPr="009D3CB7">
        <w:rPr>
          <w:rStyle w:val="lev"/>
          <w:b/>
          <w:bCs/>
          <w:i/>
          <w:iCs/>
        </w:rPr>
        <w:t xml:space="preserve"> = 0</w:t>
      </w:r>
      <w:r>
        <w:rPr>
          <w:rStyle w:val="lev"/>
          <w:b/>
          <w:bCs/>
        </w:rPr>
        <w:t>)</w:t>
      </w:r>
    </w:p>
    <w:p w:rsidR="009D3CB7" w:rsidRPr="009D3CB7" w:rsidRDefault="009D3CB7" w:rsidP="001B3C44">
      <w:pPr>
        <w:pStyle w:val="NormalWeb"/>
        <w:spacing w:before="0" w:beforeAutospacing="0" w:after="0" w:afterAutospacing="0" w:line="276" w:lineRule="auto"/>
        <w:jc w:val="both"/>
      </w:pPr>
      <w:r>
        <w:rPr>
          <w:rStyle w:val="lev"/>
          <w:b w:val="0"/>
          <w:bCs w:val="0"/>
        </w:rPr>
        <w:t xml:space="preserve">1. </w:t>
      </w:r>
      <w:r w:rsidRPr="009D3CB7">
        <w:rPr>
          <w:rStyle w:val="lev"/>
          <w:b w:val="0"/>
          <w:bCs w:val="0"/>
        </w:rPr>
        <w:t xml:space="preserve">Ajuster la hauteur </w:t>
      </w:r>
      <w:r w:rsidRPr="009D3CB7">
        <w:rPr>
          <w:rStyle w:val="lev"/>
          <w:b w:val="0"/>
          <w:bCs w:val="0"/>
          <w:i/>
          <w:iCs/>
          <w:sz w:val="32"/>
          <w:szCs w:val="32"/>
        </w:rPr>
        <w:t>h</w:t>
      </w:r>
      <w:r w:rsidRPr="009D3CB7">
        <w:t xml:space="preserve"> à partir du bas de la bille jusqu</w:t>
      </w:r>
      <w:r w:rsidR="00726F4C">
        <w:t>’</w:t>
      </w:r>
      <w:r w:rsidRPr="009D3CB7">
        <w:t>au capteur photoélectrique (</w:t>
      </w:r>
      <w:proofErr w:type="spellStart"/>
      <w:r w:rsidRPr="009D3CB7">
        <w:rPr>
          <w:rStyle w:val="lev"/>
          <w:b w:val="0"/>
          <w:bCs w:val="0"/>
          <w:i/>
          <w:iCs/>
          <w:sz w:val="32"/>
          <w:szCs w:val="32"/>
        </w:rPr>
        <w:t>Δh</w:t>
      </w:r>
      <w:proofErr w:type="spellEnd"/>
      <w:r w:rsidRPr="009D3CB7">
        <w:rPr>
          <w:rStyle w:val="lev"/>
          <w:b w:val="0"/>
          <w:bCs w:val="0"/>
          <w:i/>
          <w:iCs/>
          <w:sz w:val="32"/>
          <w:szCs w:val="32"/>
        </w:rPr>
        <w:t xml:space="preserve"> = 0,5 mm</w:t>
      </w:r>
      <w:r w:rsidRPr="009D3CB7">
        <w:t>).</w:t>
      </w:r>
    </w:p>
    <w:p w:rsidR="009D3CB7" w:rsidRPr="009D3CB7" w:rsidRDefault="009D3CB7" w:rsidP="001B3C44">
      <w:pPr>
        <w:pStyle w:val="NormalWeb"/>
        <w:spacing w:before="0" w:beforeAutospacing="0" w:after="0" w:afterAutospacing="0" w:line="276" w:lineRule="auto"/>
        <w:jc w:val="both"/>
      </w:pPr>
      <w:r>
        <w:rPr>
          <w:rStyle w:val="lev"/>
          <w:b w:val="0"/>
          <w:bCs w:val="0"/>
        </w:rPr>
        <w:t xml:space="preserve">2. </w:t>
      </w:r>
      <w:r w:rsidRPr="009D3CB7">
        <w:rPr>
          <w:rStyle w:val="lev"/>
          <w:b w:val="0"/>
          <w:bCs w:val="0"/>
        </w:rPr>
        <w:t>Aligner le capteur photoélectrique</w:t>
      </w:r>
      <w:r w:rsidRPr="009D3CB7">
        <w:t xml:space="preserve"> avec l’électroaimant, de façon à ce que la bille passe à travers le capteur pendant sa chute.</w:t>
      </w:r>
    </w:p>
    <w:p w:rsidR="009D3CB7" w:rsidRPr="009D3CB7" w:rsidRDefault="009D3CB7" w:rsidP="001B3C44">
      <w:pPr>
        <w:pStyle w:val="NormalWeb"/>
        <w:spacing w:before="0" w:beforeAutospacing="0" w:after="0" w:afterAutospacing="0" w:line="276" w:lineRule="auto"/>
        <w:jc w:val="both"/>
      </w:pPr>
      <w:r>
        <w:t xml:space="preserve">3. </w:t>
      </w:r>
      <w:r w:rsidRPr="009D3CB7">
        <w:t xml:space="preserve">Régler la </w:t>
      </w:r>
      <w:r w:rsidRPr="009D3CB7">
        <w:rPr>
          <w:rStyle w:val="lev"/>
          <w:b w:val="0"/>
          <w:bCs w:val="0"/>
        </w:rPr>
        <w:t>première fonction du capteur</w:t>
      </w:r>
      <w:r w:rsidRPr="009D3CB7">
        <w:t xml:space="preserve"> sur </w:t>
      </w:r>
      <w:r>
        <w:rPr>
          <w:rFonts w:asciiTheme="majorBidi" w:hAnsiTheme="majorBidi" w:cstheme="majorBidi"/>
          <w:color w:val="000000"/>
        </w:rPr>
        <w:t>« </w:t>
      </w:r>
      <w:r w:rsidRPr="005D1094">
        <w:rPr>
          <w:rFonts w:asciiTheme="majorBidi" w:hAnsiTheme="majorBidi" w:cstheme="majorBidi"/>
          <w:i/>
          <w:iCs/>
          <w:color w:val="000000"/>
        </w:rPr>
        <w:t>front time</w:t>
      </w:r>
      <w:r>
        <w:rPr>
          <w:rFonts w:asciiTheme="majorBidi" w:hAnsiTheme="majorBidi" w:cstheme="majorBidi"/>
          <w:color w:val="000000"/>
        </w:rPr>
        <w:t> »</w:t>
      </w:r>
      <w:r w:rsidRPr="005D1094">
        <w:rPr>
          <w:rFonts w:asciiTheme="majorBidi" w:hAnsiTheme="majorBidi" w:cstheme="majorBidi"/>
          <w:color w:val="000000"/>
        </w:rPr>
        <w:t xml:space="preserve"> </w:t>
      </w:r>
      <w:r w:rsidRPr="009D3CB7">
        <w:t xml:space="preserve">et la </w:t>
      </w:r>
      <w:r w:rsidRPr="009D3CB7">
        <w:rPr>
          <w:rStyle w:val="lev"/>
          <w:b w:val="0"/>
          <w:bCs w:val="0"/>
        </w:rPr>
        <w:t>fonction secondaire</w:t>
      </w:r>
      <w:r w:rsidRPr="009D3CB7">
        <w:t xml:space="preserve"> sur «</w:t>
      </w:r>
      <w:r>
        <w:t xml:space="preserve"> </w:t>
      </w:r>
      <w:proofErr w:type="spellStart"/>
      <w:r w:rsidRPr="005D1094">
        <w:rPr>
          <w:rFonts w:asciiTheme="majorBidi" w:hAnsiTheme="majorBidi" w:cstheme="majorBidi"/>
          <w:i/>
          <w:iCs/>
          <w:color w:val="000000"/>
        </w:rPr>
        <w:t>interval</w:t>
      </w:r>
      <w:proofErr w:type="spellEnd"/>
      <w:r w:rsidRPr="005D1094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="00DE0059">
        <w:rPr>
          <w:rFonts w:asciiTheme="majorBidi" w:hAnsiTheme="majorBidi" w:cstheme="majorBidi"/>
          <w:i/>
          <w:iCs/>
          <w:color w:val="000000"/>
        </w:rPr>
        <w:t>before</w:t>
      </w:r>
      <w:proofErr w:type="spellEnd"/>
      <w:r>
        <w:rPr>
          <w:rFonts w:asciiTheme="majorBidi" w:hAnsiTheme="majorBidi" w:cstheme="majorBidi"/>
          <w:color w:val="000000"/>
        </w:rPr>
        <w:t xml:space="preserve"> </w:t>
      </w:r>
      <w:r w:rsidRPr="009D3CB7">
        <w:t>».</w:t>
      </w:r>
    </w:p>
    <w:p w:rsidR="009D3CB7" w:rsidRPr="009D3CB7" w:rsidRDefault="009D3CB7" w:rsidP="001B3C44">
      <w:pPr>
        <w:pStyle w:val="NormalWeb"/>
        <w:spacing w:before="0" w:beforeAutospacing="0" w:after="0" w:afterAutospacing="0" w:line="276" w:lineRule="auto"/>
        <w:jc w:val="both"/>
      </w:pPr>
      <w:r>
        <w:t xml:space="preserve">4. </w:t>
      </w:r>
      <w:r w:rsidRPr="009D3CB7">
        <w:t xml:space="preserve">Vérifier que le </w:t>
      </w:r>
      <w:r w:rsidRPr="009D3CB7">
        <w:rPr>
          <w:rStyle w:val="lev"/>
          <w:b w:val="0"/>
          <w:bCs w:val="0"/>
        </w:rPr>
        <w:t>fil provenant de l’interrupteur</w:t>
      </w:r>
      <w:r w:rsidRPr="009D3CB7">
        <w:t xml:space="preserve"> est connecté à </w:t>
      </w:r>
      <w:r w:rsidRPr="009D3CB7">
        <w:rPr>
          <w:rStyle w:val="lev"/>
          <w:b w:val="0"/>
          <w:bCs w:val="0"/>
        </w:rPr>
        <w:t xml:space="preserve">« </w:t>
      </w:r>
      <w:r w:rsidRPr="009D3CB7">
        <w:rPr>
          <w:rStyle w:val="lev"/>
          <w:b w:val="0"/>
          <w:bCs w:val="0"/>
          <w:i/>
          <w:iCs/>
        </w:rPr>
        <w:t>in</w:t>
      </w:r>
      <w:r w:rsidRPr="009D3CB7">
        <w:rPr>
          <w:rStyle w:val="lev"/>
          <w:b w:val="0"/>
          <w:bCs w:val="0"/>
        </w:rPr>
        <w:t xml:space="preserve"> »</w:t>
      </w:r>
      <w:r w:rsidRPr="009D3CB7">
        <w:t xml:space="preserve"> et que le </w:t>
      </w:r>
      <w:r w:rsidRPr="009D3CB7">
        <w:rPr>
          <w:rStyle w:val="lev"/>
          <w:b w:val="0"/>
          <w:bCs w:val="0"/>
        </w:rPr>
        <w:t>fil allant vers l’interrupteur</w:t>
      </w:r>
      <w:r w:rsidRPr="009D3CB7">
        <w:t xml:space="preserve"> est connecté à </w:t>
      </w:r>
      <w:r w:rsidRPr="009D3CB7">
        <w:rPr>
          <w:rStyle w:val="lev"/>
          <w:b w:val="0"/>
          <w:bCs w:val="0"/>
        </w:rPr>
        <w:t xml:space="preserve">« </w:t>
      </w:r>
      <w:r w:rsidRPr="009D3CB7">
        <w:rPr>
          <w:rStyle w:val="lev"/>
          <w:b w:val="0"/>
          <w:bCs w:val="0"/>
          <w:i/>
          <w:iCs/>
        </w:rPr>
        <w:t>out</w:t>
      </w:r>
      <w:r w:rsidRPr="009D3CB7">
        <w:rPr>
          <w:rStyle w:val="lev"/>
          <w:b w:val="0"/>
          <w:bCs w:val="0"/>
        </w:rPr>
        <w:t xml:space="preserve"> »</w:t>
      </w:r>
      <w:r w:rsidRPr="009D3CB7">
        <w:t>.</w:t>
      </w:r>
    </w:p>
    <w:p w:rsidR="009D3CB7" w:rsidRPr="009D3CB7" w:rsidRDefault="009D3CB7" w:rsidP="001B3C44">
      <w:pPr>
        <w:pStyle w:val="NormalWeb"/>
        <w:spacing w:before="0" w:beforeAutospacing="0" w:after="0" w:afterAutospacing="0" w:line="276" w:lineRule="auto"/>
        <w:jc w:val="both"/>
      </w:pPr>
      <w:r>
        <w:rPr>
          <w:rStyle w:val="lev"/>
          <w:b w:val="0"/>
          <w:bCs w:val="0"/>
        </w:rPr>
        <w:t xml:space="preserve">5. </w:t>
      </w:r>
      <w:r w:rsidRPr="009D3CB7">
        <w:rPr>
          <w:rStyle w:val="lev"/>
          <w:b w:val="0"/>
          <w:bCs w:val="0"/>
        </w:rPr>
        <w:t>Lâcher la bille</w:t>
      </w:r>
      <w:r w:rsidRPr="009D3CB7">
        <w:t xml:space="preserve"> et lire le </w:t>
      </w:r>
      <w:r w:rsidRPr="009D3CB7">
        <w:rPr>
          <w:rStyle w:val="lev"/>
          <w:b w:val="0"/>
          <w:bCs w:val="0"/>
        </w:rPr>
        <w:t>temps de chute</w:t>
      </w:r>
      <w:r w:rsidRPr="009D3CB7">
        <w:t>.</w:t>
      </w:r>
    </w:p>
    <w:p w:rsidR="009D3CB7" w:rsidRDefault="009D3CB7" w:rsidP="001B3C44">
      <w:pPr>
        <w:pStyle w:val="NormalWeb"/>
        <w:spacing w:before="0" w:beforeAutospacing="0" w:after="0" w:afterAutospacing="0" w:line="276" w:lineRule="auto"/>
        <w:jc w:val="both"/>
      </w:pPr>
      <w:r>
        <w:rPr>
          <w:rStyle w:val="lev"/>
          <w:b w:val="0"/>
          <w:bCs w:val="0"/>
        </w:rPr>
        <w:t xml:space="preserve">6. </w:t>
      </w:r>
      <w:r w:rsidRPr="009D3CB7">
        <w:rPr>
          <w:rStyle w:val="lev"/>
          <w:b w:val="0"/>
          <w:bCs w:val="0"/>
        </w:rPr>
        <w:t xml:space="preserve">Répéter </w:t>
      </w:r>
      <w:r w:rsidR="00726F4C">
        <w:rPr>
          <w:rStyle w:val="lev"/>
          <w:b w:val="0"/>
          <w:bCs w:val="0"/>
        </w:rPr>
        <w:t>vos</w:t>
      </w:r>
      <w:r w:rsidRPr="009D3CB7">
        <w:rPr>
          <w:rStyle w:val="lev"/>
          <w:b w:val="0"/>
          <w:bCs w:val="0"/>
        </w:rPr>
        <w:t xml:space="preserve"> mesure</w:t>
      </w:r>
      <w:r w:rsidR="00726F4C">
        <w:rPr>
          <w:rStyle w:val="lev"/>
          <w:b w:val="0"/>
          <w:bCs w:val="0"/>
        </w:rPr>
        <w:t>s</w:t>
      </w:r>
      <w:r w:rsidRPr="009D3CB7">
        <w:rPr>
          <w:rStyle w:val="lev"/>
          <w:b w:val="0"/>
          <w:bCs w:val="0"/>
        </w:rPr>
        <w:t xml:space="preserve"> trois fois</w:t>
      </w:r>
      <w:r w:rsidRPr="009D3CB7">
        <w:t xml:space="preserve"> pour chaque valeur de </w:t>
      </w:r>
      <w:r w:rsidRPr="00726F4C">
        <w:rPr>
          <w:rStyle w:val="lev"/>
          <w:b w:val="0"/>
          <w:bCs w:val="0"/>
          <w:i/>
          <w:iCs/>
          <w:sz w:val="32"/>
          <w:szCs w:val="32"/>
        </w:rPr>
        <w:t>h</w:t>
      </w:r>
      <w:r w:rsidRPr="009D3CB7">
        <w:t xml:space="preserve">, et </w:t>
      </w:r>
      <w:r>
        <w:rPr>
          <w:rStyle w:val="lev"/>
          <w:b w:val="0"/>
          <w:bCs w:val="0"/>
        </w:rPr>
        <w:t xml:space="preserve">compléter le </w:t>
      </w:r>
      <w:r w:rsidRPr="009D3CB7">
        <w:rPr>
          <w:rStyle w:val="lev"/>
          <w:b w:val="0"/>
          <w:bCs w:val="0"/>
          <w:color w:val="0000FF"/>
        </w:rPr>
        <w:t>Tableau 1</w:t>
      </w:r>
      <w:r w:rsidRPr="009D3CB7">
        <w:t>.</w:t>
      </w:r>
    </w:p>
    <w:p w:rsidR="00D2000B" w:rsidRPr="00D2000B" w:rsidRDefault="00D2000B" w:rsidP="009D3CB7">
      <w:pPr>
        <w:pStyle w:val="NormalWeb"/>
        <w:spacing w:before="0" w:beforeAutospacing="0" w:after="0" w:afterAutospacing="0" w:line="360" w:lineRule="auto"/>
        <w:ind w:left="284"/>
        <w:rPr>
          <w:sz w:val="10"/>
          <w:szCs w:val="10"/>
        </w:rPr>
      </w:pPr>
    </w:p>
    <w:p w:rsidR="00D2000B" w:rsidRDefault="00D2000B" w:rsidP="00D2000B">
      <w:pPr>
        <w:pStyle w:val="Default"/>
        <w:tabs>
          <w:tab w:val="left" w:pos="8222"/>
        </w:tabs>
        <w:spacing w:line="276" w:lineRule="auto"/>
        <w:jc w:val="center"/>
        <w:rPr>
          <w:b/>
          <w:bCs/>
          <w14:ligatures w14:val="none"/>
        </w:rPr>
      </w:pPr>
      <w:r w:rsidRPr="008A5FC3">
        <w:rPr>
          <w:b/>
          <w:bCs/>
          <w14:ligatures w14:val="none"/>
        </w:rPr>
        <w:t>Table</w:t>
      </w:r>
      <w:r>
        <w:rPr>
          <w:b/>
          <w:bCs/>
          <w14:ligatures w14:val="none"/>
        </w:rPr>
        <w:t xml:space="preserve">au </w:t>
      </w:r>
      <w:r w:rsidRPr="008A5FC3">
        <w:rPr>
          <w:b/>
          <w:bCs/>
          <w14:ligatures w14:val="none"/>
        </w:rPr>
        <w:t>1.</w:t>
      </w:r>
    </w:p>
    <w:tbl>
      <w:tblPr>
        <w:tblStyle w:val="Grilledutableau"/>
        <w:tblW w:w="10894" w:type="dxa"/>
        <w:jc w:val="center"/>
        <w:tblInd w:w="513" w:type="dxa"/>
        <w:tblLook w:val="04A0" w:firstRow="1" w:lastRow="0" w:firstColumn="1" w:lastColumn="0" w:noHBand="0" w:noVBand="1"/>
      </w:tblPr>
      <w:tblGrid>
        <w:gridCol w:w="1166"/>
        <w:gridCol w:w="1216"/>
        <w:gridCol w:w="1216"/>
        <w:gridCol w:w="1216"/>
        <w:gridCol w:w="1216"/>
        <w:gridCol w:w="1216"/>
        <w:gridCol w:w="1216"/>
        <w:gridCol w:w="1216"/>
        <w:gridCol w:w="1216"/>
      </w:tblGrid>
      <w:tr w:rsidR="00D2000B" w:rsidTr="00E936A5">
        <w:trPr>
          <w:trHeight w:val="397"/>
          <w:jc w:val="center"/>
        </w:trPr>
        <w:tc>
          <w:tcPr>
            <w:tcW w:w="1166" w:type="dxa"/>
            <w:vAlign w:val="center"/>
          </w:tcPr>
          <w:p w:rsidR="00D2000B" w:rsidRPr="005D1094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m:oMath>
              <m:r>
                <m:rPr>
                  <m:sty m:val="bi"/>
                </m:rPr>
                <w:rPr>
                  <w:rFonts w:ascii="Cambria Math" w:hAnsi="Cambria Math" w:cstheme="majorBidi"/>
                  <w:kern w:val="0"/>
                  <w14:ligatures w14:val="none"/>
                </w:rPr>
                <m:t>h</m:t>
              </m:r>
            </m:oMath>
            <w:r w:rsidRPr="005D1094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 (m)</w:t>
            </w:r>
          </w:p>
        </w:tc>
        <w:tc>
          <w:tcPr>
            <w:tcW w:w="1216" w:type="dxa"/>
            <w:vAlign w:val="center"/>
          </w:tcPr>
          <w:p w:rsidR="00D2000B" w:rsidRPr="005D1094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m:oMath>
              <m:r>
                <m:rPr>
                  <m:sty m:val="bi"/>
                </m:rPr>
                <w:rPr>
                  <w:rFonts w:ascii="Cambria Math" w:hAnsi="Cambria Math" w:cstheme="majorBidi"/>
                  <w:kern w:val="0"/>
                  <w14:ligatures w14:val="none"/>
                </w:rPr>
                <m:t>t</m:t>
              </m:r>
            </m:oMath>
            <w:r w:rsidRPr="005D1094">
              <w:rPr>
                <w:rFonts w:asciiTheme="majorBidi" w:eastAsiaTheme="minorEastAsia" w:hAnsiTheme="majorBidi" w:cstheme="majorBidi"/>
                <w:b/>
                <w:bCs/>
                <w:i/>
                <w:iCs/>
                <w:kern w:val="0"/>
                <w14:ligatures w14:val="none"/>
              </w:rPr>
              <w:t xml:space="preserve"> (s)</w:t>
            </w:r>
          </w:p>
        </w:tc>
        <w:tc>
          <w:tcPr>
            <w:tcW w:w="1216" w:type="dxa"/>
            <w:vAlign w:val="center"/>
          </w:tcPr>
          <w:p w:rsidR="00D2000B" w:rsidRPr="005D1094" w:rsidRDefault="00D2000B" w:rsidP="00D2000B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t</w:t>
            </w:r>
            <w:r w:rsidRPr="005D1094">
              <w:rPr>
                <w:rFonts w:asciiTheme="majorBidi" w:hAnsiTheme="majorBidi" w:cstheme="majorBidi"/>
                <w:b/>
                <w:bCs/>
                <w:i/>
                <w:iCs/>
                <w:vertAlign w:val="subscript"/>
              </w:rPr>
              <w:t>m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vertAlign w:val="subscript"/>
              </w:rPr>
              <w:t>oyen</w:t>
            </w:r>
            <w:proofErr w:type="spellEnd"/>
            <w:r w:rsidRPr="005D1094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 (s)</w:t>
            </w:r>
          </w:p>
        </w:tc>
        <w:tc>
          <w:tcPr>
            <w:tcW w:w="1216" w:type="dxa"/>
            <w:vAlign w:val="center"/>
          </w:tcPr>
          <w:p w:rsidR="00D2000B" w:rsidRPr="005D1094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5D1094">
              <w:rPr>
                <w:rFonts w:ascii="Symbol" w:hAnsi="Symbol" w:cstheme="majorBidi"/>
                <w:b/>
                <w:bCs/>
                <w:i/>
                <w:iCs/>
              </w:rPr>
              <w:t></w:t>
            </w:r>
            <w:r w:rsidRPr="005D1094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t (s) </w:t>
            </w:r>
          </w:p>
        </w:tc>
        <w:tc>
          <w:tcPr>
            <w:tcW w:w="1216" w:type="dxa"/>
            <w:vAlign w:val="center"/>
          </w:tcPr>
          <w:p w:rsidR="00D2000B" w:rsidRPr="005D1094" w:rsidRDefault="00D2000B" w:rsidP="00D2000B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5D1094">
              <w:rPr>
                <w:rFonts w:ascii="Symbol" w:hAnsi="Symbol" w:cstheme="majorBidi"/>
                <w:b/>
                <w:bCs/>
                <w:i/>
                <w:iCs/>
              </w:rPr>
              <w:t></w:t>
            </w:r>
            <w:proofErr w:type="spellStart"/>
            <w:r w:rsidRPr="005D1094">
              <w:rPr>
                <w:rFonts w:asciiTheme="majorBidi" w:hAnsiTheme="majorBidi" w:cstheme="majorBidi"/>
                <w:b/>
                <w:bCs/>
                <w:i/>
                <w:iCs/>
              </w:rPr>
              <w:t>t</w:t>
            </w:r>
            <w:r w:rsidRPr="005D1094">
              <w:rPr>
                <w:rFonts w:asciiTheme="majorBidi" w:hAnsiTheme="majorBidi" w:cstheme="majorBidi"/>
                <w:b/>
                <w:bCs/>
                <w:i/>
                <w:iCs/>
                <w:vertAlign w:val="subscript"/>
              </w:rPr>
              <w:t>m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vertAlign w:val="subscript"/>
              </w:rPr>
              <w:t>oyen</w:t>
            </w:r>
            <w:proofErr w:type="spellEnd"/>
            <w:r w:rsidRPr="005D1094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 (s)</w:t>
            </w:r>
          </w:p>
        </w:tc>
        <w:tc>
          <w:tcPr>
            <w:tcW w:w="1216" w:type="dxa"/>
            <w:vAlign w:val="center"/>
          </w:tcPr>
          <w:p w:rsidR="00D2000B" w:rsidRPr="005D1094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055D68">
              <w:rPr>
                <w:rFonts w:ascii="Abadi Extra Light" w:hAnsi="Abadi Extra Light"/>
                <w:i/>
                <w:iCs/>
              </w:rPr>
              <w:t>g</w:t>
            </w: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 (m/s²)</w:t>
            </w:r>
          </w:p>
        </w:tc>
        <w:tc>
          <w:tcPr>
            <w:tcW w:w="1216" w:type="dxa"/>
            <w:vAlign w:val="center"/>
          </w:tcPr>
          <w:p w:rsidR="00D2000B" w:rsidRPr="005D1094" w:rsidRDefault="00D2000B" w:rsidP="00D2000B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proofErr w:type="spellStart"/>
            <w:r w:rsidRPr="00055D68">
              <w:rPr>
                <w:rFonts w:ascii="Abadi Extra Light" w:hAnsi="Abadi Extra Light"/>
                <w:i/>
                <w:iCs/>
              </w:rPr>
              <w:t>g</w:t>
            </w:r>
            <w:r w:rsidRPr="00AD1C33">
              <w:rPr>
                <w:rFonts w:asciiTheme="majorBidi" w:hAnsiTheme="majorBidi" w:cstheme="majorBidi"/>
                <w:b/>
                <w:bCs/>
                <w:i/>
                <w:iCs/>
                <w:vertAlign w:val="subscript"/>
              </w:rPr>
              <w:t>m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vertAlign w:val="subscript"/>
              </w:rPr>
              <w:t>oyenne</w:t>
            </w:r>
            <w:proofErr w:type="spellEnd"/>
            <w:r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 (m/s²)</w:t>
            </w:r>
          </w:p>
        </w:tc>
        <w:tc>
          <w:tcPr>
            <w:tcW w:w="1216" w:type="dxa"/>
            <w:vAlign w:val="center"/>
          </w:tcPr>
          <w:p w:rsidR="00D2000B" w:rsidRPr="005D1094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rFonts w:asciiTheme="majorBidi" w:eastAsia="Calibri" w:hAnsiTheme="majorBidi" w:cstheme="majorBidi"/>
                <w:b/>
                <w:bCs/>
                <w:iCs/>
                <w14:ligatures w14:val="none"/>
              </w:rPr>
            </w:pPr>
            <w:r w:rsidRPr="005D1094">
              <w:rPr>
                <w:rFonts w:ascii="Symbol" w:hAnsi="Symbol" w:cstheme="majorBidi"/>
                <w:b/>
                <w:bCs/>
                <w:i/>
                <w:iCs/>
              </w:rPr>
              <w:t></w:t>
            </w:r>
            <w:r w:rsidRPr="00055D68">
              <w:rPr>
                <w:rFonts w:ascii="Abadi Extra Light" w:hAnsi="Abadi Extra Light"/>
                <w:i/>
                <w:iCs/>
              </w:rPr>
              <w:t>g</w:t>
            </w: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 (m/s²)</w:t>
            </w:r>
          </w:p>
        </w:tc>
        <w:tc>
          <w:tcPr>
            <w:tcW w:w="1216" w:type="dxa"/>
            <w:vAlign w:val="center"/>
          </w:tcPr>
          <w:p w:rsidR="00D2000B" w:rsidRPr="005D1094" w:rsidRDefault="00D2000B" w:rsidP="00D2000B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rFonts w:asciiTheme="majorBidi" w:eastAsia="Calibri" w:hAnsiTheme="majorBidi" w:cstheme="majorBidi"/>
                <w:b/>
                <w:bCs/>
                <w:iCs/>
                <w14:ligatures w14:val="none"/>
              </w:rPr>
            </w:pPr>
            <w:r w:rsidRPr="005D1094">
              <w:rPr>
                <w:rFonts w:ascii="Symbol" w:hAnsi="Symbol" w:cstheme="majorBidi"/>
                <w:b/>
                <w:bCs/>
                <w:i/>
                <w:iCs/>
              </w:rPr>
              <w:t></w:t>
            </w:r>
            <w:proofErr w:type="spellStart"/>
            <w:r w:rsidRPr="00055D68">
              <w:rPr>
                <w:rFonts w:ascii="Abadi Extra Light" w:hAnsi="Abadi Extra Light"/>
                <w:i/>
                <w:iCs/>
              </w:rPr>
              <w:t>g</w:t>
            </w:r>
            <w:r w:rsidRPr="00AD1C33">
              <w:rPr>
                <w:rFonts w:asciiTheme="majorBidi" w:hAnsiTheme="majorBidi" w:cstheme="majorBidi"/>
                <w:b/>
                <w:bCs/>
                <w:i/>
                <w:iCs/>
                <w:vertAlign w:val="subscript"/>
              </w:rPr>
              <w:t>m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vertAlign w:val="subscript"/>
              </w:rPr>
              <w:t>oyenne</w:t>
            </w:r>
            <w:proofErr w:type="spellEnd"/>
            <w:r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 (m/s²)</w:t>
            </w:r>
          </w:p>
        </w:tc>
      </w:tr>
      <w:tr w:rsidR="00D2000B" w:rsidTr="00E936A5">
        <w:trPr>
          <w:trHeight w:val="397"/>
          <w:jc w:val="center"/>
        </w:trPr>
        <w:tc>
          <w:tcPr>
            <w:tcW w:w="1166" w:type="dxa"/>
            <w:vMerge w:val="restart"/>
            <w:vAlign w:val="center"/>
          </w:tcPr>
          <w:p w:rsidR="00D2000B" w:rsidRPr="005D1094" w:rsidRDefault="00D2000B" w:rsidP="00E936A5">
            <w:pPr>
              <w:pStyle w:val="Default"/>
              <w:tabs>
                <w:tab w:val="left" w:pos="8222"/>
              </w:tabs>
              <w:jc w:val="center"/>
            </w:pPr>
            <w:r>
              <w:t>0.10</w:t>
            </w:r>
          </w:p>
        </w:tc>
        <w:tc>
          <w:tcPr>
            <w:tcW w:w="1216" w:type="dxa"/>
            <w:vAlign w:val="center"/>
          </w:tcPr>
          <w:p w:rsidR="00D2000B" w:rsidRDefault="00D2000B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 w:val="restart"/>
            <w:vAlign w:val="center"/>
          </w:tcPr>
          <w:p w:rsidR="00D2000B" w:rsidRDefault="00D2000B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Align w:val="center"/>
          </w:tcPr>
          <w:p w:rsidR="00D2000B" w:rsidRDefault="00D2000B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 w:val="restart"/>
            <w:vAlign w:val="center"/>
          </w:tcPr>
          <w:p w:rsidR="00D2000B" w:rsidRDefault="00D2000B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 w:val="restart"/>
            <w:vAlign w:val="center"/>
          </w:tcPr>
          <w:p w:rsidR="00D2000B" w:rsidRDefault="00D2000B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 w:val="restart"/>
            <w:vAlign w:val="center"/>
          </w:tcPr>
          <w:p w:rsidR="00D2000B" w:rsidRDefault="00D2000B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 w:val="restart"/>
            <w:vAlign w:val="center"/>
          </w:tcPr>
          <w:p w:rsidR="00D2000B" w:rsidRDefault="00D2000B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 w:val="restart"/>
            <w:vAlign w:val="center"/>
          </w:tcPr>
          <w:p w:rsidR="00D2000B" w:rsidRDefault="00D2000B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</w:tr>
      <w:tr w:rsidR="00D2000B" w:rsidTr="00E936A5">
        <w:trPr>
          <w:trHeight w:val="397"/>
          <w:jc w:val="center"/>
        </w:trPr>
        <w:tc>
          <w:tcPr>
            <w:tcW w:w="1166" w:type="dxa"/>
            <w:vMerge/>
            <w:vAlign w:val="center"/>
          </w:tcPr>
          <w:p w:rsidR="00D2000B" w:rsidRPr="005D1094" w:rsidRDefault="00D2000B" w:rsidP="00E936A5">
            <w:pPr>
              <w:pStyle w:val="Default"/>
              <w:tabs>
                <w:tab w:val="left" w:pos="8222"/>
              </w:tabs>
              <w:jc w:val="center"/>
            </w:pPr>
          </w:p>
        </w:tc>
        <w:tc>
          <w:tcPr>
            <w:tcW w:w="1216" w:type="dxa"/>
            <w:vAlign w:val="center"/>
          </w:tcPr>
          <w:p w:rsidR="00D2000B" w:rsidRDefault="00D2000B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/>
            <w:vAlign w:val="center"/>
          </w:tcPr>
          <w:p w:rsidR="00D2000B" w:rsidRPr="0089565C" w:rsidRDefault="00D2000B" w:rsidP="00E936A5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216" w:type="dxa"/>
            <w:vAlign w:val="center"/>
          </w:tcPr>
          <w:p w:rsidR="00D2000B" w:rsidRDefault="00D2000B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/>
            <w:vAlign w:val="center"/>
          </w:tcPr>
          <w:p w:rsidR="00D2000B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  <w:vAlign w:val="center"/>
          </w:tcPr>
          <w:p w:rsidR="00D2000B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  <w:vAlign w:val="center"/>
          </w:tcPr>
          <w:p w:rsidR="00D2000B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  <w:vAlign w:val="center"/>
          </w:tcPr>
          <w:p w:rsidR="00D2000B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</w:tcPr>
          <w:p w:rsidR="00D2000B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D2000B" w:rsidTr="00E936A5">
        <w:trPr>
          <w:trHeight w:val="397"/>
          <w:jc w:val="center"/>
        </w:trPr>
        <w:tc>
          <w:tcPr>
            <w:tcW w:w="1166" w:type="dxa"/>
            <w:vMerge/>
            <w:vAlign w:val="center"/>
          </w:tcPr>
          <w:p w:rsidR="00D2000B" w:rsidRPr="005D1094" w:rsidRDefault="00D2000B" w:rsidP="00E936A5">
            <w:pPr>
              <w:pStyle w:val="Default"/>
              <w:tabs>
                <w:tab w:val="left" w:pos="8222"/>
              </w:tabs>
              <w:jc w:val="center"/>
            </w:pPr>
          </w:p>
        </w:tc>
        <w:tc>
          <w:tcPr>
            <w:tcW w:w="1216" w:type="dxa"/>
            <w:vAlign w:val="center"/>
          </w:tcPr>
          <w:p w:rsidR="00D2000B" w:rsidRDefault="00D2000B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/>
            <w:vAlign w:val="center"/>
          </w:tcPr>
          <w:p w:rsidR="00D2000B" w:rsidRPr="0089565C" w:rsidRDefault="00D2000B" w:rsidP="00E936A5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216" w:type="dxa"/>
            <w:vAlign w:val="center"/>
          </w:tcPr>
          <w:p w:rsidR="00D2000B" w:rsidRDefault="00D2000B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/>
            <w:vAlign w:val="center"/>
          </w:tcPr>
          <w:p w:rsidR="00D2000B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  <w:vAlign w:val="center"/>
          </w:tcPr>
          <w:p w:rsidR="00D2000B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  <w:vAlign w:val="center"/>
          </w:tcPr>
          <w:p w:rsidR="00D2000B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  <w:vAlign w:val="center"/>
          </w:tcPr>
          <w:p w:rsidR="00D2000B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</w:tcPr>
          <w:p w:rsidR="00D2000B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D2000B" w:rsidTr="00E936A5">
        <w:trPr>
          <w:trHeight w:val="397"/>
          <w:jc w:val="center"/>
        </w:trPr>
        <w:tc>
          <w:tcPr>
            <w:tcW w:w="1166" w:type="dxa"/>
            <w:vMerge w:val="restart"/>
            <w:vAlign w:val="center"/>
          </w:tcPr>
          <w:p w:rsidR="00D2000B" w:rsidRPr="005D1094" w:rsidRDefault="00D2000B" w:rsidP="00E936A5">
            <w:pPr>
              <w:pStyle w:val="Default"/>
              <w:tabs>
                <w:tab w:val="left" w:pos="8222"/>
              </w:tabs>
              <w:jc w:val="center"/>
            </w:pPr>
            <w:r>
              <w:t>0.20</w:t>
            </w:r>
          </w:p>
        </w:tc>
        <w:tc>
          <w:tcPr>
            <w:tcW w:w="1216" w:type="dxa"/>
            <w:vAlign w:val="center"/>
          </w:tcPr>
          <w:p w:rsidR="00D2000B" w:rsidRDefault="00D2000B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 w:val="restart"/>
            <w:vAlign w:val="center"/>
          </w:tcPr>
          <w:p w:rsidR="00D2000B" w:rsidRDefault="00D2000B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Align w:val="center"/>
          </w:tcPr>
          <w:p w:rsidR="00D2000B" w:rsidRDefault="00D2000B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 w:val="restart"/>
            <w:vAlign w:val="center"/>
          </w:tcPr>
          <w:p w:rsidR="00D2000B" w:rsidRDefault="00D2000B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 w:val="restart"/>
            <w:vAlign w:val="center"/>
          </w:tcPr>
          <w:p w:rsidR="00D2000B" w:rsidRDefault="00D2000B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/>
            <w:vAlign w:val="center"/>
          </w:tcPr>
          <w:p w:rsidR="00D2000B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 w:val="restart"/>
            <w:vAlign w:val="center"/>
          </w:tcPr>
          <w:p w:rsidR="00D2000B" w:rsidRDefault="00D2000B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/>
          </w:tcPr>
          <w:p w:rsidR="00D2000B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D2000B" w:rsidTr="00E936A5">
        <w:trPr>
          <w:trHeight w:val="397"/>
          <w:jc w:val="center"/>
        </w:trPr>
        <w:tc>
          <w:tcPr>
            <w:tcW w:w="1166" w:type="dxa"/>
            <w:vMerge/>
            <w:vAlign w:val="center"/>
          </w:tcPr>
          <w:p w:rsidR="00D2000B" w:rsidRPr="005D1094" w:rsidRDefault="00D2000B" w:rsidP="00E936A5">
            <w:pPr>
              <w:pStyle w:val="Default"/>
              <w:tabs>
                <w:tab w:val="left" w:pos="8222"/>
              </w:tabs>
              <w:jc w:val="center"/>
            </w:pPr>
          </w:p>
        </w:tc>
        <w:tc>
          <w:tcPr>
            <w:tcW w:w="1216" w:type="dxa"/>
            <w:vAlign w:val="center"/>
          </w:tcPr>
          <w:p w:rsidR="00D2000B" w:rsidRDefault="00D2000B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/>
            <w:vAlign w:val="center"/>
          </w:tcPr>
          <w:p w:rsidR="00D2000B" w:rsidRPr="0040364C" w:rsidRDefault="00D2000B" w:rsidP="00E936A5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216" w:type="dxa"/>
            <w:vAlign w:val="center"/>
          </w:tcPr>
          <w:p w:rsidR="00D2000B" w:rsidRDefault="00D2000B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/>
            <w:vAlign w:val="center"/>
          </w:tcPr>
          <w:p w:rsidR="00D2000B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  <w:vAlign w:val="center"/>
          </w:tcPr>
          <w:p w:rsidR="00D2000B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  <w:vAlign w:val="center"/>
          </w:tcPr>
          <w:p w:rsidR="00D2000B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  <w:vAlign w:val="center"/>
          </w:tcPr>
          <w:p w:rsidR="00D2000B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</w:tcPr>
          <w:p w:rsidR="00D2000B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D2000B" w:rsidTr="00E936A5">
        <w:trPr>
          <w:trHeight w:val="397"/>
          <w:jc w:val="center"/>
        </w:trPr>
        <w:tc>
          <w:tcPr>
            <w:tcW w:w="1166" w:type="dxa"/>
            <w:vMerge/>
            <w:vAlign w:val="center"/>
          </w:tcPr>
          <w:p w:rsidR="00D2000B" w:rsidRPr="005D1094" w:rsidRDefault="00D2000B" w:rsidP="00E936A5">
            <w:pPr>
              <w:pStyle w:val="Default"/>
              <w:tabs>
                <w:tab w:val="left" w:pos="8222"/>
              </w:tabs>
              <w:jc w:val="center"/>
            </w:pPr>
          </w:p>
        </w:tc>
        <w:tc>
          <w:tcPr>
            <w:tcW w:w="1216" w:type="dxa"/>
            <w:vAlign w:val="center"/>
          </w:tcPr>
          <w:p w:rsidR="00D2000B" w:rsidRDefault="00D2000B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/>
            <w:vAlign w:val="center"/>
          </w:tcPr>
          <w:p w:rsidR="00D2000B" w:rsidRPr="0040364C" w:rsidRDefault="00D2000B" w:rsidP="00E936A5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216" w:type="dxa"/>
            <w:vAlign w:val="center"/>
          </w:tcPr>
          <w:p w:rsidR="00D2000B" w:rsidRDefault="00D2000B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/>
            <w:vAlign w:val="center"/>
          </w:tcPr>
          <w:p w:rsidR="00D2000B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  <w:vAlign w:val="center"/>
          </w:tcPr>
          <w:p w:rsidR="00D2000B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  <w:vAlign w:val="center"/>
          </w:tcPr>
          <w:p w:rsidR="00D2000B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  <w:vAlign w:val="center"/>
          </w:tcPr>
          <w:p w:rsidR="00D2000B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</w:tcPr>
          <w:p w:rsidR="00D2000B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D2000B" w:rsidTr="00E936A5">
        <w:trPr>
          <w:trHeight w:val="397"/>
          <w:jc w:val="center"/>
        </w:trPr>
        <w:tc>
          <w:tcPr>
            <w:tcW w:w="1166" w:type="dxa"/>
            <w:vMerge w:val="restart"/>
            <w:vAlign w:val="center"/>
          </w:tcPr>
          <w:p w:rsidR="00D2000B" w:rsidRPr="005D1094" w:rsidRDefault="00D2000B" w:rsidP="00E936A5">
            <w:pPr>
              <w:pStyle w:val="Default"/>
              <w:tabs>
                <w:tab w:val="left" w:pos="8222"/>
              </w:tabs>
              <w:jc w:val="center"/>
            </w:pPr>
            <w:r>
              <w:t>0.30</w:t>
            </w:r>
          </w:p>
        </w:tc>
        <w:tc>
          <w:tcPr>
            <w:tcW w:w="1216" w:type="dxa"/>
            <w:vAlign w:val="center"/>
          </w:tcPr>
          <w:p w:rsidR="00D2000B" w:rsidRDefault="00D2000B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 w:val="restart"/>
            <w:vAlign w:val="center"/>
          </w:tcPr>
          <w:p w:rsidR="00D2000B" w:rsidRDefault="00D2000B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Align w:val="center"/>
          </w:tcPr>
          <w:p w:rsidR="00D2000B" w:rsidRDefault="00D2000B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 w:val="restart"/>
            <w:vAlign w:val="center"/>
          </w:tcPr>
          <w:p w:rsidR="00D2000B" w:rsidRDefault="00D2000B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 w:val="restart"/>
            <w:vAlign w:val="center"/>
          </w:tcPr>
          <w:p w:rsidR="00D2000B" w:rsidRDefault="00D2000B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/>
            <w:vAlign w:val="center"/>
          </w:tcPr>
          <w:p w:rsidR="00D2000B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 w:val="restart"/>
            <w:vAlign w:val="center"/>
          </w:tcPr>
          <w:p w:rsidR="00D2000B" w:rsidRDefault="00D2000B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/>
          </w:tcPr>
          <w:p w:rsidR="00D2000B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D2000B" w:rsidTr="00E936A5">
        <w:trPr>
          <w:trHeight w:val="397"/>
          <w:jc w:val="center"/>
        </w:trPr>
        <w:tc>
          <w:tcPr>
            <w:tcW w:w="1166" w:type="dxa"/>
            <w:vMerge/>
            <w:vAlign w:val="center"/>
          </w:tcPr>
          <w:p w:rsidR="00D2000B" w:rsidRPr="005D1094" w:rsidRDefault="00D2000B" w:rsidP="00E936A5">
            <w:pPr>
              <w:pStyle w:val="Default"/>
              <w:tabs>
                <w:tab w:val="left" w:pos="8222"/>
              </w:tabs>
              <w:jc w:val="center"/>
            </w:pPr>
          </w:p>
        </w:tc>
        <w:tc>
          <w:tcPr>
            <w:tcW w:w="1216" w:type="dxa"/>
            <w:vAlign w:val="center"/>
          </w:tcPr>
          <w:p w:rsidR="00D2000B" w:rsidRDefault="00D2000B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/>
            <w:vAlign w:val="center"/>
          </w:tcPr>
          <w:p w:rsidR="00D2000B" w:rsidRPr="0040364C" w:rsidRDefault="00D2000B" w:rsidP="00E936A5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216" w:type="dxa"/>
            <w:vAlign w:val="center"/>
          </w:tcPr>
          <w:p w:rsidR="00D2000B" w:rsidRDefault="00D2000B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/>
            <w:vAlign w:val="center"/>
          </w:tcPr>
          <w:p w:rsidR="00D2000B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  <w:vAlign w:val="center"/>
          </w:tcPr>
          <w:p w:rsidR="00D2000B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  <w:vAlign w:val="center"/>
          </w:tcPr>
          <w:p w:rsidR="00D2000B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  <w:vAlign w:val="center"/>
          </w:tcPr>
          <w:p w:rsidR="00D2000B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</w:tcPr>
          <w:p w:rsidR="00D2000B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D2000B" w:rsidTr="00E936A5">
        <w:trPr>
          <w:trHeight w:val="397"/>
          <w:jc w:val="center"/>
        </w:trPr>
        <w:tc>
          <w:tcPr>
            <w:tcW w:w="1166" w:type="dxa"/>
            <w:vMerge/>
            <w:vAlign w:val="center"/>
          </w:tcPr>
          <w:p w:rsidR="00D2000B" w:rsidRPr="005D1094" w:rsidRDefault="00D2000B" w:rsidP="00E936A5">
            <w:pPr>
              <w:pStyle w:val="Default"/>
              <w:tabs>
                <w:tab w:val="left" w:pos="8222"/>
              </w:tabs>
              <w:jc w:val="center"/>
            </w:pPr>
          </w:p>
        </w:tc>
        <w:tc>
          <w:tcPr>
            <w:tcW w:w="1216" w:type="dxa"/>
            <w:vAlign w:val="center"/>
          </w:tcPr>
          <w:p w:rsidR="00D2000B" w:rsidRDefault="00D2000B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/>
            <w:vAlign w:val="center"/>
          </w:tcPr>
          <w:p w:rsidR="00D2000B" w:rsidRPr="0040364C" w:rsidRDefault="00D2000B" w:rsidP="00E936A5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216" w:type="dxa"/>
            <w:vAlign w:val="center"/>
          </w:tcPr>
          <w:p w:rsidR="00D2000B" w:rsidRDefault="00D2000B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/>
            <w:vAlign w:val="center"/>
          </w:tcPr>
          <w:p w:rsidR="00D2000B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  <w:vAlign w:val="center"/>
          </w:tcPr>
          <w:p w:rsidR="00D2000B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  <w:vAlign w:val="center"/>
          </w:tcPr>
          <w:p w:rsidR="00D2000B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  <w:vAlign w:val="center"/>
          </w:tcPr>
          <w:p w:rsidR="00D2000B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</w:tcPr>
          <w:p w:rsidR="00D2000B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D2000B" w:rsidTr="00E936A5">
        <w:trPr>
          <w:trHeight w:val="397"/>
          <w:jc w:val="center"/>
        </w:trPr>
        <w:tc>
          <w:tcPr>
            <w:tcW w:w="1166" w:type="dxa"/>
            <w:vMerge w:val="restart"/>
            <w:vAlign w:val="center"/>
          </w:tcPr>
          <w:p w:rsidR="00D2000B" w:rsidRPr="005D1094" w:rsidRDefault="00D2000B" w:rsidP="00E936A5">
            <w:pPr>
              <w:pStyle w:val="Default"/>
              <w:tabs>
                <w:tab w:val="left" w:pos="8222"/>
              </w:tabs>
              <w:jc w:val="center"/>
            </w:pPr>
            <w:r>
              <w:t>0.40</w:t>
            </w:r>
          </w:p>
        </w:tc>
        <w:tc>
          <w:tcPr>
            <w:tcW w:w="1216" w:type="dxa"/>
            <w:vAlign w:val="center"/>
          </w:tcPr>
          <w:p w:rsidR="00D2000B" w:rsidRDefault="00D2000B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 w:val="restart"/>
            <w:vAlign w:val="center"/>
          </w:tcPr>
          <w:p w:rsidR="00D2000B" w:rsidRDefault="00D2000B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Align w:val="center"/>
          </w:tcPr>
          <w:p w:rsidR="00D2000B" w:rsidRDefault="00D2000B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 w:val="restart"/>
            <w:vAlign w:val="center"/>
          </w:tcPr>
          <w:p w:rsidR="00D2000B" w:rsidRDefault="00D2000B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 w:val="restart"/>
            <w:vAlign w:val="center"/>
          </w:tcPr>
          <w:p w:rsidR="00D2000B" w:rsidRDefault="00D2000B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/>
            <w:vAlign w:val="center"/>
          </w:tcPr>
          <w:p w:rsidR="00D2000B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 w:val="restart"/>
            <w:vAlign w:val="center"/>
          </w:tcPr>
          <w:p w:rsidR="00D2000B" w:rsidRDefault="00D2000B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/>
          </w:tcPr>
          <w:p w:rsidR="00D2000B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D2000B" w:rsidTr="00E936A5">
        <w:trPr>
          <w:trHeight w:val="397"/>
          <w:jc w:val="center"/>
        </w:trPr>
        <w:tc>
          <w:tcPr>
            <w:tcW w:w="1166" w:type="dxa"/>
            <w:vMerge/>
            <w:vAlign w:val="center"/>
          </w:tcPr>
          <w:p w:rsidR="00D2000B" w:rsidRPr="006E7B18" w:rsidRDefault="00D2000B" w:rsidP="00E936A5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216" w:type="dxa"/>
            <w:vAlign w:val="center"/>
          </w:tcPr>
          <w:p w:rsidR="00D2000B" w:rsidRDefault="00D2000B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/>
            <w:vAlign w:val="center"/>
          </w:tcPr>
          <w:p w:rsidR="00D2000B" w:rsidRPr="0040364C" w:rsidRDefault="00D2000B" w:rsidP="00E936A5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216" w:type="dxa"/>
            <w:vAlign w:val="center"/>
          </w:tcPr>
          <w:p w:rsidR="00D2000B" w:rsidRDefault="00D2000B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/>
            <w:vAlign w:val="center"/>
          </w:tcPr>
          <w:p w:rsidR="00D2000B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  <w:vAlign w:val="center"/>
          </w:tcPr>
          <w:p w:rsidR="00D2000B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  <w:vAlign w:val="center"/>
          </w:tcPr>
          <w:p w:rsidR="00D2000B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</w:tcPr>
          <w:p w:rsidR="00D2000B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</w:tcPr>
          <w:p w:rsidR="00D2000B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D2000B" w:rsidTr="00E936A5">
        <w:trPr>
          <w:trHeight w:val="397"/>
          <w:jc w:val="center"/>
        </w:trPr>
        <w:tc>
          <w:tcPr>
            <w:tcW w:w="1166" w:type="dxa"/>
            <w:vMerge/>
            <w:vAlign w:val="center"/>
          </w:tcPr>
          <w:p w:rsidR="00D2000B" w:rsidRPr="006E7B18" w:rsidRDefault="00D2000B" w:rsidP="00E936A5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216" w:type="dxa"/>
            <w:vAlign w:val="center"/>
          </w:tcPr>
          <w:p w:rsidR="00D2000B" w:rsidRDefault="00D2000B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/>
            <w:vAlign w:val="center"/>
          </w:tcPr>
          <w:p w:rsidR="00D2000B" w:rsidRPr="0040364C" w:rsidRDefault="00D2000B" w:rsidP="00E936A5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216" w:type="dxa"/>
            <w:vAlign w:val="center"/>
          </w:tcPr>
          <w:p w:rsidR="00D2000B" w:rsidRDefault="00D2000B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/>
            <w:vAlign w:val="center"/>
          </w:tcPr>
          <w:p w:rsidR="00D2000B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  <w:vAlign w:val="center"/>
          </w:tcPr>
          <w:p w:rsidR="00D2000B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  <w:vAlign w:val="center"/>
          </w:tcPr>
          <w:p w:rsidR="00D2000B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</w:tcPr>
          <w:p w:rsidR="00D2000B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</w:tcPr>
          <w:p w:rsidR="00D2000B" w:rsidRDefault="00D2000B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</w:tbl>
    <w:p w:rsidR="00D2000B" w:rsidRDefault="00D2000B" w:rsidP="00D2000B">
      <w:pPr>
        <w:pStyle w:val="Default"/>
        <w:tabs>
          <w:tab w:val="left" w:pos="8222"/>
        </w:tabs>
        <w:spacing w:line="276" w:lineRule="auto"/>
        <w:jc w:val="both"/>
        <w:rPr>
          <w14:ligatures w14:val="none"/>
        </w:rPr>
      </w:pPr>
    </w:p>
    <w:p w:rsidR="00D2000B" w:rsidRDefault="00D2000B" w:rsidP="00D2000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222"/>
        </w:tabs>
        <w:spacing w:line="360" w:lineRule="auto"/>
        <w:ind w:left="1701" w:right="1537"/>
        <w:jc w:val="center"/>
        <w:rPr>
          <w14:ligatures w14:val="none"/>
        </w:rPr>
      </w:pPr>
      <w:r w:rsidRPr="00055D68">
        <w:rPr>
          <w:rFonts w:ascii="Abadi Extra Light" w:hAnsi="Abadi Extra Light"/>
          <w:i/>
          <w:iCs/>
        </w:rPr>
        <w:t>g</w:t>
      </w:r>
      <w:r w:rsidR="001B3C44">
        <w:rPr>
          <w:rFonts w:ascii="Abadi Extra Light" w:hAnsi="Abadi Extra Light"/>
          <w:i/>
          <w:iCs/>
        </w:rPr>
        <w:t xml:space="preserve"> </w:t>
      </w:r>
      <w:r w:rsidRPr="00AD1C33">
        <w:rPr>
          <w:rFonts w:asciiTheme="majorBidi" w:hAnsiTheme="majorBidi" w:cstheme="majorBidi"/>
          <w:b/>
          <w:bCs/>
          <w:i/>
          <w:iCs/>
          <w:vertAlign w:val="subscript"/>
        </w:rPr>
        <w:t>exact</w:t>
      </w:r>
      <w:r>
        <w:rPr>
          <w:rFonts w:asciiTheme="majorBidi" w:hAnsiTheme="majorBidi" w:cstheme="majorBidi"/>
          <w:b/>
          <w:bCs/>
          <w:i/>
          <w:iCs/>
          <w:vertAlign w:val="subscript"/>
        </w:rPr>
        <w:t>e</w:t>
      </w:r>
      <w:r>
        <w:rPr>
          <w:rFonts w:asciiTheme="majorBidi" w:hAnsiTheme="majorBidi" w:cstheme="majorBidi"/>
          <w:b/>
          <w:bCs/>
          <w:i/>
          <w:iCs/>
        </w:rPr>
        <w:t xml:space="preserve"> = 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………………………….</w:t>
      </w:r>
      <w:r>
        <w:rPr>
          <w:rFonts w:asciiTheme="majorBidi" w:hAnsiTheme="majorBidi" w:cstheme="majorBidi"/>
          <w:b/>
          <w:bCs/>
          <w:i/>
          <w:iCs/>
        </w:rPr>
        <w:t xml:space="preserve">± 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</w:t>
      </w:r>
      <w:proofErr w:type="gramStart"/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.</w:t>
      </w:r>
      <w:r>
        <w:rPr>
          <w:rFonts w:asciiTheme="majorBidi" w:hAnsiTheme="majorBidi" w:cstheme="majorBidi"/>
          <w:b/>
          <w:bCs/>
          <w:i/>
          <w:iCs/>
        </w:rPr>
        <w:t>(</w:t>
      </w:r>
      <w:proofErr w:type="gramEnd"/>
      <w:r>
        <w:rPr>
          <w:rFonts w:asciiTheme="majorBidi" w:hAnsiTheme="majorBidi" w:cstheme="majorBidi"/>
          <w:b/>
          <w:bCs/>
          <w:i/>
          <w:iCs/>
        </w:rPr>
        <w:t>m/s²)</w:t>
      </w:r>
    </w:p>
    <w:p w:rsidR="00D2000B" w:rsidRDefault="00D2000B" w:rsidP="00D2000B">
      <w:pPr>
        <w:pStyle w:val="Default"/>
        <w:tabs>
          <w:tab w:val="left" w:pos="8222"/>
        </w:tabs>
        <w:spacing w:line="276" w:lineRule="auto"/>
        <w:jc w:val="both"/>
        <w:rPr>
          <w14:ligatures w14:val="none"/>
        </w:rPr>
      </w:pPr>
    </w:p>
    <w:p w:rsidR="00D2000B" w:rsidRDefault="00D2000B" w:rsidP="002C6094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32"/>
          <w:szCs w:val="32"/>
          <w14:ligatures w14:val="none"/>
        </w:rPr>
      </w:pPr>
      <w:r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7</w:t>
      </w:r>
      <w:r w:rsidRPr="00100A6C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. </w:t>
      </w:r>
      <w:r w:rsidR="00726F4C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T</w:t>
      </w:r>
      <w:r w:rsidR="00D40392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racer la variation</w:t>
      </w:r>
      <w:r w:rsidR="002C6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 :</w:t>
      </w:r>
      <w:r w:rsidR="00D40392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</w:t>
      </w:r>
      <w:r w:rsidRPr="00100A6C">
        <w:rPr>
          <w:rFonts w:asciiTheme="majorBidi" w:hAnsiTheme="majorBidi" w:cstheme="majorBidi"/>
          <w:color w:val="000000"/>
          <w:kern w:val="0"/>
          <w:sz w:val="32"/>
          <w:szCs w:val="32"/>
          <w14:ligatures w14:val="none"/>
        </w:rPr>
        <w:t>ℎ</w:t>
      </w:r>
      <w:r w:rsidRPr="00A34734">
        <w:rPr>
          <w:rFonts w:asciiTheme="majorBidi" w:hAnsiTheme="majorBidi" w:cstheme="majorBidi"/>
          <w:color w:val="000000"/>
          <w:kern w:val="0"/>
          <w:sz w:val="32"/>
          <w:szCs w:val="32"/>
          <w14:ligatures w14:val="none"/>
        </w:rPr>
        <w:t xml:space="preserve"> </w:t>
      </w:r>
      <w:r w:rsidRPr="00100A6C">
        <w:rPr>
          <w:rFonts w:asciiTheme="majorBidi" w:hAnsiTheme="majorBidi" w:cstheme="majorBidi"/>
          <w:color w:val="000000"/>
          <w:kern w:val="0"/>
          <w:sz w:val="32"/>
          <w:szCs w:val="32"/>
          <w14:ligatures w14:val="none"/>
        </w:rPr>
        <w:t>=</w:t>
      </w:r>
      <w:r w:rsidRPr="00A34734">
        <w:rPr>
          <w:rFonts w:ascii="Lucida Calligraphy" w:hAnsi="Lucida Calligraphy" w:cstheme="majorBidi"/>
          <w:i/>
          <w:iCs/>
          <w:sz w:val="32"/>
          <w:szCs w:val="32"/>
        </w:rPr>
        <w:t xml:space="preserve"> </w:t>
      </w:r>
      <w:r w:rsidRPr="001950DC">
        <w:rPr>
          <w:rFonts w:ascii="Rage Italic" w:hAnsi="Rage Italic" w:cstheme="majorBidi"/>
          <w:sz w:val="32"/>
          <w:szCs w:val="32"/>
        </w:rPr>
        <w:t>f</w:t>
      </w:r>
      <w:r w:rsidRPr="001950DC">
        <w:rPr>
          <w:rFonts w:ascii="Rage Italic" w:hAnsi="Rage Italic" w:cstheme="majorBidi"/>
          <w:color w:val="000000"/>
          <w:kern w:val="0"/>
          <w:sz w:val="32"/>
          <w:szCs w:val="32"/>
          <w14:ligatures w14:val="none"/>
        </w:rPr>
        <w:t xml:space="preserve"> </w:t>
      </w:r>
      <w:r w:rsidRPr="00100A6C">
        <w:rPr>
          <w:rFonts w:asciiTheme="majorBidi" w:hAnsiTheme="majorBidi" w:cstheme="majorBidi"/>
          <w:color w:val="000000"/>
          <w:kern w:val="0"/>
          <w:sz w:val="32"/>
          <w:szCs w:val="32"/>
          <w14:ligatures w14:val="none"/>
        </w:rPr>
        <w:t>(</w:t>
      </w:r>
      <w:r w:rsidRPr="00100A6C">
        <w:rPr>
          <w:rFonts w:ascii="Cambria Math" w:hAnsi="Cambria Math" w:cs="Cambria Math"/>
          <w:color w:val="000000"/>
          <w:kern w:val="0"/>
          <w:sz w:val="32"/>
          <w:szCs w:val="32"/>
          <w14:ligatures w14:val="none"/>
        </w:rPr>
        <w:t>𝑡</w:t>
      </w:r>
      <w:r w:rsidRPr="00A34734">
        <w:rPr>
          <w:rFonts w:ascii="Cambria Math" w:hAnsi="Cambria Math" w:cs="Cambria Math"/>
          <w:color w:val="000000"/>
          <w:kern w:val="0"/>
          <w:sz w:val="32"/>
          <w:szCs w:val="32"/>
          <w14:ligatures w14:val="none"/>
        </w:rPr>
        <w:t>²</w:t>
      </w:r>
      <w:r w:rsidRPr="00100A6C">
        <w:rPr>
          <w:rFonts w:asciiTheme="majorBidi" w:hAnsiTheme="majorBidi" w:cstheme="majorBidi"/>
          <w:color w:val="000000"/>
          <w:kern w:val="0"/>
          <w:sz w:val="32"/>
          <w:szCs w:val="32"/>
          <w14:ligatures w14:val="none"/>
        </w:rPr>
        <w:t>)</w:t>
      </w:r>
      <w:r>
        <w:rPr>
          <w:rFonts w:asciiTheme="majorBidi" w:hAnsiTheme="majorBidi" w:cstheme="majorBidi"/>
          <w:color w:val="000000"/>
          <w:kern w:val="0"/>
          <w:sz w:val="32"/>
          <w:szCs w:val="32"/>
          <w14:ligatures w14:val="none"/>
        </w:rPr>
        <w:t>.</w:t>
      </w:r>
    </w:p>
    <w:p w:rsidR="00D2000B" w:rsidRDefault="00D2000B" w:rsidP="00D40392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i/>
          <w:iCs/>
          <w:sz w:val="10"/>
          <w:szCs w:val="10"/>
        </w:rPr>
      </w:pPr>
      <w:r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8. C</w:t>
      </w:r>
      <w:r w:rsidRPr="00A3473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omment</w:t>
      </w:r>
      <w:r w:rsidR="00D40392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er le graphe </w:t>
      </w:r>
      <w:r w:rsidRPr="00A3473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: 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</w:t>
      </w:r>
    </w:p>
    <w:p w:rsidR="00D2000B" w:rsidRPr="00A34734" w:rsidRDefault="00D2000B" w:rsidP="00D2000B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D2000B" w:rsidRPr="00A34734" w:rsidRDefault="00D2000B" w:rsidP="00D2000B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D2000B" w:rsidRPr="00A34734" w:rsidRDefault="00D2000B" w:rsidP="00D2000B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D2000B" w:rsidRPr="00A34734" w:rsidRDefault="00D2000B" w:rsidP="00D2000B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D2000B" w:rsidRDefault="00D2000B" w:rsidP="00726F4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9. </w:t>
      </w:r>
      <w:r w:rsidR="006E5876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C</w:t>
      </w:r>
      <w:r w:rsidR="00726F4C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alculer</w:t>
      </w:r>
      <w:r w:rsidR="00D40392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la pente et le point d’intersection</w:t>
      </w:r>
      <w:r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 :</w:t>
      </w:r>
    </w:p>
    <w:p w:rsidR="00D2000B" w:rsidRPr="00A34734" w:rsidRDefault="00D2000B" w:rsidP="00D2000B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D2000B" w:rsidRPr="00A34734" w:rsidRDefault="00D2000B" w:rsidP="00D2000B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D2000B" w:rsidRPr="00A34734" w:rsidRDefault="00D2000B" w:rsidP="00D2000B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D2000B" w:rsidRPr="00A34734" w:rsidRDefault="00D2000B" w:rsidP="00D2000B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D2000B" w:rsidRPr="00055D68" w:rsidRDefault="00D2000B" w:rsidP="00D2000B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16"/>
          <w:szCs w:val="16"/>
          <w14:ligatures w14:val="none"/>
        </w:rPr>
      </w:pPr>
    </w:p>
    <w:p w:rsidR="00D2000B" w:rsidRDefault="00D2000B" w:rsidP="00D40392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lastRenderedPageBreak/>
        <w:t xml:space="preserve">10. </w:t>
      </w:r>
      <w:r w:rsidR="00726F4C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D</w:t>
      </w:r>
      <w:r w:rsidR="00D40392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éduire la valeur graphique de l’accélération gravitationnelle </w:t>
      </w:r>
      <w:proofErr w:type="spellStart"/>
      <w:r w:rsidRPr="00055D68">
        <w:rPr>
          <w:rFonts w:ascii="Abadi Extra Light" w:hAnsi="Abadi Extra Light"/>
          <w:i/>
          <w:iCs/>
          <w:sz w:val="24"/>
          <w:szCs w:val="24"/>
        </w:rPr>
        <w:t>g</w:t>
      </w:r>
      <w:r w:rsidRPr="00055D68">
        <w:rPr>
          <w:rFonts w:asciiTheme="majorBidi" w:hAnsiTheme="majorBidi" w:cstheme="majorBidi"/>
          <w:i/>
          <w:iCs/>
          <w:sz w:val="32"/>
          <w:szCs w:val="32"/>
          <w:vertAlign w:val="subscript"/>
        </w:rPr>
        <w:t>graph</w:t>
      </w:r>
      <w:r>
        <w:rPr>
          <w:rFonts w:asciiTheme="majorBidi" w:hAnsiTheme="majorBidi" w:cstheme="majorBidi"/>
          <w:i/>
          <w:iCs/>
          <w:sz w:val="32"/>
          <w:szCs w:val="32"/>
          <w:vertAlign w:val="subscript"/>
        </w:rPr>
        <w:t>i</w:t>
      </w:r>
      <w:r w:rsidR="00D40392">
        <w:rPr>
          <w:rFonts w:asciiTheme="majorBidi" w:hAnsiTheme="majorBidi" w:cstheme="majorBidi"/>
          <w:i/>
          <w:iCs/>
          <w:sz w:val="32"/>
          <w:szCs w:val="32"/>
          <w:vertAlign w:val="subscript"/>
        </w:rPr>
        <w:t>que</w:t>
      </w:r>
      <w:proofErr w:type="spellEnd"/>
      <w:r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 :</w:t>
      </w:r>
    </w:p>
    <w:p w:rsidR="00D2000B" w:rsidRPr="00A34734" w:rsidRDefault="00D2000B" w:rsidP="00D2000B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055D68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D2000B" w:rsidRPr="00A34734" w:rsidRDefault="00D2000B" w:rsidP="00D2000B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D2000B" w:rsidRPr="00A34734" w:rsidRDefault="00D2000B" w:rsidP="00D2000B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D2000B" w:rsidRPr="00A34734" w:rsidRDefault="00D2000B" w:rsidP="00D2000B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D2000B" w:rsidRPr="00A34734" w:rsidRDefault="00D2000B" w:rsidP="00D2000B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D2000B" w:rsidRDefault="00D2000B" w:rsidP="00D40392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11</w:t>
      </w:r>
      <w:r w:rsidRPr="001D0035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. </w:t>
      </w:r>
      <w:r w:rsidRPr="001D0035">
        <w:rPr>
          <w:rFonts w:asciiTheme="majorBidi" w:hAnsiTheme="majorBidi" w:cstheme="majorBidi"/>
          <w:sz w:val="24"/>
          <w:szCs w:val="24"/>
          <w14:ligatures w14:val="none"/>
        </w:rPr>
        <w:t>Calcul</w:t>
      </w:r>
      <w:r w:rsidR="00D40392">
        <w:rPr>
          <w:rFonts w:asciiTheme="majorBidi" w:hAnsiTheme="majorBidi" w:cstheme="majorBidi"/>
          <w:sz w:val="24"/>
          <w:szCs w:val="24"/>
          <w14:ligatures w14:val="none"/>
        </w:rPr>
        <w:t>er</w:t>
      </w:r>
      <w:r w:rsidRPr="001D0035">
        <w:rPr>
          <w:rFonts w:asciiTheme="majorBidi" w:hAnsiTheme="majorBidi" w:cstheme="majorBidi"/>
          <w:sz w:val="24"/>
          <w:szCs w:val="24"/>
          <w14:ligatures w14:val="none"/>
        </w:rPr>
        <w:t xml:space="preserve"> </w:t>
      </w:r>
      <w:proofErr w:type="spellStart"/>
      <w:r w:rsidRPr="001D0035">
        <w:rPr>
          <w:rFonts w:ascii="Abadi Extra Light" w:hAnsi="Abadi Extra Light"/>
          <w:i/>
          <w:iCs/>
          <w:sz w:val="24"/>
          <w:szCs w:val="24"/>
        </w:rPr>
        <w:t>g</w:t>
      </w:r>
      <w:r w:rsidRPr="001D0035">
        <w:rPr>
          <w:i/>
          <w:iCs/>
          <w:sz w:val="24"/>
          <w:szCs w:val="24"/>
          <w:vertAlign w:val="subscript"/>
        </w:rPr>
        <w:t>theor</w:t>
      </w:r>
      <w:r w:rsidR="00D40392">
        <w:rPr>
          <w:i/>
          <w:iCs/>
          <w:sz w:val="24"/>
          <w:szCs w:val="24"/>
          <w:vertAlign w:val="subscript"/>
        </w:rPr>
        <w:t>ique</w:t>
      </w:r>
      <w:proofErr w:type="spellEnd"/>
      <w:r w:rsidRPr="001D0035">
        <w:rPr>
          <w:sz w:val="24"/>
          <w:szCs w:val="24"/>
        </w:rPr>
        <w:t xml:space="preserve"> </w:t>
      </w:r>
      <w:r w:rsidRPr="001D0035">
        <w:rPr>
          <w:rFonts w:asciiTheme="majorBidi" w:hAnsiTheme="majorBidi" w:cstheme="majorBidi"/>
          <w:sz w:val="24"/>
          <w:szCs w:val="24"/>
        </w:rPr>
        <w:t xml:space="preserve"> </w:t>
      </w:r>
      <w:r w:rsidR="00D40392">
        <w:rPr>
          <w:rFonts w:asciiTheme="majorBidi" w:hAnsiTheme="majorBidi" w:cstheme="majorBidi"/>
          <w:sz w:val="24"/>
          <w:szCs w:val="24"/>
        </w:rPr>
        <w:t xml:space="preserve">sachant que </w:t>
      </w:r>
      <w:proofErr w:type="spellStart"/>
      <w:r w:rsidRPr="001D0035">
        <w:rPr>
          <w:rFonts w:ascii="Abadi Extra Light" w:hAnsi="Abadi Extra Light"/>
          <w:i/>
          <w:iCs/>
          <w:sz w:val="24"/>
          <w:szCs w:val="24"/>
        </w:rPr>
        <w:t>g</w:t>
      </w:r>
      <w:r w:rsidRPr="001D0035">
        <w:rPr>
          <w:i/>
          <w:iCs/>
          <w:sz w:val="24"/>
          <w:szCs w:val="24"/>
          <w:vertAlign w:val="subscript"/>
        </w:rPr>
        <w:t>theor</w:t>
      </w:r>
      <w:r w:rsidR="00D40392">
        <w:rPr>
          <w:i/>
          <w:iCs/>
          <w:sz w:val="24"/>
          <w:szCs w:val="24"/>
          <w:vertAlign w:val="subscript"/>
        </w:rPr>
        <w:t>ique</w:t>
      </w:r>
      <w:proofErr w:type="spellEnd"/>
      <w:r w:rsidRPr="001D0035">
        <w:rPr>
          <w:rFonts w:asciiTheme="majorBidi" w:hAnsiTheme="majorBidi" w:cstheme="majorBidi"/>
          <w:i/>
          <w:iCs/>
          <w:sz w:val="24"/>
          <w:szCs w:val="24"/>
        </w:rPr>
        <w:t xml:space="preserve"> = (9,7804 + 0,052 sin²(</w:t>
      </w:r>
      <w:r w:rsidRPr="001D0035">
        <w:rPr>
          <w:rFonts w:ascii="Symbol" w:hAnsi="Symbol" w:cstheme="majorBidi"/>
          <w:i/>
          <w:iCs/>
          <w:sz w:val="24"/>
          <w:szCs w:val="24"/>
        </w:rPr>
        <w:t></w:t>
      </w:r>
      <w:r w:rsidRPr="001D0035">
        <w:rPr>
          <w:rFonts w:asciiTheme="majorBidi" w:hAnsiTheme="majorBidi" w:cstheme="majorBidi"/>
          <w:i/>
          <w:iCs/>
          <w:sz w:val="24"/>
          <w:szCs w:val="24"/>
        </w:rPr>
        <w:t>)) [m/s²]</w:t>
      </w:r>
      <w:r w:rsidRPr="001D0035">
        <w:rPr>
          <w:rFonts w:asciiTheme="majorBidi" w:hAnsiTheme="majorBidi" w:cstheme="majorBidi"/>
          <w:sz w:val="24"/>
          <w:szCs w:val="24"/>
        </w:rPr>
        <w:t xml:space="preserve">, </w:t>
      </w:r>
      <w:r w:rsidR="00D40392">
        <w:rPr>
          <w:rFonts w:asciiTheme="majorBidi" w:hAnsiTheme="majorBidi" w:cstheme="majorBidi"/>
          <w:sz w:val="24"/>
          <w:szCs w:val="24"/>
        </w:rPr>
        <w:t xml:space="preserve">avec </w:t>
      </w:r>
      <w:r w:rsidRPr="001D0035">
        <w:rPr>
          <w:rFonts w:ascii="Symbol" w:hAnsi="Symbol" w:cstheme="majorBidi"/>
          <w:i/>
          <w:iCs/>
          <w:sz w:val="24"/>
          <w:szCs w:val="24"/>
        </w:rPr>
        <w:t></w:t>
      </w:r>
      <w:r w:rsidRPr="001D0035">
        <w:rPr>
          <w:rFonts w:asciiTheme="majorBidi" w:hAnsiTheme="majorBidi" w:cstheme="majorBidi"/>
          <w:sz w:val="24"/>
          <w:szCs w:val="24"/>
        </w:rPr>
        <w:t xml:space="preserve"> </w:t>
      </w:r>
      <w:r w:rsidR="00D40392">
        <w:rPr>
          <w:rFonts w:asciiTheme="majorBidi" w:hAnsiTheme="majorBidi" w:cstheme="majorBidi"/>
          <w:sz w:val="24"/>
          <w:szCs w:val="24"/>
        </w:rPr>
        <w:t>est la</w:t>
      </w:r>
      <w:r w:rsidRPr="001D0035">
        <w:rPr>
          <w:rFonts w:asciiTheme="majorBidi" w:hAnsiTheme="majorBidi" w:cstheme="majorBidi"/>
          <w:sz w:val="24"/>
          <w:szCs w:val="24"/>
        </w:rPr>
        <w:t xml:space="preserve"> latitude </w:t>
      </w:r>
      <w:r w:rsidR="00D40392">
        <w:rPr>
          <w:rFonts w:asciiTheme="majorBidi" w:hAnsiTheme="majorBidi" w:cstheme="majorBidi"/>
          <w:sz w:val="24"/>
          <w:szCs w:val="24"/>
        </w:rPr>
        <w:t xml:space="preserve">de la ville de </w:t>
      </w:r>
      <w:r w:rsidRPr="001D0035">
        <w:rPr>
          <w:rFonts w:asciiTheme="majorBidi" w:hAnsiTheme="majorBidi" w:cstheme="majorBidi"/>
          <w:sz w:val="24"/>
          <w:szCs w:val="24"/>
          <w14:ligatures w14:val="none"/>
        </w:rPr>
        <w:t>Bejaia,</w:t>
      </w:r>
      <w:r>
        <w:rPr>
          <w:rFonts w:asciiTheme="majorBidi" w:hAnsiTheme="majorBidi" w:cstheme="majorBidi"/>
          <w:sz w:val="24"/>
          <w:szCs w:val="24"/>
          <w14:ligatures w14:val="none"/>
        </w:rPr>
        <w:t xml:space="preserve"> </w:t>
      </w:r>
      <w:r w:rsidRPr="001D0035">
        <w:rPr>
          <w:rFonts w:ascii="Symbol" w:hAnsi="Symbol" w:cstheme="majorBidi"/>
          <w:i/>
          <w:iCs/>
          <w:sz w:val="24"/>
          <w:szCs w:val="24"/>
        </w:rPr>
        <w:t></w:t>
      </w:r>
      <w:r w:rsidRPr="001D0035">
        <w:rPr>
          <w:rFonts w:asciiTheme="majorBidi" w:hAnsiTheme="majorBidi" w:cstheme="majorBidi"/>
          <w:i/>
          <w:iCs/>
          <w:sz w:val="24"/>
          <w:szCs w:val="24"/>
        </w:rPr>
        <w:t>=</w:t>
      </w:r>
      <w:r w:rsidRPr="001D0035">
        <w:rPr>
          <w:rFonts w:asciiTheme="majorBidi" w:hAnsiTheme="majorBidi" w:cstheme="majorBidi"/>
          <w:i/>
          <w:iCs/>
          <w:color w:val="4D5156"/>
          <w:sz w:val="24"/>
          <w:szCs w:val="24"/>
          <w:shd w:val="clear" w:color="auto" w:fill="FFFFFF"/>
        </w:rPr>
        <w:t xml:space="preserve"> </w:t>
      </w:r>
      <w:r w:rsidRPr="001D0035">
        <w:rPr>
          <w:rFonts w:asciiTheme="majorBidi" w:hAnsiTheme="majorBidi" w:cstheme="majorBidi"/>
          <w:i/>
          <w:iCs/>
          <w:sz w:val="24"/>
          <w:szCs w:val="24"/>
        </w:rPr>
        <w:t>36° </w:t>
      </w:r>
      <w:r w:rsidRPr="001D0035">
        <w:rPr>
          <w:rFonts w:asciiTheme="majorBidi" w:hAnsiTheme="majorBidi" w:cstheme="majorBidi"/>
          <w:sz w:val="24"/>
          <w:szCs w:val="24"/>
        </w:rPr>
        <w:t>: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D2000B" w:rsidRPr="00A34734" w:rsidRDefault="00D2000B" w:rsidP="00D2000B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1D0035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D2000B" w:rsidRPr="00A34734" w:rsidRDefault="00D2000B" w:rsidP="00D2000B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D2000B" w:rsidRPr="00A34734" w:rsidRDefault="00D2000B" w:rsidP="00D2000B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D2000B" w:rsidRPr="00A34734" w:rsidRDefault="00D2000B" w:rsidP="00D2000B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D2000B" w:rsidRPr="00A34734" w:rsidRDefault="00D2000B" w:rsidP="00D2000B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D2000B" w:rsidRPr="001D0035" w:rsidRDefault="00D2000B" w:rsidP="00D2000B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10"/>
          <w:szCs w:val="10"/>
          <w14:ligatures w14:val="none"/>
        </w:rPr>
      </w:pPr>
    </w:p>
    <w:p w:rsidR="00D2000B" w:rsidRPr="00055D68" w:rsidRDefault="00D2000B" w:rsidP="00D40392">
      <w:pPr>
        <w:pStyle w:val="Default"/>
        <w:tabs>
          <w:tab w:val="left" w:pos="8222"/>
        </w:tabs>
        <w:spacing w:line="360" w:lineRule="auto"/>
        <w:jc w:val="both"/>
        <w:rPr>
          <w:rFonts w:asciiTheme="majorBidi" w:hAnsiTheme="majorBidi" w:cstheme="majorBidi"/>
          <w14:ligatures w14:val="none"/>
        </w:rPr>
      </w:pPr>
      <w:r>
        <w:rPr>
          <w:rFonts w:asciiTheme="majorBidi" w:hAnsiTheme="majorBidi" w:cstheme="majorBidi"/>
          <w14:ligatures w14:val="none"/>
        </w:rPr>
        <w:t>12</w:t>
      </w:r>
      <w:r w:rsidRPr="00055D68">
        <w:rPr>
          <w:rFonts w:asciiTheme="majorBidi" w:hAnsiTheme="majorBidi" w:cstheme="majorBidi"/>
          <w14:ligatures w14:val="none"/>
        </w:rPr>
        <w:t xml:space="preserve">. </w:t>
      </w:r>
      <w:r w:rsidR="00726F4C" w:rsidRPr="00055D68">
        <w:rPr>
          <w:rFonts w:asciiTheme="majorBidi" w:hAnsiTheme="majorBidi" w:cstheme="majorBidi"/>
          <w14:ligatures w14:val="none"/>
        </w:rPr>
        <w:t>Déd</w:t>
      </w:r>
      <w:r w:rsidR="00726F4C">
        <w:rPr>
          <w:rFonts w:asciiTheme="majorBidi" w:hAnsiTheme="majorBidi" w:cstheme="majorBidi"/>
          <w14:ligatures w14:val="none"/>
        </w:rPr>
        <w:t>uire</w:t>
      </w:r>
      <w:r w:rsidR="00D40392">
        <w:rPr>
          <w:rFonts w:asciiTheme="majorBidi" w:hAnsiTheme="majorBidi" w:cstheme="majorBidi"/>
          <w14:ligatures w14:val="none"/>
        </w:rPr>
        <w:t xml:space="preserve"> la nature de ce mouvement </w:t>
      </w:r>
      <w:r>
        <w:rPr>
          <w:rFonts w:asciiTheme="majorBidi" w:hAnsiTheme="majorBidi" w:cstheme="majorBidi"/>
          <w14:ligatures w14:val="none"/>
        </w:rPr>
        <w:t>:</w:t>
      </w:r>
    </w:p>
    <w:p w:rsidR="00D2000B" w:rsidRPr="00A34734" w:rsidRDefault="00D2000B" w:rsidP="00726F4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D2000B" w:rsidRPr="00A34734" w:rsidRDefault="00D2000B" w:rsidP="00726F4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D2000B" w:rsidRPr="00A34734" w:rsidRDefault="00D2000B" w:rsidP="00726F4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D2000B" w:rsidRPr="00A34734" w:rsidRDefault="00D2000B" w:rsidP="00726F4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9D3CB7" w:rsidRPr="009D3CB7" w:rsidRDefault="00D2000B" w:rsidP="00726F4C">
      <w:pPr>
        <w:pStyle w:val="NormalWeb"/>
        <w:spacing w:before="0" w:beforeAutospacing="0" w:after="0" w:afterAutospacing="0" w:line="360" w:lineRule="auto"/>
        <w:jc w:val="both"/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CA6CB2" w:rsidRDefault="00CA6CB2"/>
    <w:p w:rsidR="00726F4C" w:rsidRPr="00726F4C" w:rsidRDefault="00726F4C" w:rsidP="00726F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6E587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2. Chute libre avec vitesse initiale</w:t>
      </w:r>
      <w:r w:rsidRPr="00726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(</w:t>
      </w:r>
      <w:proofErr w:type="spellStart"/>
      <w:r w:rsidRPr="006E5876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fr-FR"/>
          <w14:ligatures w14:val="none"/>
        </w:rPr>
        <w:t>v</w:t>
      </w:r>
      <w:r w:rsidRPr="006E5876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vertAlign w:val="subscript"/>
          <w:lang w:eastAsia="fr-FR"/>
          <w14:ligatures w14:val="none"/>
        </w:rPr>
        <w:t>₀y</w:t>
      </w:r>
      <w:proofErr w:type="spellEnd"/>
      <w:r w:rsidRPr="006E5876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fr-FR"/>
          <w14:ligatures w14:val="none"/>
        </w:rPr>
        <w:t xml:space="preserve"> ≠ 0</w:t>
      </w:r>
      <w:r w:rsidRPr="00726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>)</w:t>
      </w:r>
    </w:p>
    <w:p w:rsidR="00726F4C" w:rsidRPr="00726F4C" w:rsidRDefault="006E5876" w:rsidP="001B3C44">
      <w:pPr>
        <w:spacing w:after="0" w:line="360" w:lineRule="auto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1. </w:t>
      </w:r>
      <w:r w:rsidR="00726F4C" w:rsidRPr="006E5876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Fixer le capteur photoélectrique</w:t>
      </w:r>
      <w:r w:rsidR="00726F4C" w:rsidRPr="00726F4C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à une hauteur de </w:t>
      </w:r>
      <w:r w:rsidR="00726F4C" w:rsidRPr="006E5876">
        <w:rPr>
          <w:rFonts w:asciiTheme="majorBidi" w:eastAsia="Times New Roman" w:hAnsiTheme="majorBidi" w:cstheme="majorBidi"/>
          <w:i/>
          <w:iCs/>
          <w:kern w:val="0"/>
          <w:sz w:val="32"/>
          <w:szCs w:val="32"/>
          <w:lang w:eastAsia="fr-FR"/>
          <w14:ligatures w14:val="none"/>
        </w:rPr>
        <w:t>h</w:t>
      </w:r>
      <w:r w:rsidRPr="006E5876">
        <w:rPr>
          <w:rFonts w:asciiTheme="majorBidi" w:eastAsia="Times New Roman" w:hAnsiTheme="majorBidi" w:cstheme="majorBidi"/>
          <w:i/>
          <w:iCs/>
          <w:kern w:val="0"/>
          <w:sz w:val="32"/>
          <w:szCs w:val="32"/>
          <w:vertAlign w:val="subscript"/>
          <w:lang w:eastAsia="fr-FR"/>
          <w14:ligatures w14:val="none"/>
        </w:rPr>
        <w:t>0</w:t>
      </w:r>
      <w:r w:rsidR="00726F4C" w:rsidRPr="006E5876">
        <w:rPr>
          <w:rFonts w:asciiTheme="majorBidi" w:eastAsia="Times New Roman" w:hAnsiTheme="majorBidi" w:cstheme="majorBidi"/>
          <w:i/>
          <w:iCs/>
          <w:kern w:val="0"/>
          <w:sz w:val="32"/>
          <w:szCs w:val="32"/>
          <w:lang w:eastAsia="fr-FR"/>
          <w14:ligatures w14:val="none"/>
        </w:rPr>
        <w:t xml:space="preserve"> = 20 cm</w:t>
      </w:r>
      <w:r w:rsidR="00726F4C" w:rsidRPr="00726F4C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à partir de l’électroaimant.</w:t>
      </w:r>
    </w:p>
    <w:p w:rsidR="00726F4C" w:rsidRPr="00726F4C" w:rsidRDefault="006E5876" w:rsidP="001B3C44">
      <w:pPr>
        <w:spacing w:after="0" w:line="360" w:lineRule="auto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2. </w:t>
      </w:r>
      <w:r w:rsidR="00726F4C" w:rsidRPr="006E5876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Inverser les connexions des fils</w:t>
      </w:r>
      <w:r w:rsidR="00726F4C" w:rsidRPr="00726F4C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</w:t>
      </w:r>
    </w:p>
    <w:p w:rsidR="00726F4C" w:rsidRPr="00726F4C" w:rsidRDefault="006E5876" w:rsidP="001B3C44">
      <w:pPr>
        <w:spacing w:after="0" w:line="360" w:lineRule="auto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3. </w:t>
      </w:r>
      <w:r w:rsidR="00726F4C" w:rsidRPr="00726F4C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Régler la </w:t>
      </w:r>
      <w:r w:rsidR="00726F4C" w:rsidRPr="006E5876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fonction principale</w:t>
      </w:r>
      <w:r w:rsidR="00726F4C" w:rsidRPr="00726F4C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du capteur sur </w:t>
      </w:r>
      <w:r w:rsidR="00726F4C" w:rsidRPr="006E5876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« </w:t>
      </w:r>
      <w:r w:rsidRPr="006E5876">
        <w:rPr>
          <w:rFonts w:asciiTheme="majorBidi" w:eastAsia="Times New Roman" w:hAnsiTheme="majorBidi" w:cstheme="majorBidi"/>
          <w:i/>
          <w:iCs/>
          <w:kern w:val="0"/>
          <w:sz w:val="24"/>
          <w:szCs w:val="24"/>
          <w:lang w:eastAsia="fr-FR"/>
          <w14:ligatures w14:val="none"/>
        </w:rPr>
        <w:t>speed</w:t>
      </w:r>
      <w:r w:rsidR="00726F4C" w:rsidRPr="006E5876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»</w:t>
      </w:r>
      <w:r w:rsidR="00726F4C" w:rsidRPr="00726F4C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, et la </w:t>
      </w:r>
      <w:r w:rsidR="00726F4C" w:rsidRPr="006E5876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fonction secondaire</w:t>
      </w:r>
      <w:r w:rsidR="00726F4C" w:rsidRPr="00726F4C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sur </w:t>
      </w:r>
      <w:r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« </w:t>
      </w:r>
      <w:proofErr w:type="spellStart"/>
      <w:r w:rsidR="00726F4C" w:rsidRPr="006E5876">
        <w:rPr>
          <w:rFonts w:asciiTheme="majorBidi" w:eastAsia="Times New Roman" w:hAnsiTheme="majorBidi" w:cstheme="majorBidi"/>
          <w:i/>
          <w:iCs/>
          <w:kern w:val="0"/>
          <w:sz w:val="24"/>
          <w:szCs w:val="24"/>
          <w:lang w:eastAsia="fr-FR"/>
          <w14:ligatures w14:val="none"/>
        </w:rPr>
        <w:t>interval</w:t>
      </w:r>
      <w:proofErr w:type="spellEnd"/>
      <w:r w:rsidR="00726F4C" w:rsidRPr="006E5876">
        <w:rPr>
          <w:rFonts w:asciiTheme="majorBidi" w:eastAsia="Times New Roman" w:hAnsiTheme="majorBidi" w:cstheme="majorBidi"/>
          <w:i/>
          <w:iCs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6E5876">
        <w:rPr>
          <w:rFonts w:asciiTheme="majorBidi" w:eastAsia="Times New Roman" w:hAnsiTheme="majorBidi" w:cstheme="majorBidi"/>
          <w:i/>
          <w:iCs/>
          <w:kern w:val="0"/>
          <w:sz w:val="24"/>
          <w:szCs w:val="24"/>
          <w:lang w:eastAsia="fr-FR"/>
          <w14:ligatures w14:val="none"/>
        </w:rPr>
        <w:t>after</w:t>
      </w:r>
      <w:proofErr w:type="spellEnd"/>
      <w:r>
        <w:rPr>
          <w:rFonts w:asciiTheme="majorBidi" w:eastAsia="Times New Roman" w:hAnsiTheme="majorBidi" w:cstheme="majorBidi"/>
          <w:i/>
          <w:iCs/>
          <w:kern w:val="0"/>
          <w:sz w:val="24"/>
          <w:szCs w:val="24"/>
          <w:lang w:eastAsia="fr-FR"/>
          <w14:ligatures w14:val="none"/>
        </w:rPr>
        <w:t xml:space="preserve"> </w:t>
      </w:r>
      <w:r w:rsidR="00726F4C" w:rsidRPr="006E5876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»</w:t>
      </w:r>
      <w:r w:rsidR="00726F4C" w:rsidRPr="00726F4C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</w:t>
      </w:r>
    </w:p>
    <w:p w:rsidR="00726F4C" w:rsidRDefault="006E5876" w:rsidP="001B3C44">
      <w:pPr>
        <w:spacing w:after="0" w:line="360" w:lineRule="auto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4. </w:t>
      </w:r>
      <w:r w:rsidR="00726F4C" w:rsidRPr="006E5876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Mesurer la hauteur</w:t>
      </w:r>
      <w:r w:rsidR="00726F4C" w:rsidRPr="00726F4C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entre le </w:t>
      </w:r>
      <w:r w:rsidR="00726F4C" w:rsidRPr="006E5876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premier faisceau</w:t>
      </w:r>
      <w:r w:rsidR="00726F4C" w:rsidRPr="00726F4C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du capteur photoélectrique et l’interrupteur</w:t>
      </w:r>
      <w:r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 C</w:t>
      </w:r>
      <w:r w:rsidR="00726F4C" w:rsidRPr="006E5876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ompléter le </w:t>
      </w:r>
      <w:r w:rsidR="00726F4C" w:rsidRPr="006E5876">
        <w:rPr>
          <w:rFonts w:asciiTheme="majorBidi" w:eastAsia="Times New Roman" w:hAnsiTheme="majorBidi" w:cstheme="majorBidi"/>
          <w:color w:val="0000FF"/>
          <w:kern w:val="0"/>
          <w:sz w:val="24"/>
          <w:szCs w:val="24"/>
          <w:lang w:eastAsia="fr-FR"/>
          <w14:ligatures w14:val="none"/>
        </w:rPr>
        <w:t>Tableau 2</w:t>
      </w:r>
      <w:r w:rsidR="00726F4C" w:rsidRPr="00726F4C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.</w:t>
      </w:r>
    </w:p>
    <w:p w:rsidR="006E5876" w:rsidRDefault="006E5876" w:rsidP="006E5876">
      <w:pPr>
        <w:pStyle w:val="Default"/>
        <w:tabs>
          <w:tab w:val="left" w:pos="8222"/>
        </w:tabs>
        <w:spacing w:line="276" w:lineRule="auto"/>
        <w:ind w:left="720"/>
        <w:jc w:val="center"/>
        <w:rPr>
          <w:b/>
          <w:bCs/>
          <w14:ligatures w14:val="none"/>
        </w:rPr>
      </w:pPr>
      <w:r w:rsidRPr="008A5FC3">
        <w:rPr>
          <w:b/>
          <w:bCs/>
          <w14:ligatures w14:val="none"/>
        </w:rPr>
        <w:t>Table</w:t>
      </w:r>
      <w:r>
        <w:rPr>
          <w:b/>
          <w:bCs/>
          <w14:ligatures w14:val="none"/>
        </w:rPr>
        <w:t>au</w:t>
      </w:r>
      <w:r w:rsidRPr="008A5FC3">
        <w:rPr>
          <w:b/>
          <w:bCs/>
          <w14:ligatures w14:val="none"/>
        </w:rPr>
        <w:t xml:space="preserve"> </w:t>
      </w:r>
      <w:r>
        <w:rPr>
          <w:b/>
          <w:bCs/>
          <w14:ligatures w14:val="none"/>
        </w:rPr>
        <w:t>2</w:t>
      </w:r>
      <w:r w:rsidRPr="008A5FC3">
        <w:rPr>
          <w:b/>
          <w:bCs/>
          <w14:ligatures w14:val="none"/>
        </w:rPr>
        <w:t>.</w:t>
      </w:r>
    </w:p>
    <w:tbl>
      <w:tblPr>
        <w:tblStyle w:val="Grilledutableau"/>
        <w:tblW w:w="9996" w:type="dxa"/>
        <w:jc w:val="center"/>
        <w:tblInd w:w="513" w:type="dxa"/>
        <w:tblLook w:val="04A0" w:firstRow="1" w:lastRow="0" w:firstColumn="1" w:lastColumn="0" w:noHBand="0" w:noVBand="1"/>
      </w:tblPr>
      <w:tblGrid>
        <w:gridCol w:w="1428"/>
        <w:gridCol w:w="1428"/>
        <w:gridCol w:w="1428"/>
        <w:gridCol w:w="1428"/>
        <w:gridCol w:w="1428"/>
        <w:gridCol w:w="1428"/>
        <w:gridCol w:w="1428"/>
      </w:tblGrid>
      <w:tr w:rsidR="006E5876" w:rsidTr="001B3C44">
        <w:trPr>
          <w:trHeight w:val="404"/>
          <w:jc w:val="center"/>
        </w:trPr>
        <w:tc>
          <w:tcPr>
            <w:tcW w:w="1428" w:type="dxa"/>
            <w:vAlign w:val="center"/>
          </w:tcPr>
          <w:p w:rsidR="006E5876" w:rsidRPr="005D1094" w:rsidRDefault="006E5876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m:oMath>
              <m:r>
                <m:rPr>
                  <m:sty m:val="bi"/>
                </m:rPr>
                <w:rPr>
                  <w:rFonts w:ascii="Cambria Math" w:hAnsi="Cambria Math" w:cstheme="majorBidi"/>
                  <w:kern w:val="0"/>
                  <w14:ligatures w14:val="none"/>
                </w:rPr>
                <m:t>h</m:t>
              </m:r>
            </m:oMath>
            <w:r w:rsidRPr="005D1094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 (m)</w:t>
            </w:r>
          </w:p>
        </w:tc>
        <w:tc>
          <w:tcPr>
            <w:tcW w:w="1428" w:type="dxa"/>
            <w:vAlign w:val="center"/>
          </w:tcPr>
          <w:p w:rsidR="006E5876" w:rsidRPr="005D1094" w:rsidRDefault="006E5876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m:oMath>
              <m:r>
                <m:rPr>
                  <m:sty m:val="bi"/>
                </m:rPr>
                <w:rPr>
                  <w:rFonts w:ascii="Cambria Math" w:hAnsi="Cambria Math" w:cstheme="majorBidi"/>
                  <w:kern w:val="0"/>
                  <w14:ligatures w14:val="none"/>
                </w:rPr>
                <m:t>t</m:t>
              </m:r>
            </m:oMath>
            <w:r w:rsidRPr="005D1094">
              <w:rPr>
                <w:rFonts w:asciiTheme="majorBidi" w:eastAsiaTheme="minorEastAsia" w:hAnsiTheme="majorBidi" w:cstheme="majorBidi"/>
                <w:b/>
                <w:bCs/>
                <w:i/>
                <w:iCs/>
                <w:kern w:val="0"/>
                <w14:ligatures w14:val="none"/>
              </w:rPr>
              <w:t xml:space="preserve"> </w:t>
            </w:r>
            <w:r w:rsidRPr="001950DC">
              <w:rPr>
                <w:rFonts w:asciiTheme="majorBidi" w:eastAsiaTheme="minorEastAsia" w:hAnsiTheme="majorBidi" w:cstheme="majorBidi"/>
                <w:b/>
                <w:bCs/>
                <w:i/>
                <w:iCs/>
                <w:kern w:val="0"/>
                <w:vertAlign w:val="subscript"/>
                <w14:ligatures w14:val="none"/>
              </w:rPr>
              <w:t xml:space="preserve">i </w:t>
            </w:r>
            <w:r w:rsidRPr="005D1094">
              <w:rPr>
                <w:rFonts w:asciiTheme="majorBidi" w:eastAsiaTheme="minorEastAsia" w:hAnsiTheme="majorBidi" w:cstheme="majorBidi"/>
                <w:b/>
                <w:bCs/>
                <w:i/>
                <w:iCs/>
                <w:kern w:val="0"/>
                <w14:ligatures w14:val="none"/>
              </w:rPr>
              <w:t>(s)</w:t>
            </w:r>
          </w:p>
        </w:tc>
        <w:tc>
          <w:tcPr>
            <w:tcW w:w="1428" w:type="dxa"/>
            <w:vAlign w:val="center"/>
          </w:tcPr>
          <w:p w:rsidR="006E5876" w:rsidRPr="005D1094" w:rsidRDefault="006E5876" w:rsidP="006E5876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t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vertAlign w:val="subscript"/>
              </w:rPr>
              <w:t>moyen</w:t>
            </w:r>
            <w:proofErr w:type="spellEnd"/>
            <w:r w:rsidRPr="005D1094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 (s)</w:t>
            </w:r>
          </w:p>
        </w:tc>
        <w:tc>
          <w:tcPr>
            <w:tcW w:w="1428" w:type="dxa"/>
            <w:vAlign w:val="center"/>
          </w:tcPr>
          <w:p w:rsidR="006E5876" w:rsidRPr="005D1094" w:rsidRDefault="006E5876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5D1094">
              <w:rPr>
                <w:rFonts w:ascii="Symbol" w:hAnsi="Symbol" w:cstheme="majorBidi"/>
                <w:b/>
                <w:bCs/>
                <w:i/>
                <w:iCs/>
              </w:rPr>
              <w:t></w:t>
            </w:r>
            <w:r w:rsidRPr="005D1094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t (s) </w:t>
            </w:r>
          </w:p>
        </w:tc>
        <w:tc>
          <w:tcPr>
            <w:tcW w:w="1428" w:type="dxa"/>
            <w:vAlign w:val="center"/>
          </w:tcPr>
          <w:p w:rsidR="006E5876" w:rsidRPr="005D1094" w:rsidRDefault="006E5876" w:rsidP="006E5876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5D1094">
              <w:rPr>
                <w:rFonts w:ascii="Symbol" w:hAnsi="Symbol" w:cstheme="majorBidi"/>
                <w:b/>
                <w:bCs/>
                <w:i/>
                <w:iCs/>
              </w:rPr>
              <w:t></w:t>
            </w:r>
            <w:proofErr w:type="spellStart"/>
            <w:r w:rsidRPr="005D1094">
              <w:rPr>
                <w:rFonts w:asciiTheme="majorBidi" w:hAnsiTheme="majorBidi" w:cstheme="majorBidi"/>
                <w:b/>
                <w:bCs/>
                <w:i/>
                <w:iCs/>
              </w:rPr>
              <w:t>t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vertAlign w:val="subscript"/>
              </w:rPr>
              <w:t>moyen</w:t>
            </w:r>
            <w:proofErr w:type="spellEnd"/>
            <w:r w:rsidRPr="005D1094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 (s)</w:t>
            </w:r>
          </w:p>
        </w:tc>
        <w:tc>
          <w:tcPr>
            <w:tcW w:w="1428" w:type="dxa"/>
            <w:vAlign w:val="center"/>
          </w:tcPr>
          <w:p w:rsidR="006E5876" w:rsidRPr="005D1094" w:rsidRDefault="006E5876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1950DC">
              <w:rPr>
                <w:rFonts w:asciiTheme="majorBidi" w:hAnsiTheme="majorBidi" w:cstheme="majorBidi"/>
                <w:i/>
                <w:iCs/>
              </w:rPr>
              <w:t>h/t</w:t>
            </w: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 (m/s)</w:t>
            </w:r>
          </w:p>
        </w:tc>
        <w:tc>
          <w:tcPr>
            <w:tcW w:w="1428" w:type="dxa"/>
            <w:vAlign w:val="center"/>
          </w:tcPr>
          <w:p w:rsidR="006E5876" w:rsidRPr="005D1094" w:rsidRDefault="006E5876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rFonts w:asciiTheme="majorBidi" w:eastAsia="Calibri" w:hAnsiTheme="majorBidi" w:cstheme="majorBidi"/>
                <w:b/>
                <w:bCs/>
                <w:iCs/>
                <w14:ligatures w14:val="none"/>
              </w:rPr>
            </w:pPr>
            <w:proofErr w:type="gramStart"/>
            <w:r w:rsidRPr="005D1094">
              <w:rPr>
                <w:rFonts w:ascii="Symbol" w:hAnsi="Symbol" w:cstheme="majorBidi"/>
                <w:b/>
                <w:bCs/>
                <w:i/>
                <w:iCs/>
              </w:rPr>
              <w:t></w:t>
            </w:r>
            <w:r w:rsidRPr="001950DC">
              <w:rPr>
                <w:rFonts w:asciiTheme="majorBidi" w:hAnsiTheme="majorBidi" w:cstheme="majorBidi"/>
                <w:i/>
                <w:iCs/>
              </w:rPr>
              <w:t>(</w:t>
            </w:r>
            <w:proofErr w:type="gramEnd"/>
            <w:r w:rsidRPr="001950DC">
              <w:rPr>
                <w:rFonts w:asciiTheme="majorBidi" w:hAnsiTheme="majorBidi" w:cstheme="majorBidi"/>
                <w:i/>
                <w:iCs/>
              </w:rPr>
              <w:t>h/t)</w:t>
            </w:r>
            <w:r w:rsidRPr="001950DC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(m/s)</w:t>
            </w:r>
          </w:p>
        </w:tc>
      </w:tr>
      <w:tr w:rsidR="006E5876" w:rsidTr="001B3C44">
        <w:trPr>
          <w:trHeight w:val="404"/>
          <w:jc w:val="center"/>
        </w:trPr>
        <w:tc>
          <w:tcPr>
            <w:tcW w:w="1428" w:type="dxa"/>
            <w:vMerge w:val="restart"/>
            <w:vAlign w:val="center"/>
          </w:tcPr>
          <w:p w:rsidR="006E5876" w:rsidRDefault="006E5876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28" w:type="dxa"/>
            <w:vAlign w:val="center"/>
          </w:tcPr>
          <w:p w:rsidR="006E5876" w:rsidRDefault="006E5876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28" w:type="dxa"/>
            <w:vMerge w:val="restart"/>
            <w:vAlign w:val="center"/>
          </w:tcPr>
          <w:p w:rsidR="006E5876" w:rsidRDefault="006E5876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28" w:type="dxa"/>
            <w:vAlign w:val="center"/>
          </w:tcPr>
          <w:p w:rsidR="006E5876" w:rsidRDefault="006E5876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28" w:type="dxa"/>
            <w:vMerge w:val="restart"/>
            <w:vAlign w:val="center"/>
          </w:tcPr>
          <w:p w:rsidR="006E5876" w:rsidRDefault="006E5876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28" w:type="dxa"/>
            <w:vMerge w:val="restart"/>
            <w:vAlign w:val="center"/>
          </w:tcPr>
          <w:p w:rsidR="006E5876" w:rsidRDefault="006E5876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28" w:type="dxa"/>
            <w:vMerge w:val="restart"/>
            <w:vAlign w:val="center"/>
          </w:tcPr>
          <w:p w:rsidR="006E5876" w:rsidRDefault="006E5876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</w:tr>
      <w:tr w:rsidR="006E5876" w:rsidTr="001B3C44">
        <w:trPr>
          <w:trHeight w:val="404"/>
          <w:jc w:val="center"/>
        </w:trPr>
        <w:tc>
          <w:tcPr>
            <w:tcW w:w="1428" w:type="dxa"/>
            <w:vMerge/>
            <w:vAlign w:val="center"/>
          </w:tcPr>
          <w:p w:rsidR="006E5876" w:rsidRPr="005D1094" w:rsidRDefault="006E5876" w:rsidP="00E936A5">
            <w:pPr>
              <w:pStyle w:val="Default"/>
              <w:tabs>
                <w:tab w:val="left" w:pos="8222"/>
              </w:tabs>
              <w:jc w:val="center"/>
            </w:pPr>
          </w:p>
        </w:tc>
        <w:tc>
          <w:tcPr>
            <w:tcW w:w="1428" w:type="dxa"/>
            <w:vAlign w:val="center"/>
          </w:tcPr>
          <w:p w:rsidR="006E5876" w:rsidRDefault="006E5876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28" w:type="dxa"/>
            <w:vMerge/>
            <w:vAlign w:val="center"/>
          </w:tcPr>
          <w:p w:rsidR="006E5876" w:rsidRPr="0089565C" w:rsidRDefault="006E5876" w:rsidP="00E936A5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428" w:type="dxa"/>
            <w:vAlign w:val="center"/>
          </w:tcPr>
          <w:p w:rsidR="006E5876" w:rsidRDefault="006E5876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28" w:type="dxa"/>
            <w:vMerge/>
            <w:vAlign w:val="center"/>
          </w:tcPr>
          <w:p w:rsidR="006E5876" w:rsidRDefault="006E5876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428" w:type="dxa"/>
            <w:vMerge/>
            <w:vAlign w:val="center"/>
          </w:tcPr>
          <w:p w:rsidR="006E5876" w:rsidRDefault="006E5876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428" w:type="dxa"/>
            <w:vMerge/>
            <w:vAlign w:val="center"/>
          </w:tcPr>
          <w:p w:rsidR="006E5876" w:rsidRDefault="006E5876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6E5876" w:rsidTr="001B3C44">
        <w:trPr>
          <w:trHeight w:val="404"/>
          <w:jc w:val="center"/>
        </w:trPr>
        <w:tc>
          <w:tcPr>
            <w:tcW w:w="1428" w:type="dxa"/>
            <w:vMerge/>
            <w:vAlign w:val="center"/>
          </w:tcPr>
          <w:p w:rsidR="006E5876" w:rsidRPr="005D1094" w:rsidRDefault="006E5876" w:rsidP="00E936A5">
            <w:pPr>
              <w:pStyle w:val="Default"/>
              <w:tabs>
                <w:tab w:val="left" w:pos="8222"/>
              </w:tabs>
              <w:jc w:val="center"/>
            </w:pPr>
          </w:p>
        </w:tc>
        <w:tc>
          <w:tcPr>
            <w:tcW w:w="1428" w:type="dxa"/>
            <w:vAlign w:val="center"/>
          </w:tcPr>
          <w:p w:rsidR="006E5876" w:rsidRDefault="006E5876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28" w:type="dxa"/>
            <w:vMerge/>
            <w:vAlign w:val="center"/>
          </w:tcPr>
          <w:p w:rsidR="006E5876" w:rsidRPr="0089565C" w:rsidRDefault="006E5876" w:rsidP="00E936A5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428" w:type="dxa"/>
            <w:vAlign w:val="center"/>
          </w:tcPr>
          <w:p w:rsidR="006E5876" w:rsidRDefault="006E5876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28" w:type="dxa"/>
            <w:vMerge/>
            <w:vAlign w:val="center"/>
          </w:tcPr>
          <w:p w:rsidR="006E5876" w:rsidRDefault="006E5876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428" w:type="dxa"/>
            <w:vMerge/>
            <w:vAlign w:val="center"/>
          </w:tcPr>
          <w:p w:rsidR="006E5876" w:rsidRDefault="006E5876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428" w:type="dxa"/>
            <w:vMerge/>
            <w:vAlign w:val="center"/>
          </w:tcPr>
          <w:p w:rsidR="006E5876" w:rsidRDefault="006E5876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6E5876" w:rsidTr="001B3C44">
        <w:trPr>
          <w:trHeight w:val="404"/>
          <w:jc w:val="center"/>
        </w:trPr>
        <w:tc>
          <w:tcPr>
            <w:tcW w:w="1428" w:type="dxa"/>
            <w:vMerge w:val="restart"/>
            <w:vAlign w:val="center"/>
          </w:tcPr>
          <w:p w:rsidR="006E5876" w:rsidRDefault="006E5876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28" w:type="dxa"/>
            <w:vAlign w:val="center"/>
          </w:tcPr>
          <w:p w:rsidR="006E5876" w:rsidRDefault="006E5876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28" w:type="dxa"/>
            <w:vMerge w:val="restart"/>
            <w:vAlign w:val="center"/>
          </w:tcPr>
          <w:p w:rsidR="006E5876" w:rsidRDefault="006E5876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28" w:type="dxa"/>
            <w:vAlign w:val="center"/>
          </w:tcPr>
          <w:p w:rsidR="006E5876" w:rsidRDefault="006E5876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28" w:type="dxa"/>
            <w:vMerge w:val="restart"/>
            <w:vAlign w:val="center"/>
          </w:tcPr>
          <w:p w:rsidR="006E5876" w:rsidRDefault="006E5876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28" w:type="dxa"/>
            <w:vMerge w:val="restart"/>
            <w:vAlign w:val="center"/>
          </w:tcPr>
          <w:p w:rsidR="006E5876" w:rsidRDefault="006E5876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28" w:type="dxa"/>
            <w:vMerge w:val="restart"/>
            <w:vAlign w:val="center"/>
          </w:tcPr>
          <w:p w:rsidR="006E5876" w:rsidRDefault="006E5876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</w:tr>
      <w:tr w:rsidR="006E5876" w:rsidTr="001B3C44">
        <w:trPr>
          <w:trHeight w:val="404"/>
          <w:jc w:val="center"/>
        </w:trPr>
        <w:tc>
          <w:tcPr>
            <w:tcW w:w="1428" w:type="dxa"/>
            <w:vMerge/>
            <w:vAlign w:val="center"/>
          </w:tcPr>
          <w:p w:rsidR="006E5876" w:rsidRPr="005D1094" w:rsidRDefault="006E5876" w:rsidP="00E936A5">
            <w:pPr>
              <w:pStyle w:val="Default"/>
              <w:tabs>
                <w:tab w:val="left" w:pos="8222"/>
              </w:tabs>
              <w:jc w:val="center"/>
            </w:pPr>
          </w:p>
        </w:tc>
        <w:tc>
          <w:tcPr>
            <w:tcW w:w="1428" w:type="dxa"/>
            <w:vAlign w:val="center"/>
          </w:tcPr>
          <w:p w:rsidR="006E5876" w:rsidRDefault="006E5876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28" w:type="dxa"/>
            <w:vMerge/>
            <w:vAlign w:val="center"/>
          </w:tcPr>
          <w:p w:rsidR="006E5876" w:rsidRPr="0040364C" w:rsidRDefault="006E5876" w:rsidP="00E936A5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428" w:type="dxa"/>
            <w:vAlign w:val="center"/>
          </w:tcPr>
          <w:p w:rsidR="006E5876" w:rsidRDefault="006E5876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28" w:type="dxa"/>
            <w:vMerge/>
            <w:vAlign w:val="center"/>
          </w:tcPr>
          <w:p w:rsidR="006E5876" w:rsidRDefault="006E5876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428" w:type="dxa"/>
            <w:vMerge/>
            <w:vAlign w:val="center"/>
          </w:tcPr>
          <w:p w:rsidR="006E5876" w:rsidRDefault="006E5876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428" w:type="dxa"/>
            <w:vMerge/>
            <w:vAlign w:val="center"/>
          </w:tcPr>
          <w:p w:rsidR="006E5876" w:rsidRDefault="006E5876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6E5876" w:rsidTr="001B3C44">
        <w:trPr>
          <w:trHeight w:val="404"/>
          <w:jc w:val="center"/>
        </w:trPr>
        <w:tc>
          <w:tcPr>
            <w:tcW w:w="1428" w:type="dxa"/>
            <w:vMerge/>
            <w:vAlign w:val="center"/>
          </w:tcPr>
          <w:p w:rsidR="006E5876" w:rsidRPr="005D1094" w:rsidRDefault="006E5876" w:rsidP="00E936A5">
            <w:pPr>
              <w:pStyle w:val="Default"/>
              <w:tabs>
                <w:tab w:val="left" w:pos="8222"/>
              </w:tabs>
              <w:jc w:val="center"/>
            </w:pPr>
          </w:p>
        </w:tc>
        <w:tc>
          <w:tcPr>
            <w:tcW w:w="1428" w:type="dxa"/>
            <w:vAlign w:val="center"/>
          </w:tcPr>
          <w:p w:rsidR="006E5876" w:rsidRDefault="006E5876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28" w:type="dxa"/>
            <w:vMerge/>
            <w:vAlign w:val="center"/>
          </w:tcPr>
          <w:p w:rsidR="006E5876" w:rsidRPr="0040364C" w:rsidRDefault="006E5876" w:rsidP="00E936A5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428" w:type="dxa"/>
            <w:vAlign w:val="center"/>
          </w:tcPr>
          <w:p w:rsidR="006E5876" w:rsidRDefault="006E5876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28" w:type="dxa"/>
            <w:vMerge/>
            <w:vAlign w:val="center"/>
          </w:tcPr>
          <w:p w:rsidR="006E5876" w:rsidRDefault="006E5876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428" w:type="dxa"/>
            <w:vMerge/>
            <w:vAlign w:val="center"/>
          </w:tcPr>
          <w:p w:rsidR="006E5876" w:rsidRDefault="006E5876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428" w:type="dxa"/>
            <w:vMerge/>
            <w:vAlign w:val="center"/>
          </w:tcPr>
          <w:p w:rsidR="006E5876" w:rsidRDefault="006E5876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6E5876" w:rsidTr="001B3C44">
        <w:trPr>
          <w:trHeight w:val="404"/>
          <w:jc w:val="center"/>
        </w:trPr>
        <w:tc>
          <w:tcPr>
            <w:tcW w:w="1428" w:type="dxa"/>
            <w:vMerge w:val="restart"/>
            <w:vAlign w:val="center"/>
          </w:tcPr>
          <w:p w:rsidR="006E5876" w:rsidRDefault="006E5876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28" w:type="dxa"/>
            <w:vAlign w:val="center"/>
          </w:tcPr>
          <w:p w:rsidR="006E5876" w:rsidRDefault="006E5876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28" w:type="dxa"/>
            <w:vMerge w:val="restart"/>
            <w:vAlign w:val="center"/>
          </w:tcPr>
          <w:p w:rsidR="006E5876" w:rsidRDefault="006E5876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28" w:type="dxa"/>
            <w:vAlign w:val="center"/>
          </w:tcPr>
          <w:p w:rsidR="006E5876" w:rsidRDefault="006E5876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28" w:type="dxa"/>
            <w:vMerge w:val="restart"/>
            <w:vAlign w:val="center"/>
          </w:tcPr>
          <w:p w:rsidR="006E5876" w:rsidRDefault="006E5876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28" w:type="dxa"/>
            <w:vMerge w:val="restart"/>
            <w:vAlign w:val="center"/>
          </w:tcPr>
          <w:p w:rsidR="006E5876" w:rsidRDefault="006E5876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28" w:type="dxa"/>
            <w:vMerge w:val="restart"/>
            <w:vAlign w:val="center"/>
          </w:tcPr>
          <w:p w:rsidR="006E5876" w:rsidRDefault="006E5876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</w:tr>
      <w:tr w:rsidR="006E5876" w:rsidTr="001B3C44">
        <w:trPr>
          <w:trHeight w:val="404"/>
          <w:jc w:val="center"/>
        </w:trPr>
        <w:tc>
          <w:tcPr>
            <w:tcW w:w="1428" w:type="dxa"/>
            <w:vMerge/>
            <w:vAlign w:val="center"/>
          </w:tcPr>
          <w:p w:rsidR="006E5876" w:rsidRPr="005D1094" w:rsidRDefault="006E5876" w:rsidP="00E936A5">
            <w:pPr>
              <w:pStyle w:val="Default"/>
              <w:tabs>
                <w:tab w:val="left" w:pos="8222"/>
              </w:tabs>
              <w:jc w:val="center"/>
            </w:pPr>
          </w:p>
        </w:tc>
        <w:tc>
          <w:tcPr>
            <w:tcW w:w="1428" w:type="dxa"/>
            <w:vAlign w:val="center"/>
          </w:tcPr>
          <w:p w:rsidR="006E5876" w:rsidRDefault="006E5876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28" w:type="dxa"/>
            <w:vMerge/>
            <w:vAlign w:val="center"/>
          </w:tcPr>
          <w:p w:rsidR="006E5876" w:rsidRPr="0040364C" w:rsidRDefault="006E5876" w:rsidP="00E936A5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428" w:type="dxa"/>
            <w:vAlign w:val="center"/>
          </w:tcPr>
          <w:p w:rsidR="006E5876" w:rsidRDefault="006E5876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28" w:type="dxa"/>
            <w:vMerge/>
            <w:vAlign w:val="center"/>
          </w:tcPr>
          <w:p w:rsidR="006E5876" w:rsidRDefault="006E5876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428" w:type="dxa"/>
            <w:vMerge/>
            <w:vAlign w:val="center"/>
          </w:tcPr>
          <w:p w:rsidR="006E5876" w:rsidRDefault="006E5876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428" w:type="dxa"/>
            <w:vMerge/>
            <w:vAlign w:val="center"/>
          </w:tcPr>
          <w:p w:rsidR="006E5876" w:rsidRDefault="006E5876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6E5876" w:rsidTr="001B3C44">
        <w:trPr>
          <w:trHeight w:val="404"/>
          <w:jc w:val="center"/>
        </w:trPr>
        <w:tc>
          <w:tcPr>
            <w:tcW w:w="1428" w:type="dxa"/>
            <w:vMerge/>
            <w:vAlign w:val="center"/>
          </w:tcPr>
          <w:p w:rsidR="006E5876" w:rsidRPr="005D1094" w:rsidRDefault="006E5876" w:rsidP="00E936A5">
            <w:pPr>
              <w:pStyle w:val="Default"/>
              <w:tabs>
                <w:tab w:val="left" w:pos="8222"/>
              </w:tabs>
              <w:jc w:val="center"/>
            </w:pPr>
          </w:p>
        </w:tc>
        <w:tc>
          <w:tcPr>
            <w:tcW w:w="1428" w:type="dxa"/>
            <w:vAlign w:val="center"/>
          </w:tcPr>
          <w:p w:rsidR="006E5876" w:rsidRDefault="006E5876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28" w:type="dxa"/>
            <w:vMerge/>
            <w:vAlign w:val="center"/>
          </w:tcPr>
          <w:p w:rsidR="006E5876" w:rsidRPr="0040364C" w:rsidRDefault="006E5876" w:rsidP="00E936A5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428" w:type="dxa"/>
            <w:vAlign w:val="center"/>
          </w:tcPr>
          <w:p w:rsidR="006E5876" w:rsidRDefault="006E5876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28" w:type="dxa"/>
            <w:vMerge/>
            <w:vAlign w:val="center"/>
          </w:tcPr>
          <w:p w:rsidR="006E5876" w:rsidRDefault="006E5876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428" w:type="dxa"/>
            <w:vMerge/>
            <w:vAlign w:val="center"/>
          </w:tcPr>
          <w:p w:rsidR="006E5876" w:rsidRDefault="006E5876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428" w:type="dxa"/>
            <w:vMerge/>
            <w:vAlign w:val="center"/>
          </w:tcPr>
          <w:p w:rsidR="006E5876" w:rsidRDefault="006E5876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6E5876" w:rsidTr="001B3C44">
        <w:trPr>
          <w:trHeight w:val="404"/>
          <w:jc w:val="center"/>
        </w:trPr>
        <w:tc>
          <w:tcPr>
            <w:tcW w:w="1428" w:type="dxa"/>
            <w:vMerge w:val="restart"/>
            <w:vAlign w:val="center"/>
          </w:tcPr>
          <w:p w:rsidR="006E5876" w:rsidRDefault="006E5876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28" w:type="dxa"/>
            <w:vAlign w:val="center"/>
          </w:tcPr>
          <w:p w:rsidR="006E5876" w:rsidRDefault="006E5876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28" w:type="dxa"/>
            <w:vMerge w:val="restart"/>
            <w:vAlign w:val="center"/>
          </w:tcPr>
          <w:p w:rsidR="006E5876" w:rsidRDefault="006E5876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28" w:type="dxa"/>
            <w:vAlign w:val="center"/>
          </w:tcPr>
          <w:p w:rsidR="006E5876" w:rsidRDefault="006E5876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28" w:type="dxa"/>
            <w:vMerge w:val="restart"/>
            <w:vAlign w:val="center"/>
          </w:tcPr>
          <w:p w:rsidR="006E5876" w:rsidRDefault="006E5876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28" w:type="dxa"/>
            <w:vMerge w:val="restart"/>
            <w:vAlign w:val="center"/>
          </w:tcPr>
          <w:p w:rsidR="006E5876" w:rsidRDefault="006E5876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28" w:type="dxa"/>
            <w:vMerge w:val="restart"/>
            <w:vAlign w:val="center"/>
          </w:tcPr>
          <w:p w:rsidR="006E5876" w:rsidRDefault="006E5876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</w:tr>
      <w:tr w:rsidR="006E5876" w:rsidTr="001B3C44">
        <w:trPr>
          <w:trHeight w:val="404"/>
          <w:jc w:val="center"/>
        </w:trPr>
        <w:tc>
          <w:tcPr>
            <w:tcW w:w="1428" w:type="dxa"/>
            <w:vMerge/>
            <w:vAlign w:val="center"/>
          </w:tcPr>
          <w:p w:rsidR="006E5876" w:rsidRPr="006E7B18" w:rsidRDefault="006E5876" w:rsidP="00E936A5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428" w:type="dxa"/>
            <w:vAlign w:val="center"/>
          </w:tcPr>
          <w:p w:rsidR="006E5876" w:rsidRDefault="006E5876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28" w:type="dxa"/>
            <w:vMerge/>
            <w:vAlign w:val="center"/>
          </w:tcPr>
          <w:p w:rsidR="006E5876" w:rsidRPr="0040364C" w:rsidRDefault="006E5876" w:rsidP="00E936A5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428" w:type="dxa"/>
            <w:vAlign w:val="center"/>
          </w:tcPr>
          <w:p w:rsidR="006E5876" w:rsidRDefault="006E5876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28" w:type="dxa"/>
            <w:vMerge/>
            <w:vAlign w:val="center"/>
          </w:tcPr>
          <w:p w:rsidR="006E5876" w:rsidRDefault="006E5876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428" w:type="dxa"/>
            <w:vMerge/>
            <w:vAlign w:val="center"/>
          </w:tcPr>
          <w:p w:rsidR="006E5876" w:rsidRDefault="006E5876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428" w:type="dxa"/>
            <w:vMerge/>
          </w:tcPr>
          <w:p w:rsidR="006E5876" w:rsidRDefault="006E5876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6E5876" w:rsidTr="001B3C44">
        <w:trPr>
          <w:trHeight w:val="404"/>
          <w:jc w:val="center"/>
        </w:trPr>
        <w:tc>
          <w:tcPr>
            <w:tcW w:w="1428" w:type="dxa"/>
            <w:vMerge/>
            <w:vAlign w:val="center"/>
          </w:tcPr>
          <w:p w:rsidR="006E5876" w:rsidRPr="006E7B18" w:rsidRDefault="006E5876" w:rsidP="00E936A5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428" w:type="dxa"/>
            <w:vAlign w:val="center"/>
          </w:tcPr>
          <w:p w:rsidR="006E5876" w:rsidRDefault="006E5876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28" w:type="dxa"/>
            <w:vMerge/>
            <w:vAlign w:val="center"/>
          </w:tcPr>
          <w:p w:rsidR="006E5876" w:rsidRPr="0040364C" w:rsidRDefault="006E5876" w:rsidP="00E936A5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428" w:type="dxa"/>
            <w:vAlign w:val="center"/>
          </w:tcPr>
          <w:p w:rsidR="006E5876" w:rsidRDefault="006E5876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28" w:type="dxa"/>
            <w:vMerge/>
            <w:vAlign w:val="center"/>
          </w:tcPr>
          <w:p w:rsidR="006E5876" w:rsidRDefault="006E5876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428" w:type="dxa"/>
            <w:vMerge/>
            <w:vAlign w:val="center"/>
          </w:tcPr>
          <w:p w:rsidR="006E5876" w:rsidRDefault="006E5876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428" w:type="dxa"/>
            <w:vMerge/>
          </w:tcPr>
          <w:p w:rsidR="006E5876" w:rsidRDefault="006E5876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</w:tbl>
    <w:p w:rsidR="006E5876" w:rsidRDefault="006E5876" w:rsidP="006E5876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fr-FR"/>
          <w14:ligatures w14:val="none"/>
        </w:rPr>
      </w:pPr>
    </w:p>
    <w:p w:rsidR="006E5876" w:rsidRDefault="006E5876" w:rsidP="006E5876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5. </w:t>
      </w:r>
      <w:r w:rsidR="00726F4C" w:rsidRPr="006E5876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Calculer la vitesse initiale théorique</w:t>
      </w:r>
      <w:r w:rsidR="00726F4C" w:rsidRPr="00726F4C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</w:t>
      </w:r>
      <w:r w:rsidR="00726F4C" w:rsidRPr="00726F4C">
        <w:rPr>
          <w:rFonts w:ascii="Cambria Math" w:eastAsia="Times New Roman" w:hAnsi="Cambria Math" w:cs="Cambria Math"/>
          <w:i/>
          <w:iCs/>
          <w:kern w:val="0"/>
          <w:sz w:val="32"/>
          <w:szCs w:val="32"/>
          <w:lang w:eastAsia="fr-FR"/>
          <w14:ligatures w14:val="none"/>
        </w:rPr>
        <w:t>𝑣</w:t>
      </w:r>
      <w:r w:rsidR="00726F4C" w:rsidRPr="00726F4C">
        <w:rPr>
          <w:rFonts w:asciiTheme="majorBidi" w:eastAsia="Times New Roman" w:hAnsiTheme="majorBidi" w:cstheme="majorBidi"/>
          <w:i/>
          <w:iCs/>
          <w:kern w:val="0"/>
          <w:sz w:val="32"/>
          <w:szCs w:val="32"/>
          <w:lang w:eastAsia="fr-FR"/>
          <w14:ligatures w14:val="none"/>
        </w:rPr>
        <w:t>₀_th</w:t>
      </w:r>
      <w:r w:rsidR="00726F4C" w:rsidRPr="00726F4C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(</w:t>
      </w:r>
      <w:r w:rsidR="00726F4C" w:rsidRPr="006E5876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utiliser</w:t>
      </w:r>
      <w:r w:rsidRPr="006E5876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</w:t>
      </w:r>
      <w:r w:rsidRPr="00770208">
        <w:rPr>
          <w:rFonts w:ascii="Abadi Extra Light" w:hAnsi="Abadi Extra Light"/>
          <w:i/>
          <w:iCs/>
          <w:sz w:val="24"/>
          <w:szCs w:val="24"/>
        </w:rPr>
        <w:t>g =</w:t>
      </w:r>
      <w:r w:rsidR="00726F4C" w:rsidRPr="00770208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770208">
        <w:rPr>
          <w:rFonts w:ascii="Abadi Extra Light" w:hAnsi="Abadi Extra Light"/>
          <w:i/>
          <w:iCs/>
          <w:sz w:val="24"/>
          <w:szCs w:val="24"/>
        </w:rPr>
        <w:t>g</w:t>
      </w:r>
      <w:r w:rsidRPr="00770208">
        <w:rPr>
          <w:rFonts w:asciiTheme="majorBidi" w:hAnsiTheme="majorBidi" w:cstheme="majorBidi"/>
          <w:i/>
          <w:iCs/>
          <w:sz w:val="24"/>
          <w:szCs w:val="24"/>
          <w:vertAlign w:val="subscript"/>
        </w:rPr>
        <w:t>graphique</w:t>
      </w:r>
      <w:proofErr w:type="spellEnd"/>
      <w:r w:rsidR="00726F4C" w:rsidRPr="00726F4C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) :</w:t>
      </w:r>
      <w:r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</w:t>
      </w:r>
    </w:p>
    <w:p w:rsidR="006E5876" w:rsidRPr="00A34734" w:rsidRDefault="006E5876" w:rsidP="006E5876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6E5876" w:rsidRPr="00A34734" w:rsidRDefault="006E5876" w:rsidP="006E5876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6E5876" w:rsidRPr="00A34734" w:rsidRDefault="006E5876" w:rsidP="006E5876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6E5876" w:rsidRPr="00A34734" w:rsidRDefault="006E5876" w:rsidP="006E5876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lastRenderedPageBreak/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6E5876" w:rsidRPr="009D3CB7" w:rsidRDefault="006E5876" w:rsidP="006E5876">
      <w:pPr>
        <w:pStyle w:val="NormalWeb"/>
        <w:spacing w:before="0" w:beforeAutospacing="0" w:after="0" w:afterAutospacing="0" w:line="360" w:lineRule="auto"/>
        <w:jc w:val="both"/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6E5876" w:rsidRDefault="006E5876" w:rsidP="002C6094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6. </w:t>
      </w:r>
      <w:r w:rsidR="00726F4C" w:rsidRPr="006E5876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Tracer la variation</w:t>
      </w:r>
      <w:r w:rsidR="002C6094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 :</w:t>
      </w:r>
      <w:r w:rsidR="00726F4C" w:rsidRPr="00726F4C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</w:t>
      </w:r>
      <w:r w:rsidRPr="001950DC">
        <w:rPr>
          <w:rFonts w:asciiTheme="majorBidi" w:hAnsiTheme="majorBidi" w:cstheme="majorBidi"/>
          <w:color w:val="000000"/>
          <w:kern w:val="0"/>
          <w:sz w:val="32"/>
          <w:szCs w:val="32"/>
          <w14:ligatures w14:val="none"/>
        </w:rPr>
        <w:t>ℎ/</w:t>
      </w:r>
      <w:r w:rsidRPr="001950DC">
        <w:rPr>
          <w:rFonts w:ascii="Cambria Math" w:hAnsi="Cambria Math" w:cs="Cambria Math"/>
          <w:color w:val="000000"/>
          <w:kern w:val="0"/>
          <w:sz w:val="32"/>
          <w:szCs w:val="32"/>
          <w14:ligatures w14:val="none"/>
        </w:rPr>
        <w:t xml:space="preserve">𝑡 </w:t>
      </w:r>
      <w:r w:rsidRPr="001950DC">
        <w:rPr>
          <w:rFonts w:asciiTheme="majorBidi" w:hAnsiTheme="majorBidi" w:cstheme="majorBidi"/>
          <w:color w:val="000000"/>
          <w:kern w:val="0"/>
          <w:sz w:val="32"/>
          <w:szCs w:val="32"/>
          <w14:ligatures w14:val="none"/>
        </w:rPr>
        <w:t xml:space="preserve">= </w:t>
      </w:r>
      <w:r w:rsidRPr="001950DC">
        <w:rPr>
          <w:rFonts w:ascii="Rage Italic" w:hAnsi="Rage Italic" w:cstheme="majorBidi"/>
          <w:sz w:val="32"/>
          <w:szCs w:val="32"/>
        </w:rPr>
        <w:t>f</w:t>
      </w:r>
      <w:r w:rsidRPr="001950DC">
        <w:rPr>
          <w:rFonts w:ascii="Rage Italic" w:hAnsi="Rage Italic" w:cstheme="majorBidi"/>
          <w:color w:val="000000"/>
          <w:kern w:val="0"/>
          <w:sz w:val="32"/>
          <w:szCs w:val="32"/>
          <w14:ligatures w14:val="none"/>
        </w:rPr>
        <w:t xml:space="preserve"> </w:t>
      </w:r>
      <w:r w:rsidRPr="001950DC">
        <w:rPr>
          <w:rFonts w:asciiTheme="majorBidi" w:hAnsiTheme="majorBidi" w:cstheme="majorBidi"/>
          <w:color w:val="000000"/>
          <w:kern w:val="0"/>
          <w:sz w:val="32"/>
          <w:szCs w:val="32"/>
          <w14:ligatures w14:val="none"/>
        </w:rPr>
        <w:t>(</w:t>
      </w:r>
      <w:r w:rsidRPr="001950DC">
        <w:rPr>
          <w:rFonts w:ascii="Cambria Math" w:hAnsi="Cambria Math" w:cs="Cambria Math"/>
          <w:color w:val="000000"/>
          <w:kern w:val="0"/>
          <w:sz w:val="32"/>
          <w:szCs w:val="32"/>
          <w14:ligatures w14:val="none"/>
        </w:rPr>
        <w:t>𝑡</w:t>
      </w:r>
      <w:r w:rsidRPr="001950DC">
        <w:rPr>
          <w:rFonts w:asciiTheme="majorBidi" w:hAnsiTheme="majorBidi" w:cstheme="majorBidi"/>
          <w:color w:val="000000"/>
          <w:kern w:val="0"/>
          <w:sz w:val="32"/>
          <w:szCs w:val="32"/>
          <w14:ligatures w14:val="none"/>
        </w:rPr>
        <w:t>)</w:t>
      </w:r>
      <w:r w:rsidRPr="001950DC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.</w:t>
      </w:r>
    </w:p>
    <w:p w:rsidR="006E5876" w:rsidRDefault="006E5876" w:rsidP="006E5876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7. </w:t>
      </w:r>
      <w:r w:rsidR="00726F4C" w:rsidRPr="006E5876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Commenter</w:t>
      </w:r>
      <w:r w:rsidR="00726F4C" w:rsidRPr="006E5876"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r w:rsidR="00726F4C" w:rsidRPr="006E5876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le graphe</w:t>
      </w:r>
      <w:r w:rsidR="00726F4C" w:rsidRPr="00726F4C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:</w:t>
      </w:r>
      <w:r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</w:t>
      </w:r>
    </w:p>
    <w:p w:rsidR="006E5876" w:rsidRPr="00A34734" w:rsidRDefault="006E5876" w:rsidP="006E5876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6E5876" w:rsidRPr="00A34734" w:rsidRDefault="006E5876" w:rsidP="006E5876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6E5876" w:rsidRPr="00A34734" w:rsidRDefault="006E5876" w:rsidP="006E5876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6E5876" w:rsidRPr="00A34734" w:rsidRDefault="006E5876" w:rsidP="006E5876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6E5876" w:rsidRPr="009D3CB7" w:rsidRDefault="006E5876" w:rsidP="006E5876">
      <w:pPr>
        <w:pStyle w:val="NormalWeb"/>
        <w:spacing w:before="0" w:beforeAutospacing="0" w:after="0" w:afterAutospacing="0" w:line="360" w:lineRule="auto"/>
        <w:jc w:val="both"/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6E5876" w:rsidRDefault="006E5876" w:rsidP="006E5876">
      <w:pPr>
        <w:spacing w:after="0" w:line="360" w:lineRule="auto"/>
        <w:ind w:left="357"/>
        <w:jc w:val="both"/>
        <w:rPr>
          <w:rFonts w:asciiTheme="majorBidi" w:eastAsia="Times New Roman" w:hAnsiTheme="majorBidi" w:cstheme="majorBidi"/>
          <w:b/>
          <w:bCs/>
          <w:kern w:val="0"/>
          <w:sz w:val="24"/>
          <w:szCs w:val="24"/>
          <w:lang w:eastAsia="fr-FR"/>
          <w14:ligatures w14:val="none"/>
        </w:rPr>
      </w:pPr>
    </w:p>
    <w:p w:rsidR="006E5876" w:rsidRDefault="006E5876" w:rsidP="00BD612C">
      <w:pPr>
        <w:spacing w:after="0" w:line="360" w:lineRule="auto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8. </w:t>
      </w:r>
      <w:r w:rsidR="00726F4C" w:rsidRPr="006E5876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Déduire la valeur de la gravité</w:t>
      </w:r>
      <w:r w:rsidR="00726F4C" w:rsidRPr="00726F4C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(</w:t>
      </w:r>
      <w:proofErr w:type="spellStart"/>
      <w:r w:rsidR="00BD612C" w:rsidRPr="00770208">
        <w:rPr>
          <w:rFonts w:ascii="Abadi Extra Light" w:hAnsi="Abadi Extra Light"/>
          <w:i/>
          <w:iCs/>
          <w:sz w:val="24"/>
          <w:szCs w:val="24"/>
        </w:rPr>
        <w:t>g</w:t>
      </w:r>
      <w:r w:rsidR="00BD612C" w:rsidRPr="00770208">
        <w:rPr>
          <w:rFonts w:asciiTheme="majorBidi" w:hAnsiTheme="majorBidi" w:cstheme="majorBidi"/>
          <w:i/>
          <w:iCs/>
          <w:sz w:val="24"/>
          <w:szCs w:val="24"/>
          <w:vertAlign w:val="subscript"/>
        </w:rPr>
        <w:t>graphique</w:t>
      </w:r>
      <w:proofErr w:type="spellEnd"/>
      <w:r w:rsidR="00726F4C" w:rsidRPr="00726F4C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) </w:t>
      </w:r>
      <w:r w:rsidR="00726F4C" w:rsidRPr="006E5876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et la vitesse initiale expérimentale</w:t>
      </w:r>
      <w:r w:rsidR="00726F4C" w:rsidRPr="00726F4C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</w:t>
      </w:r>
      <w:r w:rsidRPr="006E5876">
        <w:rPr>
          <w:rFonts w:asciiTheme="majorBidi" w:eastAsia="Times New Roman" w:hAnsiTheme="majorBidi" w:cstheme="majorBidi"/>
          <w:i/>
          <w:iCs/>
          <w:kern w:val="0"/>
          <w:sz w:val="32"/>
          <w:szCs w:val="32"/>
          <w:lang w:eastAsia="fr-FR"/>
          <w14:ligatures w14:val="none"/>
        </w:rPr>
        <w:t>v</w:t>
      </w:r>
      <w:r w:rsidR="00726F4C" w:rsidRPr="00726F4C">
        <w:rPr>
          <w:rFonts w:asciiTheme="majorBidi" w:eastAsia="Times New Roman" w:hAnsiTheme="majorBidi" w:cstheme="majorBidi"/>
          <w:i/>
          <w:iCs/>
          <w:kern w:val="0"/>
          <w:sz w:val="32"/>
          <w:szCs w:val="32"/>
          <w:lang w:eastAsia="fr-FR"/>
          <w14:ligatures w14:val="none"/>
        </w:rPr>
        <w:t>₀_</w:t>
      </w:r>
      <w:proofErr w:type="spellStart"/>
      <w:r w:rsidR="00726F4C" w:rsidRPr="00726F4C">
        <w:rPr>
          <w:rFonts w:asciiTheme="majorBidi" w:eastAsia="Times New Roman" w:hAnsiTheme="majorBidi" w:cstheme="majorBidi"/>
          <w:i/>
          <w:iCs/>
          <w:kern w:val="0"/>
          <w:sz w:val="32"/>
          <w:szCs w:val="32"/>
          <w:lang w:eastAsia="fr-FR"/>
          <w14:ligatures w14:val="none"/>
        </w:rPr>
        <w:t>exp</w:t>
      </w:r>
      <w:proofErr w:type="spellEnd"/>
      <w:r w:rsidR="00726F4C" w:rsidRPr="00726F4C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 xml:space="preserve"> :</w:t>
      </w:r>
    </w:p>
    <w:p w:rsidR="00770208" w:rsidRPr="00A34734" w:rsidRDefault="00770208" w:rsidP="00770208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770208" w:rsidRPr="00A34734" w:rsidRDefault="00770208" w:rsidP="00770208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770208" w:rsidRPr="00A34734" w:rsidRDefault="00770208" w:rsidP="00770208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770208" w:rsidRPr="00A34734" w:rsidRDefault="00770208" w:rsidP="00770208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770208" w:rsidRPr="009D3CB7" w:rsidRDefault="00770208" w:rsidP="00770208">
      <w:pPr>
        <w:pStyle w:val="NormalWeb"/>
        <w:spacing w:before="0" w:beforeAutospacing="0" w:after="0" w:afterAutospacing="0" w:line="360" w:lineRule="auto"/>
        <w:jc w:val="both"/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770208" w:rsidRDefault="00770208" w:rsidP="006E5876">
      <w:pPr>
        <w:spacing w:after="0" w:line="360" w:lineRule="auto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</w:p>
    <w:p w:rsidR="00770208" w:rsidRDefault="00770208" w:rsidP="006E5876">
      <w:pPr>
        <w:spacing w:after="0" w:line="360" w:lineRule="auto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</w:p>
    <w:p w:rsidR="00770208" w:rsidRDefault="00770208" w:rsidP="006E5876">
      <w:pPr>
        <w:spacing w:after="0" w:line="360" w:lineRule="auto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</w:p>
    <w:p w:rsidR="00770208" w:rsidRDefault="00770208" w:rsidP="006E5876">
      <w:pPr>
        <w:spacing w:after="0" w:line="360" w:lineRule="auto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</w:p>
    <w:p w:rsidR="00726F4C" w:rsidRDefault="00726F4C"/>
    <w:p w:rsidR="00CA6CB2" w:rsidRDefault="00CA6CB2">
      <w:pPr>
        <w:sectPr w:rsidR="00CA6CB2" w:rsidSect="00F622B6">
          <w:headerReference w:type="default" r:id="rId9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8219FA" w:rsidRPr="00B718F0" w:rsidRDefault="001B3C44" w:rsidP="006768DC">
      <w:pPr>
        <w:spacing w:after="0" w:line="360" w:lineRule="auto"/>
        <w:jc w:val="right"/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</w:pPr>
      <w:r>
        <w:rPr>
          <w:rFonts w:asciiTheme="majorBidi" w:hAnsiTheme="majorBidi" w:cstheme="majorBidi"/>
          <w:noProof/>
          <w:lang w:eastAsia="fr-FR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0923C1" wp14:editId="03AD54B8">
                <wp:simplePos x="0" y="0"/>
                <wp:positionH relativeFrom="column">
                  <wp:posOffset>38100</wp:posOffset>
                </wp:positionH>
                <wp:positionV relativeFrom="paragraph">
                  <wp:posOffset>119380</wp:posOffset>
                </wp:positionV>
                <wp:extent cx="3003550" cy="666750"/>
                <wp:effectExtent l="0" t="0" r="6350" b="0"/>
                <wp:wrapNone/>
                <wp:docPr id="2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3550" cy="6667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B3C44" w:rsidRPr="00FC628B" w:rsidRDefault="001B3C44" w:rsidP="001B3C44">
                            <w:pPr>
                              <w:pStyle w:val="Default"/>
                              <w:ind w:right="20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Objective</w:t>
                            </w:r>
                          </w:p>
                          <w:p w:rsidR="001B3C44" w:rsidRPr="001B3C44" w:rsidRDefault="001B3C44" w:rsidP="001B3C44">
                            <w:pPr>
                              <w:pStyle w:val="Default"/>
                              <w:ind w:right="20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FC628B">
                              <w:rPr>
                                <w:rFonts w:asciiTheme="majorBidi" w:hAnsiTheme="majorBidi" w:cstheme="majorBidi"/>
                              </w:rPr>
                              <w:t>-</w:t>
                            </w:r>
                            <w:r>
                              <w:rPr>
                                <w:rFonts w:asciiTheme="majorBidi" w:hAnsiTheme="majorBidi" w:cstheme="majorBidi"/>
                              </w:rPr>
                              <w:t xml:space="preserve"> </w:t>
                            </w:r>
                            <w:r w:rsidRPr="001B3C44">
                              <w:rPr>
                                <w:rFonts w:asciiTheme="majorBidi" w:hAnsiTheme="majorBidi" w:cstheme="majorBidi"/>
                              </w:rPr>
                              <w:t>Study the motion of an object in free fall</w:t>
                            </w:r>
                          </w:p>
                          <w:p w:rsidR="001B3C44" w:rsidRDefault="001B3C44" w:rsidP="001B3C44">
                            <w:pPr>
                              <w:pStyle w:val="Default"/>
                              <w:ind w:right="20"/>
                            </w:pPr>
                            <w:r w:rsidRPr="00FC628B">
                              <w:rPr>
                                <w:rFonts w:asciiTheme="majorBidi" w:hAnsiTheme="majorBidi" w:cstheme="majorBidi"/>
                              </w:rPr>
                              <w:t>-</w:t>
                            </w:r>
                            <w:r>
                              <w:rPr>
                                <w:rFonts w:asciiTheme="majorBidi" w:hAnsiTheme="majorBidi" w:cstheme="majorBidi"/>
                              </w:rPr>
                              <w:t xml:space="preserve"> </w:t>
                            </w:r>
                            <w:proofErr w:type="spellStart"/>
                            <w:r w:rsidRPr="001B3C44">
                              <w:rPr>
                                <w:rFonts w:asciiTheme="majorBidi" w:hAnsiTheme="majorBidi" w:cstheme="majorBidi"/>
                              </w:rPr>
                              <w:t>Calculation</w:t>
                            </w:r>
                            <w:proofErr w:type="spellEnd"/>
                            <w:r w:rsidRPr="001B3C44">
                              <w:rPr>
                                <w:rFonts w:asciiTheme="majorBidi" w:hAnsiTheme="majorBidi" w:cstheme="majorBidi"/>
                              </w:rPr>
                              <w:t xml:space="preserve"> of </w:t>
                            </w:r>
                            <w:r w:rsidRPr="001B3C44">
                              <w:rPr>
                                <w:rFonts w:ascii="Tahoma" w:hAnsi="Tahoma" w:cs="Tahoma"/>
                                <w:i/>
                                <w:iCs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 à coins arrondis 2" o:spid="_x0000_s1027" style="position:absolute;left:0;text-align:left;margin-left:3pt;margin-top:9.4pt;width:236.5pt;height:5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" fillcolor="#f2f2f2 [3052]" stroked="f" strokeweight="2pt">
                <v:textbox>
                  <w:txbxContent>
                    <w:p w:rsidR="001B3C44" w:rsidRPr="00FC628B" w:rsidRDefault="001B3C44" w:rsidP="001B3C44">
                      <w:pPr>
                        <w:pStyle w:val="Default"/>
                        <w:ind w:right="20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>Objective</w:t>
                      </w:r>
                    </w:p>
                    <w:p w:rsidR="001B3C44" w:rsidRPr="001B3C44" w:rsidRDefault="001B3C44" w:rsidP="001B3C44">
                      <w:pPr>
                        <w:pStyle w:val="Default"/>
                        <w:ind w:right="20"/>
                        <w:rPr>
                          <w:rFonts w:asciiTheme="majorBidi" w:hAnsiTheme="majorBidi" w:cstheme="majorBidi"/>
                        </w:rPr>
                      </w:pPr>
                      <w:r w:rsidRPr="00FC628B">
                        <w:rPr>
                          <w:rFonts w:asciiTheme="majorBidi" w:hAnsiTheme="majorBidi" w:cstheme="majorBidi"/>
                        </w:rPr>
                        <w:t>-</w:t>
                      </w:r>
                      <w:r>
                        <w:rPr>
                          <w:rFonts w:asciiTheme="majorBidi" w:hAnsiTheme="majorBidi" w:cstheme="majorBidi"/>
                        </w:rPr>
                        <w:t xml:space="preserve"> </w:t>
                      </w:r>
                      <w:r w:rsidRPr="001B3C44">
                        <w:rPr>
                          <w:rFonts w:asciiTheme="majorBidi" w:hAnsiTheme="majorBidi" w:cstheme="majorBidi"/>
                        </w:rPr>
                        <w:t>Study the motion of an object in free fall</w:t>
                      </w:r>
                    </w:p>
                    <w:p w:rsidR="001B3C44" w:rsidRDefault="001B3C44" w:rsidP="001B3C44">
                      <w:pPr>
                        <w:pStyle w:val="Default"/>
                        <w:ind w:right="20"/>
                      </w:pPr>
                      <w:r w:rsidRPr="00FC628B">
                        <w:rPr>
                          <w:rFonts w:asciiTheme="majorBidi" w:hAnsiTheme="majorBidi" w:cstheme="majorBidi"/>
                        </w:rPr>
                        <w:t>-</w:t>
                      </w:r>
                      <w:r>
                        <w:rPr>
                          <w:rFonts w:asciiTheme="majorBidi" w:hAnsiTheme="majorBidi" w:cstheme="majorBidi"/>
                        </w:rPr>
                        <w:t xml:space="preserve"> </w:t>
                      </w:r>
                      <w:proofErr w:type="spellStart"/>
                      <w:r w:rsidRPr="001B3C44">
                        <w:rPr>
                          <w:rFonts w:asciiTheme="majorBidi" w:hAnsiTheme="majorBidi" w:cstheme="majorBidi"/>
                        </w:rPr>
                        <w:t>Calculation</w:t>
                      </w:r>
                      <w:proofErr w:type="spellEnd"/>
                      <w:r w:rsidRPr="001B3C44">
                        <w:rPr>
                          <w:rFonts w:asciiTheme="majorBidi" w:hAnsiTheme="majorBidi" w:cstheme="majorBidi"/>
                        </w:rPr>
                        <w:t xml:space="preserve"> of </w:t>
                      </w:r>
                      <w:r w:rsidRPr="001B3C44">
                        <w:rPr>
                          <w:rFonts w:ascii="Tahoma" w:hAnsi="Tahoma" w:cs="Tahoma"/>
                          <w:i/>
                          <w:iCs/>
                        </w:rPr>
                        <w:t>g</w:t>
                      </w:r>
                    </w:p>
                  </w:txbxContent>
                </v:textbox>
              </v:roundrect>
            </w:pict>
          </mc:Fallback>
        </mc:AlternateContent>
      </w:r>
      <w:proofErr w:type="spellStart"/>
      <w:r w:rsidR="00350F8D" w:rsidRPr="00537319">
        <w:rPr>
          <w:rFonts w:ascii="Script MT Bold" w:hAnsi="Script MT Bold" w:cstheme="majorBidi"/>
          <w:b/>
          <w:bCs/>
          <w:i/>
          <w:iCs/>
          <w:sz w:val="28"/>
          <w:szCs w:val="28"/>
          <w14:ligatures w14:val="none"/>
        </w:rPr>
        <w:t>L</w:t>
      </w:r>
      <w:r w:rsidR="008219FA"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  <w:t>ab</w:t>
      </w:r>
      <w:proofErr w:type="spellEnd"/>
      <w:r w:rsidR="008219FA"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  <w:t xml:space="preserve"> </w:t>
      </w:r>
      <w:r w:rsidR="00342F9E"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  <w:t>2</w:t>
      </w:r>
    </w:p>
    <w:p w:rsidR="008219FA" w:rsidRPr="00B718F0" w:rsidRDefault="00342F9E" w:rsidP="006768DC">
      <w:pPr>
        <w:spacing w:after="0" w:line="360" w:lineRule="auto"/>
        <w:jc w:val="right"/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</w:pPr>
      <w:r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  <w:t xml:space="preserve">Free </w:t>
      </w:r>
      <w:proofErr w:type="spellStart"/>
      <w:r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  <w:t>fall</w:t>
      </w:r>
      <w:proofErr w:type="spellEnd"/>
    </w:p>
    <w:p w:rsidR="001B3C44" w:rsidRDefault="001B3C44" w:rsidP="00ED1AD8">
      <w:pPr>
        <w:pStyle w:val="Default"/>
        <w:spacing w:line="360" w:lineRule="auto"/>
        <w:rPr>
          <w:b/>
          <w:bCs/>
          <w:sz w:val="28"/>
          <w:szCs w:val="28"/>
          <w14:ligatures w14:val="none"/>
        </w:rPr>
      </w:pPr>
    </w:p>
    <w:p w:rsidR="005D1094" w:rsidRPr="005D1094" w:rsidRDefault="005D1094" w:rsidP="00ED1AD8">
      <w:pPr>
        <w:pStyle w:val="Default"/>
        <w:spacing w:line="360" w:lineRule="auto"/>
        <w:rPr>
          <w:rFonts w:asciiTheme="majorBidi" w:hAnsiTheme="majorBidi" w:cstheme="majorBidi"/>
          <w:sz w:val="28"/>
          <w:szCs w:val="28"/>
          <w14:ligatures w14:val="none"/>
        </w:rPr>
      </w:pPr>
      <w:r>
        <w:rPr>
          <w:b/>
          <w:bCs/>
          <w:sz w:val="28"/>
          <w:szCs w:val="28"/>
          <w14:ligatures w14:val="none"/>
        </w:rPr>
        <w:t xml:space="preserve">1. </w:t>
      </w:r>
      <w:r w:rsidRPr="005D1094">
        <w:rPr>
          <w:rFonts w:asciiTheme="majorBidi" w:hAnsiTheme="majorBidi" w:cstheme="majorBidi"/>
          <w:b/>
          <w:bCs/>
          <w:sz w:val="28"/>
          <w:szCs w:val="28"/>
          <w14:ligatures w14:val="none"/>
        </w:rPr>
        <w:t xml:space="preserve">Free </w:t>
      </w:r>
      <w:proofErr w:type="spellStart"/>
      <w:r w:rsidRPr="005D1094">
        <w:rPr>
          <w:rFonts w:asciiTheme="majorBidi" w:hAnsiTheme="majorBidi" w:cstheme="majorBidi"/>
          <w:b/>
          <w:bCs/>
          <w:sz w:val="28"/>
          <w:szCs w:val="28"/>
          <w14:ligatures w14:val="none"/>
        </w:rPr>
        <w:t>fall</w:t>
      </w:r>
      <w:proofErr w:type="spellEnd"/>
      <w:r w:rsidRPr="005D1094">
        <w:rPr>
          <w:rFonts w:asciiTheme="majorBidi" w:hAnsiTheme="majorBidi" w:cstheme="majorBidi"/>
          <w:b/>
          <w:bCs/>
          <w:sz w:val="28"/>
          <w:szCs w:val="28"/>
          <w14:ligatures w14:val="none"/>
        </w:rPr>
        <w:t xml:space="preserve"> </w:t>
      </w:r>
      <w:proofErr w:type="spellStart"/>
      <w:r w:rsidRPr="005D1094">
        <w:rPr>
          <w:rFonts w:asciiTheme="majorBidi" w:hAnsiTheme="majorBidi" w:cstheme="majorBidi"/>
          <w:b/>
          <w:bCs/>
          <w:sz w:val="28"/>
          <w:szCs w:val="28"/>
          <w14:ligatures w14:val="none"/>
        </w:rPr>
        <w:t>without</w:t>
      </w:r>
      <w:proofErr w:type="spellEnd"/>
      <w:r w:rsidRPr="005D1094">
        <w:rPr>
          <w:rFonts w:asciiTheme="majorBidi" w:hAnsiTheme="majorBidi" w:cstheme="majorBidi"/>
          <w:b/>
          <w:bCs/>
          <w:sz w:val="28"/>
          <w:szCs w:val="28"/>
          <w14:ligatures w14:val="none"/>
        </w:rPr>
        <w:t xml:space="preserve"> initial </w:t>
      </w:r>
      <w:proofErr w:type="spellStart"/>
      <w:r w:rsidRPr="005D1094">
        <w:rPr>
          <w:rFonts w:asciiTheme="majorBidi" w:hAnsiTheme="majorBidi" w:cstheme="majorBidi"/>
          <w:b/>
          <w:bCs/>
          <w:sz w:val="28"/>
          <w:szCs w:val="28"/>
          <w14:ligatures w14:val="none"/>
        </w:rPr>
        <w:t>velocity</w:t>
      </w:r>
      <w:proofErr w:type="spellEnd"/>
      <w:r w:rsidRPr="005D1094">
        <w:rPr>
          <w:rFonts w:asciiTheme="majorBidi" w:hAnsiTheme="majorBidi" w:cstheme="majorBidi"/>
          <w:b/>
          <w:bCs/>
          <w:sz w:val="28"/>
          <w:szCs w:val="28"/>
          <w14:ligatures w14:val="none"/>
        </w:rPr>
        <w:t xml:space="preserve"> (</w:t>
      </w:r>
      <w:r w:rsidRPr="00ED1AD8"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  <w:t>v</w:t>
      </w:r>
      <w:r w:rsidR="00ED1AD8" w:rsidRPr="00ED1AD8">
        <w:rPr>
          <w:rFonts w:ascii="Cambria Math" w:hAnsi="Cambria Math" w:cs="Cambria Math"/>
          <w:sz w:val="28"/>
          <w:szCs w:val="28"/>
          <w:vertAlign w:val="subscript"/>
          <w14:ligatures w14:val="none"/>
        </w:rPr>
        <w:t>0</w:t>
      </w:r>
      <w:r w:rsidRPr="005D1094">
        <w:rPr>
          <w:rFonts w:ascii="Cambria Math" w:hAnsi="Cambria Math" w:cs="Cambria Math"/>
          <w:sz w:val="28"/>
          <w:szCs w:val="28"/>
          <w:vertAlign w:val="subscript"/>
          <w14:ligatures w14:val="none"/>
        </w:rPr>
        <w:t>𝒚</w:t>
      </w:r>
      <w:r w:rsidRPr="005D1094">
        <w:rPr>
          <w:rFonts w:asciiTheme="majorBidi" w:hAnsiTheme="majorBidi" w:cstheme="majorBidi"/>
          <w:sz w:val="28"/>
          <w:szCs w:val="28"/>
          <w14:ligatures w14:val="none"/>
        </w:rPr>
        <w:t xml:space="preserve"> = </w:t>
      </w:r>
      <w:r w:rsidRPr="005D1094">
        <w:rPr>
          <w:rFonts w:ascii="Cambria Math" w:hAnsi="Cambria Math" w:cs="Cambria Math"/>
          <w:sz w:val="28"/>
          <w:szCs w:val="28"/>
          <w14:ligatures w14:val="none"/>
        </w:rPr>
        <w:t>𝟎</w:t>
      </w:r>
      <w:r w:rsidRPr="005D1094">
        <w:rPr>
          <w:rFonts w:asciiTheme="majorBidi" w:hAnsiTheme="majorBidi" w:cstheme="majorBidi"/>
          <w:b/>
          <w:bCs/>
          <w:sz w:val="28"/>
          <w:szCs w:val="28"/>
          <w14:ligatures w14:val="none"/>
        </w:rPr>
        <w:t xml:space="preserve">) </w:t>
      </w:r>
    </w:p>
    <w:p w:rsidR="005D1094" w:rsidRPr="005D1094" w:rsidRDefault="005D1094" w:rsidP="001B3C44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1. </w:t>
      </w:r>
      <w:proofErr w:type="spellStart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Adjust</w:t>
      </w:r>
      <w:proofErr w:type="spellEnd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the </w:t>
      </w:r>
      <w:proofErr w:type="spellStart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high</w:t>
      </w:r>
      <w:proofErr w:type="spellEnd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</w:t>
      </w:r>
      <w:r w:rsidRPr="005D1094">
        <w:rPr>
          <w:rFonts w:asciiTheme="majorBidi" w:hAnsiTheme="majorBidi" w:cstheme="majorBidi"/>
          <w:i/>
          <w:iCs/>
          <w:color w:val="000000"/>
          <w:kern w:val="0"/>
          <w:sz w:val="32"/>
          <w:szCs w:val="32"/>
          <w14:ligatures w14:val="none"/>
        </w:rPr>
        <w:t>h</w:t>
      </w:r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value </w:t>
      </w:r>
      <w:proofErr w:type="spellStart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from</w:t>
      </w:r>
      <w:proofErr w:type="spellEnd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the </w:t>
      </w:r>
      <w:proofErr w:type="spellStart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bottom</w:t>
      </w:r>
      <w:proofErr w:type="spellEnd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of the </w:t>
      </w:r>
      <w:proofErr w:type="spellStart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ball</w:t>
      </w:r>
      <w:proofErr w:type="spellEnd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to the </w:t>
      </w:r>
      <w:proofErr w:type="spellStart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photogate</w:t>
      </w:r>
      <w:proofErr w:type="spellEnd"/>
      <w:r w:rsidR="00055D68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(</w:t>
      </w:r>
      <w:r w:rsidR="00055D68" w:rsidRPr="00055D68">
        <w:rPr>
          <w:rFonts w:ascii="Symbol" w:hAnsi="Symbol" w:cstheme="majorBidi"/>
          <w:i/>
          <w:iCs/>
          <w:color w:val="000000"/>
          <w:kern w:val="0"/>
          <w:sz w:val="32"/>
          <w:szCs w:val="32"/>
          <w14:ligatures w14:val="none"/>
        </w:rPr>
        <w:t></w:t>
      </w:r>
      <w:r w:rsidR="00055D68" w:rsidRPr="00055D68">
        <w:rPr>
          <w:rFonts w:asciiTheme="majorBidi" w:hAnsiTheme="majorBidi" w:cstheme="majorBidi"/>
          <w:i/>
          <w:iCs/>
          <w:color w:val="000000"/>
          <w:kern w:val="0"/>
          <w:sz w:val="32"/>
          <w:szCs w:val="32"/>
          <w14:ligatures w14:val="none"/>
        </w:rPr>
        <w:t>h = 0.5 mm</w:t>
      </w:r>
      <w:r w:rsidR="00055D68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)</w:t>
      </w:r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. </w:t>
      </w:r>
    </w:p>
    <w:p w:rsidR="005D1094" w:rsidRPr="005D1094" w:rsidRDefault="005D1094" w:rsidP="001B3C44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2. </w:t>
      </w:r>
      <w:proofErr w:type="spellStart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Align</w:t>
      </w:r>
      <w:proofErr w:type="spellEnd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the </w:t>
      </w:r>
      <w:proofErr w:type="spellStart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photogate</w:t>
      </w:r>
      <w:proofErr w:type="spellEnd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with</w:t>
      </w:r>
      <w:proofErr w:type="spellEnd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the </w:t>
      </w:r>
      <w:proofErr w:type="spellStart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electromagnet</w:t>
      </w:r>
      <w:proofErr w:type="spellEnd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so</w:t>
      </w:r>
      <w:proofErr w:type="spellEnd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that</w:t>
      </w:r>
      <w:proofErr w:type="spellEnd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the </w:t>
      </w:r>
      <w:proofErr w:type="spellStart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ball</w:t>
      </w:r>
      <w:proofErr w:type="spellEnd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will</w:t>
      </w:r>
      <w:proofErr w:type="spellEnd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pass</w:t>
      </w:r>
      <w:proofErr w:type="spellEnd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through</w:t>
      </w:r>
      <w:proofErr w:type="spellEnd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the </w:t>
      </w:r>
      <w:proofErr w:type="spellStart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photogate</w:t>
      </w:r>
      <w:proofErr w:type="spellEnd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while</w:t>
      </w:r>
      <w:proofErr w:type="spellEnd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falling</w:t>
      </w:r>
      <w:proofErr w:type="spellEnd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. </w:t>
      </w:r>
    </w:p>
    <w:p w:rsidR="005D1094" w:rsidRPr="005D1094" w:rsidRDefault="005D1094" w:rsidP="001B3C44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3. Put the first </w:t>
      </w:r>
      <w:proofErr w:type="spellStart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function</w:t>
      </w:r>
      <w:proofErr w:type="spellEnd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of </w:t>
      </w:r>
      <w:proofErr w:type="spellStart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photogate</w:t>
      </w:r>
      <w:proofErr w:type="spellEnd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in </w:t>
      </w:r>
      <w:r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« </w:t>
      </w:r>
      <w:r w:rsidRPr="005D1094">
        <w:rPr>
          <w:rFonts w:asciiTheme="majorBidi" w:hAnsiTheme="majorBidi" w:cstheme="majorBidi"/>
          <w:i/>
          <w:iCs/>
          <w:color w:val="000000"/>
          <w:kern w:val="0"/>
          <w:sz w:val="24"/>
          <w:szCs w:val="24"/>
          <w14:ligatures w14:val="none"/>
        </w:rPr>
        <w:t>front time</w:t>
      </w:r>
      <w:r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 »</w:t>
      </w:r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and </w:t>
      </w:r>
      <w:proofErr w:type="spellStart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secondary</w:t>
      </w:r>
      <w:proofErr w:type="spellEnd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function</w:t>
      </w:r>
      <w:proofErr w:type="spellEnd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on </w:t>
      </w:r>
      <w:r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« </w:t>
      </w:r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5D1094">
        <w:rPr>
          <w:rFonts w:asciiTheme="majorBidi" w:hAnsiTheme="majorBidi" w:cstheme="majorBidi"/>
          <w:i/>
          <w:iCs/>
          <w:color w:val="000000"/>
          <w:kern w:val="0"/>
          <w:sz w:val="24"/>
          <w:szCs w:val="24"/>
          <w14:ligatures w14:val="none"/>
        </w:rPr>
        <w:t>interval</w:t>
      </w:r>
      <w:proofErr w:type="spellEnd"/>
      <w:r w:rsidRPr="005D1094">
        <w:rPr>
          <w:rFonts w:asciiTheme="majorBidi" w:hAnsiTheme="majorBidi" w:cstheme="majorBidi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5D1094">
        <w:rPr>
          <w:rFonts w:asciiTheme="majorBidi" w:hAnsiTheme="majorBidi" w:cstheme="majorBidi"/>
          <w:i/>
          <w:iCs/>
          <w:color w:val="000000"/>
          <w:kern w:val="0"/>
          <w:sz w:val="24"/>
          <w:szCs w:val="24"/>
          <w14:ligatures w14:val="none"/>
        </w:rPr>
        <w:t>after</w:t>
      </w:r>
      <w:proofErr w:type="spellEnd"/>
      <w:r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 »</w:t>
      </w:r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</w:t>
      </w:r>
    </w:p>
    <w:p w:rsidR="005D1094" w:rsidRPr="005D1094" w:rsidRDefault="005D1094" w:rsidP="001B3C44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4. </w:t>
      </w:r>
      <w:proofErr w:type="spellStart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Make</w:t>
      </w:r>
      <w:proofErr w:type="spellEnd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sure </w:t>
      </w:r>
      <w:proofErr w:type="spellStart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that</w:t>
      </w:r>
      <w:proofErr w:type="spellEnd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the </w:t>
      </w:r>
      <w:proofErr w:type="spellStart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wire</w:t>
      </w:r>
      <w:proofErr w:type="spellEnd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comes</w:t>
      </w:r>
      <w:proofErr w:type="spellEnd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from</w:t>
      </w:r>
      <w:proofErr w:type="spellEnd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the </w:t>
      </w:r>
      <w:proofErr w:type="spellStart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interrupter</w:t>
      </w:r>
      <w:proofErr w:type="spellEnd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is</w:t>
      </w:r>
      <w:proofErr w:type="spellEnd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connected</w:t>
      </w:r>
      <w:proofErr w:type="spellEnd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to </w:t>
      </w:r>
      <w:r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« </w:t>
      </w:r>
      <w:r w:rsidRPr="005D1094">
        <w:rPr>
          <w:rFonts w:asciiTheme="majorBidi" w:hAnsiTheme="majorBidi" w:cstheme="majorBidi"/>
          <w:i/>
          <w:iCs/>
          <w:color w:val="000000"/>
          <w:kern w:val="0"/>
          <w:sz w:val="24"/>
          <w:szCs w:val="24"/>
          <w14:ligatures w14:val="none"/>
        </w:rPr>
        <w:t>in</w:t>
      </w:r>
      <w:r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 »</w:t>
      </w:r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and the </w:t>
      </w:r>
      <w:proofErr w:type="spellStart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wire</w:t>
      </w:r>
      <w:proofErr w:type="spellEnd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comes</w:t>
      </w:r>
      <w:proofErr w:type="spellEnd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from</w:t>
      </w:r>
      <w:proofErr w:type="spellEnd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interrupter</w:t>
      </w:r>
      <w:proofErr w:type="spellEnd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in </w:t>
      </w:r>
      <w:proofErr w:type="spellStart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connected</w:t>
      </w:r>
      <w:proofErr w:type="spellEnd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to </w:t>
      </w:r>
      <w:r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« </w:t>
      </w:r>
      <w:r w:rsidRPr="005D1094">
        <w:rPr>
          <w:rFonts w:asciiTheme="majorBidi" w:hAnsiTheme="majorBidi" w:cstheme="majorBidi"/>
          <w:i/>
          <w:iCs/>
          <w:color w:val="000000"/>
          <w:kern w:val="0"/>
          <w:sz w:val="24"/>
          <w:szCs w:val="24"/>
          <w14:ligatures w14:val="none"/>
        </w:rPr>
        <w:t>out</w:t>
      </w:r>
      <w:r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 »</w:t>
      </w:r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. </w:t>
      </w:r>
    </w:p>
    <w:p w:rsidR="005D1094" w:rsidRDefault="005D1094" w:rsidP="001B3C44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5. Release the </w:t>
      </w:r>
      <w:proofErr w:type="spellStart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ball</w:t>
      </w:r>
      <w:proofErr w:type="spellEnd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and </w:t>
      </w:r>
      <w:proofErr w:type="spellStart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read</w:t>
      </w:r>
      <w:proofErr w:type="spellEnd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the time of the </w:t>
      </w:r>
      <w:proofErr w:type="spellStart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fall</w:t>
      </w:r>
      <w:proofErr w:type="spellEnd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. </w:t>
      </w:r>
    </w:p>
    <w:p w:rsidR="005D1094" w:rsidRPr="005D1094" w:rsidRDefault="005D1094" w:rsidP="001B3C44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6. </w:t>
      </w:r>
      <w:proofErr w:type="spellStart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Repeat</w:t>
      </w:r>
      <w:proofErr w:type="spellEnd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the </w:t>
      </w:r>
      <w:proofErr w:type="spellStart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measure</w:t>
      </w:r>
      <w:proofErr w:type="spellEnd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tree</w:t>
      </w:r>
      <w:proofErr w:type="spellEnd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time for </w:t>
      </w:r>
      <w:proofErr w:type="spellStart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each</w:t>
      </w:r>
      <w:proofErr w:type="spellEnd"/>
      <w:r w:rsidRPr="005D109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</w:t>
      </w:r>
      <w:r w:rsidRPr="005D1094">
        <w:rPr>
          <w:rFonts w:asciiTheme="majorBidi" w:hAnsiTheme="majorBidi" w:cstheme="majorBidi"/>
          <w:i/>
          <w:iCs/>
          <w:color w:val="000000"/>
          <w:kern w:val="0"/>
          <w:sz w:val="32"/>
          <w:szCs w:val="32"/>
          <w14:ligatures w14:val="none"/>
        </w:rPr>
        <w:t>ℎ</w:t>
      </w:r>
      <w:r w:rsidR="006768DC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and complet the </w:t>
      </w:r>
      <w:r w:rsidR="006768DC" w:rsidRPr="006768DC">
        <w:rPr>
          <w:rFonts w:asciiTheme="majorBidi" w:hAnsiTheme="majorBidi" w:cstheme="majorBidi"/>
          <w:color w:val="0000FF"/>
          <w:kern w:val="0"/>
          <w:sz w:val="24"/>
          <w:szCs w:val="24"/>
          <w14:ligatures w14:val="none"/>
        </w:rPr>
        <w:t>Table 1</w:t>
      </w:r>
      <w:r w:rsidR="006768DC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.</w:t>
      </w:r>
    </w:p>
    <w:p w:rsidR="008219FA" w:rsidRDefault="008219FA" w:rsidP="005D1094">
      <w:pPr>
        <w:pStyle w:val="Default"/>
        <w:tabs>
          <w:tab w:val="left" w:pos="9072"/>
        </w:tabs>
        <w:spacing w:line="360" w:lineRule="auto"/>
        <w:jc w:val="center"/>
        <w:rPr>
          <w:sz w:val="16"/>
          <w:szCs w:val="16"/>
          <w14:ligatures w14:val="none"/>
        </w:rPr>
      </w:pPr>
    </w:p>
    <w:p w:rsidR="008219FA" w:rsidRDefault="008219FA" w:rsidP="006768DC">
      <w:pPr>
        <w:pStyle w:val="Default"/>
        <w:tabs>
          <w:tab w:val="left" w:pos="8222"/>
        </w:tabs>
        <w:spacing w:line="276" w:lineRule="auto"/>
        <w:jc w:val="center"/>
        <w:rPr>
          <w:b/>
          <w:bCs/>
          <w14:ligatures w14:val="none"/>
        </w:rPr>
      </w:pPr>
      <w:r w:rsidRPr="008A5FC3">
        <w:rPr>
          <w:b/>
          <w:bCs/>
          <w14:ligatures w14:val="none"/>
        </w:rPr>
        <w:t>Table</w:t>
      </w:r>
      <w:r w:rsidR="006768DC">
        <w:rPr>
          <w:b/>
          <w:bCs/>
          <w14:ligatures w14:val="none"/>
        </w:rPr>
        <w:t xml:space="preserve"> </w:t>
      </w:r>
      <w:r w:rsidRPr="008A5FC3">
        <w:rPr>
          <w:b/>
          <w:bCs/>
          <w14:ligatures w14:val="none"/>
        </w:rPr>
        <w:t>1.</w:t>
      </w:r>
    </w:p>
    <w:tbl>
      <w:tblPr>
        <w:tblStyle w:val="Grilledutableau"/>
        <w:tblW w:w="10894" w:type="dxa"/>
        <w:jc w:val="center"/>
        <w:tblInd w:w="513" w:type="dxa"/>
        <w:tblLook w:val="04A0" w:firstRow="1" w:lastRow="0" w:firstColumn="1" w:lastColumn="0" w:noHBand="0" w:noVBand="1"/>
      </w:tblPr>
      <w:tblGrid>
        <w:gridCol w:w="1166"/>
        <w:gridCol w:w="1216"/>
        <w:gridCol w:w="1216"/>
        <w:gridCol w:w="1216"/>
        <w:gridCol w:w="1216"/>
        <w:gridCol w:w="1216"/>
        <w:gridCol w:w="1216"/>
        <w:gridCol w:w="1216"/>
        <w:gridCol w:w="1216"/>
      </w:tblGrid>
      <w:tr w:rsidR="00A34734" w:rsidTr="00055D68">
        <w:trPr>
          <w:trHeight w:val="397"/>
          <w:jc w:val="center"/>
        </w:trPr>
        <w:tc>
          <w:tcPr>
            <w:tcW w:w="1166" w:type="dxa"/>
            <w:vAlign w:val="center"/>
          </w:tcPr>
          <w:p w:rsidR="00AD1C33" w:rsidRPr="005D1094" w:rsidRDefault="00AD1C33" w:rsidP="005D1094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m:oMath>
              <m:r>
                <m:rPr>
                  <m:sty m:val="bi"/>
                </m:rPr>
                <w:rPr>
                  <w:rFonts w:ascii="Cambria Math" w:hAnsi="Cambria Math" w:cstheme="majorBidi"/>
                  <w:kern w:val="0"/>
                  <w14:ligatures w14:val="none"/>
                </w:rPr>
                <m:t>h</m:t>
              </m:r>
            </m:oMath>
            <w:r w:rsidRPr="005D1094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 (m)</w:t>
            </w:r>
          </w:p>
        </w:tc>
        <w:tc>
          <w:tcPr>
            <w:tcW w:w="1216" w:type="dxa"/>
            <w:vAlign w:val="center"/>
          </w:tcPr>
          <w:p w:rsidR="00AD1C33" w:rsidRPr="005D1094" w:rsidRDefault="00AD1C33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m:oMath>
              <m:r>
                <m:rPr>
                  <m:sty m:val="bi"/>
                </m:rPr>
                <w:rPr>
                  <w:rFonts w:ascii="Cambria Math" w:hAnsi="Cambria Math" w:cstheme="majorBidi"/>
                  <w:kern w:val="0"/>
                  <w14:ligatures w14:val="none"/>
                </w:rPr>
                <m:t>t</m:t>
              </m:r>
            </m:oMath>
            <w:r w:rsidRPr="005D1094">
              <w:rPr>
                <w:rFonts w:asciiTheme="majorBidi" w:eastAsiaTheme="minorEastAsia" w:hAnsiTheme="majorBidi" w:cstheme="majorBidi"/>
                <w:b/>
                <w:bCs/>
                <w:i/>
                <w:iCs/>
                <w:kern w:val="0"/>
                <w14:ligatures w14:val="none"/>
              </w:rPr>
              <w:t xml:space="preserve"> (s)</w:t>
            </w:r>
          </w:p>
        </w:tc>
        <w:tc>
          <w:tcPr>
            <w:tcW w:w="1216" w:type="dxa"/>
            <w:vAlign w:val="center"/>
          </w:tcPr>
          <w:p w:rsidR="00AD1C33" w:rsidRPr="005D1094" w:rsidRDefault="00AD1C33" w:rsidP="00AD1C33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t</w:t>
            </w:r>
            <w:r w:rsidRPr="005D1094">
              <w:rPr>
                <w:rFonts w:asciiTheme="majorBidi" w:hAnsiTheme="majorBidi" w:cstheme="majorBidi"/>
                <w:b/>
                <w:bCs/>
                <w:i/>
                <w:iCs/>
                <w:vertAlign w:val="subscript"/>
              </w:rPr>
              <w:t>mean</w:t>
            </w:r>
            <w:proofErr w:type="spellEnd"/>
            <w:r w:rsidRPr="005D1094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 (s)</w:t>
            </w:r>
          </w:p>
        </w:tc>
        <w:tc>
          <w:tcPr>
            <w:tcW w:w="1216" w:type="dxa"/>
            <w:vAlign w:val="center"/>
          </w:tcPr>
          <w:p w:rsidR="00AD1C33" w:rsidRPr="005D1094" w:rsidRDefault="00AD1C33" w:rsidP="005D1094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5D1094">
              <w:rPr>
                <w:rFonts w:ascii="Symbol" w:hAnsi="Symbol" w:cstheme="majorBidi"/>
                <w:b/>
                <w:bCs/>
                <w:i/>
                <w:iCs/>
              </w:rPr>
              <w:t></w:t>
            </w:r>
            <w:r w:rsidRPr="005D1094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t (s) </w:t>
            </w:r>
          </w:p>
        </w:tc>
        <w:tc>
          <w:tcPr>
            <w:tcW w:w="1216" w:type="dxa"/>
            <w:vAlign w:val="center"/>
          </w:tcPr>
          <w:p w:rsidR="00AD1C33" w:rsidRPr="005D1094" w:rsidRDefault="00AD1C33" w:rsidP="00AD1C33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5D1094">
              <w:rPr>
                <w:rFonts w:ascii="Symbol" w:hAnsi="Symbol" w:cstheme="majorBidi"/>
                <w:b/>
                <w:bCs/>
                <w:i/>
                <w:iCs/>
              </w:rPr>
              <w:t></w:t>
            </w:r>
            <w:proofErr w:type="spellStart"/>
            <w:r w:rsidRPr="005D1094">
              <w:rPr>
                <w:rFonts w:asciiTheme="majorBidi" w:hAnsiTheme="majorBidi" w:cstheme="majorBidi"/>
                <w:b/>
                <w:bCs/>
                <w:i/>
                <w:iCs/>
              </w:rPr>
              <w:t>t</w:t>
            </w:r>
            <w:r w:rsidRPr="005D1094">
              <w:rPr>
                <w:rFonts w:asciiTheme="majorBidi" w:hAnsiTheme="majorBidi" w:cstheme="majorBidi"/>
                <w:b/>
                <w:bCs/>
                <w:i/>
                <w:iCs/>
                <w:vertAlign w:val="subscript"/>
              </w:rPr>
              <w:t>mean</w:t>
            </w:r>
            <w:proofErr w:type="spellEnd"/>
            <w:r w:rsidRPr="005D1094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 (s)</w:t>
            </w:r>
          </w:p>
        </w:tc>
        <w:tc>
          <w:tcPr>
            <w:tcW w:w="1216" w:type="dxa"/>
            <w:vAlign w:val="center"/>
          </w:tcPr>
          <w:p w:rsidR="00AD1C33" w:rsidRPr="005D1094" w:rsidRDefault="00055D68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055D68">
              <w:rPr>
                <w:rFonts w:ascii="Abadi Extra Light" w:hAnsi="Abadi Extra Light"/>
                <w:i/>
                <w:iCs/>
              </w:rPr>
              <w:t>g</w:t>
            </w:r>
            <w:r w:rsidR="00AD1C33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 (m/s²)</w:t>
            </w:r>
          </w:p>
        </w:tc>
        <w:tc>
          <w:tcPr>
            <w:tcW w:w="1216" w:type="dxa"/>
            <w:vAlign w:val="center"/>
          </w:tcPr>
          <w:p w:rsidR="00AD1C33" w:rsidRPr="005D1094" w:rsidRDefault="00055D68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proofErr w:type="spellStart"/>
            <w:r w:rsidRPr="00055D68">
              <w:rPr>
                <w:rFonts w:ascii="Abadi Extra Light" w:hAnsi="Abadi Extra Light"/>
                <w:i/>
                <w:iCs/>
              </w:rPr>
              <w:t>g</w:t>
            </w:r>
            <w:r w:rsidR="00AD1C33" w:rsidRPr="00AD1C33">
              <w:rPr>
                <w:rFonts w:asciiTheme="majorBidi" w:hAnsiTheme="majorBidi" w:cstheme="majorBidi"/>
                <w:b/>
                <w:bCs/>
                <w:i/>
                <w:iCs/>
                <w:vertAlign w:val="subscript"/>
              </w:rPr>
              <w:t>mean</w:t>
            </w:r>
            <w:proofErr w:type="spellEnd"/>
            <w:r w:rsidR="00AD1C33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 (m/s²)</w:t>
            </w:r>
          </w:p>
        </w:tc>
        <w:tc>
          <w:tcPr>
            <w:tcW w:w="1216" w:type="dxa"/>
            <w:vAlign w:val="center"/>
          </w:tcPr>
          <w:p w:rsidR="00AD1C33" w:rsidRPr="005D1094" w:rsidRDefault="00AD1C33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rFonts w:asciiTheme="majorBidi" w:eastAsia="Calibri" w:hAnsiTheme="majorBidi" w:cstheme="majorBidi"/>
                <w:b/>
                <w:bCs/>
                <w:iCs/>
                <w14:ligatures w14:val="none"/>
              </w:rPr>
            </w:pPr>
            <w:r w:rsidRPr="005D1094">
              <w:rPr>
                <w:rFonts w:ascii="Symbol" w:hAnsi="Symbol" w:cstheme="majorBidi"/>
                <w:b/>
                <w:bCs/>
                <w:i/>
                <w:iCs/>
              </w:rPr>
              <w:t></w:t>
            </w:r>
            <w:r w:rsidR="00055D68" w:rsidRPr="00055D68">
              <w:rPr>
                <w:rFonts w:ascii="Abadi Extra Light" w:hAnsi="Abadi Extra Light"/>
                <w:i/>
                <w:iCs/>
              </w:rPr>
              <w:t>g</w:t>
            </w: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 (m/s²)</w:t>
            </w:r>
          </w:p>
        </w:tc>
        <w:tc>
          <w:tcPr>
            <w:tcW w:w="1216" w:type="dxa"/>
            <w:vAlign w:val="center"/>
          </w:tcPr>
          <w:p w:rsidR="00AD1C33" w:rsidRPr="005D1094" w:rsidRDefault="00AD1C33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rFonts w:asciiTheme="majorBidi" w:eastAsia="Calibri" w:hAnsiTheme="majorBidi" w:cstheme="majorBidi"/>
                <w:b/>
                <w:bCs/>
                <w:iCs/>
                <w14:ligatures w14:val="none"/>
              </w:rPr>
            </w:pPr>
            <w:r w:rsidRPr="005D1094">
              <w:rPr>
                <w:rFonts w:ascii="Symbol" w:hAnsi="Symbol" w:cstheme="majorBidi"/>
                <w:b/>
                <w:bCs/>
                <w:i/>
                <w:iCs/>
              </w:rPr>
              <w:t></w:t>
            </w:r>
            <w:proofErr w:type="spellStart"/>
            <w:r w:rsidR="00055D68" w:rsidRPr="00055D68">
              <w:rPr>
                <w:rFonts w:ascii="Abadi Extra Light" w:hAnsi="Abadi Extra Light"/>
                <w:i/>
                <w:iCs/>
              </w:rPr>
              <w:t>g</w:t>
            </w:r>
            <w:r w:rsidRPr="00AD1C33">
              <w:rPr>
                <w:rFonts w:asciiTheme="majorBidi" w:hAnsiTheme="majorBidi" w:cstheme="majorBidi"/>
                <w:b/>
                <w:bCs/>
                <w:i/>
                <w:iCs/>
                <w:vertAlign w:val="subscript"/>
              </w:rPr>
              <w:t>mean</w:t>
            </w:r>
            <w:proofErr w:type="spellEnd"/>
            <w:r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 (m/s²)</w:t>
            </w:r>
          </w:p>
        </w:tc>
      </w:tr>
      <w:tr w:rsidR="00A34734" w:rsidTr="00055D68">
        <w:trPr>
          <w:trHeight w:val="397"/>
          <w:jc w:val="center"/>
        </w:trPr>
        <w:tc>
          <w:tcPr>
            <w:tcW w:w="1166" w:type="dxa"/>
            <w:vMerge w:val="restart"/>
            <w:vAlign w:val="center"/>
          </w:tcPr>
          <w:p w:rsidR="00A34734" w:rsidRPr="005D1094" w:rsidRDefault="00A34734" w:rsidP="005D1094">
            <w:pPr>
              <w:pStyle w:val="Default"/>
              <w:tabs>
                <w:tab w:val="left" w:pos="8222"/>
              </w:tabs>
              <w:jc w:val="center"/>
            </w:pPr>
            <w:r>
              <w:t>0.10</w:t>
            </w:r>
          </w:p>
        </w:tc>
        <w:tc>
          <w:tcPr>
            <w:tcW w:w="1216" w:type="dxa"/>
            <w:vAlign w:val="center"/>
          </w:tcPr>
          <w:p w:rsidR="00A34734" w:rsidRDefault="00A34734" w:rsidP="00A34734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 w:val="restart"/>
            <w:vAlign w:val="center"/>
          </w:tcPr>
          <w:p w:rsidR="00A34734" w:rsidRDefault="00A34734" w:rsidP="00A34734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Align w:val="center"/>
          </w:tcPr>
          <w:p w:rsidR="00A34734" w:rsidRDefault="00A34734" w:rsidP="00A34734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 w:val="restart"/>
            <w:vAlign w:val="center"/>
          </w:tcPr>
          <w:p w:rsidR="00A34734" w:rsidRDefault="00A34734" w:rsidP="00A34734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 w:val="restart"/>
            <w:vAlign w:val="center"/>
          </w:tcPr>
          <w:p w:rsidR="00A34734" w:rsidRDefault="00A34734" w:rsidP="00A34734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 w:val="restart"/>
            <w:vAlign w:val="center"/>
          </w:tcPr>
          <w:p w:rsidR="00A34734" w:rsidRDefault="00A34734" w:rsidP="00A34734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 w:val="restart"/>
            <w:vAlign w:val="center"/>
          </w:tcPr>
          <w:p w:rsidR="00A34734" w:rsidRDefault="00A34734" w:rsidP="00A34734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 w:val="restart"/>
            <w:vAlign w:val="center"/>
          </w:tcPr>
          <w:p w:rsidR="00A34734" w:rsidRDefault="00A34734" w:rsidP="00A34734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</w:tr>
      <w:tr w:rsidR="00A34734" w:rsidTr="00055D68">
        <w:trPr>
          <w:trHeight w:val="397"/>
          <w:jc w:val="center"/>
        </w:trPr>
        <w:tc>
          <w:tcPr>
            <w:tcW w:w="1166" w:type="dxa"/>
            <w:vMerge/>
            <w:vAlign w:val="center"/>
          </w:tcPr>
          <w:p w:rsidR="00A34734" w:rsidRPr="005D1094" w:rsidRDefault="00A34734" w:rsidP="00A34734">
            <w:pPr>
              <w:pStyle w:val="Default"/>
              <w:tabs>
                <w:tab w:val="left" w:pos="8222"/>
              </w:tabs>
              <w:jc w:val="center"/>
            </w:pPr>
          </w:p>
        </w:tc>
        <w:tc>
          <w:tcPr>
            <w:tcW w:w="1216" w:type="dxa"/>
            <w:vAlign w:val="center"/>
          </w:tcPr>
          <w:p w:rsidR="00A34734" w:rsidRDefault="00A34734" w:rsidP="00A34734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/>
            <w:vAlign w:val="center"/>
          </w:tcPr>
          <w:p w:rsidR="00A34734" w:rsidRPr="0089565C" w:rsidRDefault="00A34734" w:rsidP="00A34734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216" w:type="dxa"/>
            <w:vAlign w:val="center"/>
          </w:tcPr>
          <w:p w:rsidR="00A34734" w:rsidRDefault="00A34734" w:rsidP="00A34734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/>
            <w:vAlign w:val="center"/>
          </w:tcPr>
          <w:p w:rsidR="00A34734" w:rsidRDefault="00A34734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  <w:vAlign w:val="center"/>
          </w:tcPr>
          <w:p w:rsidR="00A34734" w:rsidRDefault="00A34734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  <w:vAlign w:val="center"/>
          </w:tcPr>
          <w:p w:rsidR="00A34734" w:rsidRDefault="00A34734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  <w:vAlign w:val="center"/>
          </w:tcPr>
          <w:p w:rsidR="00A34734" w:rsidRDefault="00A34734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</w:tcPr>
          <w:p w:rsidR="00A34734" w:rsidRDefault="00A34734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A34734" w:rsidTr="00055D68">
        <w:trPr>
          <w:trHeight w:val="397"/>
          <w:jc w:val="center"/>
        </w:trPr>
        <w:tc>
          <w:tcPr>
            <w:tcW w:w="1166" w:type="dxa"/>
            <w:vMerge/>
            <w:vAlign w:val="center"/>
          </w:tcPr>
          <w:p w:rsidR="00A34734" w:rsidRPr="005D1094" w:rsidRDefault="00A34734" w:rsidP="00A34734">
            <w:pPr>
              <w:pStyle w:val="Default"/>
              <w:tabs>
                <w:tab w:val="left" w:pos="8222"/>
              </w:tabs>
              <w:jc w:val="center"/>
            </w:pPr>
          </w:p>
        </w:tc>
        <w:tc>
          <w:tcPr>
            <w:tcW w:w="1216" w:type="dxa"/>
            <w:vAlign w:val="center"/>
          </w:tcPr>
          <w:p w:rsidR="00A34734" w:rsidRDefault="00A34734" w:rsidP="00A34734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/>
            <w:vAlign w:val="center"/>
          </w:tcPr>
          <w:p w:rsidR="00A34734" w:rsidRPr="0089565C" w:rsidRDefault="00A34734" w:rsidP="00A34734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216" w:type="dxa"/>
            <w:vAlign w:val="center"/>
          </w:tcPr>
          <w:p w:rsidR="00A34734" w:rsidRDefault="00A34734" w:rsidP="00A34734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/>
            <w:vAlign w:val="center"/>
          </w:tcPr>
          <w:p w:rsidR="00A34734" w:rsidRDefault="00A34734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  <w:vAlign w:val="center"/>
          </w:tcPr>
          <w:p w:rsidR="00A34734" w:rsidRDefault="00A34734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  <w:vAlign w:val="center"/>
          </w:tcPr>
          <w:p w:rsidR="00A34734" w:rsidRDefault="00A34734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  <w:vAlign w:val="center"/>
          </w:tcPr>
          <w:p w:rsidR="00A34734" w:rsidRDefault="00A34734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</w:tcPr>
          <w:p w:rsidR="00A34734" w:rsidRDefault="00A34734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A34734" w:rsidTr="00055D68">
        <w:trPr>
          <w:trHeight w:val="397"/>
          <w:jc w:val="center"/>
        </w:trPr>
        <w:tc>
          <w:tcPr>
            <w:tcW w:w="1166" w:type="dxa"/>
            <w:vMerge w:val="restart"/>
            <w:vAlign w:val="center"/>
          </w:tcPr>
          <w:p w:rsidR="00A34734" w:rsidRPr="005D1094" w:rsidRDefault="00A34734" w:rsidP="005D1094">
            <w:pPr>
              <w:pStyle w:val="Default"/>
              <w:tabs>
                <w:tab w:val="left" w:pos="8222"/>
              </w:tabs>
              <w:jc w:val="center"/>
            </w:pPr>
            <w:r>
              <w:t>0.20</w:t>
            </w:r>
          </w:p>
        </w:tc>
        <w:tc>
          <w:tcPr>
            <w:tcW w:w="1216" w:type="dxa"/>
            <w:vAlign w:val="center"/>
          </w:tcPr>
          <w:p w:rsidR="00A34734" w:rsidRDefault="00A34734" w:rsidP="00A34734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 w:val="restart"/>
            <w:vAlign w:val="center"/>
          </w:tcPr>
          <w:p w:rsidR="00A34734" w:rsidRDefault="00A34734" w:rsidP="00A34734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Align w:val="center"/>
          </w:tcPr>
          <w:p w:rsidR="00A34734" w:rsidRDefault="00A34734" w:rsidP="00A34734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 w:val="restart"/>
            <w:vAlign w:val="center"/>
          </w:tcPr>
          <w:p w:rsidR="00A34734" w:rsidRDefault="00A34734" w:rsidP="00A34734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 w:val="restart"/>
            <w:vAlign w:val="center"/>
          </w:tcPr>
          <w:p w:rsidR="00A34734" w:rsidRDefault="00A34734" w:rsidP="00A34734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/>
            <w:vAlign w:val="center"/>
          </w:tcPr>
          <w:p w:rsidR="00A34734" w:rsidRDefault="00A34734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 w:val="restart"/>
            <w:vAlign w:val="center"/>
          </w:tcPr>
          <w:p w:rsidR="00A34734" w:rsidRDefault="00A34734" w:rsidP="00A34734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/>
          </w:tcPr>
          <w:p w:rsidR="00A34734" w:rsidRDefault="00A34734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A34734" w:rsidTr="00055D68">
        <w:trPr>
          <w:trHeight w:val="397"/>
          <w:jc w:val="center"/>
        </w:trPr>
        <w:tc>
          <w:tcPr>
            <w:tcW w:w="1166" w:type="dxa"/>
            <w:vMerge/>
            <w:vAlign w:val="center"/>
          </w:tcPr>
          <w:p w:rsidR="00A34734" w:rsidRPr="005D1094" w:rsidRDefault="00A34734" w:rsidP="00A34734">
            <w:pPr>
              <w:pStyle w:val="Default"/>
              <w:tabs>
                <w:tab w:val="left" w:pos="8222"/>
              </w:tabs>
              <w:jc w:val="center"/>
            </w:pPr>
          </w:p>
        </w:tc>
        <w:tc>
          <w:tcPr>
            <w:tcW w:w="1216" w:type="dxa"/>
            <w:vAlign w:val="center"/>
          </w:tcPr>
          <w:p w:rsidR="00A34734" w:rsidRDefault="00A34734" w:rsidP="00A34734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/>
            <w:vAlign w:val="center"/>
          </w:tcPr>
          <w:p w:rsidR="00A34734" w:rsidRPr="0040364C" w:rsidRDefault="00A34734" w:rsidP="00A34734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216" w:type="dxa"/>
            <w:vAlign w:val="center"/>
          </w:tcPr>
          <w:p w:rsidR="00A34734" w:rsidRDefault="00A34734" w:rsidP="00A34734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/>
            <w:vAlign w:val="center"/>
          </w:tcPr>
          <w:p w:rsidR="00A34734" w:rsidRDefault="00A34734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  <w:vAlign w:val="center"/>
          </w:tcPr>
          <w:p w:rsidR="00A34734" w:rsidRDefault="00A34734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  <w:vAlign w:val="center"/>
          </w:tcPr>
          <w:p w:rsidR="00A34734" w:rsidRDefault="00A34734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  <w:vAlign w:val="center"/>
          </w:tcPr>
          <w:p w:rsidR="00A34734" w:rsidRDefault="00A34734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</w:tcPr>
          <w:p w:rsidR="00A34734" w:rsidRDefault="00A34734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A34734" w:rsidTr="00055D68">
        <w:trPr>
          <w:trHeight w:val="397"/>
          <w:jc w:val="center"/>
        </w:trPr>
        <w:tc>
          <w:tcPr>
            <w:tcW w:w="1166" w:type="dxa"/>
            <w:vMerge/>
            <w:vAlign w:val="center"/>
          </w:tcPr>
          <w:p w:rsidR="00A34734" w:rsidRPr="005D1094" w:rsidRDefault="00A34734" w:rsidP="00A34734">
            <w:pPr>
              <w:pStyle w:val="Default"/>
              <w:tabs>
                <w:tab w:val="left" w:pos="8222"/>
              </w:tabs>
              <w:jc w:val="center"/>
            </w:pPr>
          </w:p>
        </w:tc>
        <w:tc>
          <w:tcPr>
            <w:tcW w:w="1216" w:type="dxa"/>
            <w:vAlign w:val="center"/>
          </w:tcPr>
          <w:p w:rsidR="00A34734" w:rsidRDefault="00A34734" w:rsidP="00A34734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/>
            <w:vAlign w:val="center"/>
          </w:tcPr>
          <w:p w:rsidR="00A34734" w:rsidRPr="0040364C" w:rsidRDefault="00A34734" w:rsidP="00A34734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216" w:type="dxa"/>
            <w:vAlign w:val="center"/>
          </w:tcPr>
          <w:p w:rsidR="00A34734" w:rsidRDefault="00A34734" w:rsidP="00A34734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/>
            <w:vAlign w:val="center"/>
          </w:tcPr>
          <w:p w:rsidR="00A34734" w:rsidRDefault="00A34734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  <w:vAlign w:val="center"/>
          </w:tcPr>
          <w:p w:rsidR="00A34734" w:rsidRDefault="00A34734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  <w:vAlign w:val="center"/>
          </w:tcPr>
          <w:p w:rsidR="00A34734" w:rsidRDefault="00A34734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  <w:vAlign w:val="center"/>
          </w:tcPr>
          <w:p w:rsidR="00A34734" w:rsidRDefault="00A34734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</w:tcPr>
          <w:p w:rsidR="00A34734" w:rsidRDefault="00A34734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A34734" w:rsidTr="00055D68">
        <w:trPr>
          <w:trHeight w:val="397"/>
          <w:jc w:val="center"/>
        </w:trPr>
        <w:tc>
          <w:tcPr>
            <w:tcW w:w="1166" w:type="dxa"/>
            <w:vMerge w:val="restart"/>
            <w:vAlign w:val="center"/>
          </w:tcPr>
          <w:p w:rsidR="00A34734" w:rsidRPr="005D1094" w:rsidRDefault="00A34734" w:rsidP="005D1094">
            <w:pPr>
              <w:pStyle w:val="Default"/>
              <w:tabs>
                <w:tab w:val="left" w:pos="8222"/>
              </w:tabs>
              <w:jc w:val="center"/>
            </w:pPr>
            <w:r>
              <w:t>0.30</w:t>
            </w:r>
          </w:p>
        </w:tc>
        <w:tc>
          <w:tcPr>
            <w:tcW w:w="1216" w:type="dxa"/>
            <w:vAlign w:val="center"/>
          </w:tcPr>
          <w:p w:rsidR="00A34734" w:rsidRDefault="00A34734" w:rsidP="00A34734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 w:val="restart"/>
            <w:vAlign w:val="center"/>
          </w:tcPr>
          <w:p w:rsidR="00A34734" w:rsidRDefault="00A34734" w:rsidP="00A34734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Align w:val="center"/>
          </w:tcPr>
          <w:p w:rsidR="00A34734" w:rsidRDefault="00A34734" w:rsidP="00A34734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 w:val="restart"/>
            <w:vAlign w:val="center"/>
          </w:tcPr>
          <w:p w:rsidR="00A34734" w:rsidRDefault="00A34734" w:rsidP="00A34734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 w:val="restart"/>
            <w:vAlign w:val="center"/>
          </w:tcPr>
          <w:p w:rsidR="00A34734" w:rsidRDefault="00A34734" w:rsidP="00A34734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/>
            <w:vAlign w:val="center"/>
          </w:tcPr>
          <w:p w:rsidR="00A34734" w:rsidRDefault="00A34734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 w:val="restart"/>
            <w:vAlign w:val="center"/>
          </w:tcPr>
          <w:p w:rsidR="00A34734" w:rsidRDefault="00A34734" w:rsidP="00A34734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/>
          </w:tcPr>
          <w:p w:rsidR="00A34734" w:rsidRDefault="00A34734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A34734" w:rsidTr="00055D68">
        <w:trPr>
          <w:trHeight w:val="397"/>
          <w:jc w:val="center"/>
        </w:trPr>
        <w:tc>
          <w:tcPr>
            <w:tcW w:w="1166" w:type="dxa"/>
            <w:vMerge/>
            <w:vAlign w:val="center"/>
          </w:tcPr>
          <w:p w:rsidR="00A34734" w:rsidRPr="005D1094" w:rsidRDefault="00A34734" w:rsidP="00A34734">
            <w:pPr>
              <w:pStyle w:val="Default"/>
              <w:tabs>
                <w:tab w:val="left" w:pos="8222"/>
              </w:tabs>
              <w:jc w:val="center"/>
            </w:pPr>
          </w:p>
        </w:tc>
        <w:tc>
          <w:tcPr>
            <w:tcW w:w="1216" w:type="dxa"/>
            <w:vAlign w:val="center"/>
          </w:tcPr>
          <w:p w:rsidR="00A34734" w:rsidRDefault="00A34734" w:rsidP="00A34734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/>
            <w:vAlign w:val="center"/>
          </w:tcPr>
          <w:p w:rsidR="00A34734" w:rsidRPr="0040364C" w:rsidRDefault="00A34734" w:rsidP="00A34734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216" w:type="dxa"/>
            <w:vAlign w:val="center"/>
          </w:tcPr>
          <w:p w:rsidR="00A34734" w:rsidRDefault="00A34734" w:rsidP="00A34734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/>
            <w:vAlign w:val="center"/>
          </w:tcPr>
          <w:p w:rsidR="00A34734" w:rsidRDefault="00A34734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  <w:vAlign w:val="center"/>
          </w:tcPr>
          <w:p w:rsidR="00A34734" w:rsidRDefault="00A34734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  <w:vAlign w:val="center"/>
          </w:tcPr>
          <w:p w:rsidR="00A34734" w:rsidRDefault="00A34734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  <w:vAlign w:val="center"/>
          </w:tcPr>
          <w:p w:rsidR="00A34734" w:rsidRDefault="00A34734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</w:tcPr>
          <w:p w:rsidR="00A34734" w:rsidRDefault="00A34734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A34734" w:rsidTr="00055D68">
        <w:trPr>
          <w:trHeight w:val="397"/>
          <w:jc w:val="center"/>
        </w:trPr>
        <w:tc>
          <w:tcPr>
            <w:tcW w:w="1166" w:type="dxa"/>
            <w:vMerge/>
            <w:vAlign w:val="center"/>
          </w:tcPr>
          <w:p w:rsidR="00A34734" w:rsidRPr="005D1094" w:rsidRDefault="00A34734" w:rsidP="00A34734">
            <w:pPr>
              <w:pStyle w:val="Default"/>
              <w:tabs>
                <w:tab w:val="left" w:pos="8222"/>
              </w:tabs>
              <w:jc w:val="center"/>
            </w:pPr>
          </w:p>
        </w:tc>
        <w:tc>
          <w:tcPr>
            <w:tcW w:w="1216" w:type="dxa"/>
            <w:vAlign w:val="center"/>
          </w:tcPr>
          <w:p w:rsidR="00A34734" w:rsidRDefault="00A34734" w:rsidP="00A34734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/>
            <w:vAlign w:val="center"/>
          </w:tcPr>
          <w:p w:rsidR="00A34734" w:rsidRPr="0040364C" w:rsidRDefault="00A34734" w:rsidP="00A34734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216" w:type="dxa"/>
            <w:vAlign w:val="center"/>
          </w:tcPr>
          <w:p w:rsidR="00A34734" w:rsidRDefault="00A34734" w:rsidP="00A34734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/>
            <w:vAlign w:val="center"/>
          </w:tcPr>
          <w:p w:rsidR="00A34734" w:rsidRDefault="00A34734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  <w:vAlign w:val="center"/>
          </w:tcPr>
          <w:p w:rsidR="00A34734" w:rsidRDefault="00A34734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  <w:vAlign w:val="center"/>
          </w:tcPr>
          <w:p w:rsidR="00A34734" w:rsidRDefault="00A34734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  <w:vAlign w:val="center"/>
          </w:tcPr>
          <w:p w:rsidR="00A34734" w:rsidRDefault="00A34734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</w:tcPr>
          <w:p w:rsidR="00A34734" w:rsidRDefault="00A34734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A34734" w:rsidTr="00055D68">
        <w:trPr>
          <w:trHeight w:val="397"/>
          <w:jc w:val="center"/>
        </w:trPr>
        <w:tc>
          <w:tcPr>
            <w:tcW w:w="1166" w:type="dxa"/>
            <w:vMerge w:val="restart"/>
            <w:vAlign w:val="center"/>
          </w:tcPr>
          <w:p w:rsidR="00A34734" w:rsidRPr="005D1094" w:rsidRDefault="00A34734" w:rsidP="005D1094">
            <w:pPr>
              <w:pStyle w:val="Default"/>
              <w:tabs>
                <w:tab w:val="left" w:pos="8222"/>
              </w:tabs>
              <w:jc w:val="center"/>
            </w:pPr>
            <w:r>
              <w:t>0.40</w:t>
            </w:r>
          </w:p>
        </w:tc>
        <w:tc>
          <w:tcPr>
            <w:tcW w:w="1216" w:type="dxa"/>
            <w:vAlign w:val="center"/>
          </w:tcPr>
          <w:p w:rsidR="00A34734" w:rsidRDefault="00A34734" w:rsidP="00A34734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 w:val="restart"/>
            <w:vAlign w:val="center"/>
          </w:tcPr>
          <w:p w:rsidR="00A34734" w:rsidRDefault="00A34734" w:rsidP="00A34734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Align w:val="center"/>
          </w:tcPr>
          <w:p w:rsidR="00A34734" w:rsidRDefault="00A34734" w:rsidP="00A34734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 w:val="restart"/>
            <w:vAlign w:val="center"/>
          </w:tcPr>
          <w:p w:rsidR="00A34734" w:rsidRDefault="00A34734" w:rsidP="00A34734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 w:val="restart"/>
            <w:vAlign w:val="center"/>
          </w:tcPr>
          <w:p w:rsidR="00A34734" w:rsidRDefault="00A34734" w:rsidP="00A34734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/>
            <w:vAlign w:val="center"/>
          </w:tcPr>
          <w:p w:rsidR="00A34734" w:rsidRDefault="00A34734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 w:val="restart"/>
            <w:vAlign w:val="center"/>
          </w:tcPr>
          <w:p w:rsidR="00A34734" w:rsidRDefault="00A34734" w:rsidP="00A34734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/>
          </w:tcPr>
          <w:p w:rsidR="00A34734" w:rsidRDefault="00A34734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A34734" w:rsidTr="00055D68">
        <w:trPr>
          <w:trHeight w:val="397"/>
          <w:jc w:val="center"/>
        </w:trPr>
        <w:tc>
          <w:tcPr>
            <w:tcW w:w="1166" w:type="dxa"/>
            <w:vMerge/>
            <w:vAlign w:val="center"/>
          </w:tcPr>
          <w:p w:rsidR="00A34734" w:rsidRPr="006E7B18" w:rsidRDefault="00A34734" w:rsidP="00A34734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216" w:type="dxa"/>
            <w:vAlign w:val="center"/>
          </w:tcPr>
          <w:p w:rsidR="00A34734" w:rsidRDefault="00A34734" w:rsidP="00A34734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/>
            <w:vAlign w:val="center"/>
          </w:tcPr>
          <w:p w:rsidR="00A34734" w:rsidRPr="0040364C" w:rsidRDefault="00A34734" w:rsidP="00A34734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216" w:type="dxa"/>
            <w:vAlign w:val="center"/>
          </w:tcPr>
          <w:p w:rsidR="00A34734" w:rsidRDefault="00A34734" w:rsidP="00A34734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/>
            <w:vAlign w:val="center"/>
          </w:tcPr>
          <w:p w:rsidR="00A34734" w:rsidRDefault="00A34734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  <w:vAlign w:val="center"/>
          </w:tcPr>
          <w:p w:rsidR="00A34734" w:rsidRDefault="00A34734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  <w:vAlign w:val="center"/>
          </w:tcPr>
          <w:p w:rsidR="00A34734" w:rsidRDefault="00A34734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</w:tcPr>
          <w:p w:rsidR="00A34734" w:rsidRDefault="00A34734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</w:tcPr>
          <w:p w:rsidR="00A34734" w:rsidRDefault="00A34734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A34734" w:rsidTr="00055D68">
        <w:trPr>
          <w:trHeight w:val="397"/>
          <w:jc w:val="center"/>
        </w:trPr>
        <w:tc>
          <w:tcPr>
            <w:tcW w:w="1166" w:type="dxa"/>
            <w:vMerge/>
            <w:vAlign w:val="center"/>
          </w:tcPr>
          <w:p w:rsidR="00A34734" w:rsidRPr="006E7B18" w:rsidRDefault="00A34734" w:rsidP="00A34734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216" w:type="dxa"/>
            <w:vAlign w:val="center"/>
          </w:tcPr>
          <w:p w:rsidR="00A34734" w:rsidRDefault="00A34734" w:rsidP="00A34734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/>
            <w:vAlign w:val="center"/>
          </w:tcPr>
          <w:p w:rsidR="00A34734" w:rsidRPr="0040364C" w:rsidRDefault="00A34734" w:rsidP="00A34734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216" w:type="dxa"/>
            <w:vAlign w:val="center"/>
          </w:tcPr>
          <w:p w:rsidR="00A34734" w:rsidRDefault="00A34734" w:rsidP="00A34734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216" w:type="dxa"/>
            <w:vMerge/>
            <w:vAlign w:val="center"/>
          </w:tcPr>
          <w:p w:rsidR="00A34734" w:rsidRDefault="00A34734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  <w:vAlign w:val="center"/>
          </w:tcPr>
          <w:p w:rsidR="00A34734" w:rsidRDefault="00A34734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  <w:vAlign w:val="center"/>
          </w:tcPr>
          <w:p w:rsidR="00A34734" w:rsidRDefault="00A34734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</w:tcPr>
          <w:p w:rsidR="00A34734" w:rsidRDefault="00A34734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216" w:type="dxa"/>
            <w:vMerge/>
          </w:tcPr>
          <w:p w:rsidR="00A34734" w:rsidRDefault="00A34734" w:rsidP="00A34734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</w:tbl>
    <w:p w:rsidR="008219FA" w:rsidRDefault="008219FA" w:rsidP="008219FA">
      <w:pPr>
        <w:pStyle w:val="Default"/>
        <w:tabs>
          <w:tab w:val="left" w:pos="8222"/>
        </w:tabs>
        <w:spacing w:line="276" w:lineRule="auto"/>
        <w:jc w:val="both"/>
        <w:rPr>
          <w14:ligatures w14:val="none"/>
        </w:rPr>
      </w:pPr>
    </w:p>
    <w:p w:rsidR="005D1094" w:rsidRDefault="00055D68" w:rsidP="00055D6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222"/>
        </w:tabs>
        <w:spacing w:line="360" w:lineRule="auto"/>
        <w:ind w:left="1701" w:right="1537"/>
        <w:jc w:val="center"/>
        <w:rPr>
          <w14:ligatures w14:val="none"/>
        </w:rPr>
      </w:pPr>
      <w:proofErr w:type="spellStart"/>
      <w:r w:rsidRPr="00055D68">
        <w:rPr>
          <w:rFonts w:ascii="Abadi Extra Light" w:hAnsi="Abadi Extra Light"/>
          <w:i/>
          <w:iCs/>
        </w:rPr>
        <w:t>g</w:t>
      </w:r>
      <w:r w:rsidR="00AD1C33" w:rsidRPr="00AD1C33">
        <w:rPr>
          <w:rFonts w:asciiTheme="majorBidi" w:hAnsiTheme="majorBidi" w:cstheme="majorBidi"/>
          <w:b/>
          <w:bCs/>
          <w:i/>
          <w:iCs/>
          <w:vertAlign w:val="subscript"/>
        </w:rPr>
        <w:t>exact</w:t>
      </w:r>
      <w:proofErr w:type="spellEnd"/>
      <w:r w:rsidR="00AD1C33">
        <w:rPr>
          <w:rFonts w:asciiTheme="majorBidi" w:hAnsiTheme="majorBidi" w:cstheme="majorBidi"/>
          <w:b/>
          <w:bCs/>
          <w:i/>
          <w:iCs/>
        </w:rPr>
        <w:t xml:space="preserve"> = </w:t>
      </w:r>
      <w:r w:rsidR="00AD1C33"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</w:t>
      </w:r>
      <w:r w:rsid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="00AD1C33"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………………………….</w:t>
      </w:r>
      <w:r w:rsidR="00AD1C33">
        <w:rPr>
          <w:rFonts w:asciiTheme="majorBidi" w:hAnsiTheme="majorBidi" w:cstheme="majorBidi"/>
          <w:b/>
          <w:bCs/>
          <w:i/>
          <w:iCs/>
        </w:rPr>
        <w:t xml:space="preserve">± </w:t>
      </w:r>
      <w:r w:rsidR="00AD1C33"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</w:t>
      </w:r>
      <w:r w:rsid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="00AD1C33"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</w:t>
      </w:r>
      <w:proofErr w:type="gramStart"/>
      <w:r w:rsidR="00AD1C33"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.</w:t>
      </w:r>
      <w:r w:rsidR="00AD1C33">
        <w:rPr>
          <w:rFonts w:asciiTheme="majorBidi" w:hAnsiTheme="majorBidi" w:cstheme="majorBidi"/>
          <w:b/>
          <w:bCs/>
          <w:i/>
          <w:iCs/>
        </w:rPr>
        <w:t>(</w:t>
      </w:r>
      <w:proofErr w:type="gramEnd"/>
      <w:r w:rsidR="00AD1C33">
        <w:rPr>
          <w:rFonts w:asciiTheme="majorBidi" w:hAnsiTheme="majorBidi" w:cstheme="majorBidi"/>
          <w:b/>
          <w:bCs/>
          <w:i/>
          <w:iCs/>
        </w:rPr>
        <w:t>m/s²)</w:t>
      </w:r>
    </w:p>
    <w:p w:rsidR="005D1094" w:rsidRDefault="005D1094" w:rsidP="008219FA">
      <w:pPr>
        <w:pStyle w:val="Default"/>
        <w:tabs>
          <w:tab w:val="left" w:pos="8222"/>
        </w:tabs>
        <w:spacing w:line="276" w:lineRule="auto"/>
        <w:jc w:val="both"/>
        <w:rPr>
          <w14:ligatures w14:val="none"/>
        </w:rPr>
      </w:pPr>
    </w:p>
    <w:p w:rsidR="00A34734" w:rsidRDefault="00A34734" w:rsidP="001B3C44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32"/>
          <w:szCs w:val="32"/>
          <w14:ligatures w14:val="none"/>
        </w:rPr>
      </w:pPr>
      <w:r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7</w:t>
      </w:r>
      <w:r w:rsidR="00100A6C" w:rsidRPr="00100A6C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. </w:t>
      </w:r>
      <w:r w:rsidR="001B3C4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Plot</w:t>
      </w:r>
      <w:r w:rsidR="00100A6C" w:rsidRPr="00100A6C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</w:t>
      </w:r>
      <w:r w:rsidR="00100A6C" w:rsidRPr="00100A6C">
        <w:rPr>
          <w:rFonts w:asciiTheme="majorBidi" w:hAnsiTheme="majorBidi" w:cstheme="majorBidi"/>
          <w:color w:val="000000"/>
          <w:kern w:val="0"/>
          <w:sz w:val="32"/>
          <w:szCs w:val="32"/>
          <w14:ligatures w14:val="none"/>
        </w:rPr>
        <w:t>ℎ</w:t>
      </w:r>
      <w:r w:rsidRPr="00A34734">
        <w:rPr>
          <w:rFonts w:asciiTheme="majorBidi" w:hAnsiTheme="majorBidi" w:cstheme="majorBidi"/>
          <w:color w:val="000000"/>
          <w:kern w:val="0"/>
          <w:sz w:val="32"/>
          <w:szCs w:val="32"/>
          <w14:ligatures w14:val="none"/>
        </w:rPr>
        <w:t xml:space="preserve"> </w:t>
      </w:r>
      <w:r w:rsidR="00100A6C" w:rsidRPr="00100A6C">
        <w:rPr>
          <w:rFonts w:asciiTheme="majorBidi" w:hAnsiTheme="majorBidi" w:cstheme="majorBidi"/>
          <w:color w:val="000000"/>
          <w:kern w:val="0"/>
          <w:sz w:val="32"/>
          <w:szCs w:val="32"/>
          <w14:ligatures w14:val="none"/>
        </w:rPr>
        <w:t>=</w:t>
      </w:r>
      <w:r w:rsidRPr="00A34734">
        <w:rPr>
          <w:rFonts w:ascii="Lucida Calligraphy" w:hAnsi="Lucida Calligraphy" w:cstheme="majorBidi"/>
          <w:i/>
          <w:iCs/>
          <w:sz w:val="32"/>
          <w:szCs w:val="32"/>
        </w:rPr>
        <w:t xml:space="preserve"> </w:t>
      </w:r>
      <w:r w:rsidRPr="001950DC">
        <w:rPr>
          <w:rFonts w:ascii="Rage Italic" w:hAnsi="Rage Italic" w:cstheme="majorBidi"/>
          <w:sz w:val="32"/>
          <w:szCs w:val="32"/>
        </w:rPr>
        <w:t>f</w:t>
      </w:r>
      <w:r w:rsidRPr="001950DC">
        <w:rPr>
          <w:rFonts w:ascii="Rage Italic" w:hAnsi="Rage Italic" w:cstheme="majorBidi"/>
          <w:color w:val="000000"/>
          <w:kern w:val="0"/>
          <w:sz w:val="32"/>
          <w:szCs w:val="32"/>
          <w14:ligatures w14:val="none"/>
        </w:rPr>
        <w:t xml:space="preserve"> </w:t>
      </w:r>
      <w:r w:rsidR="00100A6C" w:rsidRPr="00100A6C">
        <w:rPr>
          <w:rFonts w:asciiTheme="majorBidi" w:hAnsiTheme="majorBidi" w:cstheme="majorBidi"/>
          <w:color w:val="000000"/>
          <w:kern w:val="0"/>
          <w:sz w:val="32"/>
          <w:szCs w:val="32"/>
          <w14:ligatures w14:val="none"/>
        </w:rPr>
        <w:t>(</w:t>
      </w:r>
      <w:r w:rsidR="00100A6C" w:rsidRPr="00100A6C">
        <w:rPr>
          <w:rFonts w:ascii="Cambria Math" w:hAnsi="Cambria Math" w:cs="Cambria Math"/>
          <w:color w:val="000000"/>
          <w:kern w:val="0"/>
          <w:sz w:val="32"/>
          <w:szCs w:val="32"/>
          <w14:ligatures w14:val="none"/>
        </w:rPr>
        <w:t>𝑡</w:t>
      </w:r>
      <w:r w:rsidRPr="00A34734">
        <w:rPr>
          <w:rFonts w:ascii="Cambria Math" w:hAnsi="Cambria Math" w:cs="Cambria Math"/>
          <w:color w:val="000000"/>
          <w:kern w:val="0"/>
          <w:sz w:val="32"/>
          <w:szCs w:val="32"/>
          <w14:ligatures w14:val="none"/>
        </w:rPr>
        <w:t>²</w:t>
      </w:r>
      <w:r w:rsidR="00100A6C" w:rsidRPr="00100A6C">
        <w:rPr>
          <w:rFonts w:asciiTheme="majorBidi" w:hAnsiTheme="majorBidi" w:cstheme="majorBidi"/>
          <w:color w:val="000000"/>
          <w:kern w:val="0"/>
          <w:sz w:val="32"/>
          <w:szCs w:val="32"/>
          <w14:ligatures w14:val="none"/>
        </w:rPr>
        <w:t>)</w:t>
      </w:r>
      <w:r>
        <w:rPr>
          <w:rFonts w:asciiTheme="majorBidi" w:hAnsiTheme="majorBidi" w:cstheme="majorBidi"/>
          <w:color w:val="000000"/>
          <w:kern w:val="0"/>
          <w:sz w:val="32"/>
          <w:szCs w:val="32"/>
          <w14:ligatures w14:val="none"/>
        </w:rPr>
        <w:t>.</w:t>
      </w:r>
    </w:p>
    <w:p w:rsidR="00A34734" w:rsidRDefault="001D0035" w:rsidP="009D3CB7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i/>
          <w:iCs/>
          <w:sz w:val="10"/>
          <w:szCs w:val="10"/>
        </w:rPr>
      </w:pPr>
      <w:r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8. </w:t>
      </w:r>
      <w:r w:rsidR="00A3473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C</w:t>
      </w:r>
      <w:r w:rsidR="00A34734" w:rsidRPr="00A3473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omment the graph</w:t>
      </w:r>
      <w:r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</w:t>
      </w:r>
      <w:r w:rsidR="00A34734" w:rsidRPr="00A3473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: </w:t>
      </w:r>
      <w:r w:rsidR="00A34734"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 w:rsidR="00A34734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="00A34734"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 w:rsidR="00A34734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</w:t>
      </w:r>
      <w:r w:rsidR="00055D68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 w:rsidR="00A34734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</w:t>
      </w:r>
    </w:p>
    <w:p w:rsidR="00055D68" w:rsidRPr="00A34734" w:rsidRDefault="00055D68" w:rsidP="00055D68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055D68" w:rsidRPr="00A34734" w:rsidRDefault="00055D68" w:rsidP="00055D68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055D68" w:rsidRPr="00A34734" w:rsidRDefault="00055D68" w:rsidP="00055D68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055D68" w:rsidRPr="00A34734" w:rsidRDefault="00055D68" w:rsidP="00055D68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055D68" w:rsidRDefault="001D0035" w:rsidP="00A34734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9. </w:t>
      </w:r>
      <w:proofErr w:type="spellStart"/>
      <w:r w:rsidR="00100A6C" w:rsidRPr="00100A6C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Find</w:t>
      </w:r>
      <w:proofErr w:type="spellEnd"/>
      <w:r w:rsidR="00100A6C" w:rsidRPr="00100A6C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the </w:t>
      </w:r>
      <w:proofErr w:type="spellStart"/>
      <w:r w:rsidR="00100A6C" w:rsidRPr="00100A6C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slope</w:t>
      </w:r>
      <w:proofErr w:type="spellEnd"/>
      <w:r w:rsidR="00100A6C" w:rsidRPr="00100A6C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and the </w:t>
      </w:r>
      <w:proofErr w:type="spellStart"/>
      <w:r w:rsidR="00100A6C" w:rsidRPr="00100A6C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intercept</w:t>
      </w:r>
      <w:proofErr w:type="spellEnd"/>
      <w:r w:rsidR="00055D68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of the best fit straight line :</w:t>
      </w:r>
    </w:p>
    <w:p w:rsidR="00055D68" w:rsidRPr="00A34734" w:rsidRDefault="00055D68" w:rsidP="00055D68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055D68" w:rsidRPr="00A34734" w:rsidRDefault="00055D68" w:rsidP="00055D68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055D68" w:rsidRPr="00A34734" w:rsidRDefault="00055D68" w:rsidP="00055D68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055D68" w:rsidRPr="00A34734" w:rsidRDefault="00055D68" w:rsidP="00055D68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055D68" w:rsidRPr="00055D68" w:rsidRDefault="00055D68" w:rsidP="00055D68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16"/>
          <w:szCs w:val="16"/>
          <w14:ligatures w14:val="none"/>
        </w:rPr>
      </w:pPr>
    </w:p>
    <w:p w:rsidR="00055D68" w:rsidRDefault="001D0035" w:rsidP="00055D68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lastRenderedPageBreak/>
        <w:t>10</w:t>
      </w:r>
      <w:r w:rsidR="00055D68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. </w:t>
      </w:r>
      <w:proofErr w:type="spellStart"/>
      <w:r w:rsidR="00100A6C" w:rsidRPr="00055D68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Deduce</w:t>
      </w:r>
      <w:proofErr w:type="spellEnd"/>
      <w:r w:rsidR="00100A6C" w:rsidRPr="00055D68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the gravitation value </w:t>
      </w:r>
      <w:proofErr w:type="spellStart"/>
      <w:r w:rsidR="00055D68" w:rsidRPr="00055D68">
        <w:rPr>
          <w:rFonts w:ascii="Abadi Extra Light" w:hAnsi="Abadi Extra Light"/>
          <w:i/>
          <w:iCs/>
          <w:sz w:val="24"/>
          <w:szCs w:val="24"/>
        </w:rPr>
        <w:t>g</w:t>
      </w:r>
      <w:r w:rsidR="00055D68" w:rsidRPr="00055D68">
        <w:rPr>
          <w:rFonts w:asciiTheme="majorBidi" w:hAnsiTheme="majorBidi" w:cstheme="majorBidi"/>
          <w:i/>
          <w:iCs/>
          <w:sz w:val="32"/>
          <w:szCs w:val="32"/>
          <w:vertAlign w:val="subscript"/>
        </w:rPr>
        <w:t>graph</w:t>
      </w:r>
      <w:r w:rsidR="00055D68">
        <w:rPr>
          <w:rFonts w:asciiTheme="majorBidi" w:hAnsiTheme="majorBidi" w:cstheme="majorBidi"/>
          <w:i/>
          <w:iCs/>
          <w:sz w:val="32"/>
          <w:szCs w:val="32"/>
          <w:vertAlign w:val="subscript"/>
        </w:rPr>
        <w:t>ic</w:t>
      </w:r>
      <w:proofErr w:type="spellEnd"/>
      <w:r w:rsidR="00055D68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 :</w:t>
      </w:r>
    </w:p>
    <w:p w:rsidR="00055D68" w:rsidRPr="00A34734" w:rsidRDefault="00100A6C" w:rsidP="00055D68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055D68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</w:t>
      </w:r>
      <w:r w:rsidR="00055D68"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 w:rsidR="00055D68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="00055D68"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 w:rsidR="00055D68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055D68" w:rsidRPr="00A34734" w:rsidRDefault="00055D68" w:rsidP="00055D68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055D68" w:rsidRPr="00A34734" w:rsidRDefault="00055D68" w:rsidP="00055D68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055D68" w:rsidRPr="00A34734" w:rsidRDefault="00055D68" w:rsidP="00055D68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055D68" w:rsidRPr="00A34734" w:rsidRDefault="00055D68" w:rsidP="00055D68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1D0035" w:rsidRDefault="001D0035" w:rsidP="001D0035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11</w:t>
      </w:r>
      <w:r w:rsidR="00055D68" w:rsidRPr="001D0035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. </w:t>
      </w:r>
      <w:proofErr w:type="spellStart"/>
      <w:r w:rsidR="00055D68" w:rsidRPr="001D0035">
        <w:rPr>
          <w:rFonts w:asciiTheme="majorBidi" w:hAnsiTheme="majorBidi" w:cstheme="majorBidi"/>
          <w:sz w:val="24"/>
          <w:szCs w:val="24"/>
          <w14:ligatures w14:val="none"/>
        </w:rPr>
        <w:t>Calculate</w:t>
      </w:r>
      <w:proofErr w:type="spellEnd"/>
      <w:r w:rsidR="00055D68" w:rsidRPr="001D0035">
        <w:rPr>
          <w:rFonts w:asciiTheme="majorBidi" w:hAnsiTheme="majorBidi" w:cstheme="majorBidi"/>
          <w:sz w:val="24"/>
          <w:szCs w:val="24"/>
          <w14:ligatures w14:val="none"/>
        </w:rPr>
        <w:t xml:space="preserve"> </w:t>
      </w:r>
      <w:proofErr w:type="spellStart"/>
      <w:r w:rsidR="00055D68" w:rsidRPr="001D0035">
        <w:rPr>
          <w:rFonts w:ascii="Abadi Extra Light" w:hAnsi="Abadi Extra Light"/>
          <w:i/>
          <w:iCs/>
          <w:sz w:val="24"/>
          <w:szCs w:val="24"/>
        </w:rPr>
        <w:t>g</w:t>
      </w:r>
      <w:r w:rsidRPr="001D0035">
        <w:rPr>
          <w:i/>
          <w:iCs/>
          <w:sz w:val="24"/>
          <w:szCs w:val="24"/>
          <w:vertAlign w:val="subscript"/>
        </w:rPr>
        <w:t>theoretic</w:t>
      </w:r>
      <w:proofErr w:type="spellEnd"/>
      <w:r w:rsidR="00055D68" w:rsidRPr="001D0035">
        <w:rPr>
          <w:sz w:val="24"/>
          <w:szCs w:val="24"/>
        </w:rPr>
        <w:t xml:space="preserve"> </w:t>
      </w:r>
      <w:r w:rsidRPr="001D003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0035">
        <w:rPr>
          <w:rFonts w:asciiTheme="majorBidi" w:hAnsiTheme="majorBidi" w:cstheme="majorBidi"/>
          <w:sz w:val="24"/>
          <w:szCs w:val="24"/>
        </w:rPr>
        <w:t>knowing</w:t>
      </w:r>
      <w:proofErr w:type="spellEnd"/>
      <w:r w:rsidRPr="001D003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0035">
        <w:rPr>
          <w:rFonts w:asciiTheme="majorBidi" w:hAnsiTheme="majorBidi" w:cstheme="majorBidi"/>
          <w:sz w:val="24"/>
          <w:szCs w:val="24"/>
        </w:rPr>
        <w:t>that</w:t>
      </w:r>
      <w:proofErr w:type="spellEnd"/>
      <w:r w:rsidRPr="001D0035">
        <w:rPr>
          <w:rFonts w:asciiTheme="majorBidi" w:hAnsiTheme="majorBidi" w:cstheme="majorBidi"/>
          <w:sz w:val="24"/>
          <w:szCs w:val="24"/>
        </w:rPr>
        <w:t xml:space="preserve"> the case of the city of Bejaia,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D0035">
        <w:rPr>
          <w:rFonts w:ascii="Abadi Extra Light" w:hAnsi="Abadi Extra Light"/>
          <w:i/>
          <w:iCs/>
          <w:sz w:val="24"/>
          <w:szCs w:val="24"/>
        </w:rPr>
        <w:t>g</w:t>
      </w:r>
      <w:r w:rsidRPr="001D0035">
        <w:rPr>
          <w:i/>
          <w:iCs/>
          <w:sz w:val="24"/>
          <w:szCs w:val="24"/>
          <w:vertAlign w:val="subscript"/>
        </w:rPr>
        <w:t>theoretic</w:t>
      </w:r>
      <w:proofErr w:type="spellEnd"/>
      <w:r w:rsidRPr="001D0035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055D68" w:rsidRPr="001D0035">
        <w:rPr>
          <w:rFonts w:asciiTheme="majorBidi" w:hAnsiTheme="majorBidi" w:cstheme="majorBidi"/>
          <w:i/>
          <w:iCs/>
          <w:sz w:val="24"/>
          <w:szCs w:val="24"/>
        </w:rPr>
        <w:t>= (9,7804 + 0,052 sin²(</w:t>
      </w:r>
      <w:r w:rsidR="00055D68" w:rsidRPr="001D0035">
        <w:rPr>
          <w:rFonts w:ascii="Symbol" w:hAnsi="Symbol" w:cstheme="majorBidi"/>
          <w:i/>
          <w:iCs/>
          <w:sz w:val="24"/>
          <w:szCs w:val="24"/>
        </w:rPr>
        <w:t></w:t>
      </w:r>
      <w:r w:rsidR="00055D68" w:rsidRPr="001D0035">
        <w:rPr>
          <w:rFonts w:asciiTheme="majorBidi" w:hAnsiTheme="majorBidi" w:cstheme="majorBidi"/>
          <w:i/>
          <w:iCs/>
          <w:sz w:val="24"/>
          <w:szCs w:val="24"/>
        </w:rPr>
        <w:t>)) [m/s²]</w:t>
      </w:r>
      <w:r w:rsidR="00055D68" w:rsidRPr="001D003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D0035">
        <w:rPr>
          <w:rFonts w:asciiTheme="majorBidi" w:hAnsiTheme="majorBidi" w:cstheme="majorBidi"/>
          <w:sz w:val="24"/>
          <w:szCs w:val="24"/>
        </w:rPr>
        <w:t>with</w:t>
      </w:r>
      <w:proofErr w:type="spellEnd"/>
      <w:r w:rsidR="00055D68" w:rsidRPr="001D0035">
        <w:rPr>
          <w:rFonts w:asciiTheme="majorBidi" w:hAnsiTheme="majorBidi" w:cstheme="majorBidi"/>
          <w:sz w:val="24"/>
          <w:szCs w:val="24"/>
        </w:rPr>
        <w:t xml:space="preserve"> </w:t>
      </w:r>
      <w:r w:rsidR="00055D68" w:rsidRPr="001D0035">
        <w:rPr>
          <w:rFonts w:ascii="Symbol" w:hAnsi="Symbol" w:cstheme="majorBidi"/>
          <w:i/>
          <w:iCs/>
          <w:sz w:val="24"/>
          <w:szCs w:val="24"/>
        </w:rPr>
        <w:t></w:t>
      </w:r>
      <w:r w:rsidR="00055D68" w:rsidRPr="001D0035">
        <w:rPr>
          <w:rFonts w:asciiTheme="majorBidi" w:hAnsiTheme="majorBidi" w:cstheme="majorBidi"/>
          <w:sz w:val="24"/>
          <w:szCs w:val="24"/>
        </w:rPr>
        <w:t xml:space="preserve"> </w:t>
      </w:r>
      <w:r w:rsidRPr="001D0035">
        <w:rPr>
          <w:rFonts w:asciiTheme="majorBidi" w:hAnsiTheme="majorBidi" w:cstheme="majorBidi"/>
          <w:sz w:val="24"/>
          <w:szCs w:val="24"/>
        </w:rPr>
        <w:t xml:space="preserve">the latitude of the location </w:t>
      </w:r>
      <w:proofErr w:type="spellStart"/>
      <w:r w:rsidRPr="001D0035">
        <w:rPr>
          <w:rFonts w:asciiTheme="majorBidi" w:hAnsiTheme="majorBidi" w:cstheme="majorBidi"/>
          <w:sz w:val="24"/>
          <w:szCs w:val="24"/>
        </w:rPr>
        <w:t>considered</w:t>
      </w:r>
      <w:proofErr w:type="spellEnd"/>
      <w:r>
        <w:rPr>
          <w:rFonts w:asciiTheme="majorBidi" w:hAnsiTheme="majorBidi" w:cstheme="majorBidi"/>
          <w:sz w:val="24"/>
          <w:szCs w:val="24"/>
        </w:rPr>
        <w:t>.</w:t>
      </w:r>
      <w:r w:rsidR="00055D68" w:rsidRPr="001D0035">
        <w:rPr>
          <w:rFonts w:asciiTheme="majorBidi" w:hAnsiTheme="majorBidi" w:cstheme="majorBidi"/>
          <w:sz w:val="24"/>
          <w:szCs w:val="24"/>
        </w:rPr>
        <w:t xml:space="preserve"> </w:t>
      </w:r>
      <w:r w:rsidRPr="001D0035">
        <w:rPr>
          <w:rFonts w:asciiTheme="majorBidi" w:hAnsiTheme="majorBidi" w:cstheme="majorBidi"/>
          <w:sz w:val="24"/>
          <w:szCs w:val="24"/>
          <w14:ligatures w14:val="none"/>
        </w:rPr>
        <w:t>In the case of the city of Bejaia,</w:t>
      </w:r>
      <w:r>
        <w:rPr>
          <w:rFonts w:asciiTheme="majorBidi" w:hAnsiTheme="majorBidi" w:cstheme="majorBidi"/>
          <w:sz w:val="24"/>
          <w:szCs w:val="24"/>
          <w14:ligatures w14:val="none"/>
        </w:rPr>
        <w:t xml:space="preserve"> </w:t>
      </w:r>
      <w:r w:rsidR="00055D68" w:rsidRPr="001D0035">
        <w:rPr>
          <w:rFonts w:ascii="Symbol" w:hAnsi="Symbol" w:cstheme="majorBidi"/>
          <w:i/>
          <w:iCs/>
          <w:sz w:val="24"/>
          <w:szCs w:val="24"/>
        </w:rPr>
        <w:t></w:t>
      </w:r>
      <w:r w:rsidR="00055D68" w:rsidRPr="001D0035">
        <w:rPr>
          <w:rFonts w:asciiTheme="majorBidi" w:hAnsiTheme="majorBidi" w:cstheme="majorBidi"/>
          <w:i/>
          <w:iCs/>
          <w:sz w:val="24"/>
          <w:szCs w:val="24"/>
        </w:rPr>
        <w:t>=</w:t>
      </w:r>
      <w:r w:rsidR="00055D68" w:rsidRPr="001D0035">
        <w:rPr>
          <w:rFonts w:asciiTheme="majorBidi" w:hAnsiTheme="majorBidi" w:cstheme="majorBidi"/>
          <w:i/>
          <w:iCs/>
          <w:color w:val="4D5156"/>
          <w:sz w:val="24"/>
          <w:szCs w:val="24"/>
          <w:shd w:val="clear" w:color="auto" w:fill="FFFFFF"/>
        </w:rPr>
        <w:t xml:space="preserve"> </w:t>
      </w:r>
      <w:r w:rsidR="00055D68" w:rsidRPr="001D0035">
        <w:rPr>
          <w:rFonts w:asciiTheme="majorBidi" w:hAnsiTheme="majorBidi" w:cstheme="majorBidi"/>
          <w:i/>
          <w:iCs/>
          <w:sz w:val="24"/>
          <w:szCs w:val="24"/>
        </w:rPr>
        <w:t>36° </w:t>
      </w:r>
      <w:r w:rsidR="00055D68" w:rsidRPr="001D0035">
        <w:rPr>
          <w:rFonts w:asciiTheme="majorBidi" w:hAnsiTheme="majorBidi" w:cstheme="majorBidi"/>
          <w:sz w:val="24"/>
          <w:szCs w:val="24"/>
        </w:rPr>
        <w:t>: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1D0035" w:rsidRPr="00A34734" w:rsidRDefault="00055D68" w:rsidP="001D0035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1D0035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1D0035"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 w:rsidR="001D0035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="001D0035"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 w:rsidR="001D0035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1D0035" w:rsidRPr="00A34734" w:rsidRDefault="001D0035" w:rsidP="001D0035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1D0035" w:rsidRPr="00A34734" w:rsidRDefault="001D0035" w:rsidP="001D0035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1D0035" w:rsidRPr="00A34734" w:rsidRDefault="001D0035" w:rsidP="001D0035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1D0035" w:rsidRPr="00A34734" w:rsidRDefault="001D0035" w:rsidP="001D0035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055D68" w:rsidRPr="001D0035" w:rsidRDefault="00055D68" w:rsidP="001D0035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10"/>
          <w:szCs w:val="10"/>
          <w14:ligatures w14:val="none"/>
        </w:rPr>
      </w:pPr>
    </w:p>
    <w:p w:rsidR="00100A6C" w:rsidRPr="00055D68" w:rsidRDefault="001D0035" w:rsidP="001D0035">
      <w:pPr>
        <w:pStyle w:val="Default"/>
        <w:tabs>
          <w:tab w:val="left" w:pos="8222"/>
        </w:tabs>
        <w:spacing w:line="360" w:lineRule="auto"/>
        <w:jc w:val="both"/>
        <w:rPr>
          <w:rFonts w:asciiTheme="majorBidi" w:hAnsiTheme="majorBidi" w:cstheme="majorBidi"/>
          <w14:ligatures w14:val="none"/>
        </w:rPr>
      </w:pPr>
      <w:r>
        <w:rPr>
          <w:rFonts w:asciiTheme="majorBidi" w:hAnsiTheme="majorBidi" w:cstheme="majorBidi"/>
          <w14:ligatures w14:val="none"/>
        </w:rPr>
        <w:t>12</w:t>
      </w:r>
      <w:r w:rsidR="00100A6C" w:rsidRPr="00055D68">
        <w:rPr>
          <w:rFonts w:asciiTheme="majorBidi" w:hAnsiTheme="majorBidi" w:cstheme="majorBidi"/>
          <w14:ligatures w14:val="none"/>
        </w:rPr>
        <w:t xml:space="preserve">. </w:t>
      </w:r>
      <w:proofErr w:type="spellStart"/>
      <w:r w:rsidR="00100A6C" w:rsidRPr="00055D68">
        <w:rPr>
          <w:rFonts w:asciiTheme="majorBidi" w:hAnsiTheme="majorBidi" w:cstheme="majorBidi"/>
          <w14:ligatures w14:val="none"/>
        </w:rPr>
        <w:t>Deduce</w:t>
      </w:r>
      <w:proofErr w:type="spellEnd"/>
      <w:r w:rsidR="00100A6C" w:rsidRPr="00055D68">
        <w:rPr>
          <w:rFonts w:asciiTheme="majorBidi" w:hAnsiTheme="majorBidi" w:cstheme="majorBidi"/>
          <w14:ligatures w14:val="none"/>
        </w:rPr>
        <w:t xml:space="preserve"> the nature of the </w:t>
      </w:r>
      <w:proofErr w:type="spellStart"/>
      <w:r w:rsidR="00100A6C" w:rsidRPr="00055D68">
        <w:rPr>
          <w:rFonts w:asciiTheme="majorBidi" w:hAnsiTheme="majorBidi" w:cstheme="majorBidi"/>
          <w14:ligatures w14:val="none"/>
        </w:rPr>
        <w:t>movement</w:t>
      </w:r>
      <w:proofErr w:type="spellEnd"/>
      <w:r>
        <w:rPr>
          <w:rFonts w:asciiTheme="majorBidi" w:hAnsiTheme="majorBidi" w:cstheme="majorBidi"/>
          <w14:ligatures w14:val="none"/>
        </w:rPr>
        <w:t> :</w:t>
      </w:r>
    </w:p>
    <w:p w:rsidR="001D0035" w:rsidRPr="00A34734" w:rsidRDefault="001D0035" w:rsidP="001D0035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1D0035" w:rsidRPr="00A34734" w:rsidRDefault="001D0035" w:rsidP="001D0035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1D0035" w:rsidRPr="00A34734" w:rsidRDefault="001D0035" w:rsidP="001D0035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1D0035" w:rsidRPr="00A34734" w:rsidRDefault="001D0035" w:rsidP="001D0035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1D0035" w:rsidRPr="00A34734" w:rsidRDefault="001D0035" w:rsidP="001D0035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1D0035" w:rsidRPr="001D0035" w:rsidRDefault="001D0035" w:rsidP="001D00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:rsidR="001D0035" w:rsidRPr="005D1094" w:rsidRDefault="001D0035" w:rsidP="001D0035">
      <w:pPr>
        <w:pStyle w:val="Default"/>
        <w:spacing w:line="360" w:lineRule="auto"/>
        <w:rPr>
          <w:rFonts w:asciiTheme="majorBidi" w:hAnsiTheme="majorBidi" w:cstheme="majorBidi"/>
          <w:sz w:val="28"/>
          <w:szCs w:val="28"/>
          <w14:ligatures w14:val="none"/>
        </w:rPr>
      </w:pPr>
      <w:r>
        <w:rPr>
          <w:rFonts w:asciiTheme="majorBidi" w:hAnsiTheme="majorBidi" w:cstheme="majorBidi"/>
          <w:b/>
          <w:bCs/>
          <w:sz w:val="28"/>
          <w:szCs w:val="28"/>
          <w14:ligatures w14:val="none"/>
        </w:rPr>
        <w:t xml:space="preserve">2. </w:t>
      </w:r>
      <w:r w:rsidRPr="001D0035">
        <w:rPr>
          <w:rFonts w:asciiTheme="majorBidi" w:hAnsiTheme="majorBidi" w:cstheme="majorBidi"/>
          <w:b/>
          <w:bCs/>
          <w:sz w:val="28"/>
          <w:szCs w:val="28"/>
          <w14:ligatures w14:val="none"/>
        </w:rPr>
        <w:t xml:space="preserve">Free </w:t>
      </w:r>
      <w:proofErr w:type="spellStart"/>
      <w:r w:rsidRPr="001D0035">
        <w:rPr>
          <w:rFonts w:asciiTheme="majorBidi" w:hAnsiTheme="majorBidi" w:cstheme="majorBidi"/>
          <w:b/>
          <w:bCs/>
          <w:sz w:val="28"/>
          <w:szCs w:val="28"/>
          <w14:ligatures w14:val="none"/>
        </w:rPr>
        <w:t>fall</w:t>
      </w:r>
      <w:proofErr w:type="spellEnd"/>
      <w:r w:rsidRPr="001D0035">
        <w:rPr>
          <w:rFonts w:asciiTheme="majorBidi" w:hAnsiTheme="majorBidi" w:cstheme="majorBidi"/>
          <w:b/>
          <w:bCs/>
          <w:sz w:val="28"/>
          <w:szCs w:val="28"/>
          <w14:ligatures w14:val="none"/>
        </w:rPr>
        <w:t xml:space="preserve"> </w:t>
      </w:r>
      <w:proofErr w:type="spellStart"/>
      <w:r w:rsidRPr="001D0035">
        <w:rPr>
          <w:rFonts w:asciiTheme="majorBidi" w:hAnsiTheme="majorBidi" w:cstheme="majorBidi"/>
          <w:b/>
          <w:bCs/>
          <w:sz w:val="28"/>
          <w:szCs w:val="28"/>
          <w14:ligatures w14:val="none"/>
        </w:rPr>
        <w:t>with</w:t>
      </w:r>
      <w:proofErr w:type="spellEnd"/>
      <w:r w:rsidRPr="001D0035">
        <w:rPr>
          <w:rFonts w:asciiTheme="majorBidi" w:hAnsiTheme="majorBidi" w:cstheme="majorBidi"/>
          <w:b/>
          <w:bCs/>
          <w:sz w:val="28"/>
          <w:szCs w:val="28"/>
          <w14:ligatures w14:val="none"/>
        </w:rPr>
        <w:t xml:space="preserve"> initial </w:t>
      </w:r>
      <w:proofErr w:type="spellStart"/>
      <w:r w:rsidRPr="001D0035">
        <w:rPr>
          <w:rFonts w:asciiTheme="majorBidi" w:hAnsiTheme="majorBidi" w:cstheme="majorBidi"/>
          <w:b/>
          <w:bCs/>
          <w:sz w:val="28"/>
          <w:szCs w:val="28"/>
          <w14:ligatures w14:val="none"/>
        </w:rPr>
        <w:t>velocity</w:t>
      </w:r>
      <w:proofErr w:type="spellEnd"/>
      <w:r w:rsidRPr="001D0035">
        <w:rPr>
          <w:rFonts w:asciiTheme="majorBidi" w:hAnsiTheme="majorBidi" w:cstheme="majorBidi"/>
          <w:b/>
          <w:bCs/>
          <w:sz w:val="28"/>
          <w:szCs w:val="28"/>
          <w14:ligatures w14:val="none"/>
        </w:rPr>
        <w:t xml:space="preserve"> </w:t>
      </w:r>
      <w:r w:rsidRPr="005D1094">
        <w:rPr>
          <w:rFonts w:asciiTheme="majorBidi" w:hAnsiTheme="majorBidi" w:cstheme="majorBidi"/>
          <w:b/>
          <w:bCs/>
          <w:sz w:val="28"/>
          <w:szCs w:val="28"/>
          <w14:ligatures w14:val="none"/>
        </w:rPr>
        <w:t>(</w:t>
      </w:r>
      <w:r w:rsidRPr="005D1094">
        <w:rPr>
          <w:rFonts w:asciiTheme="majorBidi" w:hAnsiTheme="majorBidi" w:cstheme="majorBidi"/>
          <w:b/>
          <w:bCs/>
          <w:i/>
          <w:iCs/>
          <w:sz w:val="28"/>
          <w:szCs w:val="28"/>
          <w14:ligatures w14:val="none"/>
        </w:rPr>
        <w:t>v</w:t>
      </w:r>
      <w:r w:rsidRPr="005D1094">
        <w:rPr>
          <w:rFonts w:ascii="Cambria Math" w:hAnsi="Cambria Math" w:cs="Cambria Math"/>
          <w:sz w:val="28"/>
          <w:szCs w:val="28"/>
          <w:vertAlign w:val="subscript"/>
          <w14:ligatures w14:val="none"/>
        </w:rPr>
        <w:t>𝒐𝒚</w:t>
      </w:r>
      <w:r w:rsidRPr="005D1094">
        <w:rPr>
          <w:rFonts w:asciiTheme="majorBidi" w:hAnsiTheme="majorBidi" w:cstheme="majorBidi"/>
          <w:sz w:val="28"/>
          <w:szCs w:val="28"/>
          <w14:ligatures w14:val="none"/>
        </w:rPr>
        <w:t xml:space="preserve"> </w:t>
      </w:r>
      <w:r>
        <w:rPr>
          <w:rFonts w:asciiTheme="majorBidi" w:hAnsiTheme="majorBidi" w:cstheme="majorBidi"/>
          <w:sz w:val="28"/>
          <w:szCs w:val="28"/>
          <w14:ligatures w14:val="none"/>
        </w:rPr>
        <w:t>≠</w:t>
      </w:r>
      <w:r w:rsidRPr="005D1094">
        <w:rPr>
          <w:rFonts w:asciiTheme="majorBidi" w:hAnsiTheme="majorBidi" w:cstheme="majorBidi"/>
          <w:sz w:val="28"/>
          <w:szCs w:val="28"/>
          <w14:ligatures w14:val="none"/>
        </w:rPr>
        <w:t xml:space="preserve"> </w:t>
      </w:r>
      <w:r w:rsidRPr="005D1094">
        <w:rPr>
          <w:rFonts w:ascii="Cambria Math" w:hAnsi="Cambria Math" w:cs="Cambria Math"/>
          <w:sz w:val="28"/>
          <w:szCs w:val="28"/>
          <w14:ligatures w14:val="none"/>
        </w:rPr>
        <w:t>𝟎</w:t>
      </w:r>
      <w:r w:rsidRPr="005D1094">
        <w:rPr>
          <w:rFonts w:asciiTheme="majorBidi" w:hAnsiTheme="majorBidi" w:cstheme="majorBidi"/>
          <w:b/>
          <w:bCs/>
          <w:sz w:val="28"/>
          <w:szCs w:val="28"/>
          <w14:ligatures w14:val="none"/>
        </w:rPr>
        <w:t xml:space="preserve">) </w:t>
      </w:r>
    </w:p>
    <w:p w:rsidR="001D0035" w:rsidRPr="001950DC" w:rsidRDefault="001D0035" w:rsidP="001B3C44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1950D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1. Fixe the </w:t>
      </w:r>
      <w:proofErr w:type="spellStart"/>
      <w:r w:rsidRPr="001950D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photogate</w:t>
      </w:r>
      <w:proofErr w:type="spellEnd"/>
      <w:r w:rsidRPr="001950D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950D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at</w:t>
      </w:r>
      <w:proofErr w:type="spellEnd"/>
      <w:r w:rsidRPr="001950D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950D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height</w:t>
      </w:r>
      <w:proofErr w:type="spellEnd"/>
      <w:r w:rsidRPr="001950D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1950DC">
        <w:rPr>
          <w:rFonts w:ascii="Cambria Math" w:hAnsi="Cambria Math" w:cs="Cambria Math"/>
          <w:color w:val="000000"/>
          <w:kern w:val="0"/>
          <w:sz w:val="32"/>
          <w:szCs w:val="32"/>
          <w14:ligatures w14:val="none"/>
        </w:rPr>
        <w:t>ℎ</w:t>
      </w:r>
      <w:r w:rsidRPr="001950DC">
        <w:rPr>
          <w:rFonts w:ascii="Cambria Math" w:hAnsi="Cambria Math" w:cs="Cambria Math"/>
          <w:color w:val="000000"/>
          <w:kern w:val="0"/>
          <w:sz w:val="32"/>
          <w:szCs w:val="32"/>
          <w:vertAlign w:val="subscript"/>
          <w14:ligatures w14:val="none"/>
        </w:rPr>
        <w:t>0</w:t>
      </w:r>
      <w:r w:rsidRPr="001950DC">
        <w:rPr>
          <w:rFonts w:ascii="Cambria Math" w:hAnsi="Cambria Math" w:cs="Cambria Math"/>
          <w:color w:val="000000"/>
          <w:kern w:val="0"/>
          <w:sz w:val="32"/>
          <w:szCs w:val="32"/>
          <w14:ligatures w14:val="none"/>
        </w:rPr>
        <w:t>=20𝑐𝑚</w:t>
      </w:r>
      <w:r w:rsidRPr="001950DC">
        <w:rPr>
          <w:rFonts w:ascii="Cambria Math" w:hAnsi="Cambria Math" w:cs="Cambria Math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950D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from</w:t>
      </w:r>
      <w:proofErr w:type="spellEnd"/>
      <w:r w:rsidRPr="001950D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the </w:t>
      </w:r>
      <w:proofErr w:type="spellStart"/>
      <w:r w:rsidRPr="001950D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electromagnet</w:t>
      </w:r>
      <w:proofErr w:type="spellEnd"/>
      <w:r w:rsidRPr="001950D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. </w:t>
      </w:r>
    </w:p>
    <w:p w:rsidR="001D0035" w:rsidRPr="001950DC" w:rsidRDefault="001D0035" w:rsidP="001B3C44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1950D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2. </w:t>
      </w:r>
      <w:proofErr w:type="spellStart"/>
      <w:r w:rsidRPr="001950D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Interchange</w:t>
      </w:r>
      <w:proofErr w:type="spellEnd"/>
      <w:r w:rsidRPr="001950D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the </w:t>
      </w:r>
      <w:proofErr w:type="spellStart"/>
      <w:r w:rsidRPr="001950D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wire</w:t>
      </w:r>
      <w:proofErr w:type="spellEnd"/>
      <w:r w:rsidRPr="001950D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950D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connection</w:t>
      </w:r>
      <w:proofErr w:type="spellEnd"/>
      <w:r w:rsidRPr="001950D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. </w:t>
      </w:r>
    </w:p>
    <w:p w:rsidR="001D0035" w:rsidRPr="001950DC" w:rsidRDefault="001D0035" w:rsidP="001B3C44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1950D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3. </w:t>
      </w:r>
      <w:proofErr w:type="spellStart"/>
      <w:r w:rsidRPr="001950D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Fix</w:t>
      </w:r>
      <w:proofErr w:type="spellEnd"/>
      <w:r w:rsidRPr="001950D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the </w:t>
      </w:r>
      <w:proofErr w:type="spellStart"/>
      <w:r w:rsidRPr="001950D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primary</w:t>
      </w:r>
      <w:proofErr w:type="spellEnd"/>
      <w:r w:rsidRPr="001950D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950D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function</w:t>
      </w:r>
      <w:proofErr w:type="spellEnd"/>
      <w:r w:rsidRPr="001950D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of </w:t>
      </w:r>
      <w:proofErr w:type="spellStart"/>
      <w:r w:rsidRPr="001950D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photogate</w:t>
      </w:r>
      <w:proofErr w:type="spellEnd"/>
      <w:r w:rsidRPr="001950D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on </w:t>
      </w:r>
      <w:r w:rsidR="001950D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« </w:t>
      </w:r>
      <w:r w:rsidRPr="001950DC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speed</w:t>
      </w:r>
      <w:r w:rsidR="001950D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 »</w:t>
      </w:r>
      <w:r w:rsidRPr="001950D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and </w:t>
      </w:r>
      <w:proofErr w:type="spellStart"/>
      <w:r w:rsidRPr="001950D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secondary</w:t>
      </w:r>
      <w:proofErr w:type="spellEnd"/>
      <w:r w:rsidRPr="001950D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950D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function</w:t>
      </w:r>
      <w:proofErr w:type="spellEnd"/>
      <w:r w:rsidRPr="001950D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on </w:t>
      </w:r>
      <w:r w:rsidR="001950D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« </w:t>
      </w:r>
      <w:proofErr w:type="spellStart"/>
      <w:r w:rsidRPr="001950DC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interval</w:t>
      </w:r>
      <w:proofErr w:type="spellEnd"/>
      <w:r w:rsidRPr="001950DC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950DC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after</w:t>
      </w:r>
      <w:proofErr w:type="spellEnd"/>
      <w:r w:rsidR="001950D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 »</w:t>
      </w:r>
      <w:r w:rsidRPr="001950D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. </w:t>
      </w:r>
    </w:p>
    <w:p w:rsidR="008219FA" w:rsidRDefault="001D0035" w:rsidP="001B3C44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sz w:val="24"/>
          <w:szCs w:val="24"/>
          <w14:ligatures w14:val="none"/>
        </w:rPr>
      </w:pPr>
      <w:r w:rsidRPr="001950D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4. </w:t>
      </w:r>
      <w:proofErr w:type="spellStart"/>
      <w:r w:rsidRPr="001950D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Measure</w:t>
      </w:r>
      <w:proofErr w:type="spellEnd"/>
      <w:r w:rsidRPr="001950D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the </w:t>
      </w:r>
      <w:proofErr w:type="spellStart"/>
      <w:r w:rsidRPr="001950D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height</w:t>
      </w:r>
      <w:proofErr w:type="spellEnd"/>
      <w:r w:rsidRPr="001950D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1950D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from</w:t>
      </w:r>
      <w:proofErr w:type="spellEnd"/>
      <w:r w:rsidRPr="001950D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the first </w:t>
      </w:r>
      <w:proofErr w:type="spellStart"/>
      <w:r w:rsidRPr="001950D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beam</w:t>
      </w:r>
      <w:proofErr w:type="spellEnd"/>
      <w:r w:rsidRPr="001950DC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o</w:t>
      </w:r>
      <w:r w:rsidR="009D3CB7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f </w:t>
      </w:r>
      <w:proofErr w:type="spellStart"/>
      <w:r w:rsidR="009D3CB7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photogate</w:t>
      </w:r>
      <w:proofErr w:type="spellEnd"/>
      <w:r w:rsidR="009D3CB7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to the </w:t>
      </w:r>
      <w:proofErr w:type="spellStart"/>
      <w:r w:rsidR="009D3CB7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interrupter</w:t>
      </w:r>
      <w:proofErr w:type="spellEnd"/>
      <w:r w:rsidR="009D3CB7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and </w:t>
      </w:r>
      <w:proofErr w:type="spellStart"/>
      <w:r w:rsidR="009D3CB7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c</w:t>
      </w:r>
      <w:r w:rsidRPr="001950DC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omplete</w:t>
      </w:r>
      <w:proofErr w:type="spellEnd"/>
      <w:r w:rsidRPr="001950DC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</w:t>
      </w:r>
      <w:r w:rsidR="008219FA" w:rsidRPr="001950DC">
        <w:rPr>
          <w:rFonts w:asciiTheme="majorBidi" w:hAnsiTheme="majorBidi" w:cstheme="majorBidi"/>
          <w:sz w:val="24"/>
          <w:szCs w:val="24"/>
          <w14:ligatures w14:val="none"/>
        </w:rPr>
        <w:t xml:space="preserve"> </w:t>
      </w:r>
      <w:r w:rsidR="008219FA" w:rsidRPr="001950DC">
        <w:rPr>
          <w:rFonts w:asciiTheme="majorBidi" w:hAnsiTheme="majorBidi" w:cstheme="majorBidi"/>
          <w:color w:val="0000FF"/>
          <w:sz w:val="24"/>
          <w:szCs w:val="24"/>
          <w14:ligatures w14:val="none"/>
        </w:rPr>
        <w:t>Table 2</w:t>
      </w:r>
      <w:r w:rsidR="008219FA" w:rsidRPr="001950DC">
        <w:rPr>
          <w:rFonts w:asciiTheme="majorBidi" w:hAnsiTheme="majorBidi" w:cstheme="majorBidi"/>
          <w:sz w:val="24"/>
          <w:szCs w:val="24"/>
          <w14:ligatures w14:val="none"/>
        </w:rPr>
        <w:t xml:space="preserve">. </w:t>
      </w:r>
    </w:p>
    <w:p w:rsidR="001950DC" w:rsidRPr="009D3CB7" w:rsidRDefault="001950DC" w:rsidP="001950DC">
      <w:pPr>
        <w:pStyle w:val="Default"/>
        <w:tabs>
          <w:tab w:val="left" w:pos="8222"/>
        </w:tabs>
        <w:spacing w:line="276" w:lineRule="auto"/>
        <w:ind w:left="720"/>
        <w:jc w:val="center"/>
        <w:rPr>
          <w:b/>
          <w:bCs/>
          <w:sz w:val="10"/>
          <w:szCs w:val="10"/>
          <w14:ligatures w14:val="none"/>
        </w:rPr>
      </w:pPr>
    </w:p>
    <w:p w:rsidR="001950DC" w:rsidRDefault="001950DC" w:rsidP="001950DC">
      <w:pPr>
        <w:pStyle w:val="Default"/>
        <w:tabs>
          <w:tab w:val="left" w:pos="8222"/>
        </w:tabs>
        <w:spacing w:line="276" w:lineRule="auto"/>
        <w:ind w:left="720"/>
        <w:jc w:val="center"/>
        <w:rPr>
          <w:b/>
          <w:bCs/>
          <w14:ligatures w14:val="none"/>
        </w:rPr>
      </w:pPr>
      <w:r w:rsidRPr="008A5FC3">
        <w:rPr>
          <w:b/>
          <w:bCs/>
          <w14:ligatures w14:val="none"/>
        </w:rPr>
        <w:t xml:space="preserve">Table </w:t>
      </w:r>
      <w:r>
        <w:rPr>
          <w:b/>
          <w:bCs/>
          <w14:ligatures w14:val="none"/>
        </w:rPr>
        <w:t>2</w:t>
      </w:r>
      <w:r w:rsidRPr="008A5FC3">
        <w:rPr>
          <w:b/>
          <w:bCs/>
          <w14:ligatures w14:val="none"/>
        </w:rPr>
        <w:t>.</w:t>
      </w:r>
    </w:p>
    <w:tbl>
      <w:tblPr>
        <w:tblStyle w:val="Grilledutableau"/>
        <w:tblW w:w="9856" w:type="dxa"/>
        <w:jc w:val="center"/>
        <w:tblInd w:w="513" w:type="dxa"/>
        <w:tblLook w:val="04A0" w:firstRow="1" w:lastRow="0" w:firstColumn="1" w:lastColumn="0" w:noHBand="0" w:noVBand="1"/>
      </w:tblPr>
      <w:tblGrid>
        <w:gridCol w:w="1408"/>
        <w:gridCol w:w="1408"/>
        <w:gridCol w:w="1408"/>
        <w:gridCol w:w="1408"/>
        <w:gridCol w:w="1408"/>
        <w:gridCol w:w="1408"/>
        <w:gridCol w:w="1408"/>
      </w:tblGrid>
      <w:tr w:rsidR="001950DC" w:rsidTr="001B3C44">
        <w:trPr>
          <w:trHeight w:val="399"/>
          <w:jc w:val="center"/>
        </w:trPr>
        <w:tc>
          <w:tcPr>
            <w:tcW w:w="1408" w:type="dxa"/>
            <w:vAlign w:val="center"/>
          </w:tcPr>
          <w:p w:rsidR="001950DC" w:rsidRPr="005D1094" w:rsidRDefault="001950DC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m:oMath>
              <m:r>
                <m:rPr>
                  <m:sty m:val="bi"/>
                </m:rPr>
                <w:rPr>
                  <w:rFonts w:ascii="Cambria Math" w:hAnsi="Cambria Math" w:cstheme="majorBidi"/>
                  <w:kern w:val="0"/>
                  <w14:ligatures w14:val="none"/>
                </w:rPr>
                <m:t>h</m:t>
              </m:r>
            </m:oMath>
            <w:r w:rsidRPr="005D1094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 (m)</w:t>
            </w:r>
          </w:p>
        </w:tc>
        <w:tc>
          <w:tcPr>
            <w:tcW w:w="1408" w:type="dxa"/>
            <w:vAlign w:val="center"/>
          </w:tcPr>
          <w:p w:rsidR="001950DC" w:rsidRPr="005D1094" w:rsidRDefault="001950DC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m:oMath>
              <m:r>
                <m:rPr>
                  <m:sty m:val="bi"/>
                </m:rPr>
                <w:rPr>
                  <w:rFonts w:ascii="Cambria Math" w:hAnsi="Cambria Math" w:cstheme="majorBidi"/>
                  <w:kern w:val="0"/>
                  <w14:ligatures w14:val="none"/>
                </w:rPr>
                <m:t>t</m:t>
              </m:r>
            </m:oMath>
            <w:r w:rsidRPr="005D1094">
              <w:rPr>
                <w:rFonts w:asciiTheme="majorBidi" w:eastAsiaTheme="minorEastAsia" w:hAnsiTheme="majorBidi" w:cstheme="majorBidi"/>
                <w:b/>
                <w:bCs/>
                <w:i/>
                <w:iCs/>
                <w:kern w:val="0"/>
                <w14:ligatures w14:val="none"/>
              </w:rPr>
              <w:t xml:space="preserve"> </w:t>
            </w:r>
            <w:r w:rsidRPr="001950DC">
              <w:rPr>
                <w:rFonts w:asciiTheme="majorBidi" w:eastAsiaTheme="minorEastAsia" w:hAnsiTheme="majorBidi" w:cstheme="majorBidi"/>
                <w:b/>
                <w:bCs/>
                <w:i/>
                <w:iCs/>
                <w:kern w:val="0"/>
                <w:vertAlign w:val="subscript"/>
                <w14:ligatures w14:val="none"/>
              </w:rPr>
              <w:t xml:space="preserve">i </w:t>
            </w:r>
            <w:r w:rsidRPr="005D1094">
              <w:rPr>
                <w:rFonts w:asciiTheme="majorBidi" w:eastAsiaTheme="minorEastAsia" w:hAnsiTheme="majorBidi" w:cstheme="majorBidi"/>
                <w:b/>
                <w:bCs/>
                <w:i/>
                <w:iCs/>
                <w:kern w:val="0"/>
                <w14:ligatures w14:val="none"/>
              </w:rPr>
              <w:t>(s)</w:t>
            </w:r>
          </w:p>
        </w:tc>
        <w:tc>
          <w:tcPr>
            <w:tcW w:w="1408" w:type="dxa"/>
            <w:vAlign w:val="center"/>
          </w:tcPr>
          <w:p w:rsidR="001950DC" w:rsidRPr="005D1094" w:rsidRDefault="001950DC" w:rsidP="001950DC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t</w:t>
            </w:r>
            <w:r w:rsidRPr="001950DC">
              <w:rPr>
                <w:rFonts w:asciiTheme="majorBidi" w:hAnsiTheme="majorBidi" w:cstheme="majorBidi"/>
                <w:b/>
                <w:bCs/>
                <w:i/>
                <w:iCs/>
                <w:vertAlign w:val="subscript"/>
              </w:rPr>
              <w:t>mean</w:t>
            </w:r>
            <w:proofErr w:type="spellEnd"/>
            <w:r w:rsidRPr="005D1094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 (s)</w:t>
            </w:r>
          </w:p>
        </w:tc>
        <w:tc>
          <w:tcPr>
            <w:tcW w:w="1408" w:type="dxa"/>
            <w:vAlign w:val="center"/>
          </w:tcPr>
          <w:p w:rsidR="001950DC" w:rsidRPr="005D1094" w:rsidRDefault="001950DC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5D1094">
              <w:rPr>
                <w:rFonts w:ascii="Symbol" w:hAnsi="Symbol" w:cstheme="majorBidi"/>
                <w:b/>
                <w:bCs/>
                <w:i/>
                <w:iCs/>
              </w:rPr>
              <w:t></w:t>
            </w:r>
            <w:r w:rsidRPr="005D1094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t (s) </w:t>
            </w:r>
          </w:p>
        </w:tc>
        <w:tc>
          <w:tcPr>
            <w:tcW w:w="1408" w:type="dxa"/>
            <w:vAlign w:val="center"/>
          </w:tcPr>
          <w:p w:rsidR="001950DC" w:rsidRPr="005D1094" w:rsidRDefault="001950DC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5D1094">
              <w:rPr>
                <w:rFonts w:ascii="Symbol" w:hAnsi="Symbol" w:cstheme="majorBidi"/>
                <w:b/>
                <w:bCs/>
                <w:i/>
                <w:iCs/>
              </w:rPr>
              <w:t></w:t>
            </w:r>
            <w:proofErr w:type="spellStart"/>
            <w:r w:rsidRPr="005D1094">
              <w:rPr>
                <w:rFonts w:asciiTheme="majorBidi" w:hAnsiTheme="majorBidi" w:cstheme="majorBidi"/>
                <w:b/>
                <w:bCs/>
                <w:i/>
                <w:iCs/>
              </w:rPr>
              <w:t>t</w:t>
            </w:r>
            <w:r w:rsidRPr="005D1094">
              <w:rPr>
                <w:rFonts w:asciiTheme="majorBidi" w:hAnsiTheme="majorBidi" w:cstheme="majorBidi"/>
                <w:b/>
                <w:bCs/>
                <w:i/>
                <w:iCs/>
                <w:vertAlign w:val="subscript"/>
              </w:rPr>
              <w:t>mean</w:t>
            </w:r>
            <w:proofErr w:type="spellEnd"/>
            <w:r w:rsidRPr="005D1094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 (s)</w:t>
            </w:r>
          </w:p>
        </w:tc>
        <w:tc>
          <w:tcPr>
            <w:tcW w:w="1408" w:type="dxa"/>
            <w:vAlign w:val="center"/>
          </w:tcPr>
          <w:p w:rsidR="001950DC" w:rsidRPr="005D1094" w:rsidRDefault="001950DC" w:rsidP="001950DC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1950DC">
              <w:rPr>
                <w:rFonts w:asciiTheme="majorBidi" w:hAnsiTheme="majorBidi" w:cstheme="majorBidi"/>
                <w:i/>
                <w:iCs/>
              </w:rPr>
              <w:t>h/t</w:t>
            </w: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 (m/s)</w:t>
            </w:r>
          </w:p>
        </w:tc>
        <w:tc>
          <w:tcPr>
            <w:tcW w:w="1408" w:type="dxa"/>
            <w:vAlign w:val="center"/>
          </w:tcPr>
          <w:p w:rsidR="001950DC" w:rsidRPr="005D1094" w:rsidRDefault="001950DC" w:rsidP="001950DC">
            <w:pPr>
              <w:pStyle w:val="Default"/>
              <w:tabs>
                <w:tab w:val="left" w:pos="8222"/>
              </w:tabs>
              <w:spacing w:line="276" w:lineRule="auto"/>
              <w:jc w:val="center"/>
              <w:rPr>
                <w:rFonts w:asciiTheme="majorBidi" w:eastAsia="Calibri" w:hAnsiTheme="majorBidi" w:cstheme="majorBidi"/>
                <w:b/>
                <w:bCs/>
                <w:iCs/>
                <w14:ligatures w14:val="none"/>
              </w:rPr>
            </w:pPr>
            <w:proofErr w:type="gramStart"/>
            <w:r w:rsidRPr="005D1094">
              <w:rPr>
                <w:rFonts w:ascii="Symbol" w:hAnsi="Symbol" w:cstheme="majorBidi"/>
                <w:b/>
                <w:bCs/>
                <w:i/>
                <w:iCs/>
              </w:rPr>
              <w:t></w:t>
            </w:r>
            <w:r w:rsidRPr="001950DC">
              <w:rPr>
                <w:rFonts w:asciiTheme="majorBidi" w:hAnsiTheme="majorBidi" w:cstheme="majorBidi"/>
                <w:i/>
                <w:iCs/>
              </w:rPr>
              <w:t>(</w:t>
            </w:r>
            <w:proofErr w:type="gramEnd"/>
            <w:r w:rsidRPr="001950DC">
              <w:rPr>
                <w:rFonts w:asciiTheme="majorBidi" w:hAnsiTheme="majorBidi" w:cstheme="majorBidi"/>
                <w:i/>
                <w:iCs/>
              </w:rPr>
              <w:t>h/t)</w:t>
            </w:r>
            <w:r w:rsidRPr="001950DC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(m/s)</w:t>
            </w:r>
          </w:p>
        </w:tc>
      </w:tr>
      <w:tr w:rsidR="001950DC" w:rsidTr="001B3C44">
        <w:trPr>
          <w:trHeight w:val="399"/>
          <w:jc w:val="center"/>
        </w:trPr>
        <w:tc>
          <w:tcPr>
            <w:tcW w:w="1408" w:type="dxa"/>
            <w:vMerge w:val="restart"/>
            <w:vAlign w:val="center"/>
          </w:tcPr>
          <w:p w:rsidR="001950DC" w:rsidRDefault="001950DC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08" w:type="dxa"/>
            <w:vAlign w:val="center"/>
          </w:tcPr>
          <w:p w:rsidR="001950DC" w:rsidRDefault="001950DC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08" w:type="dxa"/>
            <w:vMerge w:val="restart"/>
            <w:vAlign w:val="center"/>
          </w:tcPr>
          <w:p w:rsidR="001950DC" w:rsidRDefault="001950DC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08" w:type="dxa"/>
            <w:vAlign w:val="center"/>
          </w:tcPr>
          <w:p w:rsidR="001950DC" w:rsidRDefault="001950DC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08" w:type="dxa"/>
            <w:vMerge w:val="restart"/>
            <w:vAlign w:val="center"/>
          </w:tcPr>
          <w:p w:rsidR="001950DC" w:rsidRDefault="001950DC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08" w:type="dxa"/>
            <w:vMerge w:val="restart"/>
            <w:vAlign w:val="center"/>
          </w:tcPr>
          <w:p w:rsidR="001950DC" w:rsidRDefault="001950DC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08" w:type="dxa"/>
            <w:vMerge w:val="restart"/>
            <w:vAlign w:val="center"/>
          </w:tcPr>
          <w:p w:rsidR="001950DC" w:rsidRDefault="001950DC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</w:tr>
      <w:tr w:rsidR="001950DC" w:rsidTr="001B3C44">
        <w:trPr>
          <w:trHeight w:val="399"/>
          <w:jc w:val="center"/>
        </w:trPr>
        <w:tc>
          <w:tcPr>
            <w:tcW w:w="1408" w:type="dxa"/>
            <w:vMerge/>
            <w:vAlign w:val="center"/>
          </w:tcPr>
          <w:p w:rsidR="001950DC" w:rsidRPr="005D1094" w:rsidRDefault="001950DC" w:rsidP="00E936A5">
            <w:pPr>
              <w:pStyle w:val="Default"/>
              <w:tabs>
                <w:tab w:val="left" w:pos="8222"/>
              </w:tabs>
              <w:jc w:val="center"/>
            </w:pPr>
          </w:p>
        </w:tc>
        <w:tc>
          <w:tcPr>
            <w:tcW w:w="1408" w:type="dxa"/>
            <w:vAlign w:val="center"/>
          </w:tcPr>
          <w:p w:rsidR="001950DC" w:rsidRDefault="001950DC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08" w:type="dxa"/>
            <w:vMerge/>
            <w:vAlign w:val="center"/>
          </w:tcPr>
          <w:p w:rsidR="001950DC" w:rsidRPr="0089565C" w:rsidRDefault="001950DC" w:rsidP="00E936A5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408" w:type="dxa"/>
            <w:vAlign w:val="center"/>
          </w:tcPr>
          <w:p w:rsidR="001950DC" w:rsidRDefault="001950DC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08" w:type="dxa"/>
            <w:vMerge/>
            <w:vAlign w:val="center"/>
          </w:tcPr>
          <w:p w:rsidR="001950DC" w:rsidRDefault="001950DC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408" w:type="dxa"/>
            <w:vMerge/>
            <w:vAlign w:val="center"/>
          </w:tcPr>
          <w:p w:rsidR="001950DC" w:rsidRDefault="001950DC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408" w:type="dxa"/>
            <w:vMerge/>
            <w:vAlign w:val="center"/>
          </w:tcPr>
          <w:p w:rsidR="001950DC" w:rsidRDefault="001950DC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1950DC" w:rsidTr="001B3C44">
        <w:trPr>
          <w:trHeight w:val="399"/>
          <w:jc w:val="center"/>
        </w:trPr>
        <w:tc>
          <w:tcPr>
            <w:tcW w:w="1408" w:type="dxa"/>
            <w:vMerge/>
            <w:vAlign w:val="center"/>
          </w:tcPr>
          <w:p w:rsidR="001950DC" w:rsidRPr="005D1094" w:rsidRDefault="001950DC" w:rsidP="00E936A5">
            <w:pPr>
              <w:pStyle w:val="Default"/>
              <w:tabs>
                <w:tab w:val="left" w:pos="8222"/>
              </w:tabs>
              <w:jc w:val="center"/>
            </w:pPr>
          </w:p>
        </w:tc>
        <w:tc>
          <w:tcPr>
            <w:tcW w:w="1408" w:type="dxa"/>
            <w:vAlign w:val="center"/>
          </w:tcPr>
          <w:p w:rsidR="001950DC" w:rsidRDefault="001950DC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08" w:type="dxa"/>
            <w:vMerge/>
            <w:vAlign w:val="center"/>
          </w:tcPr>
          <w:p w:rsidR="001950DC" w:rsidRPr="0089565C" w:rsidRDefault="001950DC" w:rsidP="00E936A5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408" w:type="dxa"/>
            <w:vAlign w:val="center"/>
          </w:tcPr>
          <w:p w:rsidR="001950DC" w:rsidRDefault="001950DC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08" w:type="dxa"/>
            <w:vMerge/>
            <w:vAlign w:val="center"/>
          </w:tcPr>
          <w:p w:rsidR="001950DC" w:rsidRDefault="001950DC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408" w:type="dxa"/>
            <w:vMerge/>
            <w:vAlign w:val="center"/>
          </w:tcPr>
          <w:p w:rsidR="001950DC" w:rsidRDefault="001950DC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408" w:type="dxa"/>
            <w:vMerge/>
            <w:vAlign w:val="center"/>
          </w:tcPr>
          <w:p w:rsidR="001950DC" w:rsidRDefault="001950DC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1950DC" w:rsidTr="001B3C44">
        <w:trPr>
          <w:trHeight w:val="399"/>
          <w:jc w:val="center"/>
        </w:trPr>
        <w:tc>
          <w:tcPr>
            <w:tcW w:w="1408" w:type="dxa"/>
            <w:vMerge w:val="restart"/>
            <w:vAlign w:val="center"/>
          </w:tcPr>
          <w:p w:rsidR="001950DC" w:rsidRDefault="001950DC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08" w:type="dxa"/>
            <w:vAlign w:val="center"/>
          </w:tcPr>
          <w:p w:rsidR="001950DC" w:rsidRDefault="001950DC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08" w:type="dxa"/>
            <w:vMerge w:val="restart"/>
            <w:vAlign w:val="center"/>
          </w:tcPr>
          <w:p w:rsidR="001950DC" w:rsidRDefault="001950DC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08" w:type="dxa"/>
            <w:vAlign w:val="center"/>
          </w:tcPr>
          <w:p w:rsidR="001950DC" w:rsidRDefault="001950DC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08" w:type="dxa"/>
            <w:vMerge w:val="restart"/>
            <w:vAlign w:val="center"/>
          </w:tcPr>
          <w:p w:rsidR="001950DC" w:rsidRDefault="001950DC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08" w:type="dxa"/>
            <w:vMerge w:val="restart"/>
            <w:vAlign w:val="center"/>
          </w:tcPr>
          <w:p w:rsidR="001950DC" w:rsidRDefault="001950DC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08" w:type="dxa"/>
            <w:vMerge w:val="restart"/>
            <w:vAlign w:val="center"/>
          </w:tcPr>
          <w:p w:rsidR="001950DC" w:rsidRDefault="001950DC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</w:tr>
      <w:tr w:rsidR="001950DC" w:rsidTr="001B3C44">
        <w:trPr>
          <w:trHeight w:val="399"/>
          <w:jc w:val="center"/>
        </w:trPr>
        <w:tc>
          <w:tcPr>
            <w:tcW w:w="1408" w:type="dxa"/>
            <w:vMerge/>
            <w:vAlign w:val="center"/>
          </w:tcPr>
          <w:p w:rsidR="001950DC" w:rsidRPr="005D1094" w:rsidRDefault="001950DC" w:rsidP="00E936A5">
            <w:pPr>
              <w:pStyle w:val="Default"/>
              <w:tabs>
                <w:tab w:val="left" w:pos="8222"/>
              </w:tabs>
              <w:jc w:val="center"/>
            </w:pPr>
          </w:p>
        </w:tc>
        <w:tc>
          <w:tcPr>
            <w:tcW w:w="1408" w:type="dxa"/>
            <w:vAlign w:val="center"/>
          </w:tcPr>
          <w:p w:rsidR="001950DC" w:rsidRDefault="001950DC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08" w:type="dxa"/>
            <w:vMerge/>
            <w:vAlign w:val="center"/>
          </w:tcPr>
          <w:p w:rsidR="001950DC" w:rsidRPr="0040364C" w:rsidRDefault="001950DC" w:rsidP="00E936A5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408" w:type="dxa"/>
            <w:vAlign w:val="center"/>
          </w:tcPr>
          <w:p w:rsidR="001950DC" w:rsidRDefault="001950DC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08" w:type="dxa"/>
            <w:vMerge/>
            <w:vAlign w:val="center"/>
          </w:tcPr>
          <w:p w:rsidR="001950DC" w:rsidRDefault="001950DC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408" w:type="dxa"/>
            <w:vMerge/>
            <w:vAlign w:val="center"/>
          </w:tcPr>
          <w:p w:rsidR="001950DC" w:rsidRDefault="001950DC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408" w:type="dxa"/>
            <w:vMerge/>
            <w:vAlign w:val="center"/>
          </w:tcPr>
          <w:p w:rsidR="001950DC" w:rsidRDefault="001950DC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1950DC" w:rsidTr="001B3C44">
        <w:trPr>
          <w:trHeight w:val="399"/>
          <w:jc w:val="center"/>
        </w:trPr>
        <w:tc>
          <w:tcPr>
            <w:tcW w:w="1408" w:type="dxa"/>
            <w:vMerge/>
            <w:vAlign w:val="center"/>
          </w:tcPr>
          <w:p w:rsidR="001950DC" w:rsidRPr="005D1094" w:rsidRDefault="001950DC" w:rsidP="00E936A5">
            <w:pPr>
              <w:pStyle w:val="Default"/>
              <w:tabs>
                <w:tab w:val="left" w:pos="8222"/>
              </w:tabs>
              <w:jc w:val="center"/>
            </w:pPr>
          </w:p>
        </w:tc>
        <w:tc>
          <w:tcPr>
            <w:tcW w:w="1408" w:type="dxa"/>
            <w:vAlign w:val="center"/>
          </w:tcPr>
          <w:p w:rsidR="001950DC" w:rsidRDefault="001950DC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08" w:type="dxa"/>
            <w:vMerge/>
            <w:vAlign w:val="center"/>
          </w:tcPr>
          <w:p w:rsidR="001950DC" w:rsidRPr="0040364C" w:rsidRDefault="001950DC" w:rsidP="00E936A5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408" w:type="dxa"/>
            <w:vAlign w:val="center"/>
          </w:tcPr>
          <w:p w:rsidR="001950DC" w:rsidRDefault="001950DC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08" w:type="dxa"/>
            <w:vMerge/>
            <w:vAlign w:val="center"/>
          </w:tcPr>
          <w:p w:rsidR="001950DC" w:rsidRDefault="001950DC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408" w:type="dxa"/>
            <w:vMerge/>
            <w:vAlign w:val="center"/>
          </w:tcPr>
          <w:p w:rsidR="001950DC" w:rsidRDefault="001950DC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408" w:type="dxa"/>
            <w:vMerge/>
            <w:vAlign w:val="center"/>
          </w:tcPr>
          <w:p w:rsidR="001950DC" w:rsidRDefault="001950DC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1950DC" w:rsidTr="001B3C44">
        <w:trPr>
          <w:trHeight w:val="399"/>
          <w:jc w:val="center"/>
        </w:trPr>
        <w:tc>
          <w:tcPr>
            <w:tcW w:w="1408" w:type="dxa"/>
            <w:vMerge w:val="restart"/>
            <w:vAlign w:val="center"/>
          </w:tcPr>
          <w:p w:rsidR="001950DC" w:rsidRDefault="001950DC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08" w:type="dxa"/>
            <w:vAlign w:val="center"/>
          </w:tcPr>
          <w:p w:rsidR="001950DC" w:rsidRDefault="001950DC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08" w:type="dxa"/>
            <w:vMerge w:val="restart"/>
            <w:vAlign w:val="center"/>
          </w:tcPr>
          <w:p w:rsidR="001950DC" w:rsidRDefault="001950DC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08" w:type="dxa"/>
            <w:vAlign w:val="center"/>
          </w:tcPr>
          <w:p w:rsidR="001950DC" w:rsidRDefault="001950DC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08" w:type="dxa"/>
            <w:vMerge w:val="restart"/>
            <w:vAlign w:val="center"/>
          </w:tcPr>
          <w:p w:rsidR="001950DC" w:rsidRDefault="001950DC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08" w:type="dxa"/>
            <w:vMerge w:val="restart"/>
            <w:vAlign w:val="center"/>
          </w:tcPr>
          <w:p w:rsidR="001950DC" w:rsidRDefault="001950DC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08" w:type="dxa"/>
            <w:vMerge w:val="restart"/>
            <w:vAlign w:val="center"/>
          </w:tcPr>
          <w:p w:rsidR="001950DC" w:rsidRDefault="001950DC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</w:tr>
      <w:tr w:rsidR="001950DC" w:rsidTr="001B3C44">
        <w:trPr>
          <w:trHeight w:val="399"/>
          <w:jc w:val="center"/>
        </w:trPr>
        <w:tc>
          <w:tcPr>
            <w:tcW w:w="1408" w:type="dxa"/>
            <w:vMerge/>
            <w:vAlign w:val="center"/>
          </w:tcPr>
          <w:p w:rsidR="001950DC" w:rsidRPr="005D1094" w:rsidRDefault="001950DC" w:rsidP="00E936A5">
            <w:pPr>
              <w:pStyle w:val="Default"/>
              <w:tabs>
                <w:tab w:val="left" w:pos="8222"/>
              </w:tabs>
              <w:jc w:val="center"/>
            </w:pPr>
          </w:p>
        </w:tc>
        <w:tc>
          <w:tcPr>
            <w:tcW w:w="1408" w:type="dxa"/>
            <w:vAlign w:val="center"/>
          </w:tcPr>
          <w:p w:rsidR="001950DC" w:rsidRDefault="001950DC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08" w:type="dxa"/>
            <w:vMerge/>
            <w:vAlign w:val="center"/>
          </w:tcPr>
          <w:p w:rsidR="001950DC" w:rsidRPr="0040364C" w:rsidRDefault="001950DC" w:rsidP="00E936A5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408" w:type="dxa"/>
            <w:vAlign w:val="center"/>
          </w:tcPr>
          <w:p w:rsidR="001950DC" w:rsidRDefault="001950DC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08" w:type="dxa"/>
            <w:vMerge/>
            <w:vAlign w:val="center"/>
          </w:tcPr>
          <w:p w:rsidR="001950DC" w:rsidRDefault="001950DC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408" w:type="dxa"/>
            <w:vMerge/>
            <w:vAlign w:val="center"/>
          </w:tcPr>
          <w:p w:rsidR="001950DC" w:rsidRDefault="001950DC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408" w:type="dxa"/>
            <w:vMerge/>
            <w:vAlign w:val="center"/>
          </w:tcPr>
          <w:p w:rsidR="001950DC" w:rsidRDefault="001950DC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1950DC" w:rsidTr="001B3C44">
        <w:trPr>
          <w:trHeight w:val="399"/>
          <w:jc w:val="center"/>
        </w:trPr>
        <w:tc>
          <w:tcPr>
            <w:tcW w:w="1408" w:type="dxa"/>
            <w:vMerge/>
            <w:vAlign w:val="center"/>
          </w:tcPr>
          <w:p w:rsidR="001950DC" w:rsidRPr="005D1094" w:rsidRDefault="001950DC" w:rsidP="00E936A5">
            <w:pPr>
              <w:pStyle w:val="Default"/>
              <w:tabs>
                <w:tab w:val="left" w:pos="8222"/>
              </w:tabs>
              <w:jc w:val="center"/>
            </w:pPr>
          </w:p>
        </w:tc>
        <w:tc>
          <w:tcPr>
            <w:tcW w:w="1408" w:type="dxa"/>
            <w:vAlign w:val="center"/>
          </w:tcPr>
          <w:p w:rsidR="001950DC" w:rsidRDefault="001950DC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08" w:type="dxa"/>
            <w:vMerge/>
            <w:vAlign w:val="center"/>
          </w:tcPr>
          <w:p w:rsidR="001950DC" w:rsidRPr="0040364C" w:rsidRDefault="001950DC" w:rsidP="00E936A5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408" w:type="dxa"/>
            <w:vAlign w:val="center"/>
          </w:tcPr>
          <w:p w:rsidR="001950DC" w:rsidRDefault="001950DC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08" w:type="dxa"/>
            <w:vMerge/>
            <w:vAlign w:val="center"/>
          </w:tcPr>
          <w:p w:rsidR="001950DC" w:rsidRDefault="001950DC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408" w:type="dxa"/>
            <w:vMerge/>
            <w:vAlign w:val="center"/>
          </w:tcPr>
          <w:p w:rsidR="001950DC" w:rsidRDefault="001950DC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408" w:type="dxa"/>
            <w:vMerge/>
            <w:vAlign w:val="center"/>
          </w:tcPr>
          <w:p w:rsidR="001950DC" w:rsidRDefault="001950DC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1950DC" w:rsidTr="001B3C44">
        <w:trPr>
          <w:trHeight w:val="399"/>
          <w:jc w:val="center"/>
        </w:trPr>
        <w:tc>
          <w:tcPr>
            <w:tcW w:w="1408" w:type="dxa"/>
            <w:vMerge w:val="restart"/>
            <w:vAlign w:val="center"/>
          </w:tcPr>
          <w:p w:rsidR="001950DC" w:rsidRDefault="001950DC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08" w:type="dxa"/>
            <w:vAlign w:val="center"/>
          </w:tcPr>
          <w:p w:rsidR="001950DC" w:rsidRDefault="001950DC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08" w:type="dxa"/>
            <w:vMerge w:val="restart"/>
            <w:vAlign w:val="center"/>
          </w:tcPr>
          <w:p w:rsidR="001950DC" w:rsidRDefault="001950DC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08" w:type="dxa"/>
            <w:vAlign w:val="center"/>
          </w:tcPr>
          <w:p w:rsidR="001950DC" w:rsidRDefault="001950DC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08" w:type="dxa"/>
            <w:vMerge w:val="restart"/>
            <w:vAlign w:val="center"/>
          </w:tcPr>
          <w:p w:rsidR="001950DC" w:rsidRDefault="001950DC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08" w:type="dxa"/>
            <w:vMerge w:val="restart"/>
            <w:vAlign w:val="center"/>
          </w:tcPr>
          <w:p w:rsidR="001950DC" w:rsidRDefault="001950DC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08" w:type="dxa"/>
            <w:vMerge w:val="restart"/>
            <w:vAlign w:val="center"/>
          </w:tcPr>
          <w:p w:rsidR="001950DC" w:rsidRDefault="001950DC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</w:tr>
      <w:tr w:rsidR="001950DC" w:rsidTr="001B3C44">
        <w:trPr>
          <w:trHeight w:val="399"/>
          <w:jc w:val="center"/>
        </w:trPr>
        <w:tc>
          <w:tcPr>
            <w:tcW w:w="1408" w:type="dxa"/>
            <w:vMerge/>
            <w:vAlign w:val="center"/>
          </w:tcPr>
          <w:p w:rsidR="001950DC" w:rsidRPr="006E7B18" w:rsidRDefault="001950DC" w:rsidP="00E936A5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408" w:type="dxa"/>
            <w:vAlign w:val="center"/>
          </w:tcPr>
          <w:p w:rsidR="001950DC" w:rsidRDefault="001950DC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08" w:type="dxa"/>
            <w:vMerge/>
            <w:vAlign w:val="center"/>
          </w:tcPr>
          <w:p w:rsidR="001950DC" w:rsidRPr="0040364C" w:rsidRDefault="001950DC" w:rsidP="00E936A5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408" w:type="dxa"/>
            <w:vAlign w:val="center"/>
          </w:tcPr>
          <w:p w:rsidR="001950DC" w:rsidRDefault="001950DC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08" w:type="dxa"/>
            <w:vMerge/>
            <w:vAlign w:val="center"/>
          </w:tcPr>
          <w:p w:rsidR="001950DC" w:rsidRDefault="001950DC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408" w:type="dxa"/>
            <w:vMerge/>
            <w:vAlign w:val="center"/>
          </w:tcPr>
          <w:p w:rsidR="001950DC" w:rsidRDefault="001950DC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408" w:type="dxa"/>
            <w:vMerge/>
          </w:tcPr>
          <w:p w:rsidR="001950DC" w:rsidRDefault="001950DC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  <w:tr w:rsidR="001950DC" w:rsidTr="001B3C44">
        <w:trPr>
          <w:trHeight w:val="399"/>
          <w:jc w:val="center"/>
        </w:trPr>
        <w:tc>
          <w:tcPr>
            <w:tcW w:w="1408" w:type="dxa"/>
            <w:vMerge/>
            <w:vAlign w:val="center"/>
          </w:tcPr>
          <w:p w:rsidR="001950DC" w:rsidRPr="006E7B18" w:rsidRDefault="001950DC" w:rsidP="00E936A5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408" w:type="dxa"/>
            <w:vAlign w:val="center"/>
          </w:tcPr>
          <w:p w:rsidR="001950DC" w:rsidRDefault="001950DC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08" w:type="dxa"/>
            <w:vMerge/>
            <w:vAlign w:val="center"/>
          </w:tcPr>
          <w:p w:rsidR="001950DC" w:rsidRPr="0040364C" w:rsidRDefault="001950DC" w:rsidP="00E936A5">
            <w:pPr>
              <w:pStyle w:val="Default"/>
              <w:tabs>
                <w:tab w:val="left" w:pos="8222"/>
              </w:tabs>
              <w:jc w:val="center"/>
              <w:rPr>
                <w:sz w:val="10"/>
                <w:szCs w:val="10"/>
              </w:rPr>
            </w:pPr>
          </w:p>
        </w:tc>
        <w:tc>
          <w:tcPr>
            <w:tcW w:w="1408" w:type="dxa"/>
            <w:vAlign w:val="center"/>
          </w:tcPr>
          <w:p w:rsidR="001950DC" w:rsidRDefault="001950DC" w:rsidP="00E936A5">
            <w:pPr>
              <w:spacing w:after="0" w:line="360" w:lineRule="auto"/>
              <w:jc w:val="center"/>
            </w:pPr>
            <w:r w:rsidRPr="00630473">
              <w:rPr>
                <w:rFonts w:asciiTheme="majorBidi" w:hAnsiTheme="majorBidi" w:cstheme="majorBidi"/>
                <w:b/>
                <w:bCs/>
                <w:i/>
                <w:iCs/>
                <w:sz w:val="10"/>
                <w:szCs w:val="10"/>
              </w:rPr>
              <w:t>…………………………</w:t>
            </w:r>
          </w:p>
        </w:tc>
        <w:tc>
          <w:tcPr>
            <w:tcW w:w="1408" w:type="dxa"/>
            <w:vMerge/>
            <w:vAlign w:val="center"/>
          </w:tcPr>
          <w:p w:rsidR="001950DC" w:rsidRDefault="001950DC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408" w:type="dxa"/>
            <w:vMerge/>
            <w:vAlign w:val="center"/>
          </w:tcPr>
          <w:p w:rsidR="001950DC" w:rsidRDefault="001950DC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  <w:tc>
          <w:tcPr>
            <w:tcW w:w="1408" w:type="dxa"/>
            <w:vMerge/>
          </w:tcPr>
          <w:p w:rsidR="001950DC" w:rsidRDefault="001950DC" w:rsidP="00E936A5">
            <w:pPr>
              <w:pStyle w:val="Default"/>
              <w:tabs>
                <w:tab w:val="left" w:pos="8222"/>
              </w:tabs>
              <w:spacing w:line="276" w:lineRule="auto"/>
              <w:jc w:val="center"/>
            </w:pPr>
          </w:p>
        </w:tc>
      </w:tr>
    </w:tbl>
    <w:p w:rsidR="008219FA" w:rsidRPr="007139ED" w:rsidRDefault="008219FA" w:rsidP="008219FA">
      <w:pPr>
        <w:pStyle w:val="Default"/>
        <w:tabs>
          <w:tab w:val="left" w:pos="8222"/>
        </w:tabs>
        <w:spacing w:line="276" w:lineRule="auto"/>
        <w:ind w:left="720"/>
        <w:jc w:val="center"/>
        <w:rPr>
          <w:b/>
          <w:bCs/>
          <w:sz w:val="16"/>
          <w:szCs w:val="16"/>
          <w14:ligatures w14:val="none"/>
        </w:rPr>
      </w:pPr>
    </w:p>
    <w:p w:rsidR="001950DC" w:rsidRDefault="009D3CB7" w:rsidP="006E5876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5</w:t>
      </w:r>
      <w:r w:rsidR="001950DC" w:rsidRPr="001950DC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. </w:t>
      </w:r>
      <w:proofErr w:type="spellStart"/>
      <w:r w:rsidR="001950DC" w:rsidRPr="001950DC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Compute</w:t>
      </w:r>
      <w:proofErr w:type="spellEnd"/>
      <w:r w:rsidR="001950DC" w:rsidRPr="001950DC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the </w:t>
      </w:r>
      <w:proofErr w:type="spellStart"/>
      <w:r w:rsidR="001950DC" w:rsidRPr="001950DC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theoretically</w:t>
      </w:r>
      <w:proofErr w:type="spellEnd"/>
      <w:r w:rsidR="001950DC" w:rsidRPr="001950DC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initial </w:t>
      </w:r>
      <w:proofErr w:type="spellStart"/>
      <w:r w:rsidR="001950DC" w:rsidRPr="001950DC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velocity</w:t>
      </w:r>
      <w:proofErr w:type="spellEnd"/>
      <w:r w:rsidR="001950DC" w:rsidRPr="001950DC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</w:t>
      </w:r>
      <w:r w:rsidR="006E5876" w:rsidRPr="00726F4C">
        <w:rPr>
          <w:rFonts w:ascii="Cambria Math" w:eastAsia="Times New Roman" w:hAnsi="Cambria Math" w:cs="Cambria Math"/>
          <w:i/>
          <w:iCs/>
          <w:kern w:val="0"/>
          <w:sz w:val="32"/>
          <w:szCs w:val="32"/>
          <w:lang w:eastAsia="fr-FR"/>
          <w14:ligatures w14:val="none"/>
        </w:rPr>
        <w:t>𝑣</w:t>
      </w:r>
      <w:r w:rsidR="006E5876" w:rsidRPr="00726F4C">
        <w:rPr>
          <w:rFonts w:asciiTheme="majorBidi" w:eastAsia="Times New Roman" w:hAnsiTheme="majorBidi" w:cstheme="majorBidi"/>
          <w:i/>
          <w:iCs/>
          <w:kern w:val="0"/>
          <w:sz w:val="32"/>
          <w:szCs w:val="32"/>
          <w:lang w:eastAsia="fr-FR"/>
          <w14:ligatures w14:val="none"/>
        </w:rPr>
        <w:t>₀_th</w:t>
      </w:r>
      <w:r w:rsidR="006E5876" w:rsidRPr="001950DC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</w:t>
      </w:r>
      <w:r w:rsidR="001950DC" w:rsidRPr="001950DC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(use </w:t>
      </w:r>
      <w:r w:rsidR="001950DC" w:rsidRPr="001950DC">
        <w:rPr>
          <w:rFonts w:ascii="Cambria Math" w:hAnsi="Cambria Math" w:cs="Cambria Math"/>
          <w:color w:val="000000"/>
          <w:kern w:val="0"/>
          <w:sz w:val="24"/>
          <w:szCs w:val="24"/>
          <w14:ligatures w14:val="none"/>
        </w:rPr>
        <w:t>𝑔</w:t>
      </w:r>
      <w:r w:rsidR="001950DC">
        <w:rPr>
          <w:rFonts w:ascii="Cambria Math" w:hAnsi="Cambria Math" w:cs="Cambria Math"/>
          <w:color w:val="000000"/>
          <w:kern w:val="0"/>
          <w:sz w:val="24"/>
          <w:szCs w:val="24"/>
          <w14:ligatures w14:val="none"/>
        </w:rPr>
        <w:t xml:space="preserve"> </w:t>
      </w:r>
      <w:r w:rsidR="001950DC" w:rsidRPr="001950DC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=</w:t>
      </w:r>
      <w:r w:rsidR="001950DC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</w:t>
      </w:r>
      <w:r w:rsidR="001950DC" w:rsidRPr="001950DC">
        <w:rPr>
          <w:rFonts w:ascii="Cambria Math" w:hAnsi="Cambria Math" w:cs="Cambria Math"/>
          <w:color w:val="000000"/>
          <w:kern w:val="0"/>
          <w:sz w:val="24"/>
          <w:szCs w:val="24"/>
          <w14:ligatures w14:val="none"/>
        </w:rPr>
        <w:t>𝑔</w:t>
      </w:r>
      <w:proofErr w:type="spellStart"/>
      <w:r w:rsidR="001950DC" w:rsidRPr="001950DC">
        <w:rPr>
          <w:rFonts w:ascii="Cambria Math" w:hAnsi="Cambria Math" w:cs="Cambria Math"/>
          <w:color w:val="000000"/>
          <w:kern w:val="0"/>
          <w:sz w:val="24"/>
          <w:szCs w:val="24"/>
          <w:vertAlign w:val="subscript"/>
          <w14:ligatures w14:val="none"/>
        </w:rPr>
        <w:t>graphic</w:t>
      </w:r>
      <w:proofErr w:type="spellEnd"/>
      <w:r w:rsidR="001950DC" w:rsidRPr="001950DC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)</w:t>
      </w:r>
      <w:r w:rsidR="001950DC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 :</w:t>
      </w:r>
    </w:p>
    <w:p w:rsidR="001950DC" w:rsidRPr="00A34734" w:rsidRDefault="001950DC" w:rsidP="001950D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1950DC" w:rsidRPr="00A34734" w:rsidRDefault="001950DC" w:rsidP="001950D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1950DC" w:rsidRPr="00A34734" w:rsidRDefault="001950DC" w:rsidP="001950D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1950DC" w:rsidRPr="00A34734" w:rsidRDefault="001950DC" w:rsidP="001950D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1950DC" w:rsidRPr="00A34734" w:rsidRDefault="001950DC" w:rsidP="001950D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1950DC" w:rsidRPr="001950DC" w:rsidRDefault="001950DC" w:rsidP="001950D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10"/>
          <w:szCs w:val="10"/>
          <w14:ligatures w14:val="none"/>
        </w:rPr>
      </w:pPr>
    </w:p>
    <w:p w:rsidR="001950DC" w:rsidRDefault="009D3CB7" w:rsidP="001B3C44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6</w:t>
      </w:r>
      <w:r w:rsidR="001950DC" w:rsidRPr="001950DC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. </w:t>
      </w:r>
      <w:r w:rsidR="001B3C4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Plot</w:t>
      </w:r>
      <w:r w:rsidR="007A05E5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</w:t>
      </w:r>
      <w:r w:rsidR="001950DC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</w:t>
      </w:r>
      <w:r w:rsidR="001B3C44" w:rsidRPr="00892D45">
        <w:rPr>
          <w:rFonts w:asciiTheme="majorHAnsi" w:hAnsiTheme="majorHAnsi" w:cstheme="majorBidi"/>
          <w:i/>
          <w:iCs/>
          <w:color w:val="000000"/>
          <w:kern w:val="0"/>
          <w:sz w:val="32"/>
          <w:szCs w:val="32"/>
          <w14:ligatures w14:val="none"/>
        </w:rPr>
        <w:t>(</w:t>
      </w:r>
      <w:r w:rsidR="001950DC" w:rsidRPr="00892D45">
        <w:rPr>
          <w:rFonts w:ascii="Times New Roman" w:hAnsi="Times New Roman" w:cs="Times New Roman"/>
          <w:i/>
          <w:iCs/>
          <w:color w:val="000000"/>
          <w:kern w:val="0"/>
          <w:sz w:val="32"/>
          <w:szCs w:val="32"/>
          <w14:ligatures w14:val="none"/>
        </w:rPr>
        <w:t>ℎ</w:t>
      </w:r>
      <w:r w:rsidR="001950DC" w:rsidRPr="00892D45">
        <w:rPr>
          <w:rFonts w:asciiTheme="majorHAnsi" w:hAnsiTheme="majorHAnsi" w:cstheme="majorBidi"/>
          <w:i/>
          <w:iCs/>
          <w:color w:val="000000"/>
          <w:kern w:val="0"/>
          <w:sz w:val="32"/>
          <w:szCs w:val="32"/>
          <w14:ligatures w14:val="none"/>
        </w:rPr>
        <w:t>/</w:t>
      </w:r>
      <w:r w:rsidR="001950DC" w:rsidRPr="00892D45">
        <w:rPr>
          <w:rFonts w:ascii="Cambria Math" w:hAnsi="Cambria Math" w:cs="Cambria Math"/>
          <w:i/>
          <w:iCs/>
          <w:color w:val="000000"/>
          <w:kern w:val="0"/>
          <w:sz w:val="32"/>
          <w:szCs w:val="32"/>
          <w14:ligatures w14:val="none"/>
        </w:rPr>
        <w:t>𝑡</w:t>
      </w:r>
      <w:r w:rsidR="001B3C44" w:rsidRPr="00892D45">
        <w:rPr>
          <w:rFonts w:asciiTheme="majorHAnsi" w:hAnsiTheme="majorHAnsi" w:cs="Cambria Math"/>
          <w:i/>
          <w:iCs/>
          <w:color w:val="000000"/>
          <w:kern w:val="0"/>
          <w:sz w:val="32"/>
          <w:szCs w:val="32"/>
          <w14:ligatures w14:val="none"/>
        </w:rPr>
        <w:t>)</w:t>
      </w:r>
      <w:r w:rsidR="001950DC" w:rsidRPr="001950DC">
        <w:rPr>
          <w:rFonts w:ascii="Cambria Math" w:hAnsi="Cambria Math" w:cs="Cambria Math"/>
          <w:color w:val="000000"/>
          <w:kern w:val="0"/>
          <w:sz w:val="32"/>
          <w:szCs w:val="32"/>
          <w14:ligatures w14:val="none"/>
        </w:rPr>
        <w:t xml:space="preserve"> </w:t>
      </w:r>
      <w:r w:rsidR="001950DC" w:rsidRPr="001950DC">
        <w:rPr>
          <w:rFonts w:asciiTheme="majorBidi" w:hAnsiTheme="majorBidi" w:cstheme="majorBidi"/>
          <w:color w:val="000000"/>
          <w:kern w:val="0"/>
          <w:sz w:val="32"/>
          <w:szCs w:val="32"/>
          <w14:ligatures w14:val="none"/>
        </w:rPr>
        <w:t xml:space="preserve">= </w:t>
      </w:r>
      <w:r w:rsidR="001950DC" w:rsidRPr="001950DC">
        <w:rPr>
          <w:rFonts w:ascii="Rage Italic" w:hAnsi="Rage Italic" w:cstheme="majorBidi"/>
          <w:sz w:val="32"/>
          <w:szCs w:val="32"/>
        </w:rPr>
        <w:t>f</w:t>
      </w:r>
      <w:r w:rsidR="001950DC" w:rsidRPr="001950DC">
        <w:rPr>
          <w:rFonts w:ascii="Rage Italic" w:hAnsi="Rage Italic" w:cstheme="majorBidi"/>
          <w:color w:val="000000"/>
          <w:kern w:val="0"/>
          <w:sz w:val="32"/>
          <w:szCs w:val="32"/>
          <w14:ligatures w14:val="none"/>
        </w:rPr>
        <w:t xml:space="preserve"> </w:t>
      </w:r>
      <w:r w:rsidR="001950DC" w:rsidRPr="001950DC">
        <w:rPr>
          <w:rFonts w:asciiTheme="majorBidi" w:hAnsiTheme="majorBidi" w:cstheme="majorBidi"/>
          <w:color w:val="000000"/>
          <w:kern w:val="0"/>
          <w:sz w:val="32"/>
          <w:szCs w:val="32"/>
          <w14:ligatures w14:val="none"/>
        </w:rPr>
        <w:t>(</w:t>
      </w:r>
      <w:r w:rsidR="001950DC" w:rsidRPr="001950DC">
        <w:rPr>
          <w:rFonts w:ascii="Cambria Math" w:hAnsi="Cambria Math" w:cs="Cambria Math"/>
          <w:color w:val="000000"/>
          <w:kern w:val="0"/>
          <w:sz w:val="32"/>
          <w:szCs w:val="32"/>
          <w14:ligatures w14:val="none"/>
        </w:rPr>
        <w:t>𝑡</w:t>
      </w:r>
      <w:r w:rsidR="001950DC" w:rsidRPr="001950DC">
        <w:rPr>
          <w:rFonts w:asciiTheme="majorBidi" w:hAnsiTheme="majorBidi" w:cstheme="majorBidi"/>
          <w:color w:val="000000"/>
          <w:kern w:val="0"/>
          <w:sz w:val="32"/>
          <w:szCs w:val="32"/>
          <w14:ligatures w14:val="none"/>
        </w:rPr>
        <w:t>)</w:t>
      </w:r>
      <w:r w:rsidR="001950DC" w:rsidRPr="001950DC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.</w:t>
      </w:r>
    </w:p>
    <w:p w:rsidR="001950DC" w:rsidRDefault="009D3CB7" w:rsidP="001950D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lastRenderedPageBreak/>
        <w:t>7</w:t>
      </w:r>
      <w:r w:rsidR="001950DC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. Comment </w:t>
      </w:r>
      <w:r w:rsidRPr="00A34734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the graph</w:t>
      </w:r>
      <w:r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</w:t>
      </w:r>
      <w:r w:rsidR="001950DC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: </w:t>
      </w:r>
      <w:r w:rsidR="001950DC" w:rsidRPr="001950DC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</w:t>
      </w:r>
    </w:p>
    <w:p w:rsidR="001950DC" w:rsidRPr="00A34734" w:rsidRDefault="001950DC" w:rsidP="001950D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1950DC" w:rsidRPr="00A34734" w:rsidRDefault="001950DC" w:rsidP="001950D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1950DC" w:rsidRPr="00A34734" w:rsidRDefault="001950DC" w:rsidP="001950D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1950DC" w:rsidRPr="00A34734" w:rsidRDefault="001950DC" w:rsidP="001950D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1950DC" w:rsidRPr="00A34734" w:rsidRDefault="001950DC" w:rsidP="001950D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1950DC" w:rsidRPr="001950DC" w:rsidRDefault="001950DC" w:rsidP="001950D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</w:p>
    <w:p w:rsidR="009D3CB7" w:rsidRDefault="009D3CB7" w:rsidP="00892D45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8</w:t>
      </w:r>
      <w:r w:rsidR="001950DC" w:rsidRPr="001950DC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. </w:t>
      </w:r>
      <w:proofErr w:type="spellStart"/>
      <w:r w:rsidR="001950DC" w:rsidRPr="001950DC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Deduce</w:t>
      </w:r>
      <w:proofErr w:type="spellEnd"/>
      <w:r w:rsidR="001950DC" w:rsidRPr="001950DC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the gravitation value </w:t>
      </w:r>
      <w:proofErr w:type="spellStart"/>
      <w:r w:rsidR="001950DC" w:rsidRPr="00055D68">
        <w:rPr>
          <w:rFonts w:ascii="Abadi Extra Light" w:hAnsi="Abadi Extra Light"/>
          <w:i/>
          <w:iCs/>
          <w:sz w:val="24"/>
          <w:szCs w:val="24"/>
        </w:rPr>
        <w:t>g</w:t>
      </w:r>
      <w:r w:rsidR="001950DC" w:rsidRPr="00055D68">
        <w:rPr>
          <w:rFonts w:asciiTheme="majorBidi" w:hAnsiTheme="majorBidi" w:cstheme="majorBidi"/>
          <w:i/>
          <w:iCs/>
          <w:sz w:val="32"/>
          <w:szCs w:val="32"/>
          <w:vertAlign w:val="subscript"/>
        </w:rPr>
        <w:t>graph</w:t>
      </w:r>
      <w:r w:rsidR="001950DC">
        <w:rPr>
          <w:rFonts w:asciiTheme="majorBidi" w:hAnsiTheme="majorBidi" w:cstheme="majorBidi"/>
          <w:i/>
          <w:iCs/>
          <w:sz w:val="32"/>
          <w:szCs w:val="32"/>
          <w:vertAlign w:val="subscript"/>
        </w:rPr>
        <w:t>ic</w:t>
      </w:r>
      <w:proofErr w:type="spellEnd"/>
      <w:r w:rsidR="001950DC" w:rsidRPr="001950DC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and the initial </w:t>
      </w:r>
      <w:r w:rsidR="00892D45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speed</w:t>
      </w:r>
      <w:bookmarkStart w:id="0" w:name="_GoBack"/>
      <w:bookmarkEnd w:id="0"/>
      <w:r w:rsidR="001950DC" w:rsidRPr="001950DC"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 xml:space="preserve"> value </w:t>
      </w:r>
      <w:r w:rsidR="00BD612C" w:rsidRPr="006E5876">
        <w:rPr>
          <w:rFonts w:asciiTheme="majorBidi" w:eastAsia="Times New Roman" w:hAnsiTheme="majorBidi" w:cstheme="majorBidi"/>
          <w:i/>
          <w:iCs/>
          <w:kern w:val="0"/>
          <w:sz w:val="32"/>
          <w:szCs w:val="32"/>
          <w:lang w:eastAsia="fr-FR"/>
          <w14:ligatures w14:val="none"/>
        </w:rPr>
        <w:t>v</w:t>
      </w:r>
      <w:r w:rsidR="00BD612C" w:rsidRPr="00726F4C">
        <w:rPr>
          <w:rFonts w:asciiTheme="majorBidi" w:eastAsia="Times New Roman" w:hAnsiTheme="majorBidi" w:cstheme="majorBidi"/>
          <w:i/>
          <w:iCs/>
          <w:kern w:val="0"/>
          <w:sz w:val="32"/>
          <w:szCs w:val="32"/>
          <w:lang w:eastAsia="fr-FR"/>
          <w14:ligatures w14:val="none"/>
        </w:rPr>
        <w:t>₀_</w:t>
      </w:r>
      <w:proofErr w:type="spellStart"/>
      <w:r w:rsidR="00BD612C" w:rsidRPr="00726F4C">
        <w:rPr>
          <w:rFonts w:asciiTheme="majorBidi" w:eastAsia="Times New Roman" w:hAnsiTheme="majorBidi" w:cstheme="majorBidi"/>
          <w:i/>
          <w:iCs/>
          <w:kern w:val="0"/>
          <w:sz w:val="32"/>
          <w:szCs w:val="32"/>
          <w:lang w:eastAsia="fr-FR"/>
          <w14:ligatures w14:val="none"/>
        </w:rPr>
        <w:t>exp</w:t>
      </w:r>
      <w:proofErr w:type="spellEnd"/>
      <w:r w:rsidR="00BD612C">
        <w:rPr>
          <w:rFonts w:asciiTheme="majorBidi" w:eastAsia="Times New Roman" w:hAnsiTheme="majorBidi" w:cstheme="majorBidi"/>
          <w:i/>
          <w:iCs/>
          <w:kern w:val="0"/>
          <w:sz w:val="32"/>
          <w:szCs w:val="32"/>
          <w:lang w:eastAsia="fr-FR"/>
          <w14:ligatures w14:val="none"/>
        </w:rPr>
        <w:t xml:space="preserve"> </w:t>
      </w:r>
      <w:r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  <w:t>:</w:t>
      </w:r>
    </w:p>
    <w:p w:rsidR="009D3CB7" w:rsidRPr="00A34734" w:rsidRDefault="009D3CB7" w:rsidP="009D3CB7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9D3CB7" w:rsidRPr="00A34734" w:rsidRDefault="009D3CB7" w:rsidP="009D3CB7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9D3CB7" w:rsidRPr="00A34734" w:rsidRDefault="009D3CB7" w:rsidP="009D3CB7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9D3CB7" w:rsidRPr="00A34734" w:rsidRDefault="009D3CB7" w:rsidP="009D3CB7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9D3CB7" w:rsidRPr="00A34734" w:rsidRDefault="009D3CB7" w:rsidP="009D3CB7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kern w:val="0"/>
          <w:sz w:val="24"/>
          <w:szCs w:val="24"/>
          <w14:ligatures w14:val="none"/>
        </w:rPr>
      </w:pP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</w:t>
      </w:r>
      <w:r w:rsidRPr="00AD1C33"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</w:t>
      </w:r>
      <w:r>
        <w:rPr>
          <w:rFonts w:asciiTheme="majorBidi" w:hAnsiTheme="majorBidi" w:cstheme="majorBidi"/>
          <w:b/>
          <w:bCs/>
          <w:i/>
          <w:iCs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……………………………………………………………………………………………………………………………………………………………………………………………………………….……………………………………..</w:t>
      </w:r>
    </w:p>
    <w:p w:rsidR="008A46BD" w:rsidRDefault="008A46BD"/>
    <w:sectPr w:rsidR="008A46BD" w:rsidSect="00F622B6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DDC" w:rsidRDefault="00046DDC" w:rsidP="004E7D4E">
      <w:pPr>
        <w:spacing w:after="0" w:line="240" w:lineRule="auto"/>
      </w:pPr>
      <w:r>
        <w:separator/>
      </w:r>
    </w:p>
  </w:endnote>
  <w:endnote w:type="continuationSeparator" w:id="0">
    <w:p w:rsidR="00046DDC" w:rsidRDefault="00046DDC" w:rsidP="004E7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badi Extra Light">
    <w:charset w:val="00"/>
    <w:family w:val="swiss"/>
    <w:pitch w:val="variable"/>
    <w:sig w:usb0="8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Rage Italic">
    <w:panose1 w:val="03070502040507070304"/>
    <w:charset w:val="00"/>
    <w:family w:val="script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DDC" w:rsidRDefault="00046DDC" w:rsidP="004E7D4E">
      <w:pPr>
        <w:spacing w:after="0" w:line="240" w:lineRule="auto"/>
      </w:pPr>
      <w:r>
        <w:separator/>
      </w:r>
    </w:p>
  </w:footnote>
  <w:footnote w:type="continuationSeparator" w:id="0">
    <w:p w:rsidR="00046DDC" w:rsidRDefault="00046DDC" w:rsidP="004E7D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035" w:rsidRDefault="001D0035" w:rsidP="000418C7">
    <w:pPr>
      <w:pStyle w:val="En-tte"/>
      <w:pBdr>
        <w:bottom w:val="single" w:sz="4" w:space="1" w:color="auto"/>
      </w:pBdr>
      <w:tabs>
        <w:tab w:val="clear" w:pos="4536"/>
        <w:tab w:val="center" w:pos="9072"/>
      </w:tabs>
    </w:pPr>
    <w:proofErr w:type="spellStart"/>
    <w:r w:rsidRPr="00F14DC5">
      <w:rPr>
        <w:rFonts w:asciiTheme="majorBidi" w:hAnsiTheme="majorBidi" w:cstheme="majorBidi"/>
        <w:sz w:val="16"/>
        <w:szCs w:val="16"/>
      </w:rPr>
      <w:t>Univ</w:t>
    </w:r>
    <w:proofErr w:type="spellEnd"/>
    <w:r w:rsidRPr="00F14DC5">
      <w:rPr>
        <w:rFonts w:asciiTheme="majorBidi" w:hAnsiTheme="majorBidi" w:cstheme="majorBidi"/>
        <w:sz w:val="16"/>
        <w:szCs w:val="16"/>
      </w:rPr>
      <w:t xml:space="preserve"> Bejaia, Fac. Technologie, </w:t>
    </w:r>
    <w:proofErr w:type="spellStart"/>
    <w:r w:rsidRPr="00F14DC5">
      <w:rPr>
        <w:rFonts w:asciiTheme="majorBidi" w:hAnsiTheme="majorBidi" w:cstheme="majorBidi"/>
        <w:sz w:val="16"/>
        <w:szCs w:val="16"/>
      </w:rPr>
      <w:t>Dpt</w:t>
    </w:r>
    <w:proofErr w:type="spellEnd"/>
    <w:r w:rsidRPr="00F14DC5">
      <w:rPr>
        <w:rFonts w:asciiTheme="majorBidi" w:hAnsiTheme="majorBidi" w:cstheme="majorBidi"/>
        <w:sz w:val="16"/>
        <w:szCs w:val="16"/>
      </w:rPr>
      <w:t>. Technologie</w:t>
    </w:r>
    <w:r w:rsidRPr="00F14DC5">
      <w:rPr>
        <w:rFonts w:asciiTheme="majorBidi" w:hAnsiTheme="majorBidi" w:cstheme="majorBidi"/>
        <w:sz w:val="16"/>
        <w:szCs w:val="16"/>
      </w:rPr>
      <w:tab/>
    </w:r>
    <w:r>
      <w:rPr>
        <w:rFonts w:asciiTheme="majorBidi" w:hAnsiTheme="majorBidi" w:cstheme="majorBidi"/>
        <w:sz w:val="16"/>
        <w:szCs w:val="16"/>
      </w:rPr>
      <w:t>IST 1. 3</w:t>
    </w:r>
    <w:r w:rsidRPr="00F14DC5">
      <w:rPr>
        <w:rFonts w:asciiTheme="majorBidi" w:hAnsiTheme="majorBidi" w:cstheme="majorBidi"/>
        <w:sz w:val="16"/>
        <w:szCs w:val="16"/>
      </w:rPr>
      <w:t xml:space="preserve">: TP </w:t>
    </w:r>
    <w:r>
      <w:rPr>
        <w:rFonts w:asciiTheme="majorBidi" w:hAnsiTheme="majorBidi" w:cstheme="majorBidi"/>
        <w:sz w:val="16"/>
        <w:szCs w:val="16"/>
      </w:rPr>
      <w:t>Elément de Mécanique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035" w:rsidRDefault="001D0035" w:rsidP="008219FA">
    <w:pPr>
      <w:pStyle w:val="En-tte"/>
      <w:pBdr>
        <w:bottom w:val="single" w:sz="4" w:space="1" w:color="auto"/>
      </w:pBdr>
      <w:tabs>
        <w:tab w:val="clear" w:pos="4536"/>
        <w:tab w:val="center" w:pos="9072"/>
      </w:tabs>
    </w:pPr>
    <w:r w:rsidRPr="00F14DC5">
      <w:rPr>
        <w:rFonts w:asciiTheme="majorBidi" w:hAnsiTheme="majorBidi" w:cstheme="majorBidi"/>
        <w:sz w:val="16"/>
        <w:szCs w:val="16"/>
      </w:rPr>
      <w:t>Bejaia</w:t>
    </w:r>
    <w:r>
      <w:rPr>
        <w:rFonts w:asciiTheme="majorBidi" w:hAnsiTheme="majorBidi" w:cstheme="majorBidi"/>
        <w:sz w:val="16"/>
        <w:szCs w:val="16"/>
      </w:rPr>
      <w:t xml:space="preserve"> </w:t>
    </w:r>
    <w:proofErr w:type="spellStart"/>
    <w:r>
      <w:rPr>
        <w:rFonts w:asciiTheme="majorBidi" w:hAnsiTheme="majorBidi" w:cstheme="majorBidi"/>
        <w:sz w:val="16"/>
        <w:szCs w:val="16"/>
      </w:rPr>
      <w:t>University</w:t>
    </w:r>
    <w:proofErr w:type="spellEnd"/>
    <w:r w:rsidRPr="00F14DC5">
      <w:rPr>
        <w:rFonts w:asciiTheme="majorBidi" w:hAnsiTheme="majorBidi" w:cstheme="majorBidi"/>
        <w:sz w:val="16"/>
        <w:szCs w:val="16"/>
      </w:rPr>
      <w:t>,</w:t>
    </w:r>
    <w:r>
      <w:rPr>
        <w:rFonts w:asciiTheme="majorBidi" w:hAnsiTheme="majorBidi" w:cstheme="majorBidi"/>
        <w:sz w:val="16"/>
        <w:szCs w:val="16"/>
      </w:rPr>
      <w:t xml:space="preserve"> Fac. Of</w:t>
    </w:r>
    <w:r w:rsidRPr="00F14DC5">
      <w:rPr>
        <w:rFonts w:asciiTheme="majorBidi" w:hAnsiTheme="majorBidi" w:cstheme="majorBidi"/>
        <w:sz w:val="16"/>
        <w:szCs w:val="16"/>
      </w:rPr>
      <w:t xml:space="preserve"> </w:t>
    </w:r>
    <w:proofErr w:type="spellStart"/>
    <w:r w:rsidRPr="00F14DC5">
      <w:rPr>
        <w:rFonts w:asciiTheme="majorBidi" w:hAnsiTheme="majorBidi" w:cstheme="majorBidi"/>
        <w:sz w:val="16"/>
        <w:szCs w:val="16"/>
      </w:rPr>
      <w:t>Technolog</w:t>
    </w:r>
    <w:r>
      <w:rPr>
        <w:rFonts w:asciiTheme="majorBidi" w:hAnsiTheme="majorBidi" w:cstheme="majorBidi"/>
        <w:sz w:val="16"/>
        <w:szCs w:val="16"/>
      </w:rPr>
      <w:t>y</w:t>
    </w:r>
    <w:proofErr w:type="spellEnd"/>
    <w:r w:rsidRPr="00F14DC5">
      <w:rPr>
        <w:rFonts w:asciiTheme="majorBidi" w:hAnsiTheme="majorBidi" w:cstheme="majorBidi"/>
        <w:sz w:val="16"/>
        <w:szCs w:val="16"/>
      </w:rPr>
      <w:t xml:space="preserve">, </w:t>
    </w:r>
    <w:proofErr w:type="spellStart"/>
    <w:r w:rsidRPr="00F14DC5">
      <w:rPr>
        <w:rFonts w:asciiTheme="majorBidi" w:hAnsiTheme="majorBidi" w:cstheme="majorBidi"/>
        <w:sz w:val="16"/>
        <w:szCs w:val="16"/>
      </w:rPr>
      <w:t>Dpt</w:t>
    </w:r>
    <w:proofErr w:type="spellEnd"/>
    <w:r w:rsidRPr="00F14DC5">
      <w:rPr>
        <w:rFonts w:asciiTheme="majorBidi" w:hAnsiTheme="majorBidi" w:cstheme="majorBidi"/>
        <w:sz w:val="16"/>
        <w:szCs w:val="16"/>
      </w:rPr>
      <w:t xml:space="preserve">. </w:t>
    </w:r>
    <w:r>
      <w:rPr>
        <w:rFonts w:asciiTheme="majorBidi" w:hAnsiTheme="majorBidi" w:cstheme="majorBidi"/>
        <w:sz w:val="16"/>
        <w:szCs w:val="16"/>
      </w:rPr>
      <w:t xml:space="preserve">Of </w:t>
    </w:r>
    <w:proofErr w:type="spellStart"/>
    <w:r>
      <w:rPr>
        <w:rFonts w:asciiTheme="majorBidi" w:hAnsiTheme="majorBidi" w:cstheme="majorBidi"/>
        <w:sz w:val="16"/>
        <w:szCs w:val="16"/>
      </w:rPr>
      <w:t>Technology</w:t>
    </w:r>
    <w:proofErr w:type="spellEnd"/>
    <w:r w:rsidRPr="00F14DC5">
      <w:rPr>
        <w:rFonts w:asciiTheme="majorBidi" w:hAnsiTheme="majorBidi" w:cstheme="majorBidi"/>
        <w:sz w:val="16"/>
        <w:szCs w:val="16"/>
      </w:rPr>
      <w:tab/>
    </w:r>
    <w:r>
      <w:rPr>
        <w:rFonts w:asciiTheme="majorBidi" w:hAnsiTheme="majorBidi" w:cstheme="majorBidi"/>
        <w:sz w:val="16"/>
        <w:szCs w:val="16"/>
      </w:rPr>
      <w:t>IST 1. 3</w:t>
    </w:r>
    <w:r w:rsidRPr="00F14DC5">
      <w:rPr>
        <w:rFonts w:asciiTheme="majorBidi" w:hAnsiTheme="majorBidi" w:cstheme="majorBidi"/>
        <w:sz w:val="16"/>
        <w:szCs w:val="16"/>
      </w:rPr>
      <w:t xml:space="preserve">: </w:t>
    </w:r>
    <w:proofErr w:type="spellStart"/>
    <w:r w:rsidRPr="008219FA">
      <w:rPr>
        <w:rFonts w:asciiTheme="majorBidi" w:hAnsiTheme="majorBidi" w:cstheme="majorBidi"/>
        <w:sz w:val="16"/>
        <w:szCs w:val="16"/>
      </w:rPr>
      <w:t>Mechanical</w:t>
    </w:r>
    <w:proofErr w:type="spellEnd"/>
    <w:r w:rsidRPr="008219FA">
      <w:rPr>
        <w:rFonts w:asciiTheme="majorBidi" w:hAnsiTheme="majorBidi" w:cstheme="majorBidi"/>
        <w:sz w:val="16"/>
        <w:szCs w:val="16"/>
      </w:rPr>
      <w:t xml:space="preserve"> </w:t>
    </w:r>
    <w:proofErr w:type="spellStart"/>
    <w:r w:rsidRPr="008219FA">
      <w:rPr>
        <w:rFonts w:asciiTheme="majorBidi" w:hAnsiTheme="majorBidi" w:cstheme="majorBidi"/>
        <w:sz w:val="16"/>
        <w:szCs w:val="16"/>
      </w:rPr>
      <w:t>Elements</w:t>
    </w:r>
    <w:proofErr w:type="spellEnd"/>
    <w:r w:rsidRPr="008219FA">
      <w:rPr>
        <w:rFonts w:asciiTheme="majorBidi" w:hAnsiTheme="majorBidi" w:cstheme="majorBidi"/>
        <w:sz w:val="16"/>
        <w:szCs w:val="16"/>
      </w:rPr>
      <w:t xml:space="preserve"> </w:t>
    </w:r>
    <w:proofErr w:type="spellStart"/>
    <w:r w:rsidRPr="008219FA">
      <w:rPr>
        <w:rFonts w:asciiTheme="majorBidi" w:hAnsiTheme="majorBidi" w:cstheme="majorBidi"/>
        <w:sz w:val="16"/>
        <w:szCs w:val="16"/>
      </w:rPr>
      <w:t>Lab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F53CC"/>
    <w:multiLevelType w:val="hybridMultilevel"/>
    <w:tmpl w:val="E7A8CD42"/>
    <w:lvl w:ilvl="0" w:tplc="4448026A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0F40DF1"/>
    <w:multiLevelType w:val="multilevel"/>
    <w:tmpl w:val="0CF2E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2969C1"/>
    <w:multiLevelType w:val="multilevel"/>
    <w:tmpl w:val="F4783B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B1A65C5"/>
    <w:multiLevelType w:val="hybridMultilevel"/>
    <w:tmpl w:val="4ABC5C9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F511F1"/>
    <w:multiLevelType w:val="hybridMultilevel"/>
    <w:tmpl w:val="245EAFB2"/>
    <w:lvl w:ilvl="0" w:tplc="284C34DC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312F98"/>
    <w:multiLevelType w:val="multilevel"/>
    <w:tmpl w:val="1DB8A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DFD0ECA"/>
    <w:multiLevelType w:val="multilevel"/>
    <w:tmpl w:val="2E4A1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D4E"/>
    <w:rsid w:val="000418C7"/>
    <w:rsid w:val="00046395"/>
    <w:rsid w:val="00046DDC"/>
    <w:rsid w:val="00055D68"/>
    <w:rsid w:val="00056E64"/>
    <w:rsid w:val="00057212"/>
    <w:rsid w:val="0009120D"/>
    <w:rsid w:val="000B036B"/>
    <w:rsid w:val="000E7D57"/>
    <w:rsid w:val="00100A6C"/>
    <w:rsid w:val="00185AA7"/>
    <w:rsid w:val="0019013F"/>
    <w:rsid w:val="001950DC"/>
    <w:rsid w:val="001B3C44"/>
    <w:rsid w:val="001C7D18"/>
    <w:rsid w:val="001D0035"/>
    <w:rsid w:val="001F06A6"/>
    <w:rsid w:val="002652E0"/>
    <w:rsid w:val="002C6094"/>
    <w:rsid w:val="002D009C"/>
    <w:rsid w:val="00342F9E"/>
    <w:rsid w:val="00350F8D"/>
    <w:rsid w:val="00365C08"/>
    <w:rsid w:val="00372DDC"/>
    <w:rsid w:val="003A523F"/>
    <w:rsid w:val="004638C3"/>
    <w:rsid w:val="00491DE4"/>
    <w:rsid w:val="00497989"/>
    <w:rsid w:val="004E7D4E"/>
    <w:rsid w:val="00537319"/>
    <w:rsid w:val="005C4876"/>
    <w:rsid w:val="005D1094"/>
    <w:rsid w:val="00622E49"/>
    <w:rsid w:val="00631FBF"/>
    <w:rsid w:val="006768DC"/>
    <w:rsid w:val="0069668B"/>
    <w:rsid w:val="006E5876"/>
    <w:rsid w:val="00726F4C"/>
    <w:rsid w:val="007516E0"/>
    <w:rsid w:val="00770208"/>
    <w:rsid w:val="007A05E5"/>
    <w:rsid w:val="00811E17"/>
    <w:rsid w:val="008219FA"/>
    <w:rsid w:val="00892D45"/>
    <w:rsid w:val="0089565C"/>
    <w:rsid w:val="0089591E"/>
    <w:rsid w:val="008A46BD"/>
    <w:rsid w:val="0091065B"/>
    <w:rsid w:val="009D258D"/>
    <w:rsid w:val="009D3CB7"/>
    <w:rsid w:val="00A26E5F"/>
    <w:rsid w:val="00A34734"/>
    <w:rsid w:val="00A75AC3"/>
    <w:rsid w:val="00A85FFB"/>
    <w:rsid w:val="00A95A47"/>
    <w:rsid w:val="00AD1C33"/>
    <w:rsid w:val="00B0614F"/>
    <w:rsid w:val="00BB1116"/>
    <w:rsid w:val="00BD612C"/>
    <w:rsid w:val="00C2504B"/>
    <w:rsid w:val="00C83919"/>
    <w:rsid w:val="00C96AA3"/>
    <w:rsid w:val="00CA58C0"/>
    <w:rsid w:val="00CA6CB2"/>
    <w:rsid w:val="00CC44B7"/>
    <w:rsid w:val="00CF4FCE"/>
    <w:rsid w:val="00D2000B"/>
    <w:rsid w:val="00D21D40"/>
    <w:rsid w:val="00D40392"/>
    <w:rsid w:val="00DA64A5"/>
    <w:rsid w:val="00DE0059"/>
    <w:rsid w:val="00E214B4"/>
    <w:rsid w:val="00EA1D5A"/>
    <w:rsid w:val="00ED1AD8"/>
    <w:rsid w:val="00F622B6"/>
    <w:rsid w:val="00FB446E"/>
    <w:rsid w:val="00FF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D57"/>
    <w:pPr>
      <w:spacing w:after="160" w:line="259" w:lineRule="auto"/>
    </w:pPr>
    <w:rPr>
      <w:kern w:val="2"/>
      <w14:ligatures w14:val="standardContextual"/>
    </w:rPr>
  </w:style>
  <w:style w:type="paragraph" w:styleId="Titre3">
    <w:name w:val="heading 3"/>
    <w:basedOn w:val="Normal"/>
    <w:link w:val="Titre3Car"/>
    <w:uiPriority w:val="9"/>
    <w:qFormat/>
    <w:rsid w:val="00372D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E7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E7D4E"/>
  </w:style>
  <w:style w:type="paragraph" w:styleId="Pieddepage">
    <w:name w:val="footer"/>
    <w:basedOn w:val="Normal"/>
    <w:link w:val="PieddepageCar"/>
    <w:uiPriority w:val="99"/>
    <w:unhideWhenUsed/>
    <w:rsid w:val="004E7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E7D4E"/>
  </w:style>
  <w:style w:type="paragraph" w:customStyle="1" w:styleId="Default">
    <w:name w:val="Default"/>
    <w:rsid w:val="000E7D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table" w:styleId="Grilledutableau">
    <w:name w:val="Table Grid"/>
    <w:basedOn w:val="TableauNormal"/>
    <w:uiPriority w:val="59"/>
    <w:rsid w:val="000E7D57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0E7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E7D57"/>
    <w:rPr>
      <w:rFonts w:ascii="Tahoma" w:hAnsi="Tahoma" w:cs="Tahoma"/>
      <w:kern w:val="2"/>
      <w:sz w:val="16"/>
      <w:szCs w:val="16"/>
      <w14:ligatures w14:val="standardContextual"/>
    </w:rPr>
  </w:style>
  <w:style w:type="character" w:customStyle="1" w:styleId="Titre3Car">
    <w:name w:val="Titre 3 Car"/>
    <w:basedOn w:val="Policepardfaut"/>
    <w:link w:val="Titre3"/>
    <w:uiPriority w:val="9"/>
    <w:rsid w:val="00372DDC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lev">
    <w:name w:val="Strong"/>
    <w:basedOn w:val="Policepardfaut"/>
    <w:uiPriority w:val="22"/>
    <w:qFormat/>
    <w:rsid w:val="00372DD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72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customStyle="1" w:styleId="katex-mathml">
    <w:name w:val="katex-mathml"/>
    <w:basedOn w:val="Policepardfaut"/>
    <w:rsid w:val="00372DDC"/>
  </w:style>
  <w:style w:type="character" w:customStyle="1" w:styleId="mord">
    <w:name w:val="mord"/>
    <w:basedOn w:val="Policepardfaut"/>
    <w:rsid w:val="00372DDC"/>
  </w:style>
  <w:style w:type="character" w:customStyle="1" w:styleId="mrel">
    <w:name w:val="mrel"/>
    <w:basedOn w:val="Policepardfaut"/>
    <w:rsid w:val="00372DDC"/>
  </w:style>
  <w:style w:type="character" w:customStyle="1" w:styleId="vlist-s">
    <w:name w:val="vlist-s"/>
    <w:basedOn w:val="Policepardfaut"/>
    <w:rsid w:val="00372DDC"/>
  </w:style>
  <w:style w:type="character" w:customStyle="1" w:styleId="mbin">
    <w:name w:val="mbin"/>
    <w:basedOn w:val="Policepardfaut"/>
    <w:rsid w:val="00372DDC"/>
  </w:style>
  <w:style w:type="character" w:styleId="Textedelespacerserv">
    <w:name w:val="Placeholder Text"/>
    <w:basedOn w:val="Policepardfaut"/>
    <w:uiPriority w:val="99"/>
    <w:semiHidden/>
    <w:rsid w:val="005D1094"/>
    <w:rPr>
      <w:color w:val="808080"/>
    </w:rPr>
  </w:style>
  <w:style w:type="paragraph" w:styleId="Paragraphedeliste">
    <w:name w:val="List Paragraph"/>
    <w:basedOn w:val="Normal"/>
    <w:uiPriority w:val="34"/>
    <w:qFormat/>
    <w:rsid w:val="001950DC"/>
    <w:pPr>
      <w:ind w:left="720"/>
      <w:contextualSpacing/>
    </w:pPr>
  </w:style>
  <w:style w:type="character" w:customStyle="1" w:styleId="mopen">
    <w:name w:val="mopen"/>
    <w:basedOn w:val="Policepardfaut"/>
    <w:rsid w:val="00726F4C"/>
  </w:style>
  <w:style w:type="character" w:customStyle="1" w:styleId="mclose">
    <w:name w:val="mclose"/>
    <w:basedOn w:val="Policepardfaut"/>
    <w:rsid w:val="00726F4C"/>
  </w:style>
  <w:style w:type="paragraph" w:styleId="PrformatHTML">
    <w:name w:val="HTML Preformatted"/>
    <w:basedOn w:val="Normal"/>
    <w:link w:val="PrformatHTMLCar"/>
    <w:uiPriority w:val="99"/>
    <w:semiHidden/>
    <w:unhideWhenUsed/>
    <w:rsid w:val="001B3C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fr-FR"/>
      <w14:ligatures w14:val="none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1B3C44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y2iqfc">
    <w:name w:val="y2iqfc"/>
    <w:basedOn w:val="Policepardfaut"/>
    <w:rsid w:val="001B3C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D57"/>
    <w:pPr>
      <w:spacing w:after="160" w:line="259" w:lineRule="auto"/>
    </w:pPr>
    <w:rPr>
      <w:kern w:val="2"/>
      <w14:ligatures w14:val="standardContextual"/>
    </w:rPr>
  </w:style>
  <w:style w:type="paragraph" w:styleId="Titre3">
    <w:name w:val="heading 3"/>
    <w:basedOn w:val="Normal"/>
    <w:link w:val="Titre3Car"/>
    <w:uiPriority w:val="9"/>
    <w:qFormat/>
    <w:rsid w:val="00372D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E7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E7D4E"/>
  </w:style>
  <w:style w:type="paragraph" w:styleId="Pieddepage">
    <w:name w:val="footer"/>
    <w:basedOn w:val="Normal"/>
    <w:link w:val="PieddepageCar"/>
    <w:uiPriority w:val="99"/>
    <w:unhideWhenUsed/>
    <w:rsid w:val="004E7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E7D4E"/>
  </w:style>
  <w:style w:type="paragraph" w:customStyle="1" w:styleId="Default">
    <w:name w:val="Default"/>
    <w:rsid w:val="000E7D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table" w:styleId="Grilledutableau">
    <w:name w:val="Table Grid"/>
    <w:basedOn w:val="TableauNormal"/>
    <w:uiPriority w:val="59"/>
    <w:rsid w:val="000E7D57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0E7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E7D57"/>
    <w:rPr>
      <w:rFonts w:ascii="Tahoma" w:hAnsi="Tahoma" w:cs="Tahoma"/>
      <w:kern w:val="2"/>
      <w:sz w:val="16"/>
      <w:szCs w:val="16"/>
      <w14:ligatures w14:val="standardContextual"/>
    </w:rPr>
  </w:style>
  <w:style w:type="character" w:customStyle="1" w:styleId="Titre3Car">
    <w:name w:val="Titre 3 Car"/>
    <w:basedOn w:val="Policepardfaut"/>
    <w:link w:val="Titre3"/>
    <w:uiPriority w:val="9"/>
    <w:rsid w:val="00372DDC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lev">
    <w:name w:val="Strong"/>
    <w:basedOn w:val="Policepardfaut"/>
    <w:uiPriority w:val="22"/>
    <w:qFormat/>
    <w:rsid w:val="00372DD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72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customStyle="1" w:styleId="katex-mathml">
    <w:name w:val="katex-mathml"/>
    <w:basedOn w:val="Policepardfaut"/>
    <w:rsid w:val="00372DDC"/>
  </w:style>
  <w:style w:type="character" w:customStyle="1" w:styleId="mord">
    <w:name w:val="mord"/>
    <w:basedOn w:val="Policepardfaut"/>
    <w:rsid w:val="00372DDC"/>
  </w:style>
  <w:style w:type="character" w:customStyle="1" w:styleId="mrel">
    <w:name w:val="mrel"/>
    <w:basedOn w:val="Policepardfaut"/>
    <w:rsid w:val="00372DDC"/>
  </w:style>
  <w:style w:type="character" w:customStyle="1" w:styleId="vlist-s">
    <w:name w:val="vlist-s"/>
    <w:basedOn w:val="Policepardfaut"/>
    <w:rsid w:val="00372DDC"/>
  </w:style>
  <w:style w:type="character" w:customStyle="1" w:styleId="mbin">
    <w:name w:val="mbin"/>
    <w:basedOn w:val="Policepardfaut"/>
    <w:rsid w:val="00372DDC"/>
  </w:style>
  <w:style w:type="character" w:styleId="Textedelespacerserv">
    <w:name w:val="Placeholder Text"/>
    <w:basedOn w:val="Policepardfaut"/>
    <w:uiPriority w:val="99"/>
    <w:semiHidden/>
    <w:rsid w:val="005D1094"/>
    <w:rPr>
      <w:color w:val="808080"/>
    </w:rPr>
  </w:style>
  <w:style w:type="paragraph" w:styleId="Paragraphedeliste">
    <w:name w:val="List Paragraph"/>
    <w:basedOn w:val="Normal"/>
    <w:uiPriority w:val="34"/>
    <w:qFormat/>
    <w:rsid w:val="001950DC"/>
    <w:pPr>
      <w:ind w:left="720"/>
      <w:contextualSpacing/>
    </w:pPr>
  </w:style>
  <w:style w:type="character" w:customStyle="1" w:styleId="mopen">
    <w:name w:val="mopen"/>
    <w:basedOn w:val="Policepardfaut"/>
    <w:rsid w:val="00726F4C"/>
  </w:style>
  <w:style w:type="character" w:customStyle="1" w:styleId="mclose">
    <w:name w:val="mclose"/>
    <w:basedOn w:val="Policepardfaut"/>
    <w:rsid w:val="00726F4C"/>
  </w:style>
  <w:style w:type="paragraph" w:styleId="PrformatHTML">
    <w:name w:val="HTML Preformatted"/>
    <w:basedOn w:val="Normal"/>
    <w:link w:val="PrformatHTMLCar"/>
    <w:uiPriority w:val="99"/>
    <w:semiHidden/>
    <w:unhideWhenUsed/>
    <w:rsid w:val="001B3C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fr-FR"/>
      <w14:ligatures w14:val="none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1B3C44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y2iqfc">
    <w:name w:val="y2iqfc"/>
    <w:basedOn w:val="Policepardfaut"/>
    <w:rsid w:val="001B3C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43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9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12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51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536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19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903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9950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9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EDEA76-C05A-40BB-AD57-A39084216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4295</TotalTime>
  <Pages>6</Pages>
  <Words>2180</Words>
  <Characters>11996</Characters>
  <Application>Microsoft Office Word</Application>
  <DocSecurity>0</DocSecurity>
  <Lines>99</Lines>
  <Paragraphs>28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2025-09-27T19:54:00Z</cp:lastPrinted>
  <dcterms:created xsi:type="dcterms:W3CDTF">2025-09-24T21:15:00Z</dcterms:created>
  <dcterms:modified xsi:type="dcterms:W3CDTF">2025-10-12T15:26:00Z</dcterms:modified>
</cp:coreProperties>
</file>