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5D" w:rsidRPr="003A2BFA" w:rsidRDefault="002F29AB" w:rsidP="00F54F98">
      <w:pPr>
        <w:pStyle w:val="Sansinterligne"/>
        <w:rPr>
          <w:b/>
          <w:bCs/>
        </w:rPr>
      </w:pPr>
      <w:r w:rsidRPr="003A2BFA">
        <w:rPr>
          <w:b/>
          <w:bCs/>
        </w:rPr>
        <w:t>E</w:t>
      </w:r>
      <w:r w:rsidR="0065175D" w:rsidRPr="003A2BFA">
        <w:rPr>
          <w:b/>
          <w:bCs/>
        </w:rPr>
        <w:t xml:space="preserve">mploi </w:t>
      </w:r>
      <w:r w:rsidR="0065175D" w:rsidRPr="001065FD">
        <w:t>du</w:t>
      </w:r>
      <w:r w:rsidR="0065175D" w:rsidRPr="003A2BFA">
        <w:rPr>
          <w:b/>
          <w:bCs/>
        </w:rPr>
        <w:t xml:space="preserve"> temps Master I. Option : Sociologie de travail et de ressources humaines, Section 1</w:t>
      </w:r>
      <w:r w:rsidR="00F54F98" w:rsidRPr="003A2BFA">
        <w:rPr>
          <w:b/>
          <w:bCs/>
        </w:rPr>
        <w:t xml:space="preserve"> </w:t>
      </w:r>
      <w:r w:rsidR="001A6DE4" w:rsidRPr="003A2BFA">
        <w:rPr>
          <w:b/>
          <w:bCs/>
        </w:rPr>
        <w:t xml:space="preserve">Groupes : </w:t>
      </w:r>
      <w:r w:rsidR="004974FD" w:rsidRPr="003A2BFA">
        <w:rPr>
          <w:b/>
          <w:bCs/>
        </w:rPr>
        <w:t>1</w:t>
      </w:r>
      <w:r w:rsidR="00131A53" w:rsidRPr="003A2BFA">
        <w:rPr>
          <w:b/>
          <w:bCs/>
        </w:rPr>
        <w:t>-</w:t>
      </w:r>
      <w:r w:rsidR="004974FD" w:rsidRPr="003A2BFA">
        <w:rPr>
          <w:b/>
          <w:bCs/>
        </w:rPr>
        <w:t xml:space="preserve"> 2</w:t>
      </w:r>
      <w:r w:rsidR="00131A53" w:rsidRPr="003A2BFA">
        <w:rPr>
          <w:b/>
          <w:bCs/>
        </w:rPr>
        <w:t>-</w:t>
      </w:r>
      <w:r w:rsidR="004974FD" w:rsidRPr="003A2BFA">
        <w:rPr>
          <w:b/>
          <w:bCs/>
        </w:rPr>
        <w:t xml:space="preserve"> 3</w:t>
      </w:r>
      <w:r w:rsidR="002E0DFE" w:rsidRPr="003A2BFA">
        <w:rPr>
          <w:b/>
          <w:bCs/>
        </w:rPr>
        <w:t xml:space="preserve"> </w:t>
      </w:r>
      <w:r w:rsidR="00131A53" w:rsidRPr="003A2BFA">
        <w:rPr>
          <w:b/>
          <w:bCs/>
        </w:rPr>
        <w:t>-</w:t>
      </w:r>
      <w:r w:rsidR="002E0DFE" w:rsidRPr="003A2BFA">
        <w:rPr>
          <w:b/>
          <w:bCs/>
        </w:rPr>
        <w:t>4</w:t>
      </w:r>
      <w:r w:rsidR="004974FD" w:rsidRPr="003A2BFA">
        <w:rPr>
          <w:b/>
          <w:bCs/>
        </w:rPr>
        <w:t xml:space="preserve"> </w:t>
      </w:r>
    </w:p>
    <w:tbl>
      <w:tblPr>
        <w:tblStyle w:val="Grilledutableau"/>
        <w:tblpPr w:leftFromText="141" w:rightFromText="141" w:vertAnchor="text" w:horzAnchor="margin" w:tblpX="-635" w:tblpY="170"/>
        <w:tblW w:w="16160" w:type="dxa"/>
        <w:tblLook w:val="04A0"/>
      </w:tblPr>
      <w:tblGrid>
        <w:gridCol w:w="817"/>
        <w:gridCol w:w="2835"/>
        <w:gridCol w:w="2869"/>
        <w:gridCol w:w="2659"/>
        <w:gridCol w:w="2977"/>
        <w:gridCol w:w="3152"/>
        <w:gridCol w:w="851"/>
      </w:tblGrid>
      <w:tr w:rsidR="00E5725B" w:rsidRPr="003A2BFA" w:rsidTr="00E46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5B" w:rsidRPr="003A2BFA" w:rsidRDefault="00E5725B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3A2BFA" w:rsidRDefault="00E5725B" w:rsidP="00E4658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BFA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3A2BFA" w:rsidRDefault="00E5725B" w:rsidP="00E4658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BFA">
              <w:rPr>
                <w:rFonts w:ascii="Times New Roman" w:hAnsi="Times New Roman"/>
                <w:b/>
                <w:bCs/>
                <w:sz w:val="16"/>
                <w:szCs w:val="16"/>
              </w:rPr>
              <w:t>09H35-11H05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3A2BFA" w:rsidRDefault="00E5725B" w:rsidP="00E4658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BFA">
              <w:rPr>
                <w:rFonts w:ascii="Times New Roman" w:hAnsi="Times New Roman"/>
                <w:b/>
                <w:bCs/>
                <w:sz w:val="16"/>
                <w:szCs w:val="16"/>
              </w:rPr>
              <w:t>11H10-12H40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3A2BFA" w:rsidRDefault="00E5725B" w:rsidP="00E4658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BFA">
              <w:rPr>
                <w:rFonts w:ascii="Times New Roman" w:hAnsi="Times New Roman"/>
                <w:b/>
                <w:bCs/>
                <w:sz w:val="16"/>
                <w:szCs w:val="16"/>
              </w:rPr>
              <w:t>12H45-14H15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5B" w:rsidRPr="003A2BFA" w:rsidRDefault="00E5725B" w:rsidP="00E4658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BFA">
              <w:rPr>
                <w:rFonts w:ascii="Times New Roman" w:hAnsi="Times New Roman"/>
                <w:b/>
                <w:bCs/>
                <w:sz w:val="16"/>
                <w:szCs w:val="16"/>
              </w:rPr>
              <w:t>14H20-15H50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5B" w:rsidRPr="003A2BFA" w:rsidRDefault="00E5725B" w:rsidP="00E4658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2BFA">
              <w:rPr>
                <w:rFonts w:ascii="Times New Roman" w:hAnsi="Times New Roman"/>
                <w:b/>
                <w:bCs/>
                <w:sz w:val="16"/>
                <w:szCs w:val="16"/>
              </w:rPr>
              <w:t>15H55-17H25</w:t>
            </w:r>
          </w:p>
        </w:tc>
      </w:tr>
      <w:tr w:rsidR="00C1163D" w:rsidRPr="003D4F5F" w:rsidTr="00674CD9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DIM.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Analyse Sociologique du travail, Cours,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36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HIDJEB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583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ANGLAIS G1 S</w:t>
            </w:r>
            <w:r w:rsidR="00E46583" w:rsidRPr="003D4F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16 </w:t>
            </w:r>
            <w:r w:rsidR="00E46583" w:rsidRPr="003D4F5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SEBBNAE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E46583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ANGLAIS  G2  S</w:t>
            </w:r>
            <w:r w:rsidR="00E46583" w:rsidRPr="003D4F5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07 SEBBNAE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Analyse sociologique du travail G3 S17 HIDJEB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63D" w:rsidRPr="003D4F5F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163D" w:rsidRPr="003D4F5F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163D" w:rsidRPr="003D4F5F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163D" w:rsidRPr="003D4F5F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163D" w:rsidRPr="003D4F5F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46583" w:rsidRPr="003D4F5F" w:rsidTr="00674CD9">
        <w:trPr>
          <w:trHeight w:val="20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583" w:rsidRPr="003D4F5F" w:rsidRDefault="00E46583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6583" w:rsidRPr="003D4F5F" w:rsidRDefault="00E46583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583" w:rsidRPr="003D4F5F" w:rsidRDefault="00E46583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ANGLAIS G3  S16 </w:t>
            </w: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SEBBNAE</w:t>
            </w:r>
          </w:p>
          <w:p w:rsidR="00E46583" w:rsidRPr="003D4F5F" w:rsidRDefault="00E46583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583" w:rsidRPr="003D4F5F" w:rsidRDefault="00E46583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583" w:rsidRPr="003D4F5F" w:rsidRDefault="00E46583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583" w:rsidRPr="003D4F5F" w:rsidRDefault="00E46583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583" w:rsidRPr="003D4F5F" w:rsidRDefault="00E46583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46583" w:rsidRPr="003D4F5F" w:rsidTr="00674CD9">
        <w:trPr>
          <w:trHeight w:val="3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583" w:rsidRPr="003D4F5F" w:rsidRDefault="00E46583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6583" w:rsidRPr="003D4F5F" w:rsidRDefault="00E46583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6583" w:rsidRPr="003D4F5F" w:rsidRDefault="00E46583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583" w:rsidRPr="003D4F5F" w:rsidRDefault="00E46583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ANGLAIS G4  S07 </w:t>
            </w: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SEBBNAE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583" w:rsidRPr="003D4F5F" w:rsidRDefault="00E46583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583" w:rsidRPr="003D4F5F" w:rsidRDefault="00E46583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583" w:rsidRPr="003D4F5F" w:rsidRDefault="00E46583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163D" w:rsidRPr="003D4F5F" w:rsidTr="00674CD9">
        <w:trPr>
          <w:trHeight w:val="2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63D" w:rsidRPr="003D4F5F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Techniques et pratiques de la GRH G4 S19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Mandi</w:t>
            </w:r>
            <w:proofErr w:type="spellEnd"/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63D" w:rsidRPr="003D4F5F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163D" w:rsidRPr="003D4F5F" w:rsidTr="00674CD9">
        <w:trPr>
          <w:trHeight w:val="19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D" w:rsidRPr="003D4F5F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D" w:rsidRPr="003D4F5F" w:rsidRDefault="00C1163D" w:rsidP="005A4F7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Techniques et pratiques de la GRH G</w:t>
            </w:r>
            <w:r w:rsidR="005A4F7A" w:rsidRPr="003D4F5F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S37  </w:t>
            </w: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Mandi</w:t>
            </w:r>
            <w:proofErr w:type="spellEnd"/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3D" w:rsidRPr="003D4F5F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54F98" w:rsidRPr="003D4F5F" w:rsidTr="00674CD9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F98" w:rsidRPr="003D4F5F" w:rsidRDefault="00F54F98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LUN.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F98" w:rsidRPr="003D4F5F" w:rsidRDefault="00F54F98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F54F98" w:rsidRPr="003D4F5F" w:rsidRDefault="00F54F98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98" w:rsidRPr="003D4F5F" w:rsidRDefault="00F54F98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Analyse sociologique du travail   G4</w:t>
            </w:r>
            <w:r w:rsidR="00A3483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3D4F5F">
              <w:rPr>
                <w:rFonts w:asciiTheme="majorBidi" w:hAnsiTheme="majorBidi" w:cstheme="majorBidi"/>
                <w:sz w:val="18"/>
                <w:szCs w:val="18"/>
              </w:rPr>
              <w:t>S38  HIDJEB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F98" w:rsidRPr="003D4F5F" w:rsidRDefault="00F54F98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Analyse sociologique des organisations</w:t>
            </w:r>
          </w:p>
          <w:p w:rsidR="00F54F98" w:rsidRPr="003D4F5F" w:rsidRDefault="00F54F98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G2 S01Ahouari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F98" w:rsidRPr="003D4F5F" w:rsidRDefault="00F54F98" w:rsidP="00E4658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F54F98" w:rsidRPr="003D4F5F" w:rsidRDefault="00F54F98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technologies de l’information, Cours,</w:t>
            </w:r>
          </w:p>
          <w:p w:rsidR="00F54F98" w:rsidRPr="003D4F5F" w:rsidRDefault="00F54F98" w:rsidP="00E465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AMPHI36</w:t>
            </w:r>
          </w:p>
          <w:p w:rsidR="00F54F98" w:rsidRPr="003D4F5F" w:rsidRDefault="00877A0E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Mandi</w:t>
            </w:r>
            <w:proofErr w:type="spellEnd"/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F98" w:rsidRPr="003D4F5F" w:rsidRDefault="00F54F98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F54F98" w:rsidRPr="003D4F5F" w:rsidRDefault="00F54F98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F98" w:rsidRPr="003D4F5F" w:rsidRDefault="00F54F98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54F98" w:rsidRPr="003D4F5F" w:rsidRDefault="00F54F98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54F98" w:rsidRPr="003D4F5F" w:rsidRDefault="00F54F98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932D4" w:rsidRPr="003D4F5F" w:rsidTr="00674CD9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2D4" w:rsidRPr="003D4F5F" w:rsidRDefault="009932D4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2D4" w:rsidRPr="003D4F5F" w:rsidRDefault="009932D4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2D4" w:rsidRPr="003D4F5F" w:rsidRDefault="009932D4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Analyse sociologique des organisations </w:t>
            </w:r>
          </w:p>
          <w:p w:rsidR="009932D4" w:rsidRPr="003D4F5F" w:rsidRDefault="009932D4" w:rsidP="006B09A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G1 S02 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Ahouari</w:t>
            </w:r>
            <w:proofErr w:type="spellEnd"/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E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D4" w:rsidRPr="003D4F5F" w:rsidRDefault="009932D4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2D4" w:rsidRPr="003D4F5F" w:rsidRDefault="009932D4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2D4" w:rsidRPr="003D4F5F" w:rsidRDefault="009932D4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D4" w:rsidRPr="003D4F5F" w:rsidRDefault="009932D4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932D4" w:rsidRPr="003D4F5F" w:rsidTr="00674CD9">
        <w:trPr>
          <w:trHeight w:val="5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2D4" w:rsidRPr="003D4F5F" w:rsidRDefault="009932D4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2D4" w:rsidRPr="003D4F5F" w:rsidRDefault="009932D4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2D4" w:rsidRPr="003D4F5F" w:rsidRDefault="009932D4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9932D4" w:rsidRPr="003D4F5F" w:rsidRDefault="009932D4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2D4" w:rsidRPr="003D4F5F" w:rsidRDefault="009932D4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2D4" w:rsidRPr="003D4F5F" w:rsidRDefault="009932D4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D4" w:rsidRPr="003D4F5F" w:rsidRDefault="009932D4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73D9" w:rsidRPr="003D4F5F" w:rsidTr="00E46583">
        <w:trPr>
          <w:trHeight w:val="4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MAR.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Analyse sociologique du travail G2 S31 HIDJEB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Analyse sociologique du travail</w:t>
            </w:r>
          </w:p>
          <w:p w:rsidR="004373D9" w:rsidRPr="003D4F5F" w:rsidRDefault="004373D9" w:rsidP="0082724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="00827241" w:rsidRPr="003D4F5F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S33 HIDJEB  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373D9" w:rsidRPr="003D63D4" w:rsidRDefault="004373D9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63D4">
              <w:rPr>
                <w:rFonts w:asciiTheme="majorBidi" w:hAnsiTheme="majorBidi" w:cstheme="majorBidi"/>
                <w:sz w:val="18"/>
                <w:szCs w:val="18"/>
              </w:rPr>
              <w:t>La mise en perspective et thématisassions de la recherche</w:t>
            </w:r>
          </w:p>
          <w:p w:rsidR="004373D9" w:rsidRPr="003D63D4" w:rsidRDefault="004373D9" w:rsidP="003D63D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63D4">
              <w:rPr>
                <w:rFonts w:asciiTheme="majorBidi" w:hAnsiTheme="majorBidi" w:cstheme="majorBidi"/>
                <w:sz w:val="18"/>
                <w:szCs w:val="18"/>
              </w:rPr>
              <w:t>G 2 S</w:t>
            </w:r>
            <w:r w:rsidR="003D63D4" w:rsidRPr="003D63D4">
              <w:rPr>
                <w:rFonts w:asciiTheme="majorBidi" w:hAnsiTheme="majorBidi" w:cstheme="majorBidi"/>
                <w:sz w:val="18"/>
                <w:szCs w:val="18"/>
              </w:rPr>
              <w:t>37</w:t>
            </w:r>
          </w:p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63D4">
              <w:rPr>
                <w:rFonts w:asciiTheme="majorBidi" w:hAnsiTheme="majorBidi" w:cstheme="majorBidi"/>
                <w:sz w:val="18"/>
                <w:szCs w:val="18"/>
              </w:rPr>
              <w:t xml:space="preserve"> HADERBACHE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différentes approches en analyse du travail, Cours,</w:t>
            </w:r>
          </w:p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 07</w:t>
            </w:r>
          </w:p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BELAIDI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Analyse sociologique des organisations,</w:t>
            </w:r>
          </w:p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</w:p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34</w:t>
            </w:r>
          </w:p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BELAIDI</w:t>
            </w:r>
          </w:p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3D9" w:rsidRPr="003D4F5F" w:rsidRDefault="004373D9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73D9" w:rsidRPr="003D4F5F" w:rsidRDefault="004373D9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73D9" w:rsidRPr="003D4F5F" w:rsidRDefault="004373D9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73D9" w:rsidRPr="003D4F5F" w:rsidRDefault="004373D9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73D9" w:rsidRPr="003D4F5F" w:rsidTr="00E46583">
        <w:trPr>
          <w:trHeight w:val="6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Analyse sociologique des organisations G4 S11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Ahouari</w:t>
            </w:r>
            <w:proofErr w:type="spellEnd"/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66C9" w:rsidRPr="001065FD" w:rsidRDefault="009C66C9" w:rsidP="00E46583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065FD">
              <w:rPr>
                <w:rFonts w:asciiTheme="majorBidi" w:hAnsiTheme="majorBidi" w:cstheme="majorBidi"/>
                <w:sz w:val="18"/>
                <w:szCs w:val="18"/>
              </w:rPr>
              <w:t>Langue et techniques de rédaction</w:t>
            </w:r>
          </w:p>
          <w:p w:rsidR="001065FD" w:rsidRPr="001065FD" w:rsidRDefault="009C66C9" w:rsidP="000D553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065FD">
              <w:rPr>
                <w:rFonts w:asciiTheme="majorBidi" w:hAnsiTheme="majorBidi" w:cstheme="majorBidi"/>
                <w:sz w:val="18"/>
                <w:szCs w:val="18"/>
              </w:rPr>
              <w:t>G2</w:t>
            </w:r>
            <w:r w:rsidR="001065FD" w:rsidRPr="001065F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DE303C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CC397A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  <w:p w:rsidR="00C1163D" w:rsidRPr="001065FD" w:rsidRDefault="009C66C9" w:rsidP="009F00C1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065F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1163D" w:rsidRPr="001065F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1163D" w:rsidRPr="001065FD">
              <w:rPr>
                <w:rFonts w:asciiTheme="majorBidi" w:hAnsiTheme="majorBidi" w:cstheme="majorBidi"/>
                <w:sz w:val="18"/>
                <w:szCs w:val="18"/>
              </w:rPr>
              <w:t>Youcef</w:t>
            </w:r>
            <w:proofErr w:type="spellEnd"/>
            <w:r w:rsidR="00C1163D" w:rsidRPr="001065F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1163D" w:rsidRPr="001065FD">
              <w:rPr>
                <w:rFonts w:asciiTheme="majorBidi" w:hAnsiTheme="majorBidi" w:cstheme="majorBidi"/>
                <w:sz w:val="18"/>
                <w:szCs w:val="18"/>
              </w:rPr>
              <w:t>khodja</w:t>
            </w:r>
            <w:proofErr w:type="spellEnd"/>
          </w:p>
          <w:p w:rsidR="009C66C9" w:rsidRPr="001065FD" w:rsidRDefault="009C66C9" w:rsidP="00E46583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73D9" w:rsidRPr="001065FD" w:rsidRDefault="004373D9" w:rsidP="00E46583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73D9" w:rsidRPr="003D4F5F" w:rsidTr="00E46583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63D" w:rsidRPr="000D553C" w:rsidRDefault="009C66C9" w:rsidP="00E46583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53C">
              <w:rPr>
                <w:rFonts w:asciiTheme="majorBidi" w:hAnsiTheme="majorBidi" w:cstheme="majorBidi"/>
                <w:sz w:val="18"/>
                <w:szCs w:val="18"/>
              </w:rPr>
              <w:t xml:space="preserve">langue et techniques de rédaction G3 </w:t>
            </w:r>
            <w:r w:rsidR="000D553C" w:rsidRPr="000D553C">
              <w:rPr>
                <w:rFonts w:asciiTheme="majorBidi" w:hAnsiTheme="majorBidi" w:cstheme="majorBidi"/>
                <w:sz w:val="18"/>
                <w:szCs w:val="18"/>
              </w:rPr>
              <w:t xml:space="preserve"> AMPHI 34</w:t>
            </w:r>
            <w:r w:rsidR="000D553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1163D" w:rsidRPr="000D553C">
              <w:rPr>
                <w:rFonts w:asciiTheme="majorBidi" w:hAnsiTheme="majorBidi" w:cstheme="majorBidi"/>
                <w:sz w:val="18"/>
                <w:szCs w:val="18"/>
              </w:rPr>
              <w:t>Youcef</w:t>
            </w:r>
            <w:proofErr w:type="spellEnd"/>
            <w:r w:rsidR="00C1163D" w:rsidRPr="000D553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1163D" w:rsidRPr="000D553C">
              <w:rPr>
                <w:rFonts w:asciiTheme="majorBidi" w:hAnsiTheme="majorBidi" w:cstheme="majorBidi"/>
                <w:sz w:val="18"/>
                <w:szCs w:val="18"/>
              </w:rPr>
              <w:t>khodja</w:t>
            </w:r>
            <w:proofErr w:type="spellEnd"/>
          </w:p>
          <w:p w:rsidR="00765501" w:rsidRPr="000D553C" w:rsidRDefault="00765501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5FD" w:rsidRPr="001065FD" w:rsidRDefault="009C66C9" w:rsidP="00CC397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065FD">
              <w:rPr>
                <w:rFonts w:asciiTheme="majorBidi" w:hAnsiTheme="majorBidi" w:cstheme="majorBidi"/>
                <w:sz w:val="18"/>
                <w:szCs w:val="18"/>
              </w:rPr>
              <w:t xml:space="preserve">Langue et techniques de rédaction G4 </w:t>
            </w:r>
            <w:r w:rsidR="00DE303C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1065FD" w:rsidRPr="001065F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C397A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  <w:p w:rsidR="00C1163D" w:rsidRPr="001065FD" w:rsidRDefault="009C66C9" w:rsidP="009F00C1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065F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1163D" w:rsidRPr="001065FD">
              <w:rPr>
                <w:rFonts w:asciiTheme="majorBidi" w:hAnsiTheme="majorBidi" w:cstheme="majorBidi"/>
                <w:sz w:val="18"/>
                <w:szCs w:val="18"/>
              </w:rPr>
              <w:t>Youcef</w:t>
            </w:r>
            <w:proofErr w:type="spellEnd"/>
            <w:r w:rsidR="00C1163D" w:rsidRPr="001065F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C1163D" w:rsidRPr="001065FD">
              <w:rPr>
                <w:rFonts w:asciiTheme="majorBidi" w:hAnsiTheme="majorBidi" w:cstheme="majorBidi"/>
                <w:sz w:val="18"/>
                <w:szCs w:val="18"/>
              </w:rPr>
              <w:t>khodja</w:t>
            </w:r>
            <w:proofErr w:type="spellEnd"/>
          </w:p>
          <w:p w:rsidR="009C66C9" w:rsidRPr="001065FD" w:rsidRDefault="009C66C9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373D9" w:rsidRPr="001065FD" w:rsidRDefault="004373D9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3D9" w:rsidRPr="003D4F5F" w:rsidRDefault="004373D9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163D" w:rsidRPr="003D4F5F" w:rsidTr="00E46583">
        <w:trPr>
          <w:trHeight w:val="40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63D" w:rsidRPr="000D553C" w:rsidRDefault="00C1163D" w:rsidP="00BF352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53C">
              <w:rPr>
                <w:rFonts w:asciiTheme="majorBidi" w:hAnsiTheme="majorBidi" w:cstheme="majorBidi"/>
                <w:sz w:val="18"/>
                <w:szCs w:val="18"/>
              </w:rPr>
              <w:t xml:space="preserve">Langue et techniques d </w:t>
            </w:r>
            <w:proofErr w:type="spellStart"/>
            <w:r w:rsidRPr="000D553C">
              <w:rPr>
                <w:rFonts w:asciiTheme="majorBidi" w:hAnsiTheme="majorBidi" w:cstheme="majorBidi"/>
                <w:sz w:val="18"/>
                <w:szCs w:val="18"/>
              </w:rPr>
              <w:t>rédactionG</w:t>
            </w:r>
            <w:proofErr w:type="spellEnd"/>
            <w:r w:rsidRPr="000D553C">
              <w:rPr>
                <w:rFonts w:asciiTheme="majorBidi" w:hAnsiTheme="majorBidi" w:cstheme="majorBidi"/>
                <w:sz w:val="18"/>
                <w:szCs w:val="18"/>
              </w:rPr>
              <w:t xml:space="preserve"> G1</w:t>
            </w:r>
            <w:r w:rsidR="000D553C" w:rsidRPr="000D553C">
              <w:rPr>
                <w:rFonts w:asciiTheme="majorBidi" w:hAnsiTheme="majorBidi" w:cstheme="majorBidi"/>
                <w:sz w:val="18"/>
                <w:szCs w:val="18"/>
              </w:rPr>
              <w:t xml:space="preserve"> AMPHI 34</w:t>
            </w:r>
            <w:r w:rsidR="000D553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D553C">
              <w:rPr>
                <w:rFonts w:asciiTheme="majorBidi" w:hAnsiTheme="majorBidi" w:cstheme="majorBidi"/>
                <w:sz w:val="18"/>
                <w:szCs w:val="18"/>
              </w:rPr>
              <w:t>Youcef</w:t>
            </w:r>
            <w:proofErr w:type="spellEnd"/>
            <w:r w:rsidRPr="000D553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D553C">
              <w:rPr>
                <w:rFonts w:asciiTheme="majorBidi" w:hAnsiTheme="majorBidi" w:cstheme="majorBidi"/>
                <w:sz w:val="18"/>
                <w:szCs w:val="18"/>
              </w:rPr>
              <w:t>khodja</w:t>
            </w:r>
            <w:proofErr w:type="spellEnd"/>
          </w:p>
          <w:p w:rsidR="00C1163D" w:rsidRPr="000D553C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163D" w:rsidRPr="000D553C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63D" w:rsidRPr="003D4F5F" w:rsidRDefault="00C1163D" w:rsidP="00E46583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163D" w:rsidRPr="003D4F5F" w:rsidTr="00E46583">
        <w:trPr>
          <w:trHeight w:val="6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MER.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Analyse sociologique des organisations 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G3 S09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Ahouari</w:t>
            </w:r>
            <w:proofErr w:type="spellEnd"/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 mise en perspective et thématisassions de la recherche, Cours,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36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HADERBACHE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problématiques de développement des systèmes d’information en GRH, Cours,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36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LANANE 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Techniques et pratiques de la GRH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G2 S 37 HAMMICHE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Les problématiques de développement des systèmes d’information en GRH,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G 3  S01  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laifa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63D" w:rsidRPr="003D4F5F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163D" w:rsidRPr="003D4F5F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163D" w:rsidRPr="003D4F5F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163D" w:rsidRPr="003D4F5F" w:rsidTr="00E46583">
        <w:trPr>
          <w:trHeight w:val="20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a mise en perspective et thématisassions de la recherche 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G 1 S06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HADERBACHE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3D" w:rsidRPr="003D4F5F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163D" w:rsidRPr="003D4F5F" w:rsidTr="00E46583">
        <w:trPr>
          <w:trHeight w:val="62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3D" w:rsidRPr="003D4F5F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Techniques et pratiques de la GRH 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1 S37 HAMMICHE</w:t>
            </w:r>
          </w:p>
          <w:p w:rsidR="00C1163D" w:rsidRPr="003D4F5F" w:rsidRDefault="00C1163D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3D" w:rsidRPr="003D4F5F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163D" w:rsidRPr="003D4F5F" w:rsidRDefault="00C1163D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5725B" w:rsidRPr="003D4F5F" w:rsidTr="00E46583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25B" w:rsidRPr="003D4F5F" w:rsidRDefault="00E5725B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JEU.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5B" w:rsidRPr="003D4F5F" w:rsidRDefault="00E5725B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Les problématiques de développement des systèmes d’information en GRH, G4 S</w:t>
            </w:r>
            <w:r w:rsidR="004D18F1" w:rsidRPr="003D4F5F">
              <w:rPr>
                <w:rFonts w:asciiTheme="majorBidi" w:hAnsiTheme="majorBidi" w:cstheme="majorBidi"/>
                <w:sz w:val="18"/>
                <w:szCs w:val="18"/>
              </w:rPr>
              <w:t>06</w:t>
            </w: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E5725B" w:rsidRPr="003D4F5F" w:rsidRDefault="00E5725B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laifa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3D4F5F" w:rsidRDefault="00E5725B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Les problématiques de développement des systèmes d’information en GRH,  G2 S03 </w:t>
            </w:r>
          </w:p>
          <w:p w:rsidR="00E5725B" w:rsidRPr="003D4F5F" w:rsidRDefault="00E5725B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laifa</w:t>
            </w:r>
            <w:proofErr w:type="spellEnd"/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3D4F5F" w:rsidRDefault="00E5725B" w:rsidP="00E465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Les problématiques développement des systèmes d’information en GRH, </w:t>
            </w:r>
          </w:p>
          <w:p w:rsidR="00E5725B" w:rsidRPr="003D4F5F" w:rsidRDefault="00E5725B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G 1 S</w:t>
            </w:r>
            <w:r w:rsidR="004D18F1" w:rsidRPr="003D4F5F">
              <w:rPr>
                <w:rFonts w:asciiTheme="majorBidi" w:hAnsiTheme="majorBidi" w:cstheme="majorBidi"/>
                <w:sz w:val="18"/>
                <w:szCs w:val="18"/>
              </w:rPr>
              <w:t>01</w:t>
            </w:r>
          </w:p>
          <w:p w:rsidR="00E5725B" w:rsidRPr="003D4F5F" w:rsidRDefault="00E5725B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laifa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3D4F5F" w:rsidRDefault="00E5725B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3D4F5F" w:rsidRDefault="00E5725B" w:rsidP="00E465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3D4F5F" w:rsidRDefault="00E5725B" w:rsidP="00E465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5725B" w:rsidRPr="003D4F5F" w:rsidTr="00E46583">
        <w:trPr>
          <w:trHeight w:val="5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25B" w:rsidRPr="003D4F5F" w:rsidRDefault="00E5725B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5B" w:rsidRPr="009A5206" w:rsidRDefault="00E5725B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5206">
              <w:rPr>
                <w:rFonts w:asciiTheme="majorBidi" w:hAnsiTheme="majorBidi" w:cstheme="majorBidi"/>
                <w:sz w:val="18"/>
                <w:szCs w:val="18"/>
              </w:rPr>
              <w:t>La mise en perspective et thématisassions de la recherche</w:t>
            </w:r>
          </w:p>
          <w:p w:rsidR="00E5725B" w:rsidRPr="009A5206" w:rsidRDefault="00E5725B" w:rsidP="009A520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5206">
              <w:rPr>
                <w:rFonts w:asciiTheme="majorBidi" w:hAnsiTheme="majorBidi" w:cstheme="majorBidi"/>
                <w:sz w:val="18"/>
                <w:szCs w:val="18"/>
              </w:rPr>
              <w:t xml:space="preserve"> G 3 </w:t>
            </w:r>
            <w:r w:rsidR="004D18F1" w:rsidRPr="009A5206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9A5206" w:rsidRPr="009A5206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  <w:p w:rsidR="00E5725B" w:rsidRPr="009A5206" w:rsidRDefault="00E5725B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5206">
              <w:rPr>
                <w:rFonts w:asciiTheme="majorBidi" w:hAnsiTheme="majorBidi" w:cstheme="majorBidi"/>
                <w:sz w:val="18"/>
                <w:szCs w:val="18"/>
              </w:rPr>
              <w:t xml:space="preserve"> HADERBACHE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E5725B" w:rsidRPr="002C0966" w:rsidRDefault="00E5725B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C0966">
              <w:rPr>
                <w:rFonts w:asciiTheme="majorBidi" w:hAnsiTheme="majorBidi" w:cstheme="majorBidi"/>
                <w:sz w:val="18"/>
                <w:szCs w:val="18"/>
              </w:rPr>
              <w:t>la mise en perspective et thématisassions de la recherche</w:t>
            </w:r>
          </w:p>
          <w:p w:rsidR="00E5725B" w:rsidRPr="002C0966" w:rsidRDefault="00E5725B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C0966">
              <w:rPr>
                <w:rFonts w:asciiTheme="majorBidi" w:hAnsiTheme="majorBidi" w:cstheme="majorBidi"/>
                <w:sz w:val="18"/>
                <w:szCs w:val="18"/>
              </w:rPr>
              <w:t>G 4 S</w:t>
            </w:r>
            <w:r w:rsidR="004D18F1" w:rsidRPr="002C0966">
              <w:rPr>
                <w:rFonts w:asciiTheme="majorBidi" w:hAnsiTheme="majorBidi" w:cstheme="majorBidi"/>
                <w:sz w:val="18"/>
                <w:szCs w:val="18"/>
              </w:rPr>
              <w:t>10</w:t>
            </w:r>
            <w:r w:rsidRPr="002C096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E5725B" w:rsidRPr="003D4F5F" w:rsidRDefault="00E5725B" w:rsidP="00E465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C0966">
              <w:rPr>
                <w:rFonts w:asciiTheme="majorBidi" w:hAnsiTheme="majorBidi" w:cstheme="majorBidi"/>
                <w:sz w:val="18"/>
                <w:szCs w:val="18"/>
              </w:rPr>
              <w:t>HADERBACHE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25B" w:rsidRPr="003D4F5F" w:rsidRDefault="00E5725B" w:rsidP="00E465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25B" w:rsidRPr="003D4F5F" w:rsidRDefault="00E5725B" w:rsidP="00E465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25B" w:rsidRPr="003D4F5F" w:rsidRDefault="00E5725B" w:rsidP="00E465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25B" w:rsidRPr="003D4F5F" w:rsidRDefault="00E5725B" w:rsidP="00E465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C1163D" w:rsidRPr="003D4F5F" w:rsidRDefault="00C1163D" w:rsidP="00F54F98">
      <w:pPr>
        <w:pStyle w:val="Sansinterligne"/>
        <w:rPr>
          <w:rFonts w:asciiTheme="majorBidi" w:hAnsiTheme="majorBidi" w:cstheme="majorBidi"/>
        </w:rPr>
      </w:pPr>
    </w:p>
    <w:p w:rsidR="00C67482" w:rsidRDefault="00C67482" w:rsidP="00F54F98">
      <w:pPr>
        <w:pStyle w:val="Sansinterligne"/>
        <w:rPr>
          <w:rFonts w:asciiTheme="majorBidi" w:hAnsiTheme="majorBidi" w:cstheme="majorBidi"/>
        </w:rPr>
      </w:pPr>
    </w:p>
    <w:p w:rsidR="00C67482" w:rsidRDefault="00C67482" w:rsidP="00F54F98">
      <w:pPr>
        <w:pStyle w:val="Sansinterligne"/>
        <w:rPr>
          <w:rFonts w:asciiTheme="majorBidi" w:hAnsiTheme="majorBidi" w:cstheme="majorBidi"/>
        </w:rPr>
      </w:pPr>
    </w:p>
    <w:p w:rsidR="0065175D" w:rsidRPr="003D4F5F" w:rsidRDefault="0065175D" w:rsidP="00F54F98">
      <w:pPr>
        <w:pStyle w:val="Sansinterligne"/>
        <w:rPr>
          <w:rFonts w:asciiTheme="majorBidi" w:hAnsiTheme="majorBidi" w:cstheme="majorBidi"/>
        </w:rPr>
      </w:pPr>
      <w:r w:rsidRPr="003D4F5F">
        <w:rPr>
          <w:rFonts w:asciiTheme="majorBidi" w:hAnsiTheme="majorBidi" w:cstheme="majorBidi"/>
        </w:rPr>
        <w:lastRenderedPageBreak/>
        <w:t>Emploi du temps Master I. Option : Sociologie de travail et de ressources humaines, Section 2</w:t>
      </w:r>
      <w:r w:rsidR="00F54F98" w:rsidRPr="003D4F5F">
        <w:rPr>
          <w:rFonts w:asciiTheme="majorBidi" w:hAnsiTheme="majorBidi" w:cstheme="majorBidi"/>
        </w:rPr>
        <w:t xml:space="preserve">   </w:t>
      </w:r>
      <w:r w:rsidR="001A6DE4" w:rsidRPr="003D4F5F">
        <w:rPr>
          <w:rFonts w:asciiTheme="majorBidi" w:hAnsiTheme="majorBidi" w:cstheme="majorBidi"/>
          <w:b/>
          <w:bCs/>
          <w:sz w:val="18"/>
          <w:szCs w:val="18"/>
        </w:rPr>
        <w:t xml:space="preserve">Groupes : </w:t>
      </w:r>
      <w:r w:rsidRPr="003D4F5F">
        <w:rPr>
          <w:rFonts w:asciiTheme="majorBidi" w:hAnsiTheme="majorBidi" w:cstheme="majorBidi"/>
          <w:b/>
          <w:bCs/>
          <w:sz w:val="18"/>
          <w:szCs w:val="18"/>
        </w:rPr>
        <w:t xml:space="preserve">  </w:t>
      </w:r>
      <w:r w:rsidR="00E530BF" w:rsidRPr="003D4F5F">
        <w:rPr>
          <w:b/>
          <w:bCs/>
        </w:rPr>
        <w:t>5- 6-</w:t>
      </w:r>
      <w:r w:rsidR="00E530BF" w:rsidRPr="003D4F5F">
        <w:rPr>
          <w:rFonts w:asciiTheme="majorBidi" w:hAnsiTheme="majorBidi" w:cstheme="majorBidi"/>
          <w:b/>
          <w:bCs/>
          <w:sz w:val="18"/>
          <w:szCs w:val="18"/>
        </w:rPr>
        <w:t>7-8</w:t>
      </w:r>
    </w:p>
    <w:tbl>
      <w:tblPr>
        <w:tblStyle w:val="Grilledutableau"/>
        <w:tblpPr w:leftFromText="141" w:rightFromText="141" w:vertAnchor="text" w:horzAnchor="margin" w:tblpX="-601" w:tblpY="170"/>
        <w:tblW w:w="15935" w:type="dxa"/>
        <w:tblLook w:val="04A0"/>
      </w:tblPr>
      <w:tblGrid>
        <w:gridCol w:w="672"/>
        <w:gridCol w:w="3526"/>
        <w:gridCol w:w="2794"/>
        <w:gridCol w:w="2711"/>
        <w:gridCol w:w="2904"/>
        <w:gridCol w:w="2595"/>
        <w:gridCol w:w="733"/>
      </w:tblGrid>
      <w:tr w:rsidR="004C776D" w:rsidRPr="003D4F5F" w:rsidTr="00415881">
        <w:trPr>
          <w:trHeight w:val="3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D" w:rsidRPr="003D4F5F" w:rsidRDefault="004C776D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6D" w:rsidRPr="003D4F5F" w:rsidRDefault="004C776D" w:rsidP="0041588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4F5F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6D" w:rsidRPr="003D4F5F" w:rsidRDefault="004C776D" w:rsidP="0041588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4F5F">
              <w:rPr>
                <w:rFonts w:ascii="Times New Roman" w:hAnsi="Times New Roman"/>
                <w:b/>
                <w:bCs/>
                <w:sz w:val="16"/>
                <w:szCs w:val="16"/>
              </w:rPr>
              <w:t>09H35-11H05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6D" w:rsidRPr="003D4F5F" w:rsidRDefault="004C776D" w:rsidP="0041588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4F5F">
              <w:rPr>
                <w:rFonts w:ascii="Times New Roman" w:hAnsi="Times New Roman"/>
                <w:b/>
                <w:bCs/>
                <w:sz w:val="16"/>
                <w:szCs w:val="16"/>
              </w:rPr>
              <w:t>11H10-12H40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6D" w:rsidRPr="003D4F5F" w:rsidRDefault="004C776D" w:rsidP="0041588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4F5F">
              <w:rPr>
                <w:rFonts w:ascii="Times New Roman" w:hAnsi="Times New Roman"/>
                <w:b/>
                <w:bCs/>
                <w:sz w:val="16"/>
                <w:szCs w:val="16"/>
              </w:rPr>
              <w:t>12H45-14H15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6D" w:rsidRPr="003D4F5F" w:rsidRDefault="004C776D" w:rsidP="0041588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4F5F">
              <w:rPr>
                <w:rFonts w:ascii="Times New Roman" w:hAnsi="Times New Roman"/>
                <w:b/>
                <w:bCs/>
                <w:sz w:val="16"/>
                <w:szCs w:val="16"/>
              </w:rPr>
              <w:t>14H20-15H50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D" w:rsidRPr="003D4F5F" w:rsidRDefault="004C776D" w:rsidP="0041588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4F5F">
              <w:rPr>
                <w:rFonts w:ascii="Times New Roman" w:hAnsi="Times New Roman"/>
                <w:b/>
                <w:bCs/>
                <w:sz w:val="16"/>
                <w:szCs w:val="16"/>
              </w:rPr>
              <w:t>15H55-17H25</w:t>
            </w:r>
          </w:p>
        </w:tc>
      </w:tr>
      <w:tr w:rsidR="009E7C53" w:rsidRPr="003D4F5F" w:rsidTr="00415881">
        <w:trPr>
          <w:trHeight w:val="38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C53" w:rsidRPr="003D4F5F" w:rsidRDefault="009E7C53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DIM.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C53" w:rsidRPr="003D4F5F" w:rsidRDefault="009E7C53" w:rsidP="00ED717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ANGLAIS G7   S</w:t>
            </w:r>
            <w:r w:rsidR="00ED717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07</w:t>
            </w: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</w:p>
          <w:p w:rsidR="009E7C53" w:rsidRPr="003D4F5F" w:rsidRDefault="009E7C53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="Times New Roman" w:hAnsi="Times New Roman" w:cs="Times New Roman"/>
                <w:sz w:val="18"/>
                <w:szCs w:val="18"/>
              </w:rPr>
              <w:t>DERRADJI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C53" w:rsidRPr="003D4F5F" w:rsidRDefault="009E7C53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E7C53" w:rsidRPr="003D4F5F" w:rsidRDefault="009E7C53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Analyse sociologique du travail</w:t>
            </w:r>
          </w:p>
          <w:p w:rsidR="009E7C53" w:rsidRPr="003D4F5F" w:rsidRDefault="009E7C53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 G6 S34  </w:t>
            </w: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HIDJEB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C53" w:rsidRPr="003D4F5F" w:rsidRDefault="009E7C53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 Analyse sociologique du travail</w:t>
            </w:r>
          </w:p>
          <w:p w:rsidR="009E7C53" w:rsidRPr="003D4F5F" w:rsidRDefault="009E7C53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G7 S06 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Hammiche</w:t>
            </w:r>
            <w:proofErr w:type="spellEnd"/>
          </w:p>
          <w:p w:rsidR="009E7C53" w:rsidRPr="003D4F5F" w:rsidRDefault="009E7C53" w:rsidP="00A4174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53" w:rsidRPr="003D4F5F" w:rsidRDefault="009E7C53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Analyse Sociologique du travail, Cours,</w:t>
            </w:r>
          </w:p>
          <w:p w:rsidR="009E7C53" w:rsidRPr="003D4F5F" w:rsidRDefault="009E7C53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AMPHI 37</w:t>
            </w:r>
          </w:p>
          <w:p w:rsidR="009E7C53" w:rsidRPr="003D4F5F" w:rsidRDefault="009E7C53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D4F5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FARADJI </w:t>
            </w:r>
          </w:p>
          <w:p w:rsidR="009E7C53" w:rsidRPr="003D4F5F" w:rsidRDefault="009E7C53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C53" w:rsidRPr="003D4F5F" w:rsidRDefault="009E7C53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C53" w:rsidRPr="003D4F5F" w:rsidRDefault="009E7C53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E7C53" w:rsidRPr="003D4F5F" w:rsidTr="00A4174E">
        <w:trPr>
          <w:trHeight w:val="60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3" w:rsidRPr="003D4F5F" w:rsidRDefault="009E7C53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3" w:rsidRPr="003D4F5F" w:rsidRDefault="009E7C53" w:rsidP="00ED717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ANGLAIS G05   S0</w:t>
            </w:r>
            <w:r w:rsidR="00ED717D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7</w:t>
            </w:r>
          </w:p>
          <w:p w:rsidR="009E7C53" w:rsidRPr="003D4F5F" w:rsidRDefault="009E7C53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="Times New Roman" w:hAnsi="Times New Roman" w:cs="Times New Roman"/>
                <w:sz w:val="18"/>
                <w:szCs w:val="18"/>
              </w:rPr>
              <w:t>DERRADJI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3" w:rsidRPr="003D4F5F" w:rsidRDefault="009E7C53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3" w:rsidRPr="003D4F5F" w:rsidRDefault="009E7C53" w:rsidP="00A4174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7C53" w:rsidRPr="003D4F5F" w:rsidRDefault="009E7C53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C53" w:rsidRPr="003D4F5F" w:rsidRDefault="009E7C53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3" w:rsidRPr="003D4F5F" w:rsidRDefault="009E7C53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12945" w:rsidRPr="003D4F5F" w:rsidTr="00415881">
        <w:trPr>
          <w:trHeight w:val="35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LUN.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Analyse sociologique des organisations G8 S36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Ahouari</w:t>
            </w:r>
            <w:proofErr w:type="spellEnd"/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945" w:rsidRPr="009A5206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A5206">
              <w:rPr>
                <w:rFonts w:asciiTheme="majorBidi" w:hAnsiTheme="majorBidi" w:cstheme="majorBidi"/>
                <w:sz w:val="18"/>
                <w:szCs w:val="18"/>
              </w:rPr>
              <w:t xml:space="preserve">Langue et techniques de rédaction </w:t>
            </w:r>
          </w:p>
          <w:p w:rsidR="00312945" w:rsidRPr="009A5206" w:rsidRDefault="00312945" w:rsidP="009A5206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5206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="00415881" w:rsidRPr="009A5206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9A5206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9A5206" w:rsidRPr="009A5206">
              <w:rPr>
                <w:rFonts w:asciiTheme="majorBidi" w:hAnsiTheme="majorBidi" w:cstheme="majorBidi"/>
                <w:sz w:val="18"/>
                <w:szCs w:val="18"/>
              </w:rPr>
              <w:t>08</w:t>
            </w:r>
            <w:r w:rsidRPr="009A5206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9A5206">
              <w:rPr>
                <w:rFonts w:asciiTheme="majorBidi" w:hAnsiTheme="majorBidi" w:cstheme="majorBidi"/>
                <w:sz w:val="18"/>
                <w:szCs w:val="18"/>
              </w:rPr>
              <w:t>Youcef</w:t>
            </w:r>
            <w:proofErr w:type="spellEnd"/>
            <w:r w:rsidRPr="009A520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A5206">
              <w:rPr>
                <w:rFonts w:asciiTheme="majorBidi" w:hAnsiTheme="majorBidi" w:cstheme="majorBidi"/>
                <w:sz w:val="18"/>
                <w:szCs w:val="18"/>
              </w:rPr>
              <w:t>khodja</w:t>
            </w:r>
            <w:proofErr w:type="spellEnd"/>
          </w:p>
          <w:p w:rsidR="00312945" w:rsidRPr="009A5206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5206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Analyse sociologique des organisations, Cours,</w:t>
            </w: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Salle 15</w:t>
            </w: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D4F5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FARADJI </w:t>
            </w: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932D4" w:rsidRPr="003D4F5F" w:rsidRDefault="009932D4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932D4" w:rsidRPr="003D4F5F" w:rsidRDefault="009932D4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9932D4" w:rsidRPr="003D4F5F" w:rsidRDefault="009932D4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ANGLAIS G8 S</w:t>
            </w:r>
            <w:r w:rsidR="008C0DEA" w:rsidRPr="003D4F5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07</w:t>
            </w: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SEBBNAE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312945" w:rsidRPr="003D4F5F" w:rsidRDefault="00312945" w:rsidP="004158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312945" w:rsidRPr="003D4F5F" w:rsidTr="00415881">
        <w:trPr>
          <w:trHeight w:val="246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945" w:rsidRPr="009A5206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45" w:rsidRPr="003D4F5F" w:rsidRDefault="008C0DEA" w:rsidP="004158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ANGLAIS G06 </w:t>
            </w:r>
            <w:r w:rsidR="00312945" w:rsidRPr="003D4F5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</w:t>
            </w: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07 </w:t>
            </w:r>
            <w:r w:rsidR="00312945" w:rsidRPr="003D4F5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SEBBNAE</w:t>
            </w: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312945" w:rsidRPr="003D4F5F" w:rsidTr="00415881">
        <w:trPr>
          <w:trHeight w:val="509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945" w:rsidRPr="009A5206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5206">
              <w:rPr>
                <w:rFonts w:asciiTheme="majorBidi" w:hAnsiTheme="majorBidi" w:cstheme="majorBidi"/>
                <w:sz w:val="18"/>
                <w:szCs w:val="18"/>
              </w:rPr>
              <w:t xml:space="preserve">langue et techniques de rédaction </w:t>
            </w:r>
          </w:p>
          <w:p w:rsidR="00312945" w:rsidRPr="009A5206" w:rsidRDefault="00312945" w:rsidP="009A5206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5206">
              <w:rPr>
                <w:rFonts w:asciiTheme="majorBidi" w:hAnsiTheme="majorBidi" w:cstheme="majorBidi"/>
                <w:sz w:val="18"/>
                <w:szCs w:val="18"/>
              </w:rPr>
              <w:t>G8 S</w:t>
            </w:r>
            <w:r w:rsidR="009A5206" w:rsidRPr="009A5206">
              <w:rPr>
                <w:rFonts w:asciiTheme="majorBidi" w:hAnsiTheme="majorBidi" w:cstheme="majorBidi"/>
                <w:sz w:val="18"/>
                <w:szCs w:val="18"/>
              </w:rPr>
              <w:t>08</w:t>
            </w:r>
            <w:r w:rsidRPr="009A5206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proofErr w:type="spellStart"/>
            <w:r w:rsidRPr="009A5206">
              <w:rPr>
                <w:rFonts w:asciiTheme="majorBidi" w:hAnsiTheme="majorBidi" w:cstheme="majorBidi"/>
                <w:sz w:val="18"/>
                <w:szCs w:val="18"/>
              </w:rPr>
              <w:t>Youcef</w:t>
            </w:r>
            <w:proofErr w:type="spellEnd"/>
            <w:r w:rsidRPr="009A520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A5206">
              <w:rPr>
                <w:rFonts w:asciiTheme="majorBidi" w:hAnsiTheme="majorBidi" w:cstheme="majorBidi"/>
                <w:sz w:val="18"/>
                <w:szCs w:val="18"/>
              </w:rPr>
              <w:t>khodja</w:t>
            </w:r>
            <w:proofErr w:type="spellEnd"/>
          </w:p>
          <w:p w:rsidR="00312945" w:rsidRPr="009A5206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12945" w:rsidRPr="003D4F5F" w:rsidTr="00415881">
        <w:trPr>
          <w:trHeight w:val="262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Techniques et pratiques de la GRH G07 S37  </w:t>
            </w:r>
            <w:r w:rsidRPr="003D4F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HOCINI  A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12945" w:rsidRPr="003D4F5F" w:rsidTr="00415881">
        <w:trPr>
          <w:trHeight w:val="51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MAR.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Analyse sociologique des organisations G6 S34 </w:t>
            </w: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Ahouari</w:t>
            </w:r>
            <w:proofErr w:type="spellEnd"/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Les problématiques de développement des systèmes d’information en GRH, G8 S33</w:t>
            </w: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laifa</w:t>
            </w:r>
            <w:proofErr w:type="spellEnd"/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technologies de l’information</w:t>
            </w: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 15</w:t>
            </w: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Mandi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La mise en perspective et thématisassions de la recherche</w:t>
            </w: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G 6 S06  DABOUZ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12945" w:rsidRPr="003D4F5F" w:rsidTr="00415881">
        <w:trPr>
          <w:trHeight w:val="27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Les problématiques de développement des systèmes d’information en GRH, G5  S09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laifa</w:t>
            </w:r>
            <w:proofErr w:type="spellEnd"/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12945" w:rsidRPr="003D4F5F" w:rsidTr="00415881">
        <w:trPr>
          <w:trHeight w:val="554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Analyse sociologique des organisations G7 S07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Hammiche</w:t>
            </w:r>
            <w:proofErr w:type="spellEnd"/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Analyse sociologique du travail</w:t>
            </w:r>
          </w:p>
          <w:p w:rsidR="00312945" w:rsidRPr="003D4F5F" w:rsidRDefault="00415881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G5 S23 </w:t>
            </w: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Hammiche</w:t>
            </w:r>
            <w:proofErr w:type="spellEnd"/>
            <w:r w:rsidRPr="003D4F5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312945"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12945" w:rsidRPr="003D4F5F" w:rsidTr="00415881">
        <w:trPr>
          <w:trHeight w:val="207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Techniques et pratiques de la GRH G08 S36</w:t>
            </w:r>
            <w:r w:rsidRPr="003D4F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HOCINI  A</w:t>
            </w:r>
          </w:p>
        </w:tc>
        <w:tc>
          <w:tcPr>
            <w:tcW w:w="2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Langue et techniques de rédaction</w:t>
            </w:r>
          </w:p>
          <w:p w:rsidR="00312945" w:rsidRPr="003D4F5F" w:rsidRDefault="00312945" w:rsidP="00415881">
            <w:pPr>
              <w:shd w:val="clear" w:color="auto" w:fill="BFBFBF" w:themeFill="background1" w:themeFillShade="BF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="00415881" w:rsidRPr="003D4F5F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S07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Youcef</w:t>
            </w:r>
            <w:proofErr w:type="spellEnd"/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khodja</w:t>
            </w:r>
            <w:proofErr w:type="spellEnd"/>
          </w:p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12945" w:rsidRPr="003D4F5F" w:rsidTr="00415881">
        <w:trPr>
          <w:trHeight w:val="374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Analyse sociologique du travail  G8 S04 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Hammiche</w:t>
            </w:r>
            <w:proofErr w:type="spellEnd"/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3D4F5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12945" w:rsidRPr="003D4F5F" w:rsidTr="00415881">
        <w:trPr>
          <w:trHeight w:val="539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Langue et techniques de rédaction</w:t>
            </w:r>
          </w:p>
          <w:p w:rsidR="00312945" w:rsidRPr="003D4F5F" w:rsidRDefault="00312945" w:rsidP="00C67482">
            <w:pPr>
              <w:shd w:val="clear" w:color="auto" w:fill="BFBFBF" w:themeFill="background1" w:themeFillShade="BF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G7   S07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Youcef</w:t>
            </w:r>
            <w:proofErr w:type="spellEnd"/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khodja</w:t>
            </w:r>
            <w:proofErr w:type="spellEnd"/>
          </w:p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15881" w:rsidRPr="003D4F5F" w:rsidTr="00415881">
        <w:trPr>
          <w:trHeight w:val="5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881" w:rsidRPr="003D4F5F" w:rsidRDefault="00415881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MER.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différentes approches en analyse du travail,</w:t>
            </w:r>
          </w:p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</w:p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Salle 15</w:t>
            </w:r>
          </w:p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BELAIDI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 mise en perspective et thématisassions de la recherche, Cours,</w:t>
            </w:r>
          </w:p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35</w:t>
            </w:r>
          </w:p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DABOUZ 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Les problématiques de développement des systèmes d’information en GRH, G6  S01</w:t>
            </w:r>
          </w:p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laifa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La mise en perspective et thématisassions de la recherche</w:t>
            </w:r>
          </w:p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G 05 S01 DABOUZ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La mise en perspective et thématisassions de la recherche G07 S06 DABOUZ</w:t>
            </w:r>
          </w:p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881" w:rsidRPr="003D4F5F" w:rsidRDefault="00415881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15881" w:rsidRPr="003D4F5F" w:rsidRDefault="00415881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15881" w:rsidRPr="003D4F5F" w:rsidTr="00415881">
        <w:trPr>
          <w:trHeight w:val="24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881" w:rsidRPr="003D4F5F" w:rsidRDefault="00415881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881" w:rsidRPr="003D4F5F" w:rsidRDefault="00415881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 Les problématiques de développement des systèmes d’information en GRH, G7 S02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laifa</w:t>
            </w:r>
            <w:proofErr w:type="spellEnd"/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15881" w:rsidRPr="003D4F5F" w:rsidTr="00C67482">
        <w:trPr>
          <w:trHeight w:val="50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1" w:rsidRPr="003D4F5F" w:rsidRDefault="00415881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Analyse sociologique des organisations G05 S03  </w:t>
            </w:r>
            <w:proofErr w:type="spellStart"/>
            <w:r w:rsidRPr="003D4F5F">
              <w:rPr>
                <w:rFonts w:asciiTheme="majorBidi" w:hAnsiTheme="majorBidi" w:cstheme="majorBidi"/>
                <w:sz w:val="18"/>
                <w:szCs w:val="18"/>
              </w:rPr>
              <w:t>Hammiche</w:t>
            </w:r>
            <w:proofErr w:type="spellEnd"/>
          </w:p>
          <w:p w:rsidR="00DF02B9" w:rsidRPr="003D4F5F" w:rsidRDefault="00DF02B9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1" w:rsidRPr="003D4F5F" w:rsidRDefault="00415881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1" w:rsidRPr="003D4F5F" w:rsidRDefault="00415881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12945" w:rsidRPr="003D4F5F" w:rsidTr="00C67482">
        <w:trPr>
          <w:trHeight w:val="60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JEU.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problématiques de développement des systèmes d’information en GRH,</w:t>
            </w: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36</w:t>
            </w: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LANANE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CE2A6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67482">
              <w:rPr>
                <w:rFonts w:asciiTheme="majorBidi" w:hAnsiTheme="majorBidi" w:cstheme="majorBidi"/>
                <w:sz w:val="18"/>
                <w:szCs w:val="18"/>
              </w:rPr>
              <w:t>La mise en perspective et thématisassions de la recherche G08 S</w:t>
            </w:r>
            <w:r w:rsidR="00CE2A6F" w:rsidRPr="00C67482">
              <w:rPr>
                <w:rFonts w:asciiTheme="majorBidi" w:hAnsiTheme="majorBidi" w:cstheme="majorBidi"/>
                <w:sz w:val="18"/>
                <w:szCs w:val="18"/>
              </w:rPr>
              <w:t>06</w:t>
            </w:r>
            <w:r w:rsidRPr="00C67482">
              <w:rPr>
                <w:rFonts w:asciiTheme="majorBidi" w:hAnsiTheme="majorBidi" w:cstheme="majorBidi"/>
                <w:sz w:val="18"/>
                <w:szCs w:val="18"/>
              </w:rPr>
              <w:t xml:space="preserve"> DABOUZ</w:t>
            </w:r>
          </w:p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sz w:val="18"/>
                <w:szCs w:val="18"/>
              </w:rPr>
              <w:t>Techniques et pratiques de la GRH G5 S02</w:t>
            </w:r>
            <w:r w:rsidRPr="003D4F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F5F">
              <w:rPr>
                <w:rFonts w:ascii="Times New Roman" w:hAnsi="Times New Roman"/>
                <w:b/>
                <w:bCs/>
                <w:sz w:val="18"/>
                <w:szCs w:val="18"/>
              </w:rPr>
              <w:t>Belkacem</w:t>
            </w:r>
            <w:proofErr w:type="spellEnd"/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12945" w:rsidRPr="003A2BFA" w:rsidTr="00415881">
        <w:trPr>
          <w:trHeight w:val="63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945" w:rsidRPr="003D4F5F" w:rsidRDefault="00312945" w:rsidP="0041588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945" w:rsidRPr="003D4F5F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45" w:rsidRPr="003A2BFA" w:rsidRDefault="00312945" w:rsidP="004158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3D4F5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D4F5F">
              <w:rPr>
                <w:rFonts w:asciiTheme="majorBidi" w:hAnsiTheme="majorBidi" w:cstheme="majorBidi"/>
                <w:sz w:val="18"/>
                <w:szCs w:val="18"/>
              </w:rPr>
              <w:t xml:space="preserve">  Techniques et pratiques de la GRH G6 S04 </w:t>
            </w:r>
            <w:r w:rsidRPr="003D4F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F5F">
              <w:rPr>
                <w:rFonts w:ascii="Times New Roman" w:hAnsi="Times New Roman"/>
                <w:b/>
                <w:bCs/>
                <w:sz w:val="18"/>
                <w:szCs w:val="18"/>
              </w:rPr>
              <w:t>Belkacem</w:t>
            </w:r>
            <w:proofErr w:type="spellEnd"/>
            <w:r w:rsidRPr="003A2B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  <w:p w:rsidR="00312945" w:rsidRPr="003A2BFA" w:rsidRDefault="00312945" w:rsidP="00415881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3A2BF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945" w:rsidRPr="003A2BFA" w:rsidRDefault="00312945" w:rsidP="00415881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945" w:rsidRPr="003A2BFA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945" w:rsidRPr="003A2BFA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945" w:rsidRPr="003A2BFA" w:rsidRDefault="00312945" w:rsidP="0041588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C06D78" w:rsidRPr="003A2BFA" w:rsidRDefault="00C06D78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C06D78" w:rsidRPr="003A2BFA" w:rsidRDefault="00C06D78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3A2BFA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3A2BFA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3A2BFA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3A2BFA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3A2BFA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3A2BFA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3A2BFA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3A2BFA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3A2BFA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3A2BFA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3A2BFA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C6CCF" w:rsidRPr="003A2BFA" w:rsidRDefault="008C6CCF" w:rsidP="00D0132F">
      <w:pPr>
        <w:rPr>
          <w:rFonts w:asciiTheme="majorBidi" w:hAnsiTheme="majorBidi" w:cstheme="majorBidi"/>
          <w:b/>
          <w:bCs/>
          <w:sz w:val="18"/>
          <w:szCs w:val="18"/>
        </w:rPr>
      </w:pPr>
    </w:p>
    <w:sectPr w:rsidR="008C6CCF" w:rsidRPr="003A2BFA" w:rsidSect="00EA01F6">
      <w:pgSz w:w="16838" w:h="11906" w:orient="landscape"/>
      <w:pgMar w:top="568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0D" w:rsidRDefault="00A4440D" w:rsidP="00D0132F">
      <w:pPr>
        <w:spacing w:after="0" w:line="240" w:lineRule="auto"/>
      </w:pPr>
      <w:r>
        <w:separator/>
      </w:r>
    </w:p>
  </w:endnote>
  <w:endnote w:type="continuationSeparator" w:id="0">
    <w:p w:rsidR="00A4440D" w:rsidRDefault="00A4440D" w:rsidP="00D0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0D" w:rsidRDefault="00A4440D" w:rsidP="00D0132F">
      <w:pPr>
        <w:spacing w:after="0" w:line="240" w:lineRule="auto"/>
      </w:pPr>
      <w:r>
        <w:separator/>
      </w:r>
    </w:p>
  </w:footnote>
  <w:footnote w:type="continuationSeparator" w:id="0">
    <w:p w:rsidR="00A4440D" w:rsidRDefault="00A4440D" w:rsidP="00D01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5175D"/>
    <w:rsid w:val="00006442"/>
    <w:rsid w:val="00007C57"/>
    <w:rsid w:val="00014395"/>
    <w:rsid w:val="000159F5"/>
    <w:rsid w:val="00017B5A"/>
    <w:rsid w:val="000203E4"/>
    <w:rsid w:val="00023710"/>
    <w:rsid w:val="000277CF"/>
    <w:rsid w:val="000304B4"/>
    <w:rsid w:val="00030605"/>
    <w:rsid w:val="0003592B"/>
    <w:rsid w:val="00036A76"/>
    <w:rsid w:val="000415D8"/>
    <w:rsid w:val="00042C24"/>
    <w:rsid w:val="00043853"/>
    <w:rsid w:val="00046C0F"/>
    <w:rsid w:val="00053F5F"/>
    <w:rsid w:val="0005471C"/>
    <w:rsid w:val="00064183"/>
    <w:rsid w:val="00067447"/>
    <w:rsid w:val="00070513"/>
    <w:rsid w:val="0007055B"/>
    <w:rsid w:val="000779FD"/>
    <w:rsid w:val="000829FD"/>
    <w:rsid w:val="00091321"/>
    <w:rsid w:val="00092321"/>
    <w:rsid w:val="0009511B"/>
    <w:rsid w:val="00096996"/>
    <w:rsid w:val="000A39C3"/>
    <w:rsid w:val="000B0718"/>
    <w:rsid w:val="000B17B6"/>
    <w:rsid w:val="000B28F7"/>
    <w:rsid w:val="000B564B"/>
    <w:rsid w:val="000C28C7"/>
    <w:rsid w:val="000C76D2"/>
    <w:rsid w:val="000D38B3"/>
    <w:rsid w:val="000D553C"/>
    <w:rsid w:val="000E3562"/>
    <w:rsid w:val="000E4594"/>
    <w:rsid w:val="000E4EF4"/>
    <w:rsid w:val="000E5D2D"/>
    <w:rsid w:val="000E5DD9"/>
    <w:rsid w:val="000E7279"/>
    <w:rsid w:val="000F0E1F"/>
    <w:rsid w:val="000F134D"/>
    <w:rsid w:val="0010609C"/>
    <w:rsid w:val="001065FD"/>
    <w:rsid w:val="00107084"/>
    <w:rsid w:val="00111172"/>
    <w:rsid w:val="0011140D"/>
    <w:rsid w:val="0011416A"/>
    <w:rsid w:val="0012090F"/>
    <w:rsid w:val="001216E3"/>
    <w:rsid w:val="0012314F"/>
    <w:rsid w:val="00126481"/>
    <w:rsid w:val="00126766"/>
    <w:rsid w:val="00131A53"/>
    <w:rsid w:val="00133AAF"/>
    <w:rsid w:val="00150339"/>
    <w:rsid w:val="00151F52"/>
    <w:rsid w:val="00152F92"/>
    <w:rsid w:val="001533AC"/>
    <w:rsid w:val="00155D4C"/>
    <w:rsid w:val="0015703C"/>
    <w:rsid w:val="00157F93"/>
    <w:rsid w:val="00163917"/>
    <w:rsid w:val="00170973"/>
    <w:rsid w:val="0017385F"/>
    <w:rsid w:val="00174706"/>
    <w:rsid w:val="001770CB"/>
    <w:rsid w:val="001808F5"/>
    <w:rsid w:val="00190EE4"/>
    <w:rsid w:val="001934C6"/>
    <w:rsid w:val="00196F7E"/>
    <w:rsid w:val="001A082A"/>
    <w:rsid w:val="001A6DE4"/>
    <w:rsid w:val="001A77E9"/>
    <w:rsid w:val="001B03B7"/>
    <w:rsid w:val="001B4233"/>
    <w:rsid w:val="001B5EA4"/>
    <w:rsid w:val="001B6FE2"/>
    <w:rsid w:val="001C0202"/>
    <w:rsid w:val="001C1ABD"/>
    <w:rsid w:val="001F3DB6"/>
    <w:rsid w:val="001F3E9C"/>
    <w:rsid w:val="0020170D"/>
    <w:rsid w:val="00207D09"/>
    <w:rsid w:val="00210B88"/>
    <w:rsid w:val="00211354"/>
    <w:rsid w:val="00211FFA"/>
    <w:rsid w:val="0021599A"/>
    <w:rsid w:val="002223F8"/>
    <w:rsid w:val="00223B7C"/>
    <w:rsid w:val="00224225"/>
    <w:rsid w:val="0023304B"/>
    <w:rsid w:val="00235C89"/>
    <w:rsid w:val="0024563F"/>
    <w:rsid w:val="00247AAB"/>
    <w:rsid w:val="0025011A"/>
    <w:rsid w:val="00250B18"/>
    <w:rsid w:val="00252A74"/>
    <w:rsid w:val="00253264"/>
    <w:rsid w:val="0026490B"/>
    <w:rsid w:val="00264AB3"/>
    <w:rsid w:val="002705D3"/>
    <w:rsid w:val="00270B3F"/>
    <w:rsid w:val="00272337"/>
    <w:rsid w:val="002777DD"/>
    <w:rsid w:val="00280B1D"/>
    <w:rsid w:val="002A78DF"/>
    <w:rsid w:val="002B48A6"/>
    <w:rsid w:val="002B4D75"/>
    <w:rsid w:val="002C0966"/>
    <w:rsid w:val="002C4089"/>
    <w:rsid w:val="002C698B"/>
    <w:rsid w:val="002D0FB7"/>
    <w:rsid w:val="002D17FF"/>
    <w:rsid w:val="002D1917"/>
    <w:rsid w:val="002D2441"/>
    <w:rsid w:val="002D2F8E"/>
    <w:rsid w:val="002D6A62"/>
    <w:rsid w:val="002D6E36"/>
    <w:rsid w:val="002E0DCC"/>
    <w:rsid w:val="002E0DFE"/>
    <w:rsid w:val="002E3970"/>
    <w:rsid w:val="002E417C"/>
    <w:rsid w:val="002E555F"/>
    <w:rsid w:val="002E78EB"/>
    <w:rsid w:val="002F29AB"/>
    <w:rsid w:val="002F62DE"/>
    <w:rsid w:val="002F6856"/>
    <w:rsid w:val="002F78D4"/>
    <w:rsid w:val="003016C4"/>
    <w:rsid w:val="00302AA0"/>
    <w:rsid w:val="003062A9"/>
    <w:rsid w:val="003069FA"/>
    <w:rsid w:val="00311726"/>
    <w:rsid w:val="00312945"/>
    <w:rsid w:val="003159A5"/>
    <w:rsid w:val="00315EA5"/>
    <w:rsid w:val="003270DB"/>
    <w:rsid w:val="00330ED1"/>
    <w:rsid w:val="00331875"/>
    <w:rsid w:val="00332D4F"/>
    <w:rsid w:val="003402FC"/>
    <w:rsid w:val="00345097"/>
    <w:rsid w:val="0034534B"/>
    <w:rsid w:val="00347B00"/>
    <w:rsid w:val="003501FB"/>
    <w:rsid w:val="003503F4"/>
    <w:rsid w:val="00355F2B"/>
    <w:rsid w:val="00356566"/>
    <w:rsid w:val="0036215C"/>
    <w:rsid w:val="00362960"/>
    <w:rsid w:val="00363476"/>
    <w:rsid w:val="00363B68"/>
    <w:rsid w:val="00364D03"/>
    <w:rsid w:val="00365CFA"/>
    <w:rsid w:val="003712A9"/>
    <w:rsid w:val="00373CB8"/>
    <w:rsid w:val="00375841"/>
    <w:rsid w:val="003839F6"/>
    <w:rsid w:val="003866FF"/>
    <w:rsid w:val="003A01E8"/>
    <w:rsid w:val="003A2BFA"/>
    <w:rsid w:val="003A6B3F"/>
    <w:rsid w:val="003B1764"/>
    <w:rsid w:val="003B1E21"/>
    <w:rsid w:val="003B493F"/>
    <w:rsid w:val="003C52F6"/>
    <w:rsid w:val="003D11EE"/>
    <w:rsid w:val="003D3B4B"/>
    <w:rsid w:val="003D478A"/>
    <w:rsid w:val="003D4F5F"/>
    <w:rsid w:val="003D63D4"/>
    <w:rsid w:val="003D7EC4"/>
    <w:rsid w:val="003E30F8"/>
    <w:rsid w:val="003E75F4"/>
    <w:rsid w:val="003F2CE2"/>
    <w:rsid w:val="003F5F9E"/>
    <w:rsid w:val="0040060E"/>
    <w:rsid w:val="00400D70"/>
    <w:rsid w:val="004031D2"/>
    <w:rsid w:val="00403652"/>
    <w:rsid w:val="004039E9"/>
    <w:rsid w:val="00407F31"/>
    <w:rsid w:val="00412E9E"/>
    <w:rsid w:val="00415881"/>
    <w:rsid w:val="00415BA1"/>
    <w:rsid w:val="004168A1"/>
    <w:rsid w:val="00425A98"/>
    <w:rsid w:val="00425F62"/>
    <w:rsid w:val="00432856"/>
    <w:rsid w:val="004344A2"/>
    <w:rsid w:val="00434646"/>
    <w:rsid w:val="004373D9"/>
    <w:rsid w:val="00437D6E"/>
    <w:rsid w:val="00452A62"/>
    <w:rsid w:val="00453776"/>
    <w:rsid w:val="004550A3"/>
    <w:rsid w:val="00462E1B"/>
    <w:rsid w:val="00467DC7"/>
    <w:rsid w:val="00470B87"/>
    <w:rsid w:val="00474FAB"/>
    <w:rsid w:val="00477484"/>
    <w:rsid w:val="00493214"/>
    <w:rsid w:val="004957E6"/>
    <w:rsid w:val="004974FD"/>
    <w:rsid w:val="004A3FE9"/>
    <w:rsid w:val="004A6025"/>
    <w:rsid w:val="004A67E1"/>
    <w:rsid w:val="004B1616"/>
    <w:rsid w:val="004B3413"/>
    <w:rsid w:val="004B4982"/>
    <w:rsid w:val="004C340D"/>
    <w:rsid w:val="004C3A0A"/>
    <w:rsid w:val="004C776D"/>
    <w:rsid w:val="004D18F1"/>
    <w:rsid w:val="004D2B1D"/>
    <w:rsid w:val="004D3BDA"/>
    <w:rsid w:val="004D50EA"/>
    <w:rsid w:val="004D75D3"/>
    <w:rsid w:val="004E08F2"/>
    <w:rsid w:val="004E5B34"/>
    <w:rsid w:val="004E5EC5"/>
    <w:rsid w:val="004E617E"/>
    <w:rsid w:val="004F4AEA"/>
    <w:rsid w:val="004F4D82"/>
    <w:rsid w:val="004F62EE"/>
    <w:rsid w:val="004F752D"/>
    <w:rsid w:val="00504020"/>
    <w:rsid w:val="0051051A"/>
    <w:rsid w:val="00512EA4"/>
    <w:rsid w:val="00513EF7"/>
    <w:rsid w:val="00520FD4"/>
    <w:rsid w:val="00521FEC"/>
    <w:rsid w:val="0052640B"/>
    <w:rsid w:val="00534621"/>
    <w:rsid w:val="00537D3D"/>
    <w:rsid w:val="005424D6"/>
    <w:rsid w:val="005563FD"/>
    <w:rsid w:val="0056076E"/>
    <w:rsid w:val="0056539E"/>
    <w:rsid w:val="00565856"/>
    <w:rsid w:val="00572C75"/>
    <w:rsid w:val="00575BFC"/>
    <w:rsid w:val="00575E91"/>
    <w:rsid w:val="00576251"/>
    <w:rsid w:val="00576F0C"/>
    <w:rsid w:val="00577180"/>
    <w:rsid w:val="00583235"/>
    <w:rsid w:val="00592E1F"/>
    <w:rsid w:val="005A1BF8"/>
    <w:rsid w:val="005A23C9"/>
    <w:rsid w:val="005A4F7A"/>
    <w:rsid w:val="005A54B7"/>
    <w:rsid w:val="005B0305"/>
    <w:rsid w:val="005B3295"/>
    <w:rsid w:val="005C3258"/>
    <w:rsid w:val="005D0F59"/>
    <w:rsid w:val="005D5B48"/>
    <w:rsid w:val="005D6636"/>
    <w:rsid w:val="005E1B5E"/>
    <w:rsid w:val="005E30CB"/>
    <w:rsid w:val="005E7EF0"/>
    <w:rsid w:val="005F2426"/>
    <w:rsid w:val="005F25BC"/>
    <w:rsid w:val="005F42DC"/>
    <w:rsid w:val="00600725"/>
    <w:rsid w:val="00602AD0"/>
    <w:rsid w:val="006042FB"/>
    <w:rsid w:val="0060609A"/>
    <w:rsid w:val="00620BA6"/>
    <w:rsid w:val="006231F0"/>
    <w:rsid w:val="00623416"/>
    <w:rsid w:val="00623B19"/>
    <w:rsid w:val="00626FF0"/>
    <w:rsid w:val="00632DDE"/>
    <w:rsid w:val="00642160"/>
    <w:rsid w:val="006438C3"/>
    <w:rsid w:val="0065175D"/>
    <w:rsid w:val="006530F5"/>
    <w:rsid w:val="00656CA9"/>
    <w:rsid w:val="00661643"/>
    <w:rsid w:val="0066766A"/>
    <w:rsid w:val="00674CD9"/>
    <w:rsid w:val="00675598"/>
    <w:rsid w:val="00677E02"/>
    <w:rsid w:val="0068193E"/>
    <w:rsid w:val="0069337F"/>
    <w:rsid w:val="00693E00"/>
    <w:rsid w:val="00694B61"/>
    <w:rsid w:val="00695104"/>
    <w:rsid w:val="006A11A5"/>
    <w:rsid w:val="006A4354"/>
    <w:rsid w:val="006A6644"/>
    <w:rsid w:val="006B2470"/>
    <w:rsid w:val="006B44CB"/>
    <w:rsid w:val="006B5A29"/>
    <w:rsid w:val="006C19AF"/>
    <w:rsid w:val="006C335F"/>
    <w:rsid w:val="006D2CE2"/>
    <w:rsid w:val="006D2DFC"/>
    <w:rsid w:val="006D5455"/>
    <w:rsid w:val="006E02F0"/>
    <w:rsid w:val="006E3B97"/>
    <w:rsid w:val="006E487D"/>
    <w:rsid w:val="006F263B"/>
    <w:rsid w:val="006F6E0B"/>
    <w:rsid w:val="006F7F45"/>
    <w:rsid w:val="0070383C"/>
    <w:rsid w:val="00705B2C"/>
    <w:rsid w:val="00713228"/>
    <w:rsid w:val="007142D8"/>
    <w:rsid w:val="00716A15"/>
    <w:rsid w:val="00725BBF"/>
    <w:rsid w:val="0073038F"/>
    <w:rsid w:val="0073314C"/>
    <w:rsid w:val="00736198"/>
    <w:rsid w:val="007409B2"/>
    <w:rsid w:val="00742B01"/>
    <w:rsid w:val="00744C21"/>
    <w:rsid w:val="00746D69"/>
    <w:rsid w:val="00750560"/>
    <w:rsid w:val="007518A3"/>
    <w:rsid w:val="0075263A"/>
    <w:rsid w:val="00753198"/>
    <w:rsid w:val="0075444D"/>
    <w:rsid w:val="00757039"/>
    <w:rsid w:val="007614A0"/>
    <w:rsid w:val="00762690"/>
    <w:rsid w:val="00765501"/>
    <w:rsid w:val="00782C3C"/>
    <w:rsid w:val="00782EB5"/>
    <w:rsid w:val="007866B2"/>
    <w:rsid w:val="0079028F"/>
    <w:rsid w:val="00797254"/>
    <w:rsid w:val="007C1E39"/>
    <w:rsid w:val="007C2834"/>
    <w:rsid w:val="007C45D7"/>
    <w:rsid w:val="007C476C"/>
    <w:rsid w:val="007D06C9"/>
    <w:rsid w:val="007D148F"/>
    <w:rsid w:val="007D471C"/>
    <w:rsid w:val="007E09A3"/>
    <w:rsid w:val="007E2FF7"/>
    <w:rsid w:val="007E71D3"/>
    <w:rsid w:val="007E7938"/>
    <w:rsid w:val="007F3AD5"/>
    <w:rsid w:val="00805000"/>
    <w:rsid w:val="008116C1"/>
    <w:rsid w:val="00813BC3"/>
    <w:rsid w:val="00821939"/>
    <w:rsid w:val="00827241"/>
    <w:rsid w:val="008275B8"/>
    <w:rsid w:val="00832F7B"/>
    <w:rsid w:val="00834F8C"/>
    <w:rsid w:val="008353D0"/>
    <w:rsid w:val="00840F41"/>
    <w:rsid w:val="008411DE"/>
    <w:rsid w:val="00845AD0"/>
    <w:rsid w:val="00846E44"/>
    <w:rsid w:val="008477D6"/>
    <w:rsid w:val="00856BF0"/>
    <w:rsid w:val="0086356E"/>
    <w:rsid w:val="00864803"/>
    <w:rsid w:val="008650D1"/>
    <w:rsid w:val="008657B7"/>
    <w:rsid w:val="00871BA0"/>
    <w:rsid w:val="00872F0A"/>
    <w:rsid w:val="00876399"/>
    <w:rsid w:val="00877A0E"/>
    <w:rsid w:val="008823AC"/>
    <w:rsid w:val="008829D4"/>
    <w:rsid w:val="008852D8"/>
    <w:rsid w:val="00890A49"/>
    <w:rsid w:val="008921C4"/>
    <w:rsid w:val="00895B17"/>
    <w:rsid w:val="0089759D"/>
    <w:rsid w:val="008A234F"/>
    <w:rsid w:val="008A42B5"/>
    <w:rsid w:val="008A562C"/>
    <w:rsid w:val="008A5B55"/>
    <w:rsid w:val="008A6937"/>
    <w:rsid w:val="008A714D"/>
    <w:rsid w:val="008B0655"/>
    <w:rsid w:val="008B2A01"/>
    <w:rsid w:val="008B4CA3"/>
    <w:rsid w:val="008B6B1A"/>
    <w:rsid w:val="008C0DEA"/>
    <w:rsid w:val="008C4D34"/>
    <w:rsid w:val="008C6CCF"/>
    <w:rsid w:val="008C7644"/>
    <w:rsid w:val="008D225E"/>
    <w:rsid w:val="008E2CF2"/>
    <w:rsid w:val="008E3141"/>
    <w:rsid w:val="008E4065"/>
    <w:rsid w:val="008E4392"/>
    <w:rsid w:val="008E445C"/>
    <w:rsid w:val="008E6D10"/>
    <w:rsid w:val="008F2724"/>
    <w:rsid w:val="008F7C06"/>
    <w:rsid w:val="009055E3"/>
    <w:rsid w:val="00906427"/>
    <w:rsid w:val="00906A55"/>
    <w:rsid w:val="00912CBD"/>
    <w:rsid w:val="00916C9F"/>
    <w:rsid w:val="009208CB"/>
    <w:rsid w:val="009214F0"/>
    <w:rsid w:val="009263BA"/>
    <w:rsid w:val="00931579"/>
    <w:rsid w:val="00942F14"/>
    <w:rsid w:val="0094561C"/>
    <w:rsid w:val="00966A41"/>
    <w:rsid w:val="00967228"/>
    <w:rsid w:val="009672D4"/>
    <w:rsid w:val="00970832"/>
    <w:rsid w:val="00973677"/>
    <w:rsid w:val="009751A5"/>
    <w:rsid w:val="00987760"/>
    <w:rsid w:val="00991ED6"/>
    <w:rsid w:val="00992179"/>
    <w:rsid w:val="00992FBE"/>
    <w:rsid w:val="009932D4"/>
    <w:rsid w:val="00993789"/>
    <w:rsid w:val="00993DB3"/>
    <w:rsid w:val="009A2CC6"/>
    <w:rsid w:val="009A3FBD"/>
    <w:rsid w:val="009A5206"/>
    <w:rsid w:val="009A7E18"/>
    <w:rsid w:val="009B0F06"/>
    <w:rsid w:val="009B220D"/>
    <w:rsid w:val="009B257B"/>
    <w:rsid w:val="009B29DA"/>
    <w:rsid w:val="009B509C"/>
    <w:rsid w:val="009C1B7F"/>
    <w:rsid w:val="009C339D"/>
    <w:rsid w:val="009C653A"/>
    <w:rsid w:val="009C66C9"/>
    <w:rsid w:val="009C709D"/>
    <w:rsid w:val="009C73B0"/>
    <w:rsid w:val="009D0E49"/>
    <w:rsid w:val="009D194D"/>
    <w:rsid w:val="009E0379"/>
    <w:rsid w:val="009E5865"/>
    <w:rsid w:val="009E5E58"/>
    <w:rsid w:val="009E7C53"/>
    <w:rsid w:val="009F00C1"/>
    <w:rsid w:val="009F4EEF"/>
    <w:rsid w:val="009F5C82"/>
    <w:rsid w:val="00A028E3"/>
    <w:rsid w:val="00A03E4B"/>
    <w:rsid w:val="00A04046"/>
    <w:rsid w:val="00A15F25"/>
    <w:rsid w:val="00A25D95"/>
    <w:rsid w:val="00A34835"/>
    <w:rsid w:val="00A348A9"/>
    <w:rsid w:val="00A34B62"/>
    <w:rsid w:val="00A35052"/>
    <w:rsid w:val="00A35CE5"/>
    <w:rsid w:val="00A37592"/>
    <w:rsid w:val="00A3799B"/>
    <w:rsid w:val="00A409DB"/>
    <w:rsid w:val="00A40C8F"/>
    <w:rsid w:val="00A41601"/>
    <w:rsid w:val="00A4440D"/>
    <w:rsid w:val="00A46A86"/>
    <w:rsid w:val="00A500B9"/>
    <w:rsid w:val="00A51501"/>
    <w:rsid w:val="00A54098"/>
    <w:rsid w:val="00A74168"/>
    <w:rsid w:val="00A76243"/>
    <w:rsid w:val="00A90D3B"/>
    <w:rsid w:val="00A9218F"/>
    <w:rsid w:val="00AA303C"/>
    <w:rsid w:val="00AA58CA"/>
    <w:rsid w:val="00AA79CE"/>
    <w:rsid w:val="00AB0189"/>
    <w:rsid w:val="00AB0CE6"/>
    <w:rsid w:val="00AB1EC9"/>
    <w:rsid w:val="00AB26CF"/>
    <w:rsid w:val="00AB49C5"/>
    <w:rsid w:val="00AB7B9E"/>
    <w:rsid w:val="00AC33EF"/>
    <w:rsid w:val="00AC5883"/>
    <w:rsid w:val="00AC5C02"/>
    <w:rsid w:val="00AC5FA4"/>
    <w:rsid w:val="00AC6031"/>
    <w:rsid w:val="00AC78FB"/>
    <w:rsid w:val="00AC7C5E"/>
    <w:rsid w:val="00AD1456"/>
    <w:rsid w:val="00AD160F"/>
    <w:rsid w:val="00AD37F8"/>
    <w:rsid w:val="00AD7B70"/>
    <w:rsid w:val="00AE045A"/>
    <w:rsid w:val="00AE069D"/>
    <w:rsid w:val="00AE301E"/>
    <w:rsid w:val="00AE6B9A"/>
    <w:rsid w:val="00AE6F92"/>
    <w:rsid w:val="00AE79EA"/>
    <w:rsid w:val="00AF0041"/>
    <w:rsid w:val="00AF0187"/>
    <w:rsid w:val="00AF1654"/>
    <w:rsid w:val="00AF280F"/>
    <w:rsid w:val="00AF4671"/>
    <w:rsid w:val="00B05AD6"/>
    <w:rsid w:val="00B06816"/>
    <w:rsid w:val="00B07F74"/>
    <w:rsid w:val="00B1266E"/>
    <w:rsid w:val="00B14C4B"/>
    <w:rsid w:val="00B17AA5"/>
    <w:rsid w:val="00B2618A"/>
    <w:rsid w:val="00B30073"/>
    <w:rsid w:val="00B3023D"/>
    <w:rsid w:val="00B32885"/>
    <w:rsid w:val="00B37D1D"/>
    <w:rsid w:val="00B41660"/>
    <w:rsid w:val="00B4248C"/>
    <w:rsid w:val="00B438DF"/>
    <w:rsid w:val="00B47676"/>
    <w:rsid w:val="00B56E2E"/>
    <w:rsid w:val="00B62137"/>
    <w:rsid w:val="00B6319F"/>
    <w:rsid w:val="00B673BC"/>
    <w:rsid w:val="00B701BC"/>
    <w:rsid w:val="00B800AC"/>
    <w:rsid w:val="00B93992"/>
    <w:rsid w:val="00BA0ABE"/>
    <w:rsid w:val="00BA0ACA"/>
    <w:rsid w:val="00BA5822"/>
    <w:rsid w:val="00BB0644"/>
    <w:rsid w:val="00BB155A"/>
    <w:rsid w:val="00BB7AC8"/>
    <w:rsid w:val="00BC3ED9"/>
    <w:rsid w:val="00BC4FC4"/>
    <w:rsid w:val="00BD4B43"/>
    <w:rsid w:val="00BE31B1"/>
    <w:rsid w:val="00BE3460"/>
    <w:rsid w:val="00BE554F"/>
    <w:rsid w:val="00BE67B0"/>
    <w:rsid w:val="00BE7862"/>
    <w:rsid w:val="00BE7CFA"/>
    <w:rsid w:val="00BF1DEE"/>
    <w:rsid w:val="00BF3525"/>
    <w:rsid w:val="00BF6380"/>
    <w:rsid w:val="00BF6FAE"/>
    <w:rsid w:val="00BF7F06"/>
    <w:rsid w:val="00C00C08"/>
    <w:rsid w:val="00C041B5"/>
    <w:rsid w:val="00C05B91"/>
    <w:rsid w:val="00C06D78"/>
    <w:rsid w:val="00C1163D"/>
    <w:rsid w:val="00C11A07"/>
    <w:rsid w:val="00C149E6"/>
    <w:rsid w:val="00C16AE4"/>
    <w:rsid w:val="00C262C4"/>
    <w:rsid w:val="00C308FB"/>
    <w:rsid w:val="00C36F0D"/>
    <w:rsid w:val="00C417A5"/>
    <w:rsid w:val="00C467B4"/>
    <w:rsid w:val="00C470D4"/>
    <w:rsid w:val="00C472C0"/>
    <w:rsid w:val="00C47CA1"/>
    <w:rsid w:val="00C53BC0"/>
    <w:rsid w:val="00C55E8A"/>
    <w:rsid w:val="00C5624E"/>
    <w:rsid w:val="00C631D4"/>
    <w:rsid w:val="00C66016"/>
    <w:rsid w:val="00C670FC"/>
    <w:rsid w:val="00C67482"/>
    <w:rsid w:val="00C75056"/>
    <w:rsid w:val="00C764BC"/>
    <w:rsid w:val="00C76AD0"/>
    <w:rsid w:val="00C772A8"/>
    <w:rsid w:val="00C80EB4"/>
    <w:rsid w:val="00C856F4"/>
    <w:rsid w:val="00C85809"/>
    <w:rsid w:val="00C87D0A"/>
    <w:rsid w:val="00C97920"/>
    <w:rsid w:val="00CA1570"/>
    <w:rsid w:val="00CA380D"/>
    <w:rsid w:val="00CA5970"/>
    <w:rsid w:val="00CB316C"/>
    <w:rsid w:val="00CB7FCC"/>
    <w:rsid w:val="00CC2FC7"/>
    <w:rsid w:val="00CC354A"/>
    <w:rsid w:val="00CC397A"/>
    <w:rsid w:val="00CC51B7"/>
    <w:rsid w:val="00CD4B0B"/>
    <w:rsid w:val="00CD59E7"/>
    <w:rsid w:val="00CD6BAB"/>
    <w:rsid w:val="00CE2107"/>
    <w:rsid w:val="00CE2A6F"/>
    <w:rsid w:val="00CE2FE3"/>
    <w:rsid w:val="00D00FC0"/>
    <w:rsid w:val="00D0132F"/>
    <w:rsid w:val="00D015A8"/>
    <w:rsid w:val="00D02615"/>
    <w:rsid w:val="00D03052"/>
    <w:rsid w:val="00D1456B"/>
    <w:rsid w:val="00D16A2A"/>
    <w:rsid w:val="00D174A0"/>
    <w:rsid w:val="00D2286D"/>
    <w:rsid w:val="00D23ADD"/>
    <w:rsid w:val="00D25195"/>
    <w:rsid w:val="00D25657"/>
    <w:rsid w:val="00D3000B"/>
    <w:rsid w:val="00D30BF3"/>
    <w:rsid w:val="00D31012"/>
    <w:rsid w:val="00D37B69"/>
    <w:rsid w:val="00D41810"/>
    <w:rsid w:val="00D46C81"/>
    <w:rsid w:val="00D50734"/>
    <w:rsid w:val="00D63775"/>
    <w:rsid w:val="00D716E3"/>
    <w:rsid w:val="00D73EBD"/>
    <w:rsid w:val="00D743B8"/>
    <w:rsid w:val="00D7696F"/>
    <w:rsid w:val="00D8300A"/>
    <w:rsid w:val="00D85BFF"/>
    <w:rsid w:val="00D90BDE"/>
    <w:rsid w:val="00D954F4"/>
    <w:rsid w:val="00DA1EA3"/>
    <w:rsid w:val="00DA7EEC"/>
    <w:rsid w:val="00DB0832"/>
    <w:rsid w:val="00DB19B4"/>
    <w:rsid w:val="00DB2FEF"/>
    <w:rsid w:val="00DC236F"/>
    <w:rsid w:val="00DC3281"/>
    <w:rsid w:val="00DC3DFE"/>
    <w:rsid w:val="00DC43BA"/>
    <w:rsid w:val="00DC6240"/>
    <w:rsid w:val="00DC6EC2"/>
    <w:rsid w:val="00DC6F2B"/>
    <w:rsid w:val="00DE303C"/>
    <w:rsid w:val="00DE313F"/>
    <w:rsid w:val="00DE61AE"/>
    <w:rsid w:val="00DE675C"/>
    <w:rsid w:val="00DF02B9"/>
    <w:rsid w:val="00DF1F1F"/>
    <w:rsid w:val="00E02D1B"/>
    <w:rsid w:val="00E04D5F"/>
    <w:rsid w:val="00E05EE5"/>
    <w:rsid w:val="00E06CAC"/>
    <w:rsid w:val="00E07956"/>
    <w:rsid w:val="00E11587"/>
    <w:rsid w:val="00E1220E"/>
    <w:rsid w:val="00E12610"/>
    <w:rsid w:val="00E12D29"/>
    <w:rsid w:val="00E20177"/>
    <w:rsid w:val="00E22B81"/>
    <w:rsid w:val="00E22C93"/>
    <w:rsid w:val="00E2372A"/>
    <w:rsid w:val="00E266D3"/>
    <w:rsid w:val="00E31942"/>
    <w:rsid w:val="00E334B7"/>
    <w:rsid w:val="00E3479B"/>
    <w:rsid w:val="00E34F41"/>
    <w:rsid w:val="00E41890"/>
    <w:rsid w:val="00E418AB"/>
    <w:rsid w:val="00E45C07"/>
    <w:rsid w:val="00E45D23"/>
    <w:rsid w:val="00E4612D"/>
    <w:rsid w:val="00E46583"/>
    <w:rsid w:val="00E51A0B"/>
    <w:rsid w:val="00E530BF"/>
    <w:rsid w:val="00E5725B"/>
    <w:rsid w:val="00E57333"/>
    <w:rsid w:val="00E67FC9"/>
    <w:rsid w:val="00E725FB"/>
    <w:rsid w:val="00E75549"/>
    <w:rsid w:val="00E83388"/>
    <w:rsid w:val="00E86A39"/>
    <w:rsid w:val="00E87934"/>
    <w:rsid w:val="00E9164B"/>
    <w:rsid w:val="00E91A83"/>
    <w:rsid w:val="00E95A43"/>
    <w:rsid w:val="00EA01F6"/>
    <w:rsid w:val="00EA134D"/>
    <w:rsid w:val="00EA1947"/>
    <w:rsid w:val="00EA68D9"/>
    <w:rsid w:val="00EB50EE"/>
    <w:rsid w:val="00EC4FB1"/>
    <w:rsid w:val="00EC5B21"/>
    <w:rsid w:val="00EC6D3F"/>
    <w:rsid w:val="00ED3DEC"/>
    <w:rsid w:val="00ED717D"/>
    <w:rsid w:val="00EE0CBB"/>
    <w:rsid w:val="00EE1CC2"/>
    <w:rsid w:val="00EF40FD"/>
    <w:rsid w:val="00EF6345"/>
    <w:rsid w:val="00EF6863"/>
    <w:rsid w:val="00F033CA"/>
    <w:rsid w:val="00F04B94"/>
    <w:rsid w:val="00F10C0D"/>
    <w:rsid w:val="00F10C66"/>
    <w:rsid w:val="00F10DA5"/>
    <w:rsid w:val="00F11863"/>
    <w:rsid w:val="00F23F2A"/>
    <w:rsid w:val="00F3059B"/>
    <w:rsid w:val="00F345C4"/>
    <w:rsid w:val="00F34D0F"/>
    <w:rsid w:val="00F411B1"/>
    <w:rsid w:val="00F4258F"/>
    <w:rsid w:val="00F44FEE"/>
    <w:rsid w:val="00F45B9B"/>
    <w:rsid w:val="00F52F38"/>
    <w:rsid w:val="00F54872"/>
    <w:rsid w:val="00F54F98"/>
    <w:rsid w:val="00F64078"/>
    <w:rsid w:val="00F65C03"/>
    <w:rsid w:val="00F65E3C"/>
    <w:rsid w:val="00F74537"/>
    <w:rsid w:val="00F76DBA"/>
    <w:rsid w:val="00F9196B"/>
    <w:rsid w:val="00FA2962"/>
    <w:rsid w:val="00FA4591"/>
    <w:rsid w:val="00FA6C5F"/>
    <w:rsid w:val="00FA7605"/>
    <w:rsid w:val="00FB553D"/>
    <w:rsid w:val="00FC035D"/>
    <w:rsid w:val="00FC3DEC"/>
    <w:rsid w:val="00FC463C"/>
    <w:rsid w:val="00FC78EA"/>
    <w:rsid w:val="00FC7A26"/>
    <w:rsid w:val="00FD7BE4"/>
    <w:rsid w:val="00FE4E0F"/>
    <w:rsid w:val="00FE4F23"/>
    <w:rsid w:val="00FE78F0"/>
    <w:rsid w:val="00FF58DE"/>
    <w:rsid w:val="00FF5EDB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17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01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132F"/>
  </w:style>
  <w:style w:type="paragraph" w:styleId="Pieddepage">
    <w:name w:val="footer"/>
    <w:basedOn w:val="Normal"/>
    <w:link w:val="PieddepageCar"/>
    <w:uiPriority w:val="99"/>
    <w:semiHidden/>
    <w:unhideWhenUsed/>
    <w:rsid w:val="00D01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132F"/>
  </w:style>
  <w:style w:type="paragraph" w:styleId="Sansinterligne">
    <w:name w:val="No Spacing"/>
    <w:uiPriority w:val="1"/>
    <w:qFormat/>
    <w:rsid w:val="002F29A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2979-4F35-4C1B-BC91-6036ED1E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3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home</cp:lastModifiedBy>
  <cp:revision>291</cp:revision>
  <cp:lastPrinted>2015-11-22T13:57:00Z</cp:lastPrinted>
  <dcterms:created xsi:type="dcterms:W3CDTF">2013-10-09T10:26:00Z</dcterms:created>
  <dcterms:modified xsi:type="dcterms:W3CDTF">2015-11-25T14:35:00Z</dcterms:modified>
</cp:coreProperties>
</file>