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3" w:rsidRPr="00CC01B3" w:rsidRDefault="00290A13" w:rsidP="00B5297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4"/>
          <w:szCs w:val="24"/>
        </w:rPr>
        <w:t>Planning des examens semestre 1- 2</w:t>
      </w:r>
      <w:r w:rsidRPr="00CC01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CC01B3">
        <w:rPr>
          <w:rFonts w:ascii="Times New Roman" w:hAnsi="Times New Roman" w:cs="Times New Roman"/>
          <w:b/>
          <w:bCs/>
          <w:sz w:val="24"/>
          <w:szCs w:val="24"/>
        </w:rPr>
        <w:t xml:space="preserve"> année orthophonie  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5297E">
        <w:rPr>
          <w:rFonts w:ascii="Times New Roman" w:hAnsi="Times New Roman" w:cs="Times New Roman"/>
          <w:b/>
          <w:bCs/>
          <w:sz w:val="20"/>
          <w:szCs w:val="20"/>
        </w:rPr>
        <w:t>MAI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 2016)</w:t>
      </w:r>
    </w:p>
    <w:p w:rsidR="00290A13" w:rsidRPr="00CC01B3" w:rsidRDefault="00290A13" w:rsidP="00290A1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04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3827"/>
        <w:gridCol w:w="2693"/>
      </w:tblGrid>
      <w:tr w:rsidR="00290A13" w:rsidRPr="00CC01B3" w:rsidTr="00011BB2">
        <w:trPr>
          <w:jc w:val="center"/>
        </w:trPr>
        <w:tc>
          <w:tcPr>
            <w:tcW w:w="2184" w:type="dxa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01B3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2693" w:type="dxa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290A13" w:rsidRPr="00CC01B3" w:rsidTr="00011BB2">
        <w:trPr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16-05-2016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290A13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Anatomie et physiologie du SN</w:t>
            </w:r>
            <w:r w:rsidR="00650F1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01B3">
              <w:rPr>
                <w:rFonts w:asciiTheme="majorBidi" w:hAnsiTheme="majorBidi" w:cstheme="majorBidi"/>
                <w:sz w:val="20"/>
                <w:szCs w:val="20"/>
              </w:rPr>
              <w:t>Hadbi</w:t>
            </w:r>
            <w:proofErr w:type="spellEnd"/>
            <w:r w:rsidRPr="00CC01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Mercredi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18-05-2016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01B3">
              <w:rPr>
                <w:rFonts w:asciiTheme="majorBidi" w:hAnsiTheme="majorBidi" w:cstheme="majorBidi"/>
                <w:sz w:val="20"/>
                <w:szCs w:val="20"/>
              </w:rPr>
              <w:t>Méthodologie de recherche</w:t>
            </w:r>
            <w:r w:rsidR="00650F11">
              <w:rPr>
                <w:rFonts w:asciiTheme="majorBidi" w:hAnsiTheme="majorBidi" w:cstheme="majorBidi"/>
                <w:sz w:val="20"/>
                <w:szCs w:val="20"/>
              </w:rPr>
              <w:t xml:space="preserve"> 2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01B3">
              <w:rPr>
                <w:rFonts w:asciiTheme="majorBidi" w:hAnsiTheme="majorBidi" w:cstheme="majorBidi"/>
                <w:sz w:val="20"/>
                <w:szCs w:val="20"/>
              </w:rPr>
              <w:t>Baa</w:t>
            </w:r>
            <w:proofErr w:type="spellEnd"/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23-05-2016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650F11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Tests orthophoniques 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Mekhoukh</w:t>
            </w:r>
            <w:proofErr w:type="spellEnd"/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Mercredi </w:t>
            </w:r>
          </w:p>
          <w:p w:rsidR="00290A13" w:rsidRPr="00CC01B3" w:rsidRDefault="00D453BA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25-05</w:t>
            </w:r>
            <w:r w:rsidR="00290A1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290A13" w:rsidP="00650F1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Anatomie et physiologie de l’appareil auditif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Sellami</w:t>
            </w:r>
            <w:proofErr w:type="spellEnd"/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D4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650F11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90A13" w:rsidRPr="00CC01B3">
              <w:rPr>
                <w:rFonts w:ascii="Times New Roman" w:hAnsi="Times New Roman" w:cs="Times New Roman"/>
                <w:sz w:val="20"/>
                <w:szCs w:val="20"/>
              </w:rPr>
              <w:t>éveloppement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 langage 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 xml:space="preserve"> BAA</w:t>
            </w:r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trHeight w:val="64"/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="00D453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1-05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290A13" w:rsidRPr="00CC01B3" w:rsidRDefault="00290A13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Phonétique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Houari</w:t>
            </w:r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  <w:tr w:rsidR="00290A13" w:rsidRPr="00CC01B3" w:rsidTr="00011BB2">
        <w:trPr>
          <w:trHeight w:val="64"/>
          <w:jc w:val="center"/>
        </w:trPr>
        <w:tc>
          <w:tcPr>
            <w:tcW w:w="2184" w:type="dxa"/>
            <w:vAlign w:val="center"/>
          </w:tcPr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JEUDI 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02-06-2016</w:t>
            </w:r>
          </w:p>
          <w:p w:rsidR="00290A13" w:rsidRPr="00CC01B3" w:rsidRDefault="00290A13" w:rsidP="00011B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A13" w:rsidRPr="00CC01B3" w:rsidRDefault="00650F11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</w:t>
            </w:r>
            <w:r w:rsidR="00290A13" w:rsidRPr="00CC01B3">
              <w:rPr>
                <w:rFonts w:ascii="Times New Roman" w:hAnsi="Times New Roman" w:cs="Times New Roman"/>
                <w:sz w:val="20"/>
                <w:szCs w:val="20"/>
              </w:rPr>
              <w:t>inguistique</w:t>
            </w:r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sz w:val="20"/>
                <w:szCs w:val="20"/>
              </w:rPr>
              <w:t>Djaffri</w:t>
            </w:r>
            <w:proofErr w:type="spellEnd"/>
          </w:p>
          <w:p w:rsidR="00290A13" w:rsidRPr="00CC01B3" w:rsidRDefault="00290A13" w:rsidP="00011BB2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A13" w:rsidRPr="00CC01B3" w:rsidRDefault="00290A13" w:rsidP="00011BB2">
            <w:pPr>
              <w:pStyle w:val="Sansinterlig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:G1</w:t>
            </w:r>
          </w:p>
          <w:p w:rsidR="00290A13" w:rsidRPr="00CC01B3" w:rsidRDefault="00290A13" w:rsidP="00011BB2"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:G2</w:t>
            </w:r>
          </w:p>
        </w:tc>
      </w:tr>
    </w:tbl>
    <w:p w:rsidR="00290A13" w:rsidRPr="00CC01B3" w:rsidRDefault="00290A13" w:rsidP="00290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2D04" w:rsidRDefault="008E2D04"/>
    <w:sectPr w:rsidR="008E2D04" w:rsidSect="008E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0A13"/>
    <w:rsid w:val="00290A13"/>
    <w:rsid w:val="00523C8B"/>
    <w:rsid w:val="00650F11"/>
    <w:rsid w:val="007C3D52"/>
    <w:rsid w:val="008E2D04"/>
    <w:rsid w:val="00B5297E"/>
    <w:rsid w:val="00D4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0A1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Company>ECP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2016-05-05T12:23:00Z</dcterms:created>
  <dcterms:modified xsi:type="dcterms:W3CDTF">2016-05-08T08:50:00Z</dcterms:modified>
</cp:coreProperties>
</file>