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Les dix règles d'or de la recherche d'information sur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Internet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"Affiner" </w:t>
      </w:r>
      <w:r>
        <w:rPr>
          <w:rFonts w:ascii="Verdana" w:hAnsi="Verdana" w:cs="Verdana"/>
          <w:sz w:val="20"/>
          <w:szCs w:val="20"/>
        </w:rPr>
        <w:t xml:space="preserve">savoir poser les bonnes questions </w:t>
      </w:r>
      <w:proofErr w:type="gramStart"/>
      <w:r>
        <w:rPr>
          <w:rFonts w:ascii="Verdana" w:hAnsi="Verdana" w:cs="Verdana"/>
          <w:sz w:val="20"/>
          <w:szCs w:val="20"/>
        </w:rPr>
        <w:t>:sa</w:t>
      </w:r>
      <w:proofErr w:type="gramEnd"/>
      <w:r>
        <w:rPr>
          <w:rFonts w:ascii="Verdana" w:hAnsi="Verdana" w:cs="Verdana"/>
          <w:sz w:val="20"/>
          <w:szCs w:val="20"/>
        </w:rPr>
        <w:t xml:space="preserve"> question (type de recherche,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sujet</w:t>
      </w:r>
      <w:proofErr w:type="gramEnd"/>
      <w:r>
        <w:rPr>
          <w:rFonts w:ascii="Verdana" w:hAnsi="Verdana" w:cs="Verdana"/>
          <w:sz w:val="20"/>
          <w:szCs w:val="20"/>
        </w:rPr>
        <w:t xml:space="preserve"> précis et objectif, étude des concepts, recherches préliminaires éventuelles),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choisir</w:t>
      </w:r>
      <w:proofErr w:type="gramEnd"/>
      <w:r>
        <w:rPr>
          <w:rFonts w:ascii="Verdana" w:hAnsi="Verdana" w:cs="Verdana"/>
          <w:sz w:val="20"/>
          <w:szCs w:val="20"/>
        </w:rPr>
        <w:t xml:space="preserve"> ses stratégies de recherche. (OA "lorsqu'on a une recherche à faire sur le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web</w:t>
      </w:r>
      <w:proofErr w:type="gramEnd"/>
      <w:r>
        <w:rPr>
          <w:rFonts w:ascii="Verdana" w:hAnsi="Verdana" w:cs="Verdana"/>
          <w:sz w:val="20"/>
          <w:szCs w:val="20"/>
        </w:rPr>
        <w:t>, la première chose à faire, c'est de ne pas aller sur le web")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Maîtriser </w:t>
      </w:r>
      <w:r>
        <w:rPr>
          <w:rFonts w:ascii="Verdana" w:hAnsi="Verdana" w:cs="Verdana"/>
          <w:sz w:val="20"/>
          <w:szCs w:val="20"/>
        </w:rPr>
        <w:t>les outils de navigation et de recherche : gestion des signets,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récupération</w:t>
      </w:r>
      <w:proofErr w:type="gramEnd"/>
      <w:r>
        <w:rPr>
          <w:rFonts w:ascii="Verdana" w:hAnsi="Verdana" w:cs="Verdana"/>
          <w:sz w:val="20"/>
          <w:szCs w:val="20"/>
        </w:rPr>
        <w:t xml:space="preserve"> des données, répertoires, moteurs et méta-moteurs. Pour les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moteurs</w:t>
      </w:r>
      <w:proofErr w:type="gramEnd"/>
      <w:r>
        <w:rPr>
          <w:rFonts w:ascii="Verdana" w:hAnsi="Verdana" w:cs="Verdana"/>
          <w:sz w:val="20"/>
          <w:szCs w:val="20"/>
        </w:rPr>
        <w:t>, utiliser au moins deux moteurs ayant des approches différentes et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complémentaires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Trouver </w:t>
      </w:r>
      <w:r>
        <w:rPr>
          <w:rFonts w:ascii="Verdana" w:hAnsi="Verdana" w:cs="Verdana"/>
          <w:sz w:val="20"/>
          <w:szCs w:val="20"/>
        </w:rPr>
        <w:t>de bons points de repère : annuaires et "bons sites" (associations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professionnelles</w:t>
      </w:r>
      <w:proofErr w:type="gramEnd"/>
      <w:r>
        <w:rPr>
          <w:rFonts w:ascii="Verdana" w:hAnsi="Verdana" w:cs="Verdana"/>
          <w:sz w:val="20"/>
          <w:szCs w:val="20"/>
        </w:rPr>
        <w:t>, experts, usuels du domaine) dans un domaine :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Retrouver les équivalents de ses sources habituelles (d'où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l'importance</w:t>
      </w:r>
      <w:proofErr w:type="gramEnd"/>
      <w:r>
        <w:rPr>
          <w:rFonts w:ascii="Verdana" w:hAnsi="Verdana" w:cs="Verdana"/>
          <w:sz w:val="20"/>
          <w:szCs w:val="20"/>
        </w:rPr>
        <w:t xml:space="preserve"> d'avoir une idée, même approximative, de l'offre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documentaire</w:t>
      </w:r>
      <w:proofErr w:type="gramEnd"/>
      <w:r>
        <w:rPr>
          <w:rFonts w:ascii="Verdana" w:hAnsi="Verdana" w:cs="Verdana"/>
          <w:sz w:val="20"/>
          <w:szCs w:val="20"/>
        </w:rPr>
        <w:t xml:space="preserve"> dans le domaine recherché).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Compléter avec les sources originales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Trouver les répertoires et "méta-pages" spécialisées.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Une adresse fiable qui renvoie directement au sujet d'une recherche constitue un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bon</w:t>
      </w:r>
      <w:proofErr w:type="gramEnd"/>
      <w:r>
        <w:rPr>
          <w:rFonts w:ascii="Verdana" w:hAnsi="Verdana" w:cs="Verdana"/>
          <w:sz w:val="20"/>
          <w:szCs w:val="20"/>
        </w:rPr>
        <w:t xml:space="preserve"> point de départ parce que :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L'administrateur d'un bon site spécialisé est généralement averti de l'existence et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création des autres sites de la spécialité : Il sélectionne les meilleures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références</w:t>
      </w:r>
      <w:proofErr w:type="gramEnd"/>
      <w:r>
        <w:rPr>
          <w:rFonts w:ascii="Verdana" w:hAnsi="Verdana" w:cs="Verdana"/>
          <w:sz w:val="20"/>
          <w:szCs w:val="20"/>
        </w:rPr>
        <w:t xml:space="preserve"> et parfois les commente ; Il passe du temps sur le réseau dans son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domaine</w:t>
      </w:r>
      <w:proofErr w:type="gramEnd"/>
      <w:r>
        <w:rPr>
          <w:rFonts w:ascii="Verdana" w:hAnsi="Verdana" w:cs="Verdana"/>
          <w:sz w:val="20"/>
          <w:szCs w:val="20"/>
        </w:rPr>
        <w:t xml:space="preserve"> de compétence ; Il met en jeu son expertise.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Toujours analyser </w:t>
      </w:r>
      <w:r>
        <w:rPr>
          <w:rFonts w:ascii="Verdana" w:hAnsi="Verdana" w:cs="Verdana"/>
          <w:sz w:val="20"/>
          <w:szCs w:val="20"/>
        </w:rPr>
        <w:t>l'information : recouper l'information, faire preuve d'esprit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critique</w:t>
      </w:r>
      <w:proofErr w:type="gramEnd"/>
      <w:r>
        <w:rPr>
          <w:rFonts w:ascii="Verdana" w:hAnsi="Verdana" w:cs="Verdana"/>
          <w:sz w:val="20"/>
          <w:szCs w:val="20"/>
        </w:rPr>
        <w:t>, évaluer rapidement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Utiliser </w:t>
      </w:r>
      <w:r>
        <w:rPr>
          <w:rFonts w:ascii="Verdana" w:hAnsi="Verdana" w:cs="Verdana"/>
          <w:sz w:val="20"/>
          <w:szCs w:val="20"/>
        </w:rPr>
        <w:t>en cours de recherche son carnet d'adresses pour garder trace des sites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ou</w:t>
      </w:r>
      <w:proofErr w:type="gramEnd"/>
      <w:r>
        <w:rPr>
          <w:rFonts w:ascii="Verdana" w:hAnsi="Verdana" w:cs="Verdana"/>
          <w:sz w:val="20"/>
          <w:szCs w:val="20"/>
        </w:rPr>
        <w:t xml:space="preserve"> pages intéressants mais momentanément hors sujet, et "noter" rapidement les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ressources</w:t>
      </w:r>
      <w:proofErr w:type="gramEnd"/>
      <w:r>
        <w:rPr>
          <w:rFonts w:ascii="Verdana" w:hAnsi="Verdana" w:cs="Verdana"/>
          <w:sz w:val="20"/>
          <w:szCs w:val="20"/>
        </w:rPr>
        <w:t xml:space="preserve"> enregistrées.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Savoir se limiter </w:t>
      </w:r>
      <w:r>
        <w:rPr>
          <w:rFonts w:ascii="Verdana" w:hAnsi="Verdana" w:cs="Verdana"/>
          <w:sz w:val="20"/>
          <w:szCs w:val="20"/>
        </w:rPr>
        <w:t>dans le temps : ne pas se rendre esclave d'une recherche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d'exhaustivité</w:t>
      </w:r>
      <w:proofErr w:type="gramEnd"/>
      <w:r>
        <w:rPr>
          <w:rFonts w:ascii="Verdana" w:hAnsi="Verdana" w:cs="Verdana"/>
          <w:sz w:val="20"/>
          <w:szCs w:val="20"/>
        </w:rPr>
        <w:t xml:space="preserve"> à tout prix, ne pas s'obstiner en vain. Internet contribue souvent à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répondre</w:t>
      </w:r>
      <w:proofErr w:type="gramEnd"/>
      <w:r>
        <w:rPr>
          <w:rFonts w:ascii="Verdana" w:hAnsi="Verdana" w:cs="Verdana"/>
          <w:sz w:val="20"/>
          <w:szCs w:val="20"/>
        </w:rPr>
        <w:t xml:space="preserve"> à la question "où trouver" (chercher l'info qui conduira à l'info).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Choisir </w:t>
      </w:r>
      <w:r>
        <w:rPr>
          <w:rFonts w:ascii="Verdana" w:hAnsi="Verdana" w:cs="Verdana"/>
          <w:sz w:val="20"/>
          <w:szCs w:val="20"/>
        </w:rPr>
        <w:t>les bons mots-clés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Rester clair </w:t>
      </w:r>
      <w:r>
        <w:rPr>
          <w:rFonts w:ascii="Verdana" w:hAnsi="Verdana" w:cs="Verdana"/>
          <w:sz w:val="20"/>
          <w:szCs w:val="20"/>
        </w:rPr>
        <w:t>sur ses objectifs, sa stratégie et ses critères de choix établis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auparavant</w:t>
      </w:r>
      <w:proofErr w:type="gramEnd"/>
      <w:r>
        <w:rPr>
          <w:rFonts w:ascii="Verdana" w:hAnsi="Verdana" w:cs="Verdana"/>
          <w:sz w:val="20"/>
          <w:szCs w:val="20"/>
        </w:rPr>
        <w:t xml:space="preserve"> face à "l'hyper-choix". Rester vigilant sur la trajectoire parcourue et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celle</w:t>
      </w:r>
      <w:proofErr w:type="gramEnd"/>
      <w:r>
        <w:rPr>
          <w:rFonts w:ascii="Verdana" w:hAnsi="Verdana" w:cs="Verdana"/>
          <w:sz w:val="20"/>
          <w:szCs w:val="20"/>
        </w:rPr>
        <w:t xml:space="preserve"> qui reste à parcourir. "</w:t>
      </w:r>
      <w:proofErr w:type="gramStart"/>
      <w:r>
        <w:rPr>
          <w:rFonts w:ascii="Verdana" w:hAnsi="Verdana" w:cs="Verdana"/>
          <w:sz w:val="20"/>
          <w:szCs w:val="20"/>
        </w:rPr>
        <w:t>on</w:t>
      </w:r>
      <w:proofErr w:type="gramEnd"/>
      <w:r>
        <w:rPr>
          <w:rFonts w:ascii="Verdana" w:hAnsi="Verdana" w:cs="Verdana"/>
          <w:sz w:val="20"/>
          <w:szCs w:val="20"/>
        </w:rPr>
        <w:t xml:space="preserve"> ne doit pas rechercher l'info de la même manière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suivant</w:t>
      </w:r>
      <w:proofErr w:type="gramEnd"/>
      <w:r>
        <w:rPr>
          <w:rFonts w:ascii="Verdana" w:hAnsi="Verdana" w:cs="Verdana"/>
          <w:sz w:val="20"/>
          <w:szCs w:val="20"/>
        </w:rPr>
        <w:t xml:space="preserve"> que l'on est novice ou expert sur un sujet.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novice recherche les sites web les plus riches et les plus visités. Il n'a pas de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temps</w:t>
      </w:r>
      <w:proofErr w:type="gramEnd"/>
      <w:r>
        <w:rPr>
          <w:rFonts w:ascii="Verdana" w:hAnsi="Verdana" w:cs="Verdana"/>
          <w:sz w:val="20"/>
          <w:szCs w:val="20"/>
        </w:rPr>
        <w:t xml:space="preserve"> à perdre et veut éviter le bruit. Il obtient des résultats rapides, après la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phase</w:t>
      </w:r>
      <w:proofErr w:type="gramEnd"/>
      <w:r>
        <w:rPr>
          <w:rFonts w:ascii="Verdana" w:hAnsi="Verdana" w:cs="Verdana"/>
          <w:sz w:val="20"/>
          <w:szCs w:val="20"/>
        </w:rPr>
        <w:t xml:space="preserve"> d'acclimatation au problème.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L'expert n'est pas intéressé par les sites classiques. Il recherche au contraire le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bruit</w:t>
      </w:r>
      <w:proofErr w:type="gramEnd"/>
      <w:r>
        <w:rPr>
          <w:rFonts w:ascii="Verdana" w:hAnsi="Verdana" w:cs="Verdana"/>
          <w:sz w:val="20"/>
          <w:szCs w:val="20"/>
        </w:rPr>
        <w:t xml:space="preserve"> afin de trouver le "signal faible" qui lui donnera l'avantage. Il est prêt à y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consacrer</w:t>
      </w:r>
      <w:proofErr w:type="gramEnd"/>
      <w:r>
        <w:rPr>
          <w:rFonts w:ascii="Verdana" w:hAnsi="Verdana" w:cs="Verdana"/>
          <w:sz w:val="20"/>
          <w:szCs w:val="20"/>
        </w:rPr>
        <w:t xml:space="preserve"> beaucoup de temps. (</w:t>
      </w:r>
      <w:proofErr w:type="gramStart"/>
      <w:r>
        <w:rPr>
          <w:rFonts w:ascii="Verdana" w:hAnsi="Verdana" w:cs="Verdana"/>
          <w:sz w:val="20"/>
          <w:szCs w:val="20"/>
        </w:rPr>
        <w:t>il</w:t>
      </w:r>
      <w:proofErr w:type="gramEnd"/>
      <w:r>
        <w:rPr>
          <w:rFonts w:ascii="Verdana" w:hAnsi="Verdana" w:cs="Verdana"/>
          <w:sz w:val="20"/>
          <w:szCs w:val="20"/>
        </w:rPr>
        <w:t xml:space="preserve"> fait beaucoup d'efforts pour des résultats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marginaux</w:t>
      </w:r>
      <w:proofErr w:type="gramEnd"/>
      <w:r>
        <w:rPr>
          <w:rFonts w:ascii="Verdana" w:hAnsi="Verdana" w:cs="Verdana"/>
          <w:sz w:val="20"/>
          <w:szCs w:val="20"/>
        </w:rPr>
        <w:t>)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9.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Conjuguer harmonieusement </w:t>
      </w:r>
      <w:r>
        <w:rPr>
          <w:rFonts w:ascii="Verdana" w:hAnsi="Verdana" w:cs="Verdana"/>
          <w:sz w:val="20"/>
          <w:szCs w:val="20"/>
        </w:rPr>
        <w:t>recherche dans les outils classiques, web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invisible</w:t>
      </w:r>
      <w:proofErr w:type="gramEnd"/>
      <w:r>
        <w:rPr>
          <w:rFonts w:ascii="Verdana" w:hAnsi="Verdana" w:cs="Verdana"/>
          <w:sz w:val="20"/>
          <w:szCs w:val="20"/>
        </w:rPr>
        <w:t>, presse et actualité et navigation hypertexte : la recherche d'information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sur</w:t>
      </w:r>
      <w:proofErr w:type="gramEnd"/>
      <w:r>
        <w:rPr>
          <w:rFonts w:ascii="Verdana" w:hAnsi="Verdana" w:cs="Verdana"/>
          <w:sz w:val="20"/>
          <w:szCs w:val="20"/>
        </w:rPr>
        <w:t xml:space="preserve"> Internet est un processus itératif qui oblige à passer par différents modes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d'accès</w:t>
      </w:r>
      <w:proofErr w:type="gramEnd"/>
      <w:r>
        <w:rPr>
          <w:rFonts w:ascii="Verdana" w:hAnsi="Verdana" w:cs="Verdana"/>
          <w:sz w:val="20"/>
          <w:szCs w:val="20"/>
        </w:rPr>
        <w:t xml:space="preserve"> à l'information.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10</w:t>
      </w:r>
      <w:proofErr w:type="gramStart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-Bold" w:hAnsi="Verdana-Bold" w:cs="Verdana-Bold"/>
          <w:b/>
          <w:bCs/>
          <w:sz w:val="20"/>
          <w:szCs w:val="20"/>
        </w:rPr>
        <w:t>Etre</w:t>
      </w:r>
      <w:proofErr w:type="gramEnd"/>
      <w:r>
        <w:rPr>
          <w:rFonts w:ascii="Verdana-Bold" w:hAnsi="Verdana-Bold" w:cs="Verdana-Bold"/>
          <w:b/>
          <w:bCs/>
          <w:sz w:val="20"/>
          <w:szCs w:val="20"/>
        </w:rPr>
        <w:t xml:space="preserve"> "agile" </w:t>
      </w:r>
      <w:r>
        <w:rPr>
          <w:rFonts w:ascii="Verdana" w:hAnsi="Verdana" w:cs="Verdana"/>
          <w:sz w:val="20"/>
          <w:szCs w:val="20"/>
        </w:rPr>
        <w:t>: développer une lecture rapide, lancer plusieurs recherches à la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fois</w:t>
      </w:r>
      <w:proofErr w:type="gramEnd"/>
      <w:r>
        <w:rPr>
          <w:rFonts w:ascii="Verdana" w:hAnsi="Verdana" w:cs="Verdana"/>
          <w:sz w:val="20"/>
          <w:szCs w:val="20"/>
        </w:rPr>
        <w:t>, savoir rebondir d'une information à l'autre, d'un outil à l'autre, d'un article à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une</w:t>
      </w:r>
      <w:proofErr w:type="gramEnd"/>
      <w:r>
        <w:rPr>
          <w:rFonts w:ascii="Verdana" w:hAnsi="Verdana" w:cs="Verdana"/>
          <w:sz w:val="20"/>
          <w:szCs w:val="20"/>
        </w:rPr>
        <w:t xml:space="preserve"> institution. Se souvenir qu'il n'existe pas de méthode infaillible et que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chercher</w:t>
      </w:r>
      <w:proofErr w:type="gramEnd"/>
      <w:r>
        <w:rPr>
          <w:rFonts w:ascii="Verdana" w:hAnsi="Verdana" w:cs="Verdana"/>
          <w:sz w:val="20"/>
          <w:szCs w:val="20"/>
        </w:rPr>
        <w:t xml:space="preserve"> l'information sur Internet, c'est avant tout un état d'esprit. Ainsi, si je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cherche</w:t>
      </w:r>
      <w:proofErr w:type="gramEnd"/>
      <w:r>
        <w:rPr>
          <w:rFonts w:ascii="Verdana" w:hAnsi="Verdana" w:cs="Verdana"/>
          <w:sz w:val="20"/>
          <w:szCs w:val="20"/>
        </w:rPr>
        <w:t xml:space="preserve"> le premier producteur de statistiques en Irlande, je peux commencer,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sans</w:t>
      </w:r>
      <w:proofErr w:type="gramEnd"/>
      <w:r>
        <w:rPr>
          <w:rFonts w:ascii="Verdana" w:hAnsi="Verdana" w:cs="Verdana"/>
          <w:sz w:val="20"/>
          <w:szCs w:val="20"/>
        </w:rPr>
        <w:t xml:space="preserve"> trop de risques d'erreurs, par faire l'hypothèse que l'INSEE propose des liens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vers</w:t>
      </w:r>
      <w:proofErr w:type="gramEnd"/>
      <w:r>
        <w:rPr>
          <w:rFonts w:ascii="Verdana" w:hAnsi="Verdana" w:cs="Verdana"/>
          <w:sz w:val="20"/>
          <w:szCs w:val="20"/>
        </w:rPr>
        <w:t xml:space="preserve"> ses homologues européens.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szCs w:val="20"/>
        </w:rPr>
        <w:t>Faut-il commencer une recherche sur Internet ?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Internet est-il complémentaire à d'autres supports ou se suffit-il à lui-même </w:t>
      </w:r>
      <w:proofErr w:type="gramStart"/>
      <w:r>
        <w:rPr>
          <w:rFonts w:ascii="Verdana" w:hAnsi="Verdana" w:cs="Verdana"/>
          <w:sz w:val="20"/>
          <w:szCs w:val="20"/>
        </w:rPr>
        <w:t>? .</w:t>
      </w:r>
      <w:proofErr w:type="gramEnd"/>
      <w:r>
        <w:rPr>
          <w:rFonts w:ascii="Verdana" w:hAnsi="Verdana" w:cs="Verdana"/>
          <w:sz w:val="20"/>
          <w:szCs w:val="20"/>
        </w:rPr>
        <w:t xml:space="preserve"> On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trouvera</w:t>
      </w:r>
      <w:proofErr w:type="gramEnd"/>
      <w:r>
        <w:rPr>
          <w:rFonts w:ascii="Verdana" w:hAnsi="Verdana" w:cs="Verdana"/>
          <w:sz w:val="20"/>
          <w:szCs w:val="20"/>
        </w:rPr>
        <w:t xml:space="preserve"> rarement matière à une étude complète d'un sujet via Internet (test :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essayez</w:t>
      </w:r>
      <w:proofErr w:type="gramEnd"/>
      <w:r>
        <w:rPr>
          <w:rFonts w:ascii="Verdana" w:hAnsi="Verdana" w:cs="Verdana"/>
          <w:sz w:val="20"/>
          <w:szCs w:val="20"/>
        </w:rPr>
        <w:t xml:space="preserve"> avec un sujet que vous connaissez bien = vous serez toujours très déçu). Par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contre</w:t>
      </w:r>
      <w:proofErr w:type="gramEnd"/>
      <w:r>
        <w:rPr>
          <w:rFonts w:ascii="Verdana" w:hAnsi="Verdana" w:cs="Verdana"/>
          <w:sz w:val="20"/>
          <w:szCs w:val="20"/>
        </w:rPr>
        <w:t>, bien (et rationnellement utilisé) le Web sera souvent plus rapide et moins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cher</w:t>
      </w:r>
      <w:proofErr w:type="gramEnd"/>
      <w:r>
        <w:rPr>
          <w:rFonts w:ascii="Verdana" w:hAnsi="Verdana" w:cs="Verdana"/>
          <w:sz w:val="20"/>
          <w:szCs w:val="20"/>
        </w:rPr>
        <w:t xml:space="preserve"> que d'autres supports pour des recherches de type "questions-réponses".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Enfin, Internet et ses différents services (mail, newsgroups, mailing </w:t>
      </w:r>
      <w:proofErr w:type="spellStart"/>
      <w:r>
        <w:rPr>
          <w:rFonts w:ascii="Verdana" w:hAnsi="Verdana" w:cs="Verdana"/>
          <w:sz w:val="20"/>
          <w:szCs w:val="20"/>
        </w:rPr>
        <w:t>lists</w:t>
      </w:r>
      <w:proofErr w:type="spellEnd"/>
      <w:r>
        <w:rPr>
          <w:rFonts w:ascii="Verdana" w:hAnsi="Verdana" w:cs="Verdana"/>
          <w:sz w:val="20"/>
          <w:szCs w:val="20"/>
        </w:rPr>
        <w:t>) se prêtent</w:t>
      </w:r>
    </w:p>
    <w:p w:rsidR="00E5440F" w:rsidRDefault="00E5440F" w:rsidP="00E544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bien</w:t>
      </w:r>
      <w:proofErr w:type="gramEnd"/>
      <w:r>
        <w:rPr>
          <w:rFonts w:ascii="Verdana" w:hAnsi="Verdana" w:cs="Verdana"/>
          <w:sz w:val="20"/>
          <w:szCs w:val="20"/>
        </w:rPr>
        <w:t xml:space="preserve"> à la pratique de la veille, de part leur caractère mouvant, décloisonné,</w:t>
      </w:r>
    </w:p>
    <w:p w:rsidR="00EE40A4" w:rsidRDefault="00E5440F" w:rsidP="00E5440F">
      <w:proofErr w:type="gramStart"/>
      <w:r>
        <w:rPr>
          <w:rFonts w:ascii="Verdana" w:hAnsi="Verdana" w:cs="Verdana"/>
          <w:sz w:val="20"/>
          <w:szCs w:val="20"/>
        </w:rPr>
        <w:t>international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sectPr w:rsidR="00EE40A4" w:rsidSect="00EE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40F"/>
    <w:rsid w:val="00E5440F"/>
    <w:rsid w:val="00E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AXCEL</dc:creator>
  <cp:lastModifiedBy>AXCEL</cp:lastModifiedBy>
  <cp:revision>1</cp:revision>
  <dcterms:created xsi:type="dcterms:W3CDTF">2015-11-29T22:04:00Z</dcterms:created>
  <dcterms:modified xsi:type="dcterms:W3CDTF">2015-11-29T22:08:00Z</dcterms:modified>
</cp:coreProperties>
</file>