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5D" w:rsidRPr="00AB4B29" w:rsidRDefault="002F29AB" w:rsidP="002F4306">
      <w:pPr>
        <w:pStyle w:val="Sansinterligne"/>
        <w:rPr>
          <w:b/>
          <w:bCs/>
        </w:rPr>
      </w:pPr>
      <w:r w:rsidRPr="00AB4B29">
        <w:rPr>
          <w:b/>
          <w:bCs/>
        </w:rPr>
        <w:t>E</w:t>
      </w:r>
      <w:r w:rsidR="0065175D" w:rsidRPr="00AB4B29">
        <w:rPr>
          <w:b/>
          <w:bCs/>
        </w:rPr>
        <w:t xml:space="preserve">mploi </w:t>
      </w:r>
      <w:r w:rsidR="0065175D" w:rsidRPr="00AB4B29">
        <w:t>du</w:t>
      </w:r>
      <w:r w:rsidR="0065175D" w:rsidRPr="00AB4B29">
        <w:rPr>
          <w:b/>
          <w:bCs/>
        </w:rPr>
        <w:t xml:space="preserve"> temps Master I. Option : Sociologie de travail et de ressources humaines, Section 1</w:t>
      </w:r>
      <w:r w:rsidR="001A6DE4" w:rsidRPr="00AB4B29">
        <w:rPr>
          <w:b/>
          <w:bCs/>
        </w:rPr>
        <w:t xml:space="preserve">Groupes : </w:t>
      </w:r>
      <w:r w:rsidR="004974FD" w:rsidRPr="00AB4B29">
        <w:rPr>
          <w:b/>
          <w:bCs/>
        </w:rPr>
        <w:t>1</w:t>
      </w:r>
      <w:r w:rsidR="00131A53" w:rsidRPr="00AB4B29">
        <w:rPr>
          <w:b/>
          <w:bCs/>
        </w:rPr>
        <w:t>-</w:t>
      </w:r>
      <w:r w:rsidR="004974FD" w:rsidRPr="00AB4B29">
        <w:rPr>
          <w:b/>
          <w:bCs/>
        </w:rPr>
        <w:t xml:space="preserve"> 2</w:t>
      </w:r>
      <w:r w:rsidR="00131A53" w:rsidRPr="00AB4B29">
        <w:rPr>
          <w:b/>
          <w:bCs/>
        </w:rPr>
        <w:t>-</w:t>
      </w:r>
      <w:r w:rsidR="004974FD" w:rsidRPr="00AB4B29">
        <w:rPr>
          <w:b/>
          <w:bCs/>
        </w:rPr>
        <w:t xml:space="preserve"> 3</w:t>
      </w:r>
      <w:r w:rsidR="00131A53" w:rsidRPr="00AB4B29">
        <w:rPr>
          <w:b/>
          <w:bCs/>
        </w:rPr>
        <w:t>-</w:t>
      </w:r>
    </w:p>
    <w:tbl>
      <w:tblPr>
        <w:tblStyle w:val="Grilledutableau"/>
        <w:tblpPr w:leftFromText="141" w:rightFromText="141" w:vertAnchor="text" w:horzAnchor="margin" w:tblpX="-635" w:tblpY="170"/>
        <w:tblW w:w="16410" w:type="dxa"/>
        <w:tblLook w:val="04A0"/>
      </w:tblPr>
      <w:tblGrid>
        <w:gridCol w:w="815"/>
        <w:gridCol w:w="2814"/>
        <w:gridCol w:w="2848"/>
        <w:gridCol w:w="2703"/>
        <w:gridCol w:w="2891"/>
        <w:gridCol w:w="2354"/>
        <w:gridCol w:w="1985"/>
      </w:tblGrid>
      <w:tr w:rsidR="00E5725B" w:rsidRPr="00980AB0" w:rsidTr="004D2F9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5B" w:rsidRPr="00980AB0" w:rsidRDefault="00E5725B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980AB0" w:rsidRDefault="00E5725B" w:rsidP="004D2F9A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08H00-09H30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980AB0" w:rsidRDefault="00E5725B" w:rsidP="004D2F9A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09H35-11H05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980AB0" w:rsidRDefault="00E5725B" w:rsidP="004D2F9A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11H10-12H40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980AB0" w:rsidRDefault="00E5725B" w:rsidP="004D2F9A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12H45-14H15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980AB0" w:rsidRDefault="00E5725B" w:rsidP="004D2F9A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14H20-15H50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5B" w:rsidRPr="00980AB0" w:rsidRDefault="00E5725B" w:rsidP="004D2F9A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15H55-17H25</w:t>
            </w:r>
          </w:p>
        </w:tc>
      </w:tr>
      <w:tr w:rsidR="009B70D8" w:rsidRPr="00980AB0" w:rsidTr="004D2F9A">
        <w:trPr>
          <w:trHeight w:val="28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0D8" w:rsidRPr="00980AB0" w:rsidRDefault="009B70D8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sz w:val="14"/>
                <w:szCs w:val="14"/>
              </w:rPr>
              <w:t>DIM.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70D8" w:rsidRPr="00980AB0" w:rsidRDefault="009B70D8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9B70D8" w:rsidRPr="000209BD" w:rsidRDefault="009B70D8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209B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Analyse Sociologique du travail, Cours,</w:t>
            </w:r>
          </w:p>
          <w:p w:rsidR="009B70D8" w:rsidRPr="000209BD" w:rsidRDefault="000209BD" w:rsidP="004D2F9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0209BD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SALLE 04</w:t>
            </w:r>
          </w:p>
          <w:p w:rsidR="009B70D8" w:rsidRPr="00980AB0" w:rsidRDefault="009B70D8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209BD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HIDJEB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0D8" w:rsidRPr="009834E6" w:rsidRDefault="009B70D8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9B70D8" w:rsidRPr="009834E6" w:rsidRDefault="009B70D8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0D8" w:rsidRPr="009834E6" w:rsidRDefault="009B70D8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9B70D8" w:rsidRPr="009834E6" w:rsidRDefault="009B70D8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C707D2" w:rsidRPr="009834E6" w:rsidRDefault="00C707D2" w:rsidP="004D2F9A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834E6">
              <w:rPr>
                <w:rFonts w:asciiTheme="majorBidi" w:hAnsiTheme="majorBidi" w:cstheme="majorBidi"/>
                <w:sz w:val="14"/>
                <w:szCs w:val="14"/>
              </w:rPr>
              <w:t xml:space="preserve">Langue et techniques d </w:t>
            </w:r>
            <w:proofErr w:type="spellStart"/>
            <w:r w:rsidRPr="009834E6">
              <w:rPr>
                <w:rFonts w:asciiTheme="majorBidi" w:hAnsiTheme="majorBidi" w:cstheme="majorBidi"/>
                <w:sz w:val="14"/>
                <w:szCs w:val="14"/>
              </w:rPr>
              <w:t>rédactionG</w:t>
            </w:r>
            <w:proofErr w:type="spellEnd"/>
            <w:r w:rsidRPr="009834E6">
              <w:rPr>
                <w:rFonts w:asciiTheme="majorBidi" w:hAnsiTheme="majorBidi" w:cstheme="majorBidi"/>
                <w:sz w:val="14"/>
                <w:szCs w:val="14"/>
              </w:rPr>
              <w:t xml:space="preserve"> G1 </w:t>
            </w:r>
            <w:r w:rsidR="00D84CD9" w:rsidRPr="009834E6">
              <w:rPr>
                <w:rFonts w:asciiTheme="majorBidi" w:hAnsiTheme="majorBidi" w:cstheme="majorBidi"/>
                <w:sz w:val="14"/>
                <w:szCs w:val="14"/>
              </w:rPr>
              <w:t>S20</w:t>
            </w:r>
          </w:p>
          <w:p w:rsidR="009B70D8" w:rsidRPr="009834E6" w:rsidRDefault="00C707D2" w:rsidP="004D2F9A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834E6">
              <w:rPr>
                <w:rFonts w:asciiTheme="majorBidi" w:hAnsiTheme="majorBidi" w:cstheme="majorBidi"/>
                <w:sz w:val="14"/>
                <w:szCs w:val="14"/>
              </w:rPr>
              <w:t>OUYAHIA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0D8" w:rsidRPr="00980AB0" w:rsidRDefault="009B70D8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0D8" w:rsidRPr="004D578F" w:rsidRDefault="009B70D8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9B70D8" w:rsidRPr="004D578F" w:rsidRDefault="009B70D8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C707D2" w:rsidRPr="004D578F" w:rsidRDefault="00C707D2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4D578F">
              <w:rPr>
                <w:rFonts w:asciiTheme="majorBidi" w:hAnsiTheme="majorBidi" w:cstheme="majorBidi"/>
                <w:sz w:val="14"/>
                <w:szCs w:val="14"/>
              </w:rPr>
              <w:t xml:space="preserve">Techniques et pratiques de la GRH </w:t>
            </w:r>
          </w:p>
          <w:p w:rsidR="009B70D8" w:rsidRPr="004D578F" w:rsidRDefault="00C707D2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D578F">
              <w:rPr>
                <w:rFonts w:asciiTheme="majorBidi" w:hAnsiTheme="majorBidi" w:cstheme="majorBidi"/>
                <w:sz w:val="14"/>
                <w:szCs w:val="14"/>
              </w:rPr>
              <w:t>1 S</w:t>
            </w:r>
            <w:r w:rsidR="004D578F" w:rsidRPr="004D578F">
              <w:rPr>
                <w:rFonts w:asciiTheme="majorBidi" w:hAnsiTheme="majorBidi" w:cstheme="majorBidi"/>
                <w:sz w:val="14"/>
                <w:szCs w:val="14"/>
              </w:rPr>
              <w:t>11</w:t>
            </w:r>
            <w:r w:rsidRPr="004D578F">
              <w:rPr>
                <w:rFonts w:asciiTheme="majorBidi" w:hAnsiTheme="majorBidi" w:cstheme="majorBidi"/>
                <w:sz w:val="14"/>
                <w:szCs w:val="14"/>
              </w:rPr>
              <w:t xml:space="preserve"> HAMMICHE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D8" w:rsidRPr="00980AB0" w:rsidRDefault="009B70D8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9B70D8" w:rsidRPr="00980AB0" w:rsidRDefault="009B70D8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9B70D8" w:rsidRPr="00980AB0" w:rsidRDefault="009B70D8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9B70D8" w:rsidRPr="00980AB0" w:rsidRDefault="009B70D8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9B70D8" w:rsidRPr="00980AB0" w:rsidRDefault="009B70D8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9B70D8" w:rsidRPr="00980AB0" w:rsidTr="004D2F9A">
        <w:trPr>
          <w:trHeight w:val="21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0D8" w:rsidRPr="00980AB0" w:rsidRDefault="009B70D8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70D8" w:rsidRPr="00980AB0" w:rsidRDefault="009B70D8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7D2" w:rsidRPr="004D578F" w:rsidRDefault="00C707D2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D578F">
              <w:rPr>
                <w:rFonts w:asciiTheme="majorBidi" w:hAnsiTheme="majorBidi" w:cstheme="majorBidi"/>
                <w:sz w:val="14"/>
                <w:szCs w:val="14"/>
              </w:rPr>
              <w:t>Techniques et pratiques de la GRH G2S</w:t>
            </w:r>
            <w:r w:rsidR="00D84CD9" w:rsidRPr="004D578F">
              <w:rPr>
                <w:rFonts w:asciiTheme="majorBidi" w:hAnsiTheme="majorBidi" w:cstheme="majorBidi"/>
                <w:sz w:val="14"/>
                <w:szCs w:val="14"/>
              </w:rPr>
              <w:t>03</w:t>
            </w:r>
          </w:p>
          <w:p w:rsidR="009B70D8" w:rsidRPr="004D578F" w:rsidRDefault="00C707D2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D578F">
              <w:rPr>
                <w:rFonts w:asciiTheme="majorBidi" w:hAnsiTheme="majorBidi" w:cstheme="majorBidi"/>
                <w:sz w:val="14"/>
                <w:szCs w:val="14"/>
              </w:rPr>
              <w:t>HAMMICHE</w:t>
            </w: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0D8" w:rsidRPr="004D578F" w:rsidRDefault="009B70D8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0D8" w:rsidRPr="00980AB0" w:rsidRDefault="009B70D8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0D8" w:rsidRPr="004D578F" w:rsidRDefault="009B70D8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D8" w:rsidRPr="00980AB0" w:rsidRDefault="009B70D8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2322AD" w:rsidRPr="00980AB0" w:rsidTr="004D2F9A">
        <w:trPr>
          <w:trHeight w:val="27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2AD" w:rsidRPr="00980AB0" w:rsidRDefault="002322AD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22AD" w:rsidRPr="00980AB0" w:rsidRDefault="002322AD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2AD" w:rsidRPr="004D578F" w:rsidRDefault="002322AD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2AD" w:rsidRPr="004D578F" w:rsidRDefault="002322AD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2AD" w:rsidRPr="00980AB0" w:rsidRDefault="002322AD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2AD" w:rsidRPr="004D578F" w:rsidRDefault="002322AD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2AD" w:rsidRPr="00980AB0" w:rsidRDefault="002322AD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2322AD" w:rsidRPr="00980AB0" w:rsidTr="004D2F9A">
        <w:trPr>
          <w:trHeight w:val="16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2AD" w:rsidRPr="00980AB0" w:rsidRDefault="002322AD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2AD" w:rsidRPr="00980AB0" w:rsidRDefault="002322AD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AD" w:rsidRPr="004D578F" w:rsidRDefault="002322AD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2AD" w:rsidRPr="004D578F" w:rsidRDefault="00495F36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834E6">
              <w:rPr>
                <w:rFonts w:asciiTheme="majorBidi" w:hAnsiTheme="majorBidi" w:cstheme="majorBidi"/>
                <w:sz w:val="14"/>
                <w:szCs w:val="14"/>
              </w:rPr>
              <w:t>Analyse sociologique du travail G2 S03 HIDJEB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2AD" w:rsidRPr="00980AB0" w:rsidRDefault="002322AD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2AD" w:rsidRPr="004D578F" w:rsidRDefault="002322AD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2AD" w:rsidRPr="00980AB0" w:rsidRDefault="002322AD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2322AD" w:rsidRPr="00980AB0" w:rsidTr="004D2F9A">
        <w:trPr>
          <w:trHeight w:val="20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AD" w:rsidRPr="00980AB0" w:rsidRDefault="002322AD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22AD" w:rsidRPr="00980AB0" w:rsidRDefault="002322AD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2AD" w:rsidRPr="004D578F" w:rsidRDefault="002322AD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2322AD" w:rsidRPr="004D578F" w:rsidRDefault="002322AD" w:rsidP="004D2F9A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D578F">
              <w:rPr>
                <w:rFonts w:asciiTheme="majorBidi" w:hAnsiTheme="majorBidi" w:cstheme="majorBidi"/>
                <w:sz w:val="14"/>
                <w:szCs w:val="14"/>
              </w:rPr>
              <w:t>langue et techniques de rédaction G3  S32</w:t>
            </w:r>
          </w:p>
          <w:p w:rsidR="002322AD" w:rsidRPr="004D578F" w:rsidRDefault="002322AD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4D578F">
              <w:rPr>
                <w:rFonts w:asciiTheme="majorBidi" w:hAnsiTheme="majorBidi" w:cstheme="majorBidi"/>
                <w:sz w:val="14"/>
                <w:szCs w:val="14"/>
              </w:rPr>
              <w:t xml:space="preserve">OUYAHIA </w:t>
            </w:r>
          </w:p>
          <w:p w:rsidR="002322AD" w:rsidRPr="004D578F" w:rsidRDefault="002322AD" w:rsidP="004D2F9A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AD" w:rsidRPr="004D578F" w:rsidRDefault="002322AD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AD" w:rsidRPr="00461F6F" w:rsidRDefault="002322AD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  <w:highlight w:val="green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2AD" w:rsidRPr="004D578F" w:rsidRDefault="002322AD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2AD" w:rsidRPr="00980AB0" w:rsidRDefault="002322AD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5034FA" w:rsidRPr="00980AB0" w:rsidTr="004D2F9A">
        <w:trPr>
          <w:trHeight w:val="193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FA" w:rsidRPr="00980AB0" w:rsidRDefault="005034F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34FA" w:rsidRPr="00980AB0" w:rsidRDefault="005034F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FA" w:rsidRPr="004D578F" w:rsidRDefault="005034FA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FA" w:rsidRPr="004D578F" w:rsidRDefault="005034FA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4D578F">
              <w:rPr>
                <w:rFonts w:asciiTheme="majorBidi" w:hAnsiTheme="majorBidi" w:cstheme="majorBidi"/>
                <w:sz w:val="14"/>
                <w:szCs w:val="14"/>
              </w:rPr>
              <w:t xml:space="preserve">Techniques et pratiques de la GRH G3 S </w:t>
            </w:r>
            <w:r w:rsidR="004D578F" w:rsidRPr="004D578F">
              <w:rPr>
                <w:rFonts w:asciiTheme="majorBidi" w:hAnsiTheme="majorBidi" w:cstheme="majorBidi"/>
                <w:sz w:val="14"/>
                <w:szCs w:val="14"/>
              </w:rPr>
              <w:t>04</w:t>
            </w:r>
          </w:p>
          <w:p w:rsidR="005034FA" w:rsidRPr="004D578F" w:rsidRDefault="005034F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D578F">
              <w:rPr>
                <w:rFonts w:asciiTheme="majorBidi" w:hAnsiTheme="majorBidi" w:cstheme="majorBidi"/>
                <w:sz w:val="14"/>
                <w:szCs w:val="14"/>
              </w:rPr>
              <w:t>HAMMICHE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FA" w:rsidRPr="00461F6F" w:rsidRDefault="005034F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  <w:highlight w:val="gree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4FA" w:rsidRPr="004D578F" w:rsidRDefault="005034F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A" w:rsidRPr="00980AB0" w:rsidRDefault="005034FA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5034FA" w:rsidRPr="00980AB0" w:rsidTr="004D2F9A">
        <w:trPr>
          <w:trHeight w:val="50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034FA" w:rsidRPr="00980AB0" w:rsidRDefault="005034F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sz w:val="14"/>
                <w:szCs w:val="14"/>
              </w:rPr>
              <w:t>LUN.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034FA" w:rsidRPr="00980AB0" w:rsidRDefault="005034F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5034FA" w:rsidRPr="00980AB0" w:rsidRDefault="005034FA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034FA" w:rsidRDefault="005034F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5034FA" w:rsidRPr="00980AB0" w:rsidRDefault="005034F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5034FA" w:rsidRPr="00980AB0" w:rsidRDefault="005034F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034FA" w:rsidRPr="00980AB0" w:rsidRDefault="005034FA" w:rsidP="004D2F9A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5034FA" w:rsidRPr="00980AB0" w:rsidRDefault="005034F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5034FA" w:rsidRPr="00980AB0" w:rsidRDefault="005034F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5034FA" w:rsidRPr="00980AB0" w:rsidRDefault="005034F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5034FA" w:rsidRPr="00980AB0" w:rsidRDefault="005034FA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5034FA" w:rsidRPr="00980AB0" w:rsidRDefault="005034FA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5034FA" w:rsidRPr="00980AB0" w:rsidRDefault="005034F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F75E0C" w:rsidRPr="00980AB0" w:rsidTr="004D2F9A">
        <w:trPr>
          <w:trHeight w:val="46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E0C" w:rsidRPr="00980AB0" w:rsidRDefault="00F75E0C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sz w:val="14"/>
                <w:szCs w:val="14"/>
              </w:rPr>
              <w:t>MAR.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F75E0C" w:rsidRPr="00461F6F" w:rsidRDefault="00F75E0C" w:rsidP="004D2F9A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  <w:highlight w:val="green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E0C" w:rsidRPr="00461F6F" w:rsidRDefault="00F75E0C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  <w:highlight w:val="green"/>
              </w:rPr>
            </w:pPr>
            <w:r w:rsidRPr="00263ABA">
              <w:rPr>
                <w:rFonts w:asciiTheme="majorBidi" w:hAnsiTheme="majorBidi" w:cstheme="majorBidi"/>
                <w:sz w:val="14"/>
                <w:szCs w:val="14"/>
              </w:rPr>
              <w:t>Analyse sociologique des organisations G</w:t>
            </w:r>
            <w:r w:rsidR="00745486"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263ABA">
              <w:rPr>
                <w:rFonts w:asciiTheme="majorBidi" w:hAnsiTheme="majorBidi" w:cstheme="majorBidi"/>
                <w:sz w:val="14"/>
                <w:szCs w:val="14"/>
              </w:rPr>
              <w:t xml:space="preserve"> S</w:t>
            </w:r>
            <w:r w:rsidR="00263ABA" w:rsidRPr="00263ABA">
              <w:rPr>
                <w:rFonts w:asciiTheme="majorBidi" w:hAnsiTheme="majorBidi" w:cstheme="majorBidi"/>
                <w:sz w:val="14"/>
                <w:szCs w:val="14"/>
              </w:rPr>
              <w:t>05</w:t>
            </w:r>
            <w:r w:rsidRPr="00263ABA">
              <w:rPr>
                <w:rFonts w:asciiTheme="majorBidi" w:hAnsiTheme="majorBidi" w:cstheme="majorBidi"/>
                <w:sz w:val="14"/>
                <w:szCs w:val="14"/>
              </w:rPr>
              <w:t>Ahouari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E0C" w:rsidRPr="00263ABA" w:rsidRDefault="00F75E0C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F75E0C" w:rsidRPr="00263ABA" w:rsidRDefault="00F75E0C" w:rsidP="00ED587B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263ABA">
              <w:rPr>
                <w:rFonts w:asciiTheme="majorBidi" w:hAnsiTheme="majorBidi" w:cstheme="majorBidi"/>
                <w:sz w:val="14"/>
                <w:szCs w:val="14"/>
                <w:lang w:val="en-US"/>
              </w:rPr>
              <w:t>ANGLAIS G1 S</w:t>
            </w:r>
            <w:r w:rsidR="00263ABA" w:rsidRPr="00263ABA">
              <w:rPr>
                <w:rFonts w:asciiTheme="majorBidi" w:hAnsiTheme="majorBidi" w:cstheme="majorBidi"/>
                <w:sz w:val="14"/>
                <w:szCs w:val="14"/>
                <w:lang w:val="en-US"/>
              </w:rPr>
              <w:t>0</w:t>
            </w:r>
            <w:r w:rsidR="00ED587B">
              <w:rPr>
                <w:rFonts w:asciiTheme="majorBidi" w:hAnsiTheme="majorBidi" w:cstheme="majorBidi"/>
                <w:sz w:val="14"/>
                <w:szCs w:val="14"/>
                <w:lang w:val="en-US"/>
              </w:rPr>
              <w:t>7</w:t>
            </w:r>
            <w:r w:rsidRPr="00263ABA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 </w:t>
            </w:r>
            <w:r w:rsidRPr="00263ABA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BELAIDI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E0C" w:rsidRPr="0017375C" w:rsidRDefault="00F75E0C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E91B56" w:rsidRPr="0017375C" w:rsidRDefault="00E91B56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7375C">
              <w:rPr>
                <w:rFonts w:asciiTheme="majorBidi" w:hAnsiTheme="majorBidi" w:cstheme="majorBidi"/>
                <w:sz w:val="14"/>
                <w:szCs w:val="14"/>
              </w:rPr>
              <w:t xml:space="preserve">Analyse sociologique des organisations </w:t>
            </w:r>
          </w:p>
          <w:p w:rsidR="00E91B56" w:rsidRDefault="00E91B56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7375C">
              <w:rPr>
                <w:rFonts w:asciiTheme="majorBidi" w:hAnsiTheme="majorBidi" w:cstheme="majorBidi"/>
                <w:sz w:val="14"/>
                <w:szCs w:val="14"/>
              </w:rPr>
              <w:t>G3 S05</w:t>
            </w:r>
            <w:r w:rsidRPr="00263ABA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</w:p>
          <w:p w:rsidR="0017375C" w:rsidRPr="00263ABA" w:rsidRDefault="0017375C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 xml:space="preserve">HAMMICHE </w:t>
            </w:r>
          </w:p>
          <w:p w:rsidR="00F75E0C" w:rsidRPr="009B70D8" w:rsidRDefault="00F75E0C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5E0C" w:rsidRPr="00263ABA" w:rsidRDefault="00F75E0C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F75E0C" w:rsidRPr="00263ABA" w:rsidRDefault="00F75E0C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F75E0C" w:rsidRPr="00263ABA" w:rsidRDefault="00F75E0C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bookmarkStart w:id="0" w:name="_GoBack"/>
            <w:bookmarkEnd w:id="0"/>
            <w:r w:rsidRPr="00263ABA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Analyse sociologique des organisations,</w:t>
            </w:r>
          </w:p>
          <w:p w:rsidR="00F75E0C" w:rsidRPr="00263ABA" w:rsidRDefault="00F75E0C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63ABA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Cours,</w:t>
            </w:r>
          </w:p>
          <w:p w:rsidR="00F75E0C" w:rsidRPr="00263ABA" w:rsidRDefault="00F75E0C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63ABA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AMPHI 34</w:t>
            </w:r>
          </w:p>
          <w:p w:rsidR="00F75E0C" w:rsidRPr="00263ABA" w:rsidRDefault="00F75E0C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63ABA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BELAIDI</w:t>
            </w:r>
          </w:p>
          <w:p w:rsidR="00F75E0C" w:rsidRPr="00263ABA" w:rsidRDefault="00F75E0C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5E0C" w:rsidRPr="00263ABA" w:rsidRDefault="00F75E0C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0209BD" w:rsidRPr="00263ABA" w:rsidRDefault="000209BD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F75E0C" w:rsidRPr="00263ABA" w:rsidRDefault="00F75E0C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63ABA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Les différentes approches en analyse du travail, Cours,</w:t>
            </w:r>
          </w:p>
          <w:p w:rsidR="000209BD" w:rsidRPr="00263ABA" w:rsidRDefault="000209BD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63ABA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AMPHI 34</w:t>
            </w:r>
          </w:p>
          <w:p w:rsidR="00F75E0C" w:rsidRPr="00263ABA" w:rsidRDefault="00F75E0C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263ABA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BELAIDI</w:t>
            </w:r>
          </w:p>
        </w:tc>
      </w:tr>
      <w:tr w:rsidR="004D2F9A" w:rsidRPr="00980AB0" w:rsidTr="004D2F9A">
        <w:trPr>
          <w:trHeight w:val="561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F9A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4D2F9A" w:rsidRPr="0001500D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1500D">
              <w:rPr>
                <w:rFonts w:asciiTheme="majorBidi" w:hAnsiTheme="majorBidi" w:cstheme="majorBidi"/>
                <w:sz w:val="14"/>
                <w:szCs w:val="14"/>
              </w:rPr>
              <w:t>Analyse sociologique des organisations</w:t>
            </w:r>
          </w:p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1500D">
              <w:rPr>
                <w:rFonts w:asciiTheme="majorBidi" w:hAnsiTheme="majorBidi" w:cstheme="majorBidi"/>
                <w:sz w:val="14"/>
                <w:szCs w:val="14"/>
              </w:rPr>
              <w:t xml:space="preserve"> G2 S37Ahouari</w:t>
            </w:r>
          </w:p>
        </w:tc>
        <w:tc>
          <w:tcPr>
            <w:tcW w:w="2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F9A" w:rsidRPr="00263ABA" w:rsidRDefault="004D2F9A" w:rsidP="004D2F9A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263ABA">
              <w:rPr>
                <w:rFonts w:asciiTheme="majorBidi" w:hAnsiTheme="majorBidi" w:cstheme="majorBidi"/>
                <w:sz w:val="14"/>
                <w:szCs w:val="14"/>
              </w:rPr>
              <w:t>Langue et techniques de rédaction</w:t>
            </w:r>
          </w:p>
          <w:p w:rsidR="004D2F9A" w:rsidRPr="00980AB0" w:rsidRDefault="004D2F9A" w:rsidP="004D2F9A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263ABA">
              <w:rPr>
                <w:rFonts w:asciiTheme="majorBidi" w:hAnsiTheme="majorBidi" w:cstheme="majorBidi"/>
                <w:sz w:val="14"/>
                <w:szCs w:val="14"/>
              </w:rPr>
              <w:t>G2S06   OUYAHIA</w:t>
            </w:r>
            <w:r w:rsidRPr="00980AB0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</w:p>
          <w:p w:rsidR="004D2F9A" w:rsidRPr="00980AB0" w:rsidRDefault="004D2F9A" w:rsidP="004D2F9A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9A" w:rsidRPr="00263ABA" w:rsidRDefault="00ED587B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ANGLAIS  G2  S07 </w:t>
            </w:r>
            <w:r w:rsidR="004D2F9A" w:rsidRPr="00263ABA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4D2F9A" w:rsidRPr="00263ABA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BELAIDI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4D2F9A" w:rsidRPr="00980AB0" w:rsidTr="004D2F9A">
        <w:trPr>
          <w:trHeight w:val="24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F9A" w:rsidRPr="00980AB0" w:rsidRDefault="004D2F9A" w:rsidP="004D2F9A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F9A" w:rsidRPr="004D578F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834E6">
              <w:rPr>
                <w:rFonts w:asciiTheme="majorBidi" w:hAnsiTheme="majorBidi" w:cstheme="majorBidi"/>
                <w:sz w:val="14"/>
                <w:szCs w:val="14"/>
              </w:rPr>
              <w:t>Analyse sociologique du travail   G3 S04  HIDJEB</w:t>
            </w:r>
          </w:p>
          <w:p w:rsidR="004D2F9A" w:rsidRPr="00263ABA" w:rsidRDefault="004D2F9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F9A" w:rsidRPr="000209BD" w:rsidRDefault="004D2F9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4D2F9A" w:rsidRPr="00980AB0" w:rsidTr="004D2F9A">
        <w:trPr>
          <w:trHeight w:val="21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F9A" w:rsidRPr="00980AB0" w:rsidRDefault="004D2F9A" w:rsidP="004D2F9A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F9A" w:rsidRPr="009834E6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F9A" w:rsidRPr="00D16199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16199">
              <w:rPr>
                <w:rFonts w:asciiTheme="majorBidi" w:hAnsiTheme="majorBidi" w:cstheme="majorBidi"/>
                <w:sz w:val="14"/>
                <w:szCs w:val="14"/>
              </w:rPr>
              <w:t>la mise en perspective et thématisassions de la recherche</w:t>
            </w:r>
          </w:p>
          <w:p w:rsidR="004D2F9A" w:rsidRPr="00D16199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16199">
              <w:rPr>
                <w:rFonts w:asciiTheme="majorBidi" w:hAnsiTheme="majorBidi" w:cstheme="majorBidi"/>
                <w:sz w:val="14"/>
                <w:szCs w:val="14"/>
              </w:rPr>
              <w:t>G 2S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04</w:t>
            </w:r>
          </w:p>
          <w:p w:rsidR="004D2F9A" w:rsidRPr="000209BD" w:rsidRDefault="004D2F9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  <w:r w:rsidRPr="00D16199">
              <w:rPr>
                <w:rFonts w:asciiTheme="majorBidi" w:hAnsiTheme="majorBidi" w:cstheme="majorBidi"/>
                <w:sz w:val="14"/>
                <w:szCs w:val="14"/>
              </w:rPr>
              <w:t>HADERBACHE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AF1915" w:rsidRPr="00980AB0" w:rsidTr="004D2F9A">
        <w:trPr>
          <w:trHeight w:val="89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1915" w:rsidRPr="00980AB0" w:rsidRDefault="00AF1915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F36" w:rsidRPr="009834E6" w:rsidRDefault="00495F36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834E6">
              <w:rPr>
                <w:rFonts w:asciiTheme="majorBidi" w:hAnsiTheme="majorBidi" w:cstheme="majorBidi"/>
                <w:sz w:val="14"/>
                <w:szCs w:val="14"/>
              </w:rPr>
              <w:t>Analyse sociologique du travail</w:t>
            </w:r>
          </w:p>
          <w:p w:rsidR="00AF1915" w:rsidRPr="00980AB0" w:rsidRDefault="00495F36" w:rsidP="004D2F9A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834E6">
              <w:rPr>
                <w:rFonts w:asciiTheme="majorBidi" w:hAnsiTheme="majorBidi" w:cstheme="majorBidi"/>
                <w:sz w:val="14"/>
                <w:szCs w:val="14"/>
              </w:rPr>
              <w:t>G1 S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08</w:t>
            </w:r>
            <w:r w:rsidRPr="009834E6">
              <w:rPr>
                <w:rFonts w:asciiTheme="majorBidi" w:hAnsiTheme="majorBidi" w:cstheme="majorBidi"/>
                <w:sz w:val="14"/>
                <w:szCs w:val="14"/>
              </w:rPr>
              <w:t xml:space="preserve"> HIDJEB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15" w:rsidRPr="00980AB0" w:rsidRDefault="00AF1915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AF1915" w:rsidRPr="00980AB0" w:rsidRDefault="00AF1915" w:rsidP="004D2F9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AF1915" w:rsidRPr="00263ABA" w:rsidRDefault="00AF1915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263ABA">
              <w:rPr>
                <w:rFonts w:asciiTheme="majorBidi" w:hAnsiTheme="majorBidi" w:cstheme="majorBidi"/>
                <w:sz w:val="14"/>
                <w:szCs w:val="14"/>
              </w:rPr>
              <w:t>ANGLAIS G3  S</w:t>
            </w:r>
            <w:r w:rsidR="00263ABA" w:rsidRPr="00263ABA">
              <w:rPr>
                <w:rFonts w:asciiTheme="majorBidi" w:hAnsiTheme="majorBidi" w:cstheme="majorBidi"/>
                <w:sz w:val="14"/>
                <w:szCs w:val="14"/>
              </w:rPr>
              <w:t>37</w:t>
            </w:r>
            <w:r w:rsidRPr="00263ABA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</w:p>
          <w:p w:rsidR="00AF1915" w:rsidRPr="00980AB0" w:rsidRDefault="00AF1915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263ABA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BELAIDI</w:t>
            </w: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1915" w:rsidRPr="00980AB0" w:rsidRDefault="00AF1915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15" w:rsidRPr="00980AB0" w:rsidRDefault="00AF1915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915" w:rsidRPr="00980AB0" w:rsidRDefault="00AF1915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915" w:rsidRPr="00980AB0" w:rsidRDefault="00AF1915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5034FA" w:rsidRPr="00980AB0" w:rsidTr="004D2F9A">
        <w:trPr>
          <w:trHeight w:val="39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4FA" w:rsidRPr="00980AB0" w:rsidRDefault="005034F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sz w:val="14"/>
                <w:szCs w:val="14"/>
              </w:rPr>
              <w:t>MER.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4FA" w:rsidRPr="00980AB0" w:rsidRDefault="005034F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5034FA" w:rsidRPr="000209BD" w:rsidRDefault="005034F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209B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Les problématiques de développement des systèmes d’information en GRH, Cours,</w:t>
            </w:r>
          </w:p>
          <w:p w:rsidR="005034FA" w:rsidRPr="000209BD" w:rsidRDefault="000209BD" w:rsidP="004D2F9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0209BD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SALLE 03</w:t>
            </w:r>
          </w:p>
          <w:p w:rsidR="005034FA" w:rsidRPr="000209BD" w:rsidRDefault="005034FA" w:rsidP="004D2F9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highlight w:val="green"/>
              </w:rPr>
            </w:pPr>
            <w:r w:rsidRPr="000209BD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LANANE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34FA" w:rsidRPr="00980AB0" w:rsidRDefault="005034F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5034FA" w:rsidRPr="00980AB0" w:rsidRDefault="005034F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La mise en perspective et thématisassions de la recherche, Cours,</w:t>
            </w:r>
          </w:p>
          <w:p w:rsidR="005034FA" w:rsidRPr="00980AB0" w:rsidRDefault="000209BD" w:rsidP="004D2F9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SALLE 04</w:t>
            </w:r>
          </w:p>
          <w:p w:rsidR="005034FA" w:rsidRPr="00980AB0" w:rsidRDefault="005034F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HADERBACHE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4FA" w:rsidRPr="00980AB0" w:rsidRDefault="005034F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4D2F9A" w:rsidRPr="00D16199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16199">
              <w:rPr>
                <w:rFonts w:asciiTheme="majorBidi" w:hAnsiTheme="majorBidi" w:cstheme="majorBidi"/>
                <w:sz w:val="14"/>
                <w:szCs w:val="14"/>
              </w:rPr>
              <w:t>La mise en perspective et thématisassions de la recherche</w:t>
            </w:r>
          </w:p>
          <w:p w:rsidR="004D2F9A" w:rsidRPr="00D16199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16199">
              <w:rPr>
                <w:rFonts w:asciiTheme="majorBidi" w:hAnsiTheme="majorBidi" w:cstheme="majorBidi"/>
                <w:sz w:val="14"/>
                <w:szCs w:val="14"/>
              </w:rPr>
              <w:t xml:space="preserve"> G 3 S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25</w:t>
            </w:r>
          </w:p>
          <w:p w:rsidR="005034F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16199">
              <w:rPr>
                <w:rFonts w:asciiTheme="majorBidi" w:hAnsiTheme="majorBidi" w:cstheme="majorBidi"/>
                <w:sz w:val="14"/>
                <w:szCs w:val="14"/>
              </w:rPr>
              <w:t xml:space="preserve"> HADERBACHE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0C" w:rsidRPr="00263ABA" w:rsidRDefault="00FA7D0C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263ABA">
              <w:rPr>
                <w:rFonts w:asciiTheme="majorBidi" w:hAnsiTheme="majorBidi" w:cstheme="majorBidi"/>
                <w:sz w:val="14"/>
                <w:szCs w:val="14"/>
              </w:rPr>
              <w:t xml:space="preserve">a mise en perspective et thématisassions de la recherche </w:t>
            </w:r>
          </w:p>
          <w:p w:rsidR="005034FA" w:rsidRPr="00FA7D0C" w:rsidRDefault="00FA7D0C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  <w:highlight w:val="green"/>
              </w:rPr>
            </w:pPr>
            <w:r w:rsidRPr="00263ABA">
              <w:rPr>
                <w:rFonts w:asciiTheme="majorBidi" w:hAnsiTheme="majorBidi" w:cstheme="majorBidi"/>
                <w:sz w:val="14"/>
                <w:szCs w:val="14"/>
              </w:rPr>
              <w:t>G 1 S</w:t>
            </w:r>
            <w:r w:rsidR="00263ABA" w:rsidRPr="00263ABA">
              <w:rPr>
                <w:rFonts w:asciiTheme="majorBidi" w:hAnsiTheme="majorBidi" w:cstheme="majorBidi"/>
                <w:sz w:val="14"/>
                <w:szCs w:val="14"/>
              </w:rPr>
              <w:t>06</w:t>
            </w:r>
            <w:r w:rsidRPr="00263ABA">
              <w:rPr>
                <w:rFonts w:asciiTheme="majorBidi" w:hAnsiTheme="majorBidi" w:cstheme="majorBidi"/>
                <w:sz w:val="14"/>
                <w:szCs w:val="14"/>
              </w:rPr>
              <w:t xml:space="preserve">  HADERBACHE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4FA" w:rsidRDefault="005034F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5034FA" w:rsidRDefault="005034F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5034FA" w:rsidRPr="000209BD" w:rsidRDefault="005034F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209B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Les technologies de l’information, Cours,</w:t>
            </w:r>
          </w:p>
          <w:p w:rsidR="005034FA" w:rsidRPr="000209BD" w:rsidRDefault="005034FA" w:rsidP="004D2F9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0209BD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AMPHI36</w:t>
            </w:r>
          </w:p>
          <w:p w:rsidR="005034FA" w:rsidRPr="00980AB0" w:rsidRDefault="005034F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209B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Dali k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4FA" w:rsidRDefault="005034FA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5034FA" w:rsidRPr="00980AB0" w:rsidRDefault="005034FA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63ABA">
              <w:rPr>
                <w:rFonts w:asciiTheme="majorBidi" w:hAnsiTheme="majorBidi" w:cstheme="majorBidi"/>
                <w:sz w:val="14"/>
                <w:szCs w:val="14"/>
              </w:rPr>
              <w:t xml:space="preserve">Les problématiques de développement des systèmes d’information en GRH   G </w:t>
            </w:r>
            <w:r w:rsidR="005559E9" w:rsidRPr="00263ABA"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263ABA">
              <w:rPr>
                <w:rFonts w:asciiTheme="majorBidi" w:hAnsiTheme="majorBidi" w:cstheme="majorBidi"/>
                <w:sz w:val="14"/>
                <w:szCs w:val="14"/>
              </w:rPr>
              <w:t>S</w:t>
            </w:r>
            <w:r w:rsidR="00263ABA" w:rsidRPr="00263ABA">
              <w:rPr>
                <w:rFonts w:asciiTheme="majorBidi" w:hAnsiTheme="majorBidi" w:cstheme="majorBidi"/>
                <w:sz w:val="14"/>
                <w:szCs w:val="14"/>
              </w:rPr>
              <w:t>08</w:t>
            </w:r>
            <w:r w:rsidRPr="00263ABA">
              <w:rPr>
                <w:rFonts w:asciiTheme="majorBidi" w:hAnsiTheme="majorBidi" w:cstheme="majorBidi"/>
                <w:sz w:val="14"/>
                <w:szCs w:val="14"/>
              </w:rPr>
              <w:t xml:space="preserve">  </w:t>
            </w:r>
            <w:r w:rsidR="008C5E0C" w:rsidRPr="00263A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C5E0C" w:rsidRPr="00263ABA">
              <w:rPr>
                <w:rFonts w:ascii="Times New Roman" w:eastAsia="Calibri" w:hAnsi="Times New Roman" w:cs="Arial"/>
                <w:sz w:val="14"/>
                <w:szCs w:val="14"/>
              </w:rPr>
              <w:t>BOUKROUMA</w:t>
            </w:r>
          </w:p>
        </w:tc>
      </w:tr>
      <w:tr w:rsidR="004D2F9A" w:rsidRPr="00980AB0" w:rsidTr="004D2F9A">
        <w:trPr>
          <w:trHeight w:val="16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F9A" w:rsidRDefault="004D2F9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F9A" w:rsidRDefault="004D2F9A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4D2F9A" w:rsidRPr="00980AB0" w:rsidTr="00406918">
        <w:trPr>
          <w:trHeight w:val="30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F9A" w:rsidRDefault="004D2F9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F9A" w:rsidRDefault="004D2F9A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4D2F9A" w:rsidRPr="00980AB0" w:rsidTr="004E2CB6">
        <w:trPr>
          <w:trHeight w:val="1006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F9A" w:rsidRDefault="004D2F9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F9A" w:rsidRPr="00980AB0" w:rsidRDefault="004D2F9A" w:rsidP="004D2F9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4D2F9A" w:rsidRPr="00980AB0" w:rsidTr="00136F9E">
        <w:trPr>
          <w:trHeight w:val="11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sz w:val="14"/>
                <w:szCs w:val="14"/>
              </w:rPr>
              <w:t>JEU.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F9A" w:rsidRPr="00D16199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F9A" w:rsidRPr="00D16199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16199">
              <w:rPr>
                <w:rFonts w:asciiTheme="majorBidi" w:hAnsiTheme="majorBidi" w:cstheme="majorBidi"/>
                <w:sz w:val="14"/>
                <w:szCs w:val="14"/>
              </w:rPr>
              <w:t>Les problématiques de développement des systèm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es d’information en GRH, G3 S08</w:t>
            </w:r>
          </w:p>
          <w:p w:rsidR="004D2F9A" w:rsidRPr="00D16199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16199">
              <w:rPr>
                <w:rFonts w:ascii="Times New Roman" w:eastAsia="Calibri" w:hAnsi="Times New Roman" w:cs="Arial"/>
                <w:sz w:val="14"/>
                <w:szCs w:val="14"/>
              </w:rPr>
              <w:t>BOUKROUMA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F9A" w:rsidRPr="00263ABA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263ABA">
              <w:rPr>
                <w:rFonts w:asciiTheme="majorBidi" w:hAnsiTheme="majorBidi" w:cstheme="majorBidi"/>
                <w:sz w:val="14"/>
                <w:szCs w:val="14"/>
              </w:rPr>
              <w:t>Les problématiques de développement des systèmes d’information en GRH,  G2 S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03</w:t>
            </w:r>
            <w:r w:rsidRPr="00263ABA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</w:p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263ABA">
              <w:rPr>
                <w:rFonts w:ascii="Times New Roman" w:eastAsia="Calibri" w:hAnsi="Times New Roman" w:cs="Arial"/>
                <w:sz w:val="14"/>
                <w:szCs w:val="14"/>
              </w:rPr>
              <w:t>BOUKROUMA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F9A" w:rsidRPr="00980AB0" w:rsidRDefault="004D2F9A" w:rsidP="004D2F9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C1163D" w:rsidRPr="00980AB0" w:rsidRDefault="00C1163D" w:rsidP="00F54F98">
      <w:pPr>
        <w:pStyle w:val="Sansinterligne"/>
        <w:rPr>
          <w:rFonts w:asciiTheme="majorBidi" w:hAnsiTheme="majorBidi" w:cstheme="majorBidi"/>
          <w:sz w:val="14"/>
          <w:szCs w:val="14"/>
        </w:rPr>
      </w:pPr>
    </w:p>
    <w:p w:rsidR="00C67482" w:rsidRPr="00980AB0" w:rsidRDefault="00C67482" w:rsidP="00F54F98">
      <w:pPr>
        <w:pStyle w:val="Sansinterligne"/>
        <w:rPr>
          <w:rFonts w:asciiTheme="majorBidi" w:hAnsiTheme="majorBidi" w:cstheme="majorBidi"/>
          <w:sz w:val="14"/>
          <w:szCs w:val="14"/>
        </w:rPr>
      </w:pPr>
    </w:p>
    <w:p w:rsidR="00C67482" w:rsidRPr="00980AB0" w:rsidRDefault="00C67482" w:rsidP="00F54F98">
      <w:pPr>
        <w:pStyle w:val="Sansinterligne"/>
        <w:rPr>
          <w:rFonts w:asciiTheme="majorBidi" w:hAnsiTheme="majorBidi" w:cstheme="majorBidi"/>
          <w:sz w:val="14"/>
          <w:szCs w:val="14"/>
        </w:rPr>
      </w:pPr>
    </w:p>
    <w:p w:rsidR="00980AB0" w:rsidRDefault="00980AB0" w:rsidP="00F54F98">
      <w:pPr>
        <w:pStyle w:val="Sansinterligne"/>
        <w:rPr>
          <w:rFonts w:asciiTheme="majorBidi" w:hAnsiTheme="majorBidi" w:cstheme="majorBidi"/>
          <w:sz w:val="14"/>
          <w:szCs w:val="14"/>
        </w:rPr>
      </w:pPr>
    </w:p>
    <w:p w:rsidR="00980AB0" w:rsidRDefault="00980AB0" w:rsidP="00F54F98">
      <w:pPr>
        <w:pStyle w:val="Sansinterligne"/>
        <w:rPr>
          <w:rFonts w:asciiTheme="majorBidi" w:hAnsiTheme="majorBidi" w:cstheme="majorBidi"/>
          <w:sz w:val="14"/>
          <w:szCs w:val="14"/>
        </w:rPr>
      </w:pPr>
    </w:p>
    <w:p w:rsidR="00980AB0" w:rsidRDefault="00980AB0" w:rsidP="00F54F98">
      <w:pPr>
        <w:pStyle w:val="Sansinterligne"/>
        <w:rPr>
          <w:rFonts w:asciiTheme="majorBidi" w:hAnsiTheme="majorBidi" w:cstheme="majorBidi"/>
          <w:sz w:val="14"/>
          <w:szCs w:val="14"/>
        </w:rPr>
      </w:pPr>
    </w:p>
    <w:p w:rsidR="00980AB0" w:rsidRDefault="00980AB0" w:rsidP="00F54F98">
      <w:pPr>
        <w:pStyle w:val="Sansinterligne"/>
        <w:rPr>
          <w:rFonts w:asciiTheme="majorBidi" w:hAnsiTheme="majorBidi" w:cstheme="majorBidi"/>
          <w:sz w:val="14"/>
          <w:szCs w:val="14"/>
        </w:rPr>
      </w:pPr>
    </w:p>
    <w:p w:rsidR="00AF1915" w:rsidRDefault="00AF1915" w:rsidP="00F54F98">
      <w:pPr>
        <w:pStyle w:val="Sansinterligne"/>
        <w:rPr>
          <w:rFonts w:asciiTheme="majorBidi" w:hAnsiTheme="majorBidi" w:cstheme="majorBidi"/>
          <w:sz w:val="14"/>
          <w:szCs w:val="14"/>
        </w:rPr>
      </w:pPr>
    </w:p>
    <w:p w:rsidR="00AF1915" w:rsidRDefault="00AF1915" w:rsidP="00F54F98">
      <w:pPr>
        <w:pStyle w:val="Sansinterligne"/>
        <w:rPr>
          <w:rFonts w:asciiTheme="majorBidi" w:hAnsiTheme="majorBidi" w:cstheme="majorBidi"/>
          <w:sz w:val="14"/>
          <w:szCs w:val="14"/>
        </w:rPr>
      </w:pPr>
    </w:p>
    <w:p w:rsidR="00AF1915" w:rsidRDefault="00AF1915" w:rsidP="00F54F98">
      <w:pPr>
        <w:pStyle w:val="Sansinterligne"/>
        <w:rPr>
          <w:rFonts w:asciiTheme="majorBidi" w:hAnsiTheme="majorBidi" w:cstheme="majorBidi"/>
          <w:sz w:val="14"/>
          <w:szCs w:val="14"/>
        </w:rPr>
      </w:pPr>
    </w:p>
    <w:p w:rsidR="00980AB0" w:rsidRDefault="00980AB0" w:rsidP="00F54F98">
      <w:pPr>
        <w:pStyle w:val="Sansinterligne"/>
        <w:rPr>
          <w:rFonts w:asciiTheme="majorBidi" w:hAnsiTheme="majorBidi" w:cstheme="majorBidi"/>
          <w:sz w:val="14"/>
          <w:szCs w:val="14"/>
        </w:rPr>
      </w:pPr>
    </w:p>
    <w:p w:rsidR="00980AB0" w:rsidRDefault="00980AB0" w:rsidP="00F54F98">
      <w:pPr>
        <w:pStyle w:val="Sansinterligne"/>
        <w:rPr>
          <w:rFonts w:asciiTheme="majorBidi" w:hAnsiTheme="majorBidi" w:cstheme="majorBidi"/>
          <w:sz w:val="14"/>
          <w:szCs w:val="14"/>
        </w:rPr>
      </w:pPr>
    </w:p>
    <w:p w:rsidR="009B70D8" w:rsidRDefault="009B70D8" w:rsidP="00F54F98">
      <w:pPr>
        <w:pStyle w:val="Sansinterligne"/>
        <w:rPr>
          <w:rFonts w:asciiTheme="majorBidi" w:hAnsiTheme="majorBidi" w:cstheme="majorBidi"/>
          <w:sz w:val="14"/>
          <w:szCs w:val="14"/>
        </w:rPr>
      </w:pPr>
    </w:p>
    <w:p w:rsidR="00E91B56" w:rsidRDefault="00E91B56" w:rsidP="00F54F98">
      <w:pPr>
        <w:pStyle w:val="Sansinterligne"/>
        <w:rPr>
          <w:rFonts w:asciiTheme="majorBidi" w:hAnsiTheme="majorBidi" w:cstheme="majorBidi"/>
          <w:sz w:val="14"/>
          <w:szCs w:val="14"/>
        </w:rPr>
      </w:pPr>
    </w:p>
    <w:p w:rsidR="008C5E0C" w:rsidRDefault="008C5E0C" w:rsidP="002F4306">
      <w:pPr>
        <w:pStyle w:val="Sansinterligne"/>
        <w:rPr>
          <w:rFonts w:asciiTheme="majorBidi" w:hAnsiTheme="majorBidi" w:cstheme="majorBidi"/>
          <w:sz w:val="14"/>
          <w:szCs w:val="14"/>
        </w:rPr>
      </w:pPr>
    </w:p>
    <w:p w:rsidR="008C5E0C" w:rsidRDefault="008C5E0C" w:rsidP="002F4306">
      <w:pPr>
        <w:pStyle w:val="Sansinterligne"/>
        <w:rPr>
          <w:rFonts w:asciiTheme="majorBidi" w:hAnsiTheme="majorBidi" w:cstheme="majorBidi"/>
          <w:sz w:val="14"/>
          <w:szCs w:val="14"/>
        </w:rPr>
      </w:pPr>
    </w:p>
    <w:p w:rsidR="008C5E0C" w:rsidRDefault="008C5E0C" w:rsidP="002F4306">
      <w:pPr>
        <w:pStyle w:val="Sansinterligne"/>
        <w:rPr>
          <w:rFonts w:asciiTheme="majorBidi" w:hAnsiTheme="majorBidi" w:cstheme="majorBidi"/>
          <w:sz w:val="14"/>
          <w:szCs w:val="14"/>
        </w:rPr>
      </w:pPr>
    </w:p>
    <w:p w:rsidR="0065175D" w:rsidRPr="00AB4B29" w:rsidRDefault="0065175D" w:rsidP="002F4306">
      <w:pPr>
        <w:pStyle w:val="Sansinterligne"/>
        <w:rPr>
          <w:rFonts w:asciiTheme="majorBidi" w:hAnsiTheme="majorBidi" w:cstheme="majorBidi"/>
          <w:b/>
          <w:bCs/>
        </w:rPr>
      </w:pPr>
      <w:r w:rsidRPr="00AB4B29">
        <w:rPr>
          <w:rFonts w:asciiTheme="majorBidi" w:hAnsiTheme="majorBidi" w:cstheme="majorBidi"/>
          <w:b/>
          <w:bCs/>
        </w:rPr>
        <w:t>Emploi du temps Master I. Option : Sociologie de travail et de ressources humaines, Section 2</w:t>
      </w:r>
      <w:r w:rsidR="001A6DE4" w:rsidRPr="00AB4B29">
        <w:rPr>
          <w:rFonts w:asciiTheme="majorBidi" w:hAnsiTheme="majorBidi" w:cstheme="majorBidi"/>
          <w:b/>
          <w:bCs/>
        </w:rPr>
        <w:t xml:space="preserve">Groupes : </w:t>
      </w:r>
      <w:r w:rsidR="002F4306" w:rsidRPr="00AB4B29">
        <w:rPr>
          <w:b/>
          <w:bCs/>
        </w:rPr>
        <w:t>4</w:t>
      </w:r>
      <w:r w:rsidR="00E530BF" w:rsidRPr="00AB4B29">
        <w:rPr>
          <w:b/>
          <w:bCs/>
        </w:rPr>
        <w:t xml:space="preserve">- </w:t>
      </w:r>
      <w:r w:rsidR="002F4306" w:rsidRPr="00AB4B29">
        <w:rPr>
          <w:b/>
          <w:bCs/>
        </w:rPr>
        <w:t>5</w:t>
      </w:r>
      <w:r w:rsidR="00E530BF" w:rsidRPr="00AB4B29">
        <w:rPr>
          <w:b/>
          <w:bCs/>
        </w:rPr>
        <w:t>-</w:t>
      </w:r>
      <w:r w:rsidR="002F4306" w:rsidRPr="00AB4B29">
        <w:rPr>
          <w:rFonts w:asciiTheme="majorBidi" w:hAnsiTheme="majorBidi" w:cstheme="majorBidi"/>
          <w:b/>
          <w:bCs/>
        </w:rPr>
        <w:t>6</w:t>
      </w:r>
      <w:r w:rsidR="00E530BF" w:rsidRPr="00AB4B29">
        <w:rPr>
          <w:rFonts w:asciiTheme="majorBidi" w:hAnsiTheme="majorBidi" w:cstheme="majorBidi"/>
          <w:b/>
          <w:bCs/>
        </w:rPr>
        <w:t>-</w:t>
      </w:r>
    </w:p>
    <w:tbl>
      <w:tblPr>
        <w:tblStyle w:val="Grilledutableau"/>
        <w:tblpPr w:leftFromText="141" w:rightFromText="141" w:vertAnchor="text" w:horzAnchor="margin" w:tblpX="-601" w:tblpY="170"/>
        <w:tblW w:w="16126" w:type="dxa"/>
        <w:tblLook w:val="04A0"/>
      </w:tblPr>
      <w:tblGrid>
        <w:gridCol w:w="672"/>
        <w:gridCol w:w="3358"/>
        <w:gridCol w:w="2684"/>
        <w:gridCol w:w="2601"/>
        <w:gridCol w:w="2778"/>
        <w:gridCol w:w="2496"/>
        <w:gridCol w:w="1537"/>
      </w:tblGrid>
      <w:tr w:rsidR="004C776D" w:rsidRPr="00980AB0" w:rsidTr="008C5E0C">
        <w:trPr>
          <w:trHeight w:val="3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D" w:rsidRPr="00980AB0" w:rsidRDefault="004C776D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6D" w:rsidRPr="00980AB0" w:rsidRDefault="004C776D" w:rsidP="00AF1915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08H00-09H30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6D" w:rsidRPr="00980AB0" w:rsidRDefault="004C776D" w:rsidP="00AF1915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09H35-11H05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6D" w:rsidRPr="00980AB0" w:rsidRDefault="004C776D" w:rsidP="00AF1915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11H10-12H40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6D" w:rsidRPr="00980AB0" w:rsidRDefault="004C776D" w:rsidP="00AF1915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12H45-14H15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6D" w:rsidRPr="00980AB0" w:rsidRDefault="004C776D" w:rsidP="00AF1915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14H20-15H50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D" w:rsidRPr="00980AB0" w:rsidRDefault="004C776D" w:rsidP="00AF1915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80AB0">
              <w:rPr>
                <w:rFonts w:ascii="Times New Roman" w:hAnsi="Times New Roman"/>
                <w:b/>
                <w:bCs/>
                <w:sz w:val="14"/>
                <w:szCs w:val="14"/>
              </w:rPr>
              <w:t>15H55-17H25</w:t>
            </w:r>
          </w:p>
        </w:tc>
      </w:tr>
      <w:tr w:rsidR="009B70D8" w:rsidRPr="00980AB0" w:rsidTr="0088477F">
        <w:trPr>
          <w:trHeight w:val="4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0D8" w:rsidRPr="00980AB0" w:rsidRDefault="009B70D8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sz w:val="14"/>
                <w:szCs w:val="14"/>
              </w:rPr>
              <w:t>DIM.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0D8" w:rsidRPr="00980AB0" w:rsidRDefault="009B70D8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0D8" w:rsidRPr="00980AB0" w:rsidRDefault="009B70D8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9B70D8" w:rsidRPr="00980AB0" w:rsidRDefault="009B70D8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0D8" w:rsidRPr="00980AB0" w:rsidRDefault="009B70D8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1942" w:rsidRPr="00F81942" w:rsidRDefault="00F81942" w:rsidP="00F8194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F81942" w:rsidRPr="00F81942" w:rsidRDefault="00F81942" w:rsidP="00F8194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819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Analyse sociologique des organisations, Cours,</w:t>
            </w:r>
          </w:p>
          <w:p w:rsidR="00F81942" w:rsidRPr="00F81942" w:rsidRDefault="00F81942" w:rsidP="00F8194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F81942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AMPHI 34</w:t>
            </w:r>
          </w:p>
          <w:p w:rsidR="00F81942" w:rsidRPr="00F81942" w:rsidRDefault="00F81942" w:rsidP="00F8194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F81942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FARADJI </w:t>
            </w:r>
          </w:p>
          <w:p w:rsidR="009B70D8" w:rsidRPr="00F81942" w:rsidRDefault="009B70D8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942" w:rsidRPr="00F81942" w:rsidRDefault="00F81942" w:rsidP="00F81942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F81942" w:rsidRPr="00F81942" w:rsidRDefault="00F81942" w:rsidP="00F81942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819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Analyse Sociologique du travail, Cours,</w:t>
            </w:r>
          </w:p>
          <w:p w:rsidR="00F81942" w:rsidRPr="00F81942" w:rsidRDefault="00F81942" w:rsidP="00F8194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F81942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AMPHI 34</w:t>
            </w:r>
          </w:p>
          <w:p w:rsidR="00F81942" w:rsidRPr="00F81942" w:rsidRDefault="00F81942" w:rsidP="00F81942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F81942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FARADJI </w:t>
            </w:r>
          </w:p>
          <w:p w:rsidR="009B70D8" w:rsidRPr="00F81942" w:rsidRDefault="009B70D8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0D8" w:rsidRPr="00980AB0" w:rsidRDefault="009B70D8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5034FA" w:rsidRPr="00980AB0" w:rsidTr="00F81942">
        <w:trPr>
          <w:trHeight w:val="61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FA" w:rsidRPr="00980AB0" w:rsidRDefault="005034FA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sz w:val="14"/>
                <w:szCs w:val="14"/>
              </w:rPr>
              <w:t>LUN.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FA" w:rsidRPr="00AB4B29" w:rsidRDefault="005034FA" w:rsidP="0071577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B4B29">
              <w:rPr>
                <w:rFonts w:asciiTheme="majorBidi" w:hAnsiTheme="majorBidi" w:cstheme="majorBidi"/>
                <w:sz w:val="14"/>
                <w:szCs w:val="14"/>
              </w:rPr>
              <w:t>Analyse sociologique des organisations G</w:t>
            </w:r>
            <w:r w:rsidR="00715774">
              <w:rPr>
                <w:rFonts w:asciiTheme="majorBidi" w:hAnsiTheme="majorBidi" w:cstheme="majorBidi"/>
                <w:sz w:val="14"/>
                <w:szCs w:val="14"/>
              </w:rPr>
              <w:t xml:space="preserve">4 </w:t>
            </w:r>
            <w:r w:rsidRPr="00AB4B29">
              <w:rPr>
                <w:rFonts w:asciiTheme="majorBidi" w:hAnsiTheme="majorBidi" w:cstheme="majorBidi"/>
                <w:sz w:val="14"/>
                <w:szCs w:val="14"/>
              </w:rPr>
              <w:t>S</w:t>
            </w:r>
            <w:r w:rsidR="00AB4B29" w:rsidRPr="00AB4B29">
              <w:rPr>
                <w:rFonts w:asciiTheme="majorBidi" w:hAnsiTheme="majorBidi" w:cstheme="majorBidi"/>
                <w:sz w:val="14"/>
                <w:szCs w:val="14"/>
              </w:rPr>
              <w:t>38</w:t>
            </w:r>
            <w:r w:rsidRPr="00AB4B29">
              <w:rPr>
                <w:rFonts w:asciiTheme="majorBidi" w:hAnsiTheme="majorBidi" w:cstheme="majorBidi"/>
                <w:sz w:val="14"/>
                <w:szCs w:val="14"/>
              </w:rPr>
              <w:t>Ahouari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57A" w:rsidRPr="00AB4B29" w:rsidRDefault="00CD357A" w:rsidP="00AB4B2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B4B29">
              <w:rPr>
                <w:rFonts w:asciiTheme="majorBidi" w:hAnsiTheme="majorBidi" w:cstheme="majorBidi"/>
                <w:sz w:val="14"/>
                <w:szCs w:val="14"/>
              </w:rPr>
              <w:t>Analyse sociologique des organisations G05 S</w:t>
            </w:r>
            <w:r w:rsidR="00AB4B29" w:rsidRPr="00AB4B29">
              <w:rPr>
                <w:rFonts w:asciiTheme="majorBidi" w:hAnsiTheme="majorBidi" w:cstheme="majorBidi"/>
                <w:sz w:val="14"/>
                <w:szCs w:val="14"/>
              </w:rPr>
              <w:t>30</w:t>
            </w:r>
            <w:r w:rsidRPr="00AB4B29">
              <w:rPr>
                <w:rFonts w:asciiTheme="majorBidi" w:hAnsiTheme="majorBidi" w:cstheme="majorBidi"/>
                <w:sz w:val="14"/>
                <w:szCs w:val="14"/>
              </w:rPr>
              <w:t xml:space="preserve">  </w:t>
            </w:r>
            <w:proofErr w:type="spellStart"/>
            <w:r w:rsidRPr="00AB4B29">
              <w:rPr>
                <w:rFonts w:asciiTheme="majorBidi" w:hAnsiTheme="majorBidi" w:cstheme="majorBidi"/>
                <w:sz w:val="14"/>
                <w:szCs w:val="14"/>
              </w:rPr>
              <w:t>Ahouari</w:t>
            </w:r>
            <w:proofErr w:type="spellEnd"/>
          </w:p>
          <w:p w:rsidR="005034FA" w:rsidRPr="00AB4B29" w:rsidRDefault="005034FA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4FA" w:rsidRPr="00AB4B29" w:rsidRDefault="005034FA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5034FA" w:rsidRPr="00AB4B29" w:rsidRDefault="005034FA" w:rsidP="0071577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A" w:rsidRPr="000C3B00" w:rsidRDefault="005034FA" w:rsidP="00AF1915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highlight w:val="red"/>
              </w:rPr>
            </w:pPr>
          </w:p>
          <w:p w:rsidR="005034FA" w:rsidRPr="000C3B00" w:rsidRDefault="005034FA" w:rsidP="00F8194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highlight w:val="red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A" w:rsidRPr="000C3B00" w:rsidRDefault="005034FA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red"/>
              </w:rPr>
            </w:pPr>
          </w:p>
          <w:p w:rsidR="005034FA" w:rsidRPr="000C3B00" w:rsidRDefault="005034FA" w:rsidP="00AF191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red"/>
              </w:rPr>
            </w:pPr>
          </w:p>
          <w:p w:rsidR="005034FA" w:rsidRPr="0088477F" w:rsidRDefault="005034FA" w:rsidP="00F81942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highlight w:val="red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4FA" w:rsidRPr="0088477F" w:rsidRDefault="005034FA" w:rsidP="00AF1915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5034FA" w:rsidRPr="0088477F" w:rsidRDefault="005034FA" w:rsidP="00AF1915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5034FA" w:rsidRPr="0088477F" w:rsidRDefault="005034FA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5034FA" w:rsidRPr="00980AB0" w:rsidTr="00F81942">
        <w:trPr>
          <w:trHeight w:val="520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FA" w:rsidRPr="0088477F" w:rsidRDefault="005034FA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FA" w:rsidRPr="00AB4B29" w:rsidRDefault="005034FA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B4B29">
              <w:rPr>
                <w:rFonts w:asciiTheme="majorBidi" w:hAnsiTheme="majorBidi" w:cstheme="majorBidi"/>
                <w:sz w:val="14"/>
                <w:szCs w:val="14"/>
              </w:rPr>
              <w:t>Analyse sociologique du travail</w:t>
            </w:r>
          </w:p>
          <w:p w:rsidR="005034FA" w:rsidRPr="00AB4B29" w:rsidRDefault="005034FA" w:rsidP="0071577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B4B29">
              <w:rPr>
                <w:rFonts w:asciiTheme="majorBidi" w:hAnsiTheme="majorBidi" w:cstheme="majorBidi"/>
                <w:sz w:val="14"/>
                <w:szCs w:val="14"/>
              </w:rPr>
              <w:t xml:space="preserve">  </w:t>
            </w:r>
            <w:r w:rsidRPr="009834E6">
              <w:rPr>
                <w:rFonts w:asciiTheme="majorBidi" w:hAnsiTheme="majorBidi" w:cstheme="majorBidi"/>
                <w:sz w:val="14"/>
                <w:szCs w:val="14"/>
              </w:rPr>
              <w:t>G</w:t>
            </w:r>
            <w:r w:rsidR="00715774" w:rsidRPr="009834E6">
              <w:rPr>
                <w:rFonts w:asciiTheme="majorBidi" w:hAnsiTheme="majorBidi" w:cstheme="majorBidi"/>
                <w:sz w:val="14"/>
                <w:szCs w:val="14"/>
              </w:rPr>
              <w:t>5</w:t>
            </w:r>
            <w:r w:rsidRPr="009834E6">
              <w:rPr>
                <w:rFonts w:asciiTheme="majorBidi" w:hAnsiTheme="majorBidi" w:cstheme="majorBidi"/>
                <w:sz w:val="14"/>
                <w:szCs w:val="14"/>
              </w:rPr>
              <w:t xml:space="preserve"> S</w:t>
            </w:r>
            <w:r w:rsidR="00AB4B29" w:rsidRPr="009834E6">
              <w:rPr>
                <w:rFonts w:asciiTheme="majorBidi" w:hAnsiTheme="majorBidi" w:cstheme="majorBidi"/>
                <w:sz w:val="14"/>
                <w:szCs w:val="14"/>
              </w:rPr>
              <w:t>10</w:t>
            </w:r>
            <w:r w:rsidRPr="009834E6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Pr="009834E6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HIDJEB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4FA" w:rsidRPr="00AB4B29" w:rsidRDefault="005034FA" w:rsidP="00715774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B4B29">
              <w:rPr>
                <w:rFonts w:asciiTheme="majorBidi" w:hAnsiTheme="majorBidi" w:cstheme="majorBidi"/>
                <w:sz w:val="14"/>
                <w:szCs w:val="14"/>
              </w:rPr>
              <w:t>Techniques et pratiques de la GRH G0</w:t>
            </w:r>
            <w:r w:rsidR="00715774">
              <w:rPr>
                <w:rFonts w:asciiTheme="majorBidi" w:hAnsiTheme="majorBidi" w:cstheme="majorBidi"/>
                <w:sz w:val="14"/>
                <w:szCs w:val="14"/>
              </w:rPr>
              <w:t>4</w:t>
            </w:r>
            <w:r w:rsidRPr="00AB4B29">
              <w:rPr>
                <w:rFonts w:asciiTheme="majorBidi" w:hAnsiTheme="majorBidi" w:cstheme="majorBidi"/>
                <w:sz w:val="14"/>
                <w:szCs w:val="14"/>
              </w:rPr>
              <w:t>S</w:t>
            </w:r>
            <w:r w:rsidR="00AB4B29" w:rsidRPr="00AB4B29">
              <w:rPr>
                <w:rFonts w:asciiTheme="majorBidi" w:hAnsiTheme="majorBidi" w:cstheme="majorBidi"/>
                <w:sz w:val="14"/>
                <w:szCs w:val="14"/>
              </w:rPr>
              <w:t>08</w:t>
            </w:r>
            <w:r w:rsidR="00D138C4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Pr="00AB4B29">
              <w:rPr>
                <w:rFonts w:asciiTheme="majorBidi" w:hAnsiTheme="majorBidi" w:cstheme="majorBidi"/>
                <w:sz w:val="14"/>
                <w:szCs w:val="14"/>
              </w:rPr>
              <w:t>HAMMICHE</w:t>
            </w: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4FA" w:rsidRPr="00AB4B29" w:rsidRDefault="00715774" w:rsidP="0071577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B4B29">
              <w:rPr>
                <w:rFonts w:asciiTheme="majorBidi" w:hAnsiTheme="majorBidi" w:cstheme="majorBidi"/>
                <w:sz w:val="14"/>
                <w:szCs w:val="14"/>
              </w:rPr>
              <w:t>Techniques et pratiques de la GRH G</w:t>
            </w:r>
            <w:r>
              <w:rPr>
                <w:rFonts w:asciiTheme="majorBidi" w:hAnsiTheme="majorBidi" w:cstheme="majorBidi"/>
                <w:sz w:val="14"/>
                <w:szCs w:val="14"/>
              </w:rPr>
              <w:t xml:space="preserve">5 </w:t>
            </w:r>
            <w:r w:rsidRPr="00AB4B29">
              <w:rPr>
                <w:rFonts w:asciiTheme="majorBidi" w:hAnsiTheme="majorBidi" w:cstheme="majorBidi"/>
                <w:sz w:val="14"/>
                <w:szCs w:val="14"/>
              </w:rPr>
              <w:t>S10HAMMICHE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A" w:rsidRPr="00980AB0" w:rsidRDefault="005034FA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A" w:rsidRPr="00980AB0" w:rsidRDefault="005034FA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A" w:rsidRPr="00980AB0" w:rsidRDefault="005034FA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5034FA" w:rsidRPr="00980AB0" w:rsidTr="00F81942">
        <w:trPr>
          <w:trHeight w:val="262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FA" w:rsidRPr="00980AB0" w:rsidRDefault="005034FA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4FA" w:rsidRPr="00AB4B29" w:rsidRDefault="005034FA" w:rsidP="0071577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B4B29">
              <w:rPr>
                <w:rFonts w:asciiTheme="majorBidi" w:hAnsiTheme="majorBidi" w:cstheme="majorBidi"/>
                <w:sz w:val="14"/>
                <w:szCs w:val="14"/>
              </w:rPr>
              <w:t>Techniques et pratiques de la GRH G0</w:t>
            </w:r>
            <w:r w:rsidR="00715774">
              <w:rPr>
                <w:rFonts w:asciiTheme="majorBidi" w:hAnsiTheme="majorBidi" w:cstheme="majorBidi"/>
                <w:sz w:val="14"/>
                <w:szCs w:val="14"/>
              </w:rPr>
              <w:t>6</w:t>
            </w:r>
            <w:r w:rsidRPr="00AB4B29">
              <w:rPr>
                <w:rFonts w:asciiTheme="majorBidi" w:hAnsiTheme="majorBidi" w:cstheme="majorBidi"/>
                <w:sz w:val="14"/>
                <w:szCs w:val="14"/>
              </w:rPr>
              <w:t>S</w:t>
            </w:r>
            <w:r w:rsidR="00AB4B29" w:rsidRPr="00AB4B29">
              <w:rPr>
                <w:rFonts w:asciiTheme="majorBidi" w:hAnsiTheme="majorBidi" w:cstheme="majorBidi"/>
                <w:sz w:val="14"/>
                <w:szCs w:val="14"/>
              </w:rPr>
              <w:t>11</w:t>
            </w:r>
            <w:r w:rsidRPr="00AB4B29">
              <w:rPr>
                <w:rFonts w:asciiTheme="majorBidi" w:hAnsiTheme="majorBidi" w:cstheme="majorBidi"/>
                <w:sz w:val="14"/>
                <w:szCs w:val="14"/>
              </w:rPr>
              <w:t xml:space="preserve">  HAMMICHE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4FA" w:rsidRPr="00AB4B29" w:rsidRDefault="005034FA" w:rsidP="003B5311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311" w:rsidRPr="009834E6" w:rsidRDefault="003B5311" w:rsidP="003B5311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834E6">
              <w:rPr>
                <w:rFonts w:asciiTheme="majorBidi" w:hAnsiTheme="majorBidi" w:cstheme="majorBidi"/>
                <w:sz w:val="14"/>
                <w:szCs w:val="14"/>
              </w:rPr>
              <w:t>Analyse sociologique du travail</w:t>
            </w:r>
          </w:p>
          <w:p w:rsidR="003B5311" w:rsidRPr="009834E6" w:rsidRDefault="003B5311" w:rsidP="003B531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9834E6">
              <w:rPr>
                <w:rFonts w:asciiTheme="majorBidi" w:hAnsiTheme="majorBidi" w:cstheme="majorBidi"/>
                <w:sz w:val="14"/>
                <w:szCs w:val="14"/>
              </w:rPr>
              <w:t xml:space="preserve">G6 S04 </w:t>
            </w:r>
            <w:r w:rsidRPr="009834E6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HIDJEB</w:t>
            </w:r>
          </w:p>
          <w:p w:rsidR="003B5311" w:rsidRPr="009834E6" w:rsidRDefault="003B5311" w:rsidP="003B5311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5034FA" w:rsidRPr="009834E6" w:rsidRDefault="005034FA" w:rsidP="0065771C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FA" w:rsidRPr="00980AB0" w:rsidRDefault="005034FA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FA" w:rsidRPr="00980AB0" w:rsidRDefault="005034FA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A" w:rsidRPr="00980AB0" w:rsidRDefault="005034FA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312945" w:rsidRPr="00980AB0" w:rsidTr="008C5E0C">
        <w:trPr>
          <w:trHeight w:val="51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945" w:rsidRPr="00980AB0" w:rsidRDefault="00312945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sz w:val="14"/>
                <w:szCs w:val="14"/>
              </w:rPr>
              <w:t>MAR.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945" w:rsidRPr="00980AB0" w:rsidRDefault="00312945" w:rsidP="00AF191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45" w:rsidRPr="00980AB0" w:rsidRDefault="00312945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AF1915" w:rsidRPr="00263ABA" w:rsidRDefault="00AF1915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63ABA">
              <w:rPr>
                <w:rFonts w:asciiTheme="majorBidi" w:hAnsiTheme="majorBidi" w:cstheme="majorBidi"/>
                <w:sz w:val="14"/>
                <w:szCs w:val="14"/>
              </w:rPr>
              <w:t xml:space="preserve">Langue et techniques de rédaction </w:t>
            </w:r>
          </w:p>
          <w:p w:rsidR="00312945" w:rsidRPr="00980AB0" w:rsidRDefault="00AF1915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263ABA">
              <w:rPr>
                <w:rFonts w:asciiTheme="majorBidi" w:hAnsiTheme="majorBidi" w:cstheme="majorBidi"/>
                <w:sz w:val="14"/>
                <w:szCs w:val="14"/>
              </w:rPr>
              <w:t>G4</w:t>
            </w:r>
            <w:r w:rsidR="00263ABA" w:rsidRPr="00263ABA">
              <w:rPr>
                <w:rFonts w:asciiTheme="majorBidi" w:hAnsiTheme="majorBidi" w:cstheme="majorBidi"/>
                <w:sz w:val="14"/>
                <w:szCs w:val="14"/>
              </w:rPr>
              <w:t>S06</w:t>
            </w:r>
            <w:r w:rsidR="00C707D2" w:rsidRPr="00263ABA">
              <w:rPr>
                <w:rFonts w:asciiTheme="majorBidi" w:hAnsiTheme="majorBidi" w:cstheme="majorBidi"/>
                <w:sz w:val="14"/>
                <w:szCs w:val="14"/>
              </w:rPr>
              <w:t xml:space="preserve"> OUYAHIA</w:t>
            </w:r>
            <w:r w:rsidR="00C707D2" w:rsidRPr="00980AB0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45" w:rsidRPr="00AB4B29" w:rsidRDefault="00312945" w:rsidP="00AB4B2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B4B29">
              <w:rPr>
                <w:rFonts w:asciiTheme="majorBidi" w:hAnsiTheme="majorBidi" w:cstheme="majorBidi"/>
                <w:sz w:val="14"/>
                <w:szCs w:val="14"/>
              </w:rPr>
              <w:t>Les problématiques de développement des systèmes d’information en GRH, G</w:t>
            </w:r>
            <w:r w:rsidR="00AF1915" w:rsidRPr="00AB4B29">
              <w:rPr>
                <w:rFonts w:asciiTheme="majorBidi" w:hAnsiTheme="majorBidi" w:cstheme="majorBidi"/>
                <w:sz w:val="14"/>
                <w:szCs w:val="14"/>
              </w:rPr>
              <w:t>4</w:t>
            </w:r>
            <w:r w:rsidRPr="00AB4B29">
              <w:rPr>
                <w:rFonts w:asciiTheme="majorBidi" w:hAnsiTheme="majorBidi" w:cstheme="majorBidi"/>
                <w:sz w:val="14"/>
                <w:szCs w:val="14"/>
              </w:rPr>
              <w:t xml:space="preserve"> S</w:t>
            </w:r>
            <w:r w:rsidR="00AB4B29" w:rsidRPr="00AB4B29">
              <w:rPr>
                <w:rFonts w:asciiTheme="majorBidi" w:hAnsiTheme="majorBidi" w:cstheme="majorBidi"/>
                <w:sz w:val="14"/>
                <w:szCs w:val="14"/>
              </w:rPr>
              <w:t>38</w:t>
            </w:r>
          </w:p>
          <w:p w:rsidR="00312945" w:rsidRPr="00AB4B29" w:rsidRDefault="008C5E0C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B4B29">
              <w:rPr>
                <w:rFonts w:ascii="Times New Roman" w:eastAsia="Calibri" w:hAnsi="Times New Roman" w:cs="Arial"/>
                <w:sz w:val="14"/>
                <w:szCs w:val="14"/>
              </w:rPr>
              <w:t>BOUKROUMA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945" w:rsidRPr="00980AB0" w:rsidRDefault="00312945" w:rsidP="00AF1915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312945" w:rsidRPr="00980AB0" w:rsidRDefault="00312945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312945" w:rsidRPr="000209BD" w:rsidRDefault="00312945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209B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Les technologies de l’information</w:t>
            </w:r>
          </w:p>
          <w:p w:rsidR="00312945" w:rsidRPr="000209BD" w:rsidRDefault="00312945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209B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Cours</w:t>
            </w:r>
          </w:p>
          <w:p w:rsidR="000209BD" w:rsidRPr="000209BD" w:rsidRDefault="000209BD" w:rsidP="00AF19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0209BD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AMPHI 34</w:t>
            </w:r>
          </w:p>
          <w:p w:rsidR="00312945" w:rsidRPr="00980AB0" w:rsidRDefault="00980AB0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209B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Dal</w:t>
            </w:r>
            <w:r w:rsidR="00312945" w:rsidRPr="000209B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i</w:t>
            </w:r>
            <w:r w:rsidRPr="000209B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k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45" w:rsidRPr="00980AB0" w:rsidRDefault="00312945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45" w:rsidRPr="00980AB0" w:rsidRDefault="00312945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312945" w:rsidRPr="00980AB0" w:rsidRDefault="00312945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312945" w:rsidRPr="00980AB0" w:rsidRDefault="00312945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312945" w:rsidRPr="00980AB0" w:rsidRDefault="00312945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312945" w:rsidRPr="00980AB0" w:rsidTr="008C5E0C">
        <w:trPr>
          <w:trHeight w:val="27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945" w:rsidRPr="00980AB0" w:rsidRDefault="00312945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945" w:rsidRPr="00980AB0" w:rsidRDefault="00312945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945" w:rsidRPr="00980AB0" w:rsidRDefault="00312945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945" w:rsidRPr="00AB4B29" w:rsidRDefault="00312945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945" w:rsidRPr="00980AB0" w:rsidRDefault="00312945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0C" w:rsidRPr="00AB4B29" w:rsidRDefault="008C5E0C" w:rsidP="008C5E0C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B4B29">
              <w:rPr>
                <w:rFonts w:asciiTheme="majorBidi" w:hAnsiTheme="majorBidi" w:cstheme="majorBidi"/>
                <w:sz w:val="14"/>
                <w:szCs w:val="14"/>
              </w:rPr>
              <w:t>Analyse sociologique du travail</w:t>
            </w:r>
          </w:p>
          <w:p w:rsidR="00312945" w:rsidRPr="00AB4B29" w:rsidRDefault="008C5E0C" w:rsidP="0071577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B4B29">
              <w:rPr>
                <w:rFonts w:asciiTheme="majorBidi" w:hAnsiTheme="majorBidi" w:cstheme="majorBidi"/>
                <w:sz w:val="14"/>
                <w:szCs w:val="14"/>
              </w:rPr>
              <w:t>G</w:t>
            </w:r>
            <w:r w:rsidR="00715774">
              <w:rPr>
                <w:rFonts w:asciiTheme="majorBidi" w:hAnsiTheme="majorBidi" w:cstheme="majorBidi"/>
                <w:sz w:val="14"/>
                <w:szCs w:val="14"/>
              </w:rPr>
              <w:t>4</w:t>
            </w:r>
            <w:r w:rsidRPr="00AB4B29">
              <w:rPr>
                <w:rFonts w:asciiTheme="majorBidi" w:hAnsiTheme="majorBidi" w:cstheme="majorBidi"/>
                <w:sz w:val="14"/>
                <w:szCs w:val="14"/>
              </w:rPr>
              <w:t xml:space="preserve"> S</w:t>
            </w:r>
            <w:r w:rsidR="00AB4B29" w:rsidRPr="00AB4B29">
              <w:rPr>
                <w:rFonts w:asciiTheme="majorBidi" w:hAnsiTheme="majorBidi" w:cstheme="majorBidi"/>
                <w:sz w:val="14"/>
                <w:szCs w:val="14"/>
              </w:rPr>
              <w:t>06</w:t>
            </w:r>
            <w:r w:rsidRPr="00AB4B29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="00D138C4" w:rsidRPr="00AB4B29">
              <w:rPr>
                <w:rFonts w:asciiTheme="majorBidi" w:hAnsiTheme="majorBidi" w:cstheme="majorBidi"/>
                <w:sz w:val="14"/>
                <w:szCs w:val="14"/>
              </w:rPr>
              <w:t>HAMMICHE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945" w:rsidRPr="00980AB0" w:rsidRDefault="008C5E0C" w:rsidP="00AB4B2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B4B29">
              <w:rPr>
                <w:rFonts w:asciiTheme="majorBidi" w:hAnsiTheme="majorBidi" w:cstheme="majorBidi"/>
                <w:sz w:val="14"/>
                <w:szCs w:val="14"/>
              </w:rPr>
              <w:t>Les problématiques de développement des systèmes d’information en GRH, G5  S</w:t>
            </w:r>
            <w:r w:rsidR="00AB4B29" w:rsidRPr="00AB4B29">
              <w:rPr>
                <w:rFonts w:asciiTheme="majorBidi" w:hAnsiTheme="majorBidi" w:cstheme="majorBidi"/>
                <w:sz w:val="14"/>
                <w:szCs w:val="14"/>
              </w:rPr>
              <w:t>04</w:t>
            </w:r>
            <w:r w:rsidR="00D138C4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Pr="00AB4B29">
              <w:rPr>
                <w:rFonts w:ascii="Times New Roman" w:eastAsia="Calibri" w:hAnsi="Times New Roman" w:cs="Arial"/>
                <w:sz w:val="14"/>
                <w:szCs w:val="14"/>
              </w:rPr>
              <w:t>BOUKROUMA</w:t>
            </w:r>
          </w:p>
        </w:tc>
      </w:tr>
      <w:tr w:rsidR="00AF1915" w:rsidRPr="00980AB0" w:rsidTr="008C5E0C">
        <w:trPr>
          <w:trHeight w:val="554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1915" w:rsidRPr="00980AB0" w:rsidRDefault="00AF1915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15" w:rsidRPr="00980AB0" w:rsidRDefault="00AF1915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1915" w:rsidRPr="00263ABA" w:rsidRDefault="00AF1915" w:rsidP="0071577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263ABA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ANGLAIS G0</w:t>
            </w:r>
            <w:r w:rsidR="00715774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5</w:t>
            </w:r>
            <w:r w:rsidRPr="00263ABA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S</w:t>
            </w:r>
            <w:r w:rsidR="00263ABA" w:rsidRPr="00263ABA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37</w:t>
            </w:r>
            <w:r w:rsidRPr="00263ABA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BELAIDI</w:t>
            </w:r>
          </w:p>
          <w:p w:rsidR="00AF1915" w:rsidRPr="00980AB0" w:rsidRDefault="00AF1915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1915" w:rsidRPr="00AB4B29" w:rsidRDefault="00AF1915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AB4B29">
              <w:rPr>
                <w:rFonts w:asciiTheme="majorBidi" w:hAnsiTheme="majorBidi" w:cstheme="majorBidi"/>
                <w:sz w:val="14"/>
                <w:szCs w:val="14"/>
              </w:rPr>
              <w:t>Langue et techniques de rédaction</w:t>
            </w:r>
          </w:p>
          <w:p w:rsidR="00AF1915" w:rsidRPr="00AB4B29" w:rsidRDefault="00AF1915" w:rsidP="00AF191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B4B29">
              <w:rPr>
                <w:rFonts w:asciiTheme="majorBidi" w:hAnsiTheme="majorBidi" w:cstheme="majorBidi"/>
                <w:sz w:val="14"/>
                <w:szCs w:val="14"/>
              </w:rPr>
              <w:t>G5</w:t>
            </w:r>
            <w:r w:rsidR="00AB4B29" w:rsidRPr="00AB4B29">
              <w:rPr>
                <w:rFonts w:asciiTheme="majorBidi" w:hAnsiTheme="majorBidi" w:cstheme="majorBidi"/>
                <w:sz w:val="14"/>
                <w:szCs w:val="14"/>
              </w:rPr>
              <w:t>S03</w:t>
            </w:r>
            <w:r w:rsidRPr="00AB4B29">
              <w:rPr>
                <w:rFonts w:asciiTheme="majorBidi" w:hAnsiTheme="majorBidi" w:cstheme="majorBidi"/>
                <w:sz w:val="14"/>
                <w:szCs w:val="14"/>
              </w:rPr>
              <w:t xml:space="preserve">  </w:t>
            </w:r>
            <w:r w:rsidR="00C707D2" w:rsidRPr="00AB4B29">
              <w:rPr>
                <w:rFonts w:asciiTheme="majorBidi" w:hAnsiTheme="majorBidi" w:cstheme="majorBidi"/>
                <w:sz w:val="14"/>
                <w:szCs w:val="14"/>
              </w:rPr>
              <w:t xml:space="preserve"> OUYAHIA</w:t>
            </w:r>
          </w:p>
          <w:p w:rsidR="00AF1915" w:rsidRPr="00AB4B29" w:rsidRDefault="00AF1915" w:rsidP="00AF1915">
            <w:pPr>
              <w:shd w:val="clear" w:color="auto" w:fill="BFBFBF" w:themeFill="background1" w:themeFillShade="BF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AF1915" w:rsidRPr="00AB4B29" w:rsidRDefault="00AF1915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1915" w:rsidRPr="00980AB0" w:rsidRDefault="00AF1915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15" w:rsidRPr="00AB4B29" w:rsidRDefault="00AF1915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15" w:rsidRPr="00980AB0" w:rsidRDefault="00AF1915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AF1915" w:rsidRPr="00980AB0" w:rsidTr="008C5E0C">
        <w:trPr>
          <w:trHeight w:val="207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1915" w:rsidRPr="00980AB0" w:rsidRDefault="00AF1915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15" w:rsidRPr="00980AB0" w:rsidRDefault="00AF1915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1915" w:rsidRPr="00980AB0" w:rsidRDefault="0017375C" w:rsidP="00AF19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17375C">
              <w:rPr>
                <w:rFonts w:asciiTheme="majorBidi" w:hAnsiTheme="majorBidi" w:cstheme="majorBidi"/>
                <w:sz w:val="14"/>
                <w:szCs w:val="14"/>
              </w:rPr>
              <w:t>Analyse sociologique des organisations G6 S 14</w:t>
            </w:r>
            <w:r>
              <w:rPr>
                <w:rFonts w:asciiTheme="majorBidi" w:hAnsiTheme="majorBidi" w:cstheme="majorBidi"/>
                <w:sz w:val="14"/>
                <w:szCs w:val="14"/>
              </w:rPr>
              <w:t xml:space="preserve"> HAMMICHE </w:t>
            </w:r>
          </w:p>
        </w:tc>
        <w:tc>
          <w:tcPr>
            <w:tcW w:w="2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15" w:rsidRPr="00AB4B29" w:rsidRDefault="00AF1915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AB4B29">
              <w:rPr>
                <w:rFonts w:asciiTheme="majorBidi" w:hAnsiTheme="majorBidi" w:cstheme="majorBidi"/>
                <w:sz w:val="14"/>
                <w:szCs w:val="14"/>
              </w:rPr>
              <w:t>Langue et techniques de rédaction</w:t>
            </w:r>
          </w:p>
          <w:p w:rsidR="00AF1915" w:rsidRPr="00AB4B29" w:rsidRDefault="00AF1915" w:rsidP="00AF191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B4B29">
              <w:rPr>
                <w:rFonts w:asciiTheme="majorBidi" w:hAnsiTheme="majorBidi" w:cstheme="majorBidi"/>
                <w:sz w:val="14"/>
                <w:szCs w:val="14"/>
              </w:rPr>
              <w:t xml:space="preserve">G6 </w:t>
            </w:r>
            <w:r w:rsidR="00AB4B29" w:rsidRPr="00AB4B29">
              <w:rPr>
                <w:rFonts w:asciiTheme="majorBidi" w:hAnsiTheme="majorBidi" w:cstheme="majorBidi"/>
                <w:sz w:val="14"/>
                <w:szCs w:val="14"/>
              </w:rPr>
              <w:t>S03</w:t>
            </w:r>
            <w:r w:rsidRPr="00AB4B29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="00C707D2" w:rsidRPr="00AB4B29">
              <w:rPr>
                <w:rFonts w:asciiTheme="majorBidi" w:hAnsiTheme="majorBidi" w:cstheme="majorBidi"/>
                <w:sz w:val="14"/>
                <w:szCs w:val="14"/>
              </w:rPr>
              <w:t xml:space="preserve"> OUYAHIA</w:t>
            </w:r>
          </w:p>
          <w:p w:rsidR="00561212" w:rsidRPr="00AB4B29" w:rsidRDefault="00561212" w:rsidP="00AF191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AF1915" w:rsidRPr="00AB4B29" w:rsidRDefault="00AF1915" w:rsidP="00AF1915">
            <w:pPr>
              <w:shd w:val="clear" w:color="auto" w:fill="BFBFBF" w:themeFill="background1" w:themeFillShade="BF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AF1915" w:rsidRPr="00AB4B29" w:rsidRDefault="00AF1915" w:rsidP="00B63632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1915" w:rsidRPr="00980AB0" w:rsidRDefault="00AF1915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15" w:rsidRPr="00AB4B29" w:rsidRDefault="00AF1915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15" w:rsidRPr="00980AB0" w:rsidRDefault="00AF1915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AF1915" w:rsidRPr="00980AB0" w:rsidTr="008C5E0C">
        <w:trPr>
          <w:trHeight w:val="923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15" w:rsidRPr="00980AB0" w:rsidRDefault="00AF1915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15" w:rsidRPr="00980AB0" w:rsidRDefault="00AF1915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15" w:rsidRPr="00980AB0" w:rsidRDefault="00AF1915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15" w:rsidRPr="00980AB0" w:rsidRDefault="00AF1915" w:rsidP="00B63632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1915" w:rsidRPr="00980AB0" w:rsidRDefault="00AF1915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5" w:rsidRPr="00AB4B29" w:rsidRDefault="008C5E0C" w:rsidP="00AB4B2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B4B29">
              <w:rPr>
                <w:rFonts w:asciiTheme="majorBidi" w:hAnsiTheme="majorBidi" w:cstheme="majorBidi"/>
                <w:sz w:val="14"/>
                <w:szCs w:val="14"/>
              </w:rPr>
              <w:t>Les problématiques de développement des systèmes d’information en GRH, G6  S</w:t>
            </w:r>
            <w:r w:rsidR="00AB4B29" w:rsidRPr="00AB4B29">
              <w:rPr>
                <w:rFonts w:asciiTheme="majorBidi" w:hAnsiTheme="majorBidi" w:cstheme="majorBidi"/>
                <w:sz w:val="14"/>
                <w:szCs w:val="14"/>
              </w:rPr>
              <w:t xml:space="preserve">07 </w:t>
            </w:r>
            <w:r w:rsidRPr="00AB4B29">
              <w:rPr>
                <w:rFonts w:ascii="Times New Roman" w:eastAsia="Calibri" w:hAnsi="Times New Roman" w:cs="Arial"/>
                <w:sz w:val="14"/>
                <w:szCs w:val="14"/>
              </w:rPr>
              <w:t>BOUKROUMA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5" w:rsidRPr="00980AB0" w:rsidRDefault="00AF1915" w:rsidP="008C5E0C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6320BD" w:rsidRPr="00980AB0" w:rsidTr="008C5E0C">
        <w:trPr>
          <w:trHeight w:val="41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0BD" w:rsidRPr="00980AB0" w:rsidRDefault="006320BD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sz w:val="14"/>
                <w:szCs w:val="14"/>
              </w:rPr>
              <w:t>MER.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20BD" w:rsidRPr="004A2EE8" w:rsidRDefault="006320BD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6320BD" w:rsidRPr="004A2EE8" w:rsidRDefault="006320BD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6320BD" w:rsidRPr="000209BD" w:rsidRDefault="006320BD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209B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Les différentes approches en analyse du travail,</w:t>
            </w:r>
          </w:p>
          <w:p w:rsidR="006320BD" w:rsidRPr="000209BD" w:rsidRDefault="006320BD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209B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Cours,</w:t>
            </w:r>
          </w:p>
          <w:p w:rsidR="006320BD" w:rsidRPr="000209BD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209BD">
              <w:rPr>
                <w:rFonts w:asciiTheme="majorBidi" w:hAnsiTheme="majorBidi" w:cstheme="majorBidi"/>
                <w:sz w:val="14"/>
                <w:szCs w:val="14"/>
              </w:rPr>
              <w:t>Salle 15</w:t>
            </w:r>
          </w:p>
          <w:p w:rsidR="006320BD" w:rsidRPr="004A2EE8" w:rsidRDefault="006320BD" w:rsidP="00AF19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highlight w:val="green"/>
              </w:rPr>
            </w:pPr>
            <w:r w:rsidRPr="000209B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BELAIDI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BD" w:rsidRPr="00AB4B29" w:rsidRDefault="006320BD" w:rsidP="0071577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B4B29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ANGLAIS G0</w:t>
            </w:r>
            <w:r w:rsidR="00715774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4</w:t>
            </w:r>
            <w:r w:rsidRPr="00AB4B29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S</w:t>
            </w:r>
            <w:r w:rsidR="00AB4B29" w:rsidRPr="00AB4B29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27</w:t>
            </w:r>
            <w:r w:rsidRPr="00AB4B29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AB4B29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BELAIDI</w:t>
            </w:r>
          </w:p>
          <w:p w:rsidR="006320BD" w:rsidRPr="00AB4B29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0BD" w:rsidRPr="00F312DF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  <w:highlight w:val="green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20BD" w:rsidRPr="004A2EE8" w:rsidRDefault="006320BD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cyan"/>
              </w:rPr>
            </w:pPr>
          </w:p>
          <w:p w:rsidR="006320BD" w:rsidRPr="000209BD" w:rsidRDefault="006320BD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209B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La mise en perspective et thématisassions de la recherche, Cours,</w:t>
            </w:r>
          </w:p>
          <w:p w:rsidR="006320BD" w:rsidRPr="000209BD" w:rsidRDefault="006320BD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209B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AMPHI 35</w:t>
            </w:r>
          </w:p>
          <w:p w:rsidR="006320BD" w:rsidRPr="004A2EE8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  <w:highlight w:val="cyan"/>
              </w:rPr>
            </w:pPr>
            <w:r w:rsidRPr="000209B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DABOUZ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BD" w:rsidRPr="00AB4B29" w:rsidRDefault="006320BD" w:rsidP="00AE2882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B4B29">
              <w:rPr>
                <w:rFonts w:asciiTheme="majorBidi" w:hAnsiTheme="majorBidi" w:cstheme="majorBidi"/>
                <w:sz w:val="14"/>
                <w:szCs w:val="14"/>
              </w:rPr>
              <w:t>La mise en perspective et thématisassions de la recherche G0</w:t>
            </w:r>
            <w:r w:rsidR="00AE2882">
              <w:rPr>
                <w:rFonts w:asciiTheme="majorBidi" w:hAnsiTheme="majorBidi" w:cstheme="majorBidi"/>
                <w:sz w:val="14"/>
                <w:szCs w:val="14"/>
              </w:rPr>
              <w:t>4</w:t>
            </w:r>
            <w:r w:rsidRPr="00AB4B29">
              <w:rPr>
                <w:rFonts w:asciiTheme="majorBidi" w:hAnsiTheme="majorBidi" w:cstheme="majorBidi"/>
                <w:sz w:val="14"/>
                <w:szCs w:val="14"/>
              </w:rPr>
              <w:t xml:space="preserve"> S</w:t>
            </w:r>
            <w:r w:rsidR="00AB4B29" w:rsidRPr="00AB4B29">
              <w:rPr>
                <w:rFonts w:asciiTheme="majorBidi" w:hAnsiTheme="majorBidi" w:cstheme="majorBidi"/>
                <w:sz w:val="14"/>
                <w:szCs w:val="14"/>
              </w:rPr>
              <w:t>05</w:t>
            </w:r>
            <w:r w:rsidRPr="00AB4B29">
              <w:rPr>
                <w:rFonts w:asciiTheme="majorBidi" w:hAnsiTheme="majorBidi" w:cstheme="majorBidi"/>
                <w:sz w:val="14"/>
                <w:szCs w:val="14"/>
              </w:rPr>
              <w:t xml:space="preserve"> DABOUZ</w:t>
            </w:r>
          </w:p>
          <w:p w:rsidR="006320BD" w:rsidRPr="004A2EE8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  <w:highlight w:val="cyan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0BD" w:rsidRPr="00980AB0" w:rsidRDefault="006320BD" w:rsidP="00AF1915">
            <w:pPr>
              <w:rPr>
                <w:rFonts w:asciiTheme="majorBidi" w:hAnsiTheme="majorBidi" w:cstheme="majorBidi"/>
                <w:sz w:val="14"/>
                <w:szCs w:val="14"/>
                <w:highlight w:val="green"/>
              </w:rPr>
            </w:pPr>
          </w:p>
          <w:p w:rsidR="006320BD" w:rsidRPr="00980AB0" w:rsidRDefault="006320BD" w:rsidP="00AF1915">
            <w:pPr>
              <w:rPr>
                <w:rFonts w:asciiTheme="majorBidi" w:hAnsiTheme="majorBidi" w:cstheme="majorBidi"/>
                <w:sz w:val="14"/>
                <w:szCs w:val="14"/>
                <w:highlight w:val="green"/>
              </w:rPr>
            </w:pPr>
          </w:p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  <w:highlight w:val="green"/>
              </w:rPr>
            </w:pPr>
          </w:p>
        </w:tc>
      </w:tr>
      <w:tr w:rsidR="006320BD" w:rsidRPr="00980AB0" w:rsidTr="008C5E0C">
        <w:trPr>
          <w:trHeight w:val="255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D" w:rsidRPr="00980AB0" w:rsidRDefault="006320BD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BD" w:rsidRPr="00AB4B29" w:rsidRDefault="006320BD" w:rsidP="00AB4B2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B4B29">
              <w:rPr>
                <w:rFonts w:asciiTheme="majorBidi" w:hAnsiTheme="majorBidi" w:cstheme="majorBidi"/>
                <w:sz w:val="14"/>
                <w:szCs w:val="14"/>
              </w:rPr>
              <w:t>La mise en perspective et thématisassions de la recherche G 05 S</w:t>
            </w:r>
            <w:r w:rsidR="00AB4B29" w:rsidRPr="00AB4B29">
              <w:rPr>
                <w:rFonts w:asciiTheme="majorBidi" w:hAnsiTheme="majorBidi" w:cstheme="majorBidi"/>
                <w:sz w:val="14"/>
                <w:szCs w:val="14"/>
              </w:rPr>
              <w:t>33</w:t>
            </w:r>
            <w:r w:rsidRPr="00AB4B29">
              <w:rPr>
                <w:rFonts w:asciiTheme="majorBidi" w:hAnsiTheme="majorBidi" w:cstheme="majorBidi"/>
                <w:sz w:val="14"/>
                <w:szCs w:val="14"/>
              </w:rPr>
              <w:t xml:space="preserve"> DABOUZ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0BD" w:rsidRPr="00980AB0" w:rsidRDefault="006320BD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6320BD" w:rsidRPr="00980AB0" w:rsidTr="008C5E0C">
        <w:trPr>
          <w:trHeight w:val="161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D" w:rsidRPr="00980AB0" w:rsidRDefault="006320BD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BD" w:rsidRPr="00AB4B29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0BD" w:rsidRPr="00980AB0" w:rsidRDefault="006320BD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6320BD" w:rsidRPr="00980AB0" w:rsidTr="008C5E0C">
        <w:trPr>
          <w:trHeight w:val="435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D" w:rsidRPr="00980AB0" w:rsidRDefault="006320BD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BD" w:rsidRPr="00AB4B29" w:rsidRDefault="006320BD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D" w:rsidRPr="00980AB0" w:rsidRDefault="006320BD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6320BD" w:rsidRPr="00980AB0" w:rsidTr="008C5E0C">
        <w:trPr>
          <w:trHeight w:val="161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D" w:rsidRPr="00980AB0" w:rsidRDefault="006320BD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BD" w:rsidRPr="00AB4B29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6320BD" w:rsidRPr="00980AB0" w:rsidTr="008C5E0C">
        <w:trPr>
          <w:trHeight w:val="810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D" w:rsidRPr="00980AB0" w:rsidRDefault="006320BD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BD" w:rsidRPr="00AB4B29" w:rsidRDefault="006320BD" w:rsidP="00AF19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6320BD" w:rsidRPr="00AB4B29" w:rsidRDefault="006320BD" w:rsidP="0071577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AB4B29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ANGLAIS G</w:t>
            </w:r>
            <w:r w:rsidR="00715774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6</w:t>
            </w:r>
            <w:r w:rsidRPr="00AB4B29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S</w:t>
            </w:r>
            <w:r w:rsidR="00AB4B29" w:rsidRPr="00AB4B29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27</w:t>
            </w:r>
            <w:r w:rsidR="00D138C4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AB4B29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BELAIDI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20BD" w:rsidRPr="00980AB0" w:rsidRDefault="006320BD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D" w:rsidRPr="00980AB0" w:rsidRDefault="006320BD" w:rsidP="00AF19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4A2EE8" w:rsidRPr="00980AB0" w:rsidTr="008C5E0C">
        <w:trPr>
          <w:trHeight w:val="60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EE8" w:rsidRPr="00980AB0" w:rsidRDefault="004A2EE8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980AB0">
              <w:rPr>
                <w:rFonts w:asciiTheme="majorBidi" w:hAnsiTheme="majorBidi" w:cstheme="majorBidi"/>
                <w:sz w:val="14"/>
                <w:szCs w:val="14"/>
              </w:rPr>
              <w:t>JEU.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EE8" w:rsidRPr="00980AB0" w:rsidRDefault="004A2EE8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4A2EE8" w:rsidRPr="000209BD" w:rsidRDefault="004A2EE8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209B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Les problématiques de développement des systèmes d’information en GRH,</w:t>
            </w:r>
          </w:p>
          <w:p w:rsidR="004A2EE8" w:rsidRPr="000209BD" w:rsidRDefault="004A2EE8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209B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Cours,</w:t>
            </w:r>
          </w:p>
          <w:p w:rsidR="004A2EE8" w:rsidRPr="000209BD" w:rsidRDefault="000209BD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SALLE 03</w:t>
            </w:r>
          </w:p>
          <w:p w:rsidR="004A2EE8" w:rsidRPr="00980AB0" w:rsidRDefault="004A2EE8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209B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LANANE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EE8" w:rsidRDefault="004A2EE8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green"/>
              </w:rPr>
            </w:pPr>
          </w:p>
          <w:p w:rsidR="0038232E" w:rsidRPr="00AB4B29" w:rsidRDefault="0038232E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B4B29">
              <w:rPr>
                <w:rFonts w:asciiTheme="majorBidi" w:hAnsiTheme="majorBidi" w:cstheme="majorBidi"/>
                <w:sz w:val="14"/>
                <w:szCs w:val="14"/>
              </w:rPr>
              <w:t>La mise en perspective et thématisassions de la recherche</w:t>
            </w:r>
          </w:p>
          <w:p w:rsidR="004A2EE8" w:rsidRPr="00980AB0" w:rsidRDefault="0038232E" w:rsidP="000B1CC1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B4B29">
              <w:rPr>
                <w:rFonts w:asciiTheme="majorBidi" w:hAnsiTheme="majorBidi" w:cstheme="majorBidi"/>
                <w:sz w:val="14"/>
                <w:szCs w:val="14"/>
              </w:rPr>
              <w:t>G 6 S</w:t>
            </w:r>
            <w:r w:rsidR="000B1CC1">
              <w:rPr>
                <w:rFonts w:asciiTheme="majorBidi" w:hAnsiTheme="majorBidi" w:cstheme="majorBidi"/>
                <w:sz w:val="14"/>
                <w:szCs w:val="14"/>
              </w:rPr>
              <w:t>04</w:t>
            </w:r>
            <w:r w:rsidRPr="00AB4B29">
              <w:rPr>
                <w:rFonts w:asciiTheme="majorBidi" w:hAnsiTheme="majorBidi" w:cstheme="majorBidi"/>
                <w:sz w:val="14"/>
                <w:szCs w:val="14"/>
              </w:rPr>
              <w:t xml:space="preserve">  DABOUZ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E8" w:rsidRPr="00980AB0" w:rsidRDefault="004A2EE8" w:rsidP="00AF19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4A2EE8" w:rsidRPr="00980AB0" w:rsidRDefault="004A2EE8" w:rsidP="00AF19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E8" w:rsidRPr="00980AB0" w:rsidRDefault="004A2EE8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2E" w:rsidRPr="004A2EE8" w:rsidRDefault="0038232E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cyan"/>
              </w:rPr>
            </w:pPr>
          </w:p>
          <w:p w:rsidR="004A2EE8" w:rsidRPr="00980AB0" w:rsidRDefault="004A2EE8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E8" w:rsidRPr="00980AB0" w:rsidRDefault="004A2EE8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4A2EE8" w:rsidRPr="00980AB0" w:rsidRDefault="004A2EE8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4A2EE8" w:rsidRPr="00980AB0" w:rsidRDefault="004A2EE8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38232E" w:rsidRPr="00980AB0" w:rsidTr="008C5E0C">
        <w:trPr>
          <w:trHeight w:val="161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32E" w:rsidRPr="00980AB0" w:rsidRDefault="0038232E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232E" w:rsidRPr="00980AB0" w:rsidRDefault="0038232E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32E" w:rsidRPr="00980AB0" w:rsidRDefault="0038232E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32E" w:rsidRPr="00980AB0" w:rsidRDefault="0038232E" w:rsidP="00AF1915">
            <w:pPr>
              <w:jc w:val="center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2E" w:rsidRPr="00980AB0" w:rsidRDefault="0038232E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2E" w:rsidRPr="00980AB0" w:rsidRDefault="0038232E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2E" w:rsidRPr="00980AB0" w:rsidRDefault="0038232E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38232E" w:rsidRPr="00980AB0" w:rsidTr="008C5E0C">
        <w:trPr>
          <w:trHeight w:val="285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32E" w:rsidRPr="00980AB0" w:rsidRDefault="0038232E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232E" w:rsidRPr="00980AB0" w:rsidRDefault="0038232E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32E" w:rsidRPr="00980AB0" w:rsidRDefault="0038232E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2E" w:rsidRPr="00980AB0" w:rsidRDefault="0038232E" w:rsidP="00AF1915">
            <w:pPr>
              <w:jc w:val="center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2E" w:rsidRPr="00980AB0" w:rsidRDefault="0038232E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2E" w:rsidRPr="00980AB0" w:rsidRDefault="0038232E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2E" w:rsidRPr="00980AB0" w:rsidRDefault="0038232E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38232E" w:rsidRPr="00980AB0" w:rsidTr="008C5E0C">
        <w:trPr>
          <w:trHeight w:val="184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32E" w:rsidRPr="00980AB0" w:rsidRDefault="0038232E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232E" w:rsidRPr="00980AB0" w:rsidRDefault="0038232E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32E" w:rsidRPr="00980AB0" w:rsidRDefault="0038232E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2E" w:rsidRPr="00980AB0" w:rsidRDefault="0038232E" w:rsidP="00AF1915">
            <w:pPr>
              <w:jc w:val="center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2E" w:rsidRPr="00980AB0" w:rsidRDefault="0038232E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2E" w:rsidRPr="00980AB0" w:rsidRDefault="0038232E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2E" w:rsidRPr="00980AB0" w:rsidRDefault="0038232E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4A2EE8" w:rsidRPr="00980AB0" w:rsidTr="008C5E0C">
        <w:trPr>
          <w:trHeight w:val="21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EE8" w:rsidRPr="00980AB0" w:rsidRDefault="004A2EE8" w:rsidP="00AF1915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EE8" w:rsidRPr="00980AB0" w:rsidRDefault="004A2EE8" w:rsidP="00AF191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EE8" w:rsidRPr="00980AB0" w:rsidRDefault="004A2EE8" w:rsidP="00AF1915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4A2EE8" w:rsidRPr="00980AB0" w:rsidRDefault="004A2EE8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  <w:highlight w:val="green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EE8" w:rsidRPr="00980AB0" w:rsidRDefault="004A2EE8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EE8" w:rsidRPr="00980AB0" w:rsidRDefault="004A2EE8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EE8" w:rsidRPr="00980AB0" w:rsidRDefault="004A2EE8" w:rsidP="00AF19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</w:tbl>
    <w:p w:rsidR="00C06D78" w:rsidRPr="00980AB0" w:rsidRDefault="00C06D78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C06D78" w:rsidRPr="00980AB0" w:rsidRDefault="00C06D78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8C6CCF" w:rsidRPr="00980AB0" w:rsidRDefault="008C6CCF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8C6CCF" w:rsidRPr="00980AB0" w:rsidRDefault="008C6CCF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8C6CCF" w:rsidRPr="00980AB0" w:rsidRDefault="008C6CCF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8C6CCF" w:rsidRPr="00980AB0" w:rsidRDefault="008C6CCF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8C6CCF" w:rsidRPr="00980AB0" w:rsidRDefault="008C6CCF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8C6CCF" w:rsidRPr="00980AB0" w:rsidRDefault="008C6CCF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8C6CCF" w:rsidRPr="00980AB0" w:rsidRDefault="008C6CCF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8C6CCF" w:rsidRPr="00980AB0" w:rsidRDefault="008C6CCF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8C6CCF" w:rsidRPr="00980AB0" w:rsidRDefault="008C6CCF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8C6CCF" w:rsidRPr="00980AB0" w:rsidRDefault="008C6CCF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8C6CCF" w:rsidRPr="00980AB0" w:rsidRDefault="008C6CCF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8C6CCF" w:rsidRDefault="008C6CCF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DC01D8" w:rsidRDefault="00DC01D8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DC01D8" w:rsidRDefault="00DC01D8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DC01D8" w:rsidRDefault="00DC01D8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DC01D8" w:rsidRDefault="00DC01D8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DC01D8" w:rsidRDefault="00DC01D8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DC01D8" w:rsidRDefault="00DC01D8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DC01D8" w:rsidRDefault="00DC01D8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DC01D8" w:rsidRDefault="00DC01D8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DC01D8" w:rsidRDefault="00DC01D8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DC01D8" w:rsidRDefault="00DC01D8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8C6CCF" w:rsidRPr="00980AB0" w:rsidRDefault="008C6CCF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8C6CCF" w:rsidRPr="00980AB0" w:rsidRDefault="008C6CCF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8852D8" w:rsidRPr="00980AB0" w:rsidRDefault="008852D8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8852D8" w:rsidRPr="00980AB0" w:rsidRDefault="008852D8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8852D8" w:rsidRPr="00980AB0" w:rsidRDefault="008852D8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8C6CCF" w:rsidRPr="00980AB0" w:rsidRDefault="008C6CCF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p w:rsidR="008C6CCF" w:rsidRPr="00980AB0" w:rsidRDefault="008C6CCF" w:rsidP="00D0132F">
      <w:pPr>
        <w:rPr>
          <w:rFonts w:asciiTheme="majorBidi" w:hAnsiTheme="majorBidi" w:cstheme="majorBidi"/>
          <w:b/>
          <w:bCs/>
          <w:sz w:val="14"/>
          <w:szCs w:val="14"/>
        </w:rPr>
      </w:pPr>
    </w:p>
    <w:sectPr w:rsidR="008C6CCF" w:rsidRPr="00980AB0" w:rsidSect="00EA01F6">
      <w:pgSz w:w="16838" w:h="11906" w:orient="landscape"/>
      <w:pgMar w:top="568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49" w:rsidRDefault="002C1749" w:rsidP="00D0132F">
      <w:pPr>
        <w:spacing w:after="0" w:line="240" w:lineRule="auto"/>
      </w:pPr>
      <w:r>
        <w:separator/>
      </w:r>
    </w:p>
  </w:endnote>
  <w:endnote w:type="continuationSeparator" w:id="0">
    <w:p w:rsidR="002C1749" w:rsidRDefault="002C1749" w:rsidP="00D0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49" w:rsidRDefault="002C1749" w:rsidP="00D0132F">
      <w:pPr>
        <w:spacing w:after="0" w:line="240" w:lineRule="auto"/>
      </w:pPr>
      <w:r>
        <w:separator/>
      </w:r>
    </w:p>
  </w:footnote>
  <w:footnote w:type="continuationSeparator" w:id="0">
    <w:p w:rsidR="002C1749" w:rsidRDefault="002C1749" w:rsidP="00D01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175D"/>
    <w:rsid w:val="00006442"/>
    <w:rsid w:val="00007C57"/>
    <w:rsid w:val="00014395"/>
    <w:rsid w:val="0001500D"/>
    <w:rsid w:val="000159F5"/>
    <w:rsid w:val="000166A4"/>
    <w:rsid w:val="00017B5A"/>
    <w:rsid w:val="000203E4"/>
    <w:rsid w:val="000209BD"/>
    <w:rsid w:val="00023710"/>
    <w:rsid w:val="0002754F"/>
    <w:rsid w:val="000277CF"/>
    <w:rsid w:val="000304B4"/>
    <w:rsid w:val="00030605"/>
    <w:rsid w:val="0003592B"/>
    <w:rsid w:val="00036A76"/>
    <w:rsid w:val="000415D8"/>
    <w:rsid w:val="00042C24"/>
    <w:rsid w:val="00043853"/>
    <w:rsid w:val="00046C0F"/>
    <w:rsid w:val="00053F5F"/>
    <w:rsid w:val="0005471C"/>
    <w:rsid w:val="00064183"/>
    <w:rsid w:val="00065893"/>
    <w:rsid w:val="00065BCE"/>
    <w:rsid w:val="00067447"/>
    <w:rsid w:val="00070513"/>
    <w:rsid w:val="0007055B"/>
    <w:rsid w:val="000779FD"/>
    <w:rsid w:val="000829FD"/>
    <w:rsid w:val="00083B2C"/>
    <w:rsid w:val="00091321"/>
    <w:rsid w:val="00092321"/>
    <w:rsid w:val="0009511B"/>
    <w:rsid w:val="00096996"/>
    <w:rsid w:val="000A39C3"/>
    <w:rsid w:val="000B0718"/>
    <w:rsid w:val="000B17B6"/>
    <w:rsid w:val="000B1CC1"/>
    <w:rsid w:val="000B28F7"/>
    <w:rsid w:val="000B564B"/>
    <w:rsid w:val="000C28C7"/>
    <w:rsid w:val="000C3B00"/>
    <w:rsid w:val="000C76D2"/>
    <w:rsid w:val="000D38B3"/>
    <w:rsid w:val="000D553C"/>
    <w:rsid w:val="000E3562"/>
    <w:rsid w:val="000E4594"/>
    <w:rsid w:val="000E4EF4"/>
    <w:rsid w:val="000E5D2D"/>
    <w:rsid w:val="000E5DD9"/>
    <w:rsid w:val="000E7279"/>
    <w:rsid w:val="000F0E1F"/>
    <w:rsid w:val="000F134D"/>
    <w:rsid w:val="00105C8D"/>
    <w:rsid w:val="0010609C"/>
    <w:rsid w:val="001065FD"/>
    <w:rsid w:val="00107084"/>
    <w:rsid w:val="00111172"/>
    <w:rsid w:val="0011140D"/>
    <w:rsid w:val="00112CB4"/>
    <w:rsid w:val="0011416A"/>
    <w:rsid w:val="0012090F"/>
    <w:rsid w:val="001216E3"/>
    <w:rsid w:val="0012314F"/>
    <w:rsid w:val="00126481"/>
    <w:rsid w:val="00126766"/>
    <w:rsid w:val="00131A53"/>
    <w:rsid w:val="00133AAF"/>
    <w:rsid w:val="00150339"/>
    <w:rsid w:val="00151F52"/>
    <w:rsid w:val="00152F92"/>
    <w:rsid w:val="001533AC"/>
    <w:rsid w:val="00155D4C"/>
    <w:rsid w:val="0015703C"/>
    <w:rsid w:val="00157F93"/>
    <w:rsid w:val="00163917"/>
    <w:rsid w:val="00170973"/>
    <w:rsid w:val="0017375C"/>
    <w:rsid w:val="0017385F"/>
    <w:rsid w:val="00174706"/>
    <w:rsid w:val="00176B71"/>
    <w:rsid w:val="001770CB"/>
    <w:rsid w:val="001808F5"/>
    <w:rsid w:val="00183296"/>
    <w:rsid w:val="00190EE4"/>
    <w:rsid w:val="001934C6"/>
    <w:rsid w:val="00195BB8"/>
    <w:rsid w:val="00196F7E"/>
    <w:rsid w:val="001A082A"/>
    <w:rsid w:val="001A6DE4"/>
    <w:rsid w:val="001A77E9"/>
    <w:rsid w:val="001B03B7"/>
    <w:rsid w:val="001B3FD1"/>
    <w:rsid w:val="001B4233"/>
    <w:rsid w:val="001B5EA4"/>
    <w:rsid w:val="001B6FE2"/>
    <w:rsid w:val="001C0202"/>
    <w:rsid w:val="001C1ABD"/>
    <w:rsid w:val="001F3DB6"/>
    <w:rsid w:val="001F3E9C"/>
    <w:rsid w:val="0020170D"/>
    <w:rsid w:val="00207D09"/>
    <w:rsid w:val="00210B88"/>
    <w:rsid w:val="00211354"/>
    <w:rsid w:val="00211FFA"/>
    <w:rsid w:val="0021599A"/>
    <w:rsid w:val="002223F8"/>
    <w:rsid w:val="00223B7C"/>
    <w:rsid w:val="00224225"/>
    <w:rsid w:val="002322AD"/>
    <w:rsid w:val="0023304B"/>
    <w:rsid w:val="00235C89"/>
    <w:rsid w:val="0024563F"/>
    <w:rsid w:val="00247AAB"/>
    <w:rsid w:val="0025011A"/>
    <w:rsid w:val="00250B18"/>
    <w:rsid w:val="00252A74"/>
    <w:rsid w:val="00253264"/>
    <w:rsid w:val="00262C14"/>
    <w:rsid w:val="00263ABA"/>
    <w:rsid w:val="0026490B"/>
    <w:rsid w:val="00264AB3"/>
    <w:rsid w:val="00266D2C"/>
    <w:rsid w:val="002705D3"/>
    <w:rsid w:val="00270B3F"/>
    <w:rsid w:val="00272337"/>
    <w:rsid w:val="002777DD"/>
    <w:rsid w:val="00280B1D"/>
    <w:rsid w:val="002820F0"/>
    <w:rsid w:val="00297157"/>
    <w:rsid w:val="002A78DF"/>
    <w:rsid w:val="002B43E6"/>
    <w:rsid w:val="002B48A6"/>
    <w:rsid w:val="002B4D75"/>
    <w:rsid w:val="002C0966"/>
    <w:rsid w:val="002C1749"/>
    <w:rsid w:val="002C4089"/>
    <w:rsid w:val="002C698B"/>
    <w:rsid w:val="002D0FB7"/>
    <w:rsid w:val="002D17FF"/>
    <w:rsid w:val="002D1917"/>
    <w:rsid w:val="002D2441"/>
    <w:rsid w:val="002D2F8E"/>
    <w:rsid w:val="002D6A62"/>
    <w:rsid w:val="002D6E36"/>
    <w:rsid w:val="002E0DCC"/>
    <w:rsid w:val="002E0DFE"/>
    <w:rsid w:val="002E322A"/>
    <w:rsid w:val="002E3970"/>
    <w:rsid w:val="002E417C"/>
    <w:rsid w:val="002E5228"/>
    <w:rsid w:val="002E555F"/>
    <w:rsid w:val="002E78EB"/>
    <w:rsid w:val="002F178C"/>
    <w:rsid w:val="002F29AB"/>
    <w:rsid w:val="002F4306"/>
    <w:rsid w:val="002F62DE"/>
    <w:rsid w:val="002F6856"/>
    <w:rsid w:val="002F78D4"/>
    <w:rsid w:val="003016C4"/>
    <w:rsid w:val="003019C9"/>
    <w:rsid w:val="00302AA0"/>
    <w:rsid w:val="003062A9"/>
    <w:rsid w:val="003069FA"/>
    <w:rsid w:val="00311726"/>
    <w:rsid w:val="00312945"/>
    <w:rsid w:val="003159A5"/>
    <w:rsid w:val="00315EA5"/>
    <w:rsid w:val="003270DB"/>
    <w:rsid w:val="00330ED1"/>
    <w:rsid w:val="00331875"/>
    <w:rsid w:val="00332D4F"/>
    <w:rsid w:val="003402FC"/>
    <w:rsid w:val="00345097"/>
    <w:rsid w:val="0034534B"/>
    <w:rsid w:val="00346231"/>
    <w:rsid w:val="00347B00"/>
    <w:rsid w:val="003501FB"/>
    <w:rsid w:val="003503F4"/>
    <w:rsid w:val="00355F2B"/>
    <w:rsid w:val="00356566"/>
    <w:rsid w:val="0036215C"/>
    <w:rsid w:val="00362960"/>
    <w:rsid w:val="00363476"/>
    <w:rsid w:val="00363B68"/>
    <w:rsid w:val="00364D03"/>
    <w:rsid w:val="00365CFA"/>
    <w:rsid w:val="003712A9"/>
    <w:rsid w:val="00373CB8"/>
    <w:rsid w:val="00375841"/>
    <w:rsid w:val="00380BE1"/>
    <w:rsid w:val="0038232E"/>
    <w:rsid w:val="003839F6"/>
    <w:rsid w:val="003866FF"/>
    <w:rsid w:val="003A01E8"/>
    <w:rsid w:val="003A2BFA"/>
    <w:rsid w:val="003A6B3F"/>
    <w:rsid w:val="003B1764"/>
    <w:rsid w:val="003B1E21"/>
    <w:rsid w:val="003B3E90"/>
    <w:rsid w:val="003B493F"/>
    <w:rsid w:val="003B5311"/>
    <w:rsid w:val="003C52F6"/>
    <w:rsid w:val="003D11EE"/>
    <w:rsid w:val="003D2B6D"/>
    <w:rsid w:val="003D3B4B"/>
    <w:rsid w:val="003D478A"/>
    <w:rsid w:val="003D4F5F"/>
    <w:rsid w:val="003D63D4"/>
    <w:rsid w:val="003D7EC4"/>
    <w:rsid w:val="003E30F8"/>
    <w:rsid w:val="003E75F4"/>
    <w:rsid w:val="003F2CE2"/>
    <w:rsid w:val="003F5F9E"/>
    <w:rsid w:val="0040060E"/>
    <w:rsid w:val="00400D70"/>
    <w:rsid w:val="004031D2"/>
    <w:rsid w:val="00403652"/>
    <w:rsid w:val="004039E9"/>
    <w:rsid w:val="00406DDA"/>
    <w:rsid w:val="00407F31"/>
    <w:rsid w:val="00412E9E"/>
    <w:rsid w:val="00415881"/>
    <w:rsid w:val="00415BA1"/>
    <w:rsid w:val="004168A1"/>
    <w:rsid w:val="00425A98"/>
    <w:rsid w:val="00425F62"/>
    <w:rsid w:val="00432856"/>
    <w:rsid w:val="004344A2"/>
    <w:rsid w:val="00434646"/>
    <w:rsid w:val="004373D9"/>
    <w:rsid w:val="00437D6E"/>
    <w:rsid w:val="00452A62"/>
    <w:rsid w:val="00453776"/>
    <w:rsid w:val="004550A3"/>
    <w:rsid w:val="00461F6F"/>
    <w:rsid w:val="00462E1B"/>
    <w:rsid w:val="00467DC7"/>
    <w:rsid w:val="00470B87"/>
    <w:rsid w:val="00474FAB"/>
    <w:rsid w:val="00477484"/>
    <w:rsid w:val="00493214"/>
    <w:rsid w:val="004957E6"/>
    <w:rsid w:val="00495F36"/>
    <w:rsid w:val="0049735F"/>
    <w:rsid w:val="004974FD"/>
    <w:rsid w:val="004A2EE8"/>
    <w:rsid w:val="004A3FE9"/>
    <w:rsid w:val="004A6025"/>
    <w:rsid w:val="004A67E1"/>
    <w:rsid w:val="004B1616"/>
    <w:rsid w:val="004B3413"/>
    <w:rsid w:val="004B4982"/>
    <w:rsid w:val="004C340D"/>
    <w:rsid w:val="004C3A0A"/>
    <w:rsid w:val="004C776D"/>
    <w:rsid w:val="004D18F1"/>
    <w:rsid w:val="004D2B1D"/>
    <w:rsid w:val="004D2F9A"/>
    <w:rsid w:val="004D3BDA"/>
    <w:rsid w:val="004D50EA"/>
    <w:rsid w:val="004D578F"/>
    <w:rsid w:val="004D75D3"/>
    <w:rsid w:val="004E08F2"/>
    <w:rsid w:val="004E5B34"/>
    <w:rsid w:val="004E5EC5"/>
    <w:rsid w:val="004E617E"/>
    <w:rsid w:val="004F4AEA"/>
    <w:rsid w:val="004F4D82"/>
    <w:rsid w:val="004F62EE"/>
    <w:rsid w:val="004F752D"/>
    <w:rsid w:val="005034FA"/>
    <w:rsid w:val="00504020"/>
    <w:rsid w:val="0051051A"/>
    <w:rsid w:val="00512EA4"/>
    <w:rsid w:val="00513EF7"/>
    <w:rsid w:val="00520FD4"/>
    <w:rsid w:val="00521FEC"/>
    <w:rsid w:val="0052640B"/>
    <w:rsid w:val="00534621"/>
    <w:rsid w:val="00536873"/>
    <w:rsid w:val="00537D3D"/>
    <w:rsid w:val="005424D6"/>
    <w:rsid w:val="005559E9"/>
    <w:rsid w:val="005563FD"/>
    <w:rsid w:val="0056076E"/>
    <w:rsid w:val="00561212"/>
    <w:rsid w:val="00561273"/>
    <w:rsid w:val="0056497D"/>
    <w:rsid w:val="0056539E"/>
    <w:rsid w:val="00565856"/>
    <w:rsid w:val="00572C75"/>
    <w:rsid w:val="00575BFC"/>
    <w:rsid w:val="00575E91"/>
    <w:rsid w:val="00576251"/>
    <w:rsid w:val="00576F0C"/>
    <w:rsid w:val="00577180"/>
    <w:rsid w:val="00583235"/>
    <w:rsid w:val="00592E1F"/>
    <w:rsid w:val="00595BD0"/>
    <w:rsid w:val="005A1BF8"/>
    <w:rsid w:val="005A23C9"/>
    <w:rsid w:val="005A4F7A"/>
    <w:rsid w:val="005A54B7"/>
    <w:rsid w:val="005A773F"/>
    <w:rsid w:val="005B0305"/>
    <w:rsid w:val="005B3295"/>
    <w:rsid w:val="005C3258"/>
    <w:rsid w:val="005D0F59"/>
    <w:rsid w:val="005D5B48"/>
    <w:rsid w:val="005D6636"/>
    <w:rsid w:val="005E1B5E"/>
    <w:rsid w:val="005E30CB"/>
    <w:rsid w:val="005E7EF0"/>
    <w:rsid w:val="005F2426"/>
    <w:rsid w:val="005F25BC"/>
    <w:rsid w:val="005F42DC"/>
    <w:rsid w:val="00600725"/>
    <w:rsid w:val="00602AD0"/>
    <w:rsid w:val="006042FB"/>
    <w:rsid w:val="0060609A"/>
    <w:rsid w:val="00620BA6"/>
    <w:rsid w:val="006231F0"/>
    <w:rsid w:val="00623416"/>
    <w:rsid w:val="00623B19"/>
    <w:rsid w:val="00626FF0"/>
    <w:rsid w:val="006320BD"/>
    <w:rsid w:val="00632DDE"/>
    <w:rsid w:val="00633693"/>
    <w:rsid w:val="00642160"/>
    <w:rsid w:val="006438C3"/>
    <w:rsid w:val="00645517"/>
    <w:rsid w:val="00645A04"/>
    <w:rsid w:val="00647EF0"/>
    <w:rsid w:val="0065175D"/>
    <w:rsid w:val="006530F5"/>
    <w:rsid w:val="00656CA9"/>
    <w:rsid w:val="0065771C"/>
    <w:rsid w:val="00661643"/>
    <w:rsid w:val="0066577A"/>
    <w:rsid w:val="0066766A"/>
    <w:rsid w:val="00674CD9"/>
    <w:rsid w:val="00675598"/>
    <w:rsid w:val="00677E02"/>
    <w:rsid w:val="0068193E"/>
    <w:rsid w:val="0069337F"/>
    <w:rsid w:val="00693E00"/>
    <w:rsid w:val="00694B61"/>
    <w:rsid w:val="00695104"/>
    <w:rsid w:val="006A11A5"/>
    <w:rsid w:val="006A1CFD"/>
    <w:rsid w:val="006A4354"/>
    <w:rsid w:val="006A6644"/>
    <w:rsid w:val="006B2470"/>
    <w:rsid w:val="006B44CB"/>
    <w:rsid w:val="006B5A29"/>
    <w:rsid w:val="006C19AF"/>
    <w:rsid w:val="006C335F"/>
    <w:rsid w:val="006D2CE2"/>
    <w:rsid w:val="006D2DFC"/>
    <w:rsid w:val="006D5455"/>
    <w:rsid w:val="006E02F0"/>
    <w:rsid w:val="006E3B97"/>
    <w:rsid w:val="006E487D"/>
    <w:rsid w:val="006F263B"/>
    <w:rsid w:val="006F62C7"/>
    <w:rsid w:val="006F6E0B"/>
    <w:rsid w:val="006F7F45"/>
    <w:rsid w:val="0070383C"/>
    <w:rsid w:val="00705B2C"/>
    <w:rsid w:val="00713228"/>
    <w:rsid w:val="007142D8"/>
    <w:rsid w:val="00715774"/>
    <w:rsid w:val="00716974"/>
    <w:rsid w:val="00716A15"/>
    <w:rsid w:val="00725BBF"/>
    <w:rsid w:val="0073038F"/>
    <w:rsid w:val="0073314C"/>
    <w:rsid w:val="00736198"/>
    <w:rsid w:val="007409B2"/>
    <w:rsid w:val="00742B01"/>
    <w:rsid w:val="00744C21"/>
    <w:rsid w:val="00745486"/>
    <w:rsid w:val="00746D69"/>
    <w:rsid w:val="00750560"/>
    <w:rsid w:val="007518A3"/>
    <w:rsid w:val="0075263A"/>
    <w:rsid w:val="00753198"/>
    <w:rsid w:val="0075444D"/>
    <w:rsid w:val="00757039"/>
    <w:rsid w:val="0075743E"/>
    <w:rsid w:val="007614A0"/>
    <w:rsid w:val="00762690"/>
    <w:rsid w:val="00765501"/>
    <w:rsid w:val="00782C3C"/>
    <w:rsid w:val="00782EB5"/>
    <w:rsid w:val="007866B2"/>
    <w:rsid w:val="0079028F"/>
    <w:rsid w:val="00797254"/>
    <w:rsid w:val="007B2A15"/>
    <w:rsid w:val="007C1E39"/>
    <w:rsid w:val="007C2834"/>
    <w:rsid w:val="007C45D7"/>
    <w:rsid w:val="007C476C"/>
    <w:rsid w:val="007D06C9"/>
    <w:rsid w:val="007D148F"/>
    <w:rsid w:val="007D471C"/>
    <w:rsid w:val="007D4AA7"/>
    <w:rsid w:val="007E09A3"/>
    <w:rsid w:val="007E2FF7"/>
    <w:rsid w:val="007E71D3"/>
    <w:rsid w:val="007E7938"/>
    <w:rsid w:val="007F3AD5"/>
    <w:rsid w:val="00801C03"/>
    <w:rsid w:val="00805000"/>
    <w:rsid w:val="008116C1"/>
    <w:rsid w:val="00813BC3"/>
    <w:rsid w:val="00821939"/>
    <w:rsid w:val="00827241"/>
    <w:rsid w:val="008275B8"/>
    <w:rsid w:val="00832F7B"/>
    <w:rsid w:val="00834F8C"/>
    <w:rsid w:val="008353D0"/>
    <w:rsid w:val="00840F41"/>
    <w:rsid w:val="008411DE"/>
    <w:rsid w:val="00845AD0"/>
    <w:rsid w:val="00846E44"/>
    <w:rsid w:val="008477D6"/>
    <w:rsid w:val="008525CD"/>
    <w:rsid w:val="00856BF0"/>
    <w:rsid w:val="0086356E"/>
    <w:rsid w:val="00864803"/>
    <w:rsid w:val="008650D1"/>
    <w:rsid w:val="008657B7"/>
    <w:rsid w:val="00871BA0"/>
    <w:rsid w:val="00872F0A"/>
    <w:rsid w:val="00876399"/>
    <w:rsid w:val="00877A0E"/>
    <w:rsid w:val="008823AC"/>
    <w:rsid w:val="008829D4"/>
    <w:rsid w:val="0088477F"/>
    <w:rsid w:val="008852D8"/>
    <w:rsid w:val="00890A49"/>
    <w:rsid w:val="008921C4"/>
    <w:rsid w:val="0089380A"/>
    <w:rsid w:val="00895B17"/>
    <w:rsid w:val="0089759D"/>
    <w:rsid w:val="008A234F"/>
    <w:rsid w:val="008A42B5"/>
    <w:rsid w:val="008A562C"/>
    <w:rsid w:val="008A5B55"/>
    <w:rsid w:val="008A6937"/>
    <w:rsid w:val="008A714D"/>
    <w:rsid w:val="008B0655"/>
    <w:rsid w:val="008B2A01"/>
    <w:rsid w:val="008B4CA3"/>
    <w:rsid w:val="008B6B1A"/>
    <w:rsid w:val="008C0DEA"/>
    <w:rsid w:val="008C4D34"/>
    <w:rsid w:val="008C5E0C"/>
    <w:rsid w:val="008C6CCF"/>
    <w:rsid w:val="008C7644"/>
    <w:rsid w:val="008D225E"/>
    <w:rsid w:val="008E15D4"/>
    <w:rsid w:val="008E2CF2"/>
    <w:rsid w:val="008E3141"/>
    <w:rsid w:val="008E4065"/>
    <w:rsid w:val="008E4392"/>
    <w:rsid w:val="008E445C"/>
    <w:rsid w:val="008E6D10"/>
    <w:rsid w:val="008F2724"/>
    <w:rsid w:val="008F7C06"/>
    <w:rsid w:val="009055E3"/>
    <w:rsid w:val="00906427"/>
    <w:rsid w:val="00906A55"/>
    <w:rsid w:val="00912CBD"/>
    <w:rsid w:val="00916C9F"/>
    <w:rsid w:val="009208CB"/>
    <w:rsid w:val="009214F0"/>
    <w:rsid w:val="009263BA"/>
    <w:rsid w:val="00931579"/>
    <w:rsid w:val="00942F14"/>
    <w:rsid w:val="0094561C"/>
    <w:rsid w:val="00964E7C"/>
    <w:rsid w:val="00966A41"/>
    <w:rsid w:val="00967228"/>
    <w:rsid w:val="009672D4"/>
    <w:rsid w:val="00970832"/>
    <w:rsid w:val="00973677"/>
    <w:rsid w:val="009751A5"/>
    <w:rsid w:val="00980AB0"/>
    <w:rsid w:val="009834E6"/>
    <w:rsid w:val="00987760"/>
    <w:rsid w:val="00991ED6"/>
    <w:rsid w:val="00992179"/>
    <w:rsid w:val="00992FBE"/>
    <w:rsid w:val="009932D4"/>
    <w:rsid w:val="00993789"/>
    <w:rsid w:val="00993DB3"/>
    <w:rsid w:val="009A2CC6"/>
    <w:rsid w:val="009A3FBD"/>
    <w:rsid w:val="009A5206"/>
    <w:rsid w:val="009A7E18"/>
    <w:rsid w:val="009B0F06"/>
    <w:rsid w:val="009B220D"/>
    <w:rsid w:val="009B257B"/>
    <w:rsid w:val="009B29DA"/>
    <w:rsid w:val="009B509C"/>
    <w:rsid w:val="009B70D8"/>
    <w:rsid w:val="009C1B7F"/>
    <w:rsid w:val="009C339D"/>
    <w:rsid w:val="009C653A"/>
    <w:rsid w:val="009C66C9"/>
    <w:rsid w:val="009C709D"/>
    <w:rsid w:val="009C73B0"/>
    <w:rsid w:val="009D0E49"/>
    <w:rsid w:val="009D194D"/>
    <w:rsid w:val="009E0379"/>
    <w:rsid w:val="009E5865"/>
    <w:rsid w:val="009E5E58"/>
    <w:rsid w:val="009E7C53"/>
    <w:rsid w:val="009F00C1"/>
    <w:rsid w:val="009F4EEF"/>
    <w:rsid w:val="009F5C82"/>
    <w:rsid w:val="009F6ACF"/>
    <w:rsid w:val="00A028E3"/>
    <w:rsid w:val="00A03E4B"/>
    <w:rsid w:val="00A04046"/>
    <w:rsid w:val="00A1385E"/>
    <w:rsid w:val="00A15F25"/>
    <w:rsid w:val="00A25D95"/>
    <w:rsid w:val="00A34835"/>
    <w:rsid w:val="00A348A9"/>
    <w:rsid w:val="00A34B62"/>
    <w:rsid w:val="00A35052"/>
    <w:rsid w:val="00A35CE5"/>
    <w:rsid w:val="00A37592"/>
    <w:rsid w:val="00A3799B"/>
    <w:rsid w:val="00A409DB"/>
    <w:rsid w:val="00A40C8F"/>
    <w:rsid w:val="00A41601"/>
    <w:rsid w:val="00A46A86"/>
    <w:rsid w:val="00A500B9"/>
    <w:rsid w:val="00A51501"/>
    <w:rsid w:val="00A54098"/>
    <w:rsid w:val="00A74168"/>
    <w:rsid w:val="00A76243"/>
    <w:rsid w:val="00A90D3B"/>
    <w:rsid w:val="00A9218F"/>
    <w:rsid w:val="00AA58CA"/>
    <w:rsid w:val="00AA79CE"/>
    <w:rsid w:val="00AB0189"/>
    <w:rsid w:val="00AB0CE6"/>
    <w:rsid w:val="00AB1EC9"/>
    <w:rsid w:val="00AB26CF"/>
    <w:rsid w:val="00AB49C5"/>
    <w:rsid w:val="00AB4B29"/>
    <w:rsid w:val="00AB7B9E"/>
    <w:rsid w:val="00AC33EF"/>
    <w:rsid w:val="00AC5883"/>
    <w:rsid w:val="00AC5C02"/>
    <w:rsid w:val="00AC5FA4"/>
    <w:rsid w:val="00AC6031"/>
    <w:rsid w:val="00AC75BD"/>
    <w:rsid w:val="00AC78FB"/>
    <w:rsid w:val="00AC7C5E"/>
    <w:rsid w:val="00AD1456"/>
    <w:rsid w:val="00AD160F"/>
    <w:rsid w:val="00AD1AA2"/>
    <w:rsid w:val="00AD23A6"/>
    <w:rsid w:val="00AD37F8"/>
    <w:rsid w:val="00AD7B70"/>
    <w:rsid w:val="00AE045A"/>
    <w:rsid w:val="00AE069D"/>
    <w:rsid w:val="00AE2882"/>
    <w:rsid w:val="00AE301E"/>
    <w:rsid w:val="00AE53A9"/>
    <w:rsid w:val="00AE6B9A"/>
    <w:rsid w:val="00AE6F92"/>
    <w:rsid w:val="00AE79EA"/>
    <w:rsid w:val="00AF0041"/>
    <w:rsid w:val="00AF0187"/>
    <w:rsid w:val="00AF1654"/>
    <w:rsid w:val="00AF1915"/>
    <w:rsid w:val="00AF280F"/>
    <w:rsid w:val="00AF4671"/>
    <w:rsid w:val="00B05AD6"/>
    <w:rsid w:val="00B06816"/>
    <w:rsid w:val="00B07F74"/>
    <w:rsid w:val="00B11FDE"/>
    <w:rsid w:val="00B1266E"/>
    <w:rsid w:val="00B14C4B"/>
    <w:rsid w:val="00B17AA5"/>
    <w:rsid w:val="00B23F12"/>
    <w:rsid w:val="00B2618A"/>
    <w:rsid w:val="00B30073"/>
    <w:rsid w:val="00B3023D"/>
    <w:rsid w:val="00B32885"/>
    <w:rsid w:val="00B37D1D"/>
    <w:rsid w:val="00B41660"/>
    <w:rsid w:val="00B4248C"/>
    <w:rsid w:val="00B438DF"/>
    <w:rsid w:val="00B47676"/>
    <w:rsid w:val="00B56E2E"/>
    <w:rsid w:val="00B62137"/>
    <w:rsid w:val="00B6319F"/>
    <w:rsid w:val="00B673BC"/>
    <w:rsid w:val="00B701BC"/>
    <w:rsid w:val="00B800AC"/>
    <w:rsid w:val="00B93992"/>
    <w:rsid w:val="00BA0ABE"/>
    <w:rsid w:val="00BA0ACA"/>
    <w:rsid w:val="00BA5822"/>
    <w:rsid w:val="00BB0644"/>
    <w:rsid w:val="00BB155A"/>
    <w:rsid w:val="00BB7AC8"/>
    <w:rsid w:val="00BC3ED9"/>
    <w:rsid w:val="00BC4FC4"/>
    <w:rsid w:val="00BD4B43"/>
    <w:rsid w:val="00BE31B1"/>
    <w:rsid w:val="00BE3460"/>
    <w:rsid w:val="00BE554F"/>
    <w:rsid w:val="00BE67B0"/>
    <w:rsid w:val="00BE7862"/>
    <w:rsid w:val="00BE7CFA"/>
    <w:rsid w:val="00BF1DEE"/>
    <w:rsid w:val="00BF3525"/>
    <w:rsid w:val="00BF6380"/>
    <w:rsid w:val="00BF6FAE"/>
    <w:rsid w:val="00BF7F06"/>
    <w:rsid w:val="00C00C08"/>
    <w:rsid w:val="00C041B5"/>
    <w:rsid w:val="00C05B91"/>
    <w:rsid w:val="00C06D78"/>
    <w:rsid w:val="00C1163D"/>
    <w:rsid w:val="00C11A07"/>
    <w:rsid w:val="00C149E6"/>
    <w:rsid w:val="00C16AE4"/>
    <w:rsid w:val="00C20D99"/>
    <w:rsid w:val="00C23C31"/>
    <w:rsid w:val="00C262C4"/>
    <w:rsid w:val="00C308FB"/>
    <w:rsid w:val="00C36F0D"/>
    <w:rsid w:val="00C3796F"/>
    <w:rsid w:val="00C417A5"/>
    <w:rsid w:val="00C467B4"/>
    <w:rsid w:val="00C470D4"/>
    <w:rsid w:val="00C472C0"/>
    <w:rsid w:val="00C47CA1"/>
    <w:rsid w:val="00C53BC0"/>
    <w:rsid w:val="00C55E8A"/>
    <w:rsid w:val="00C5624E"/>
    <w:rsid w:val="00C631D4"/>
    <w:rsid w:val="00C66016"/>
    <w:rsid w:val="00C670FC"/>
    <w:rsid w:val="00C67482"/>
    <w:rsid w:val="00C707D2"/>
    <w:rsid w:val="00C745E2"/>
    <w:rsid w:val="00C75056"/>
    <w:rsid w:val="00C764BC"/>
    <w:rsid w:val="00C76AD0"/>
    <w:rsid w:val="00C772A8"/>
    <w:rsid w:val="00C80EB4"/>
    <w:rsid w:val="00C856F4"/>
    <w:rsid w:val="00C85809"/>
    <w:rsid w:val="00C87D0A"/>
    <w:rsid w:val="00C97920"/>
    <w:rsid w:val="00CA1570"/>
    <w:rsid w:val="00CA380D"/>
    <w:rsid w:val="00CA5970"/>
    <w:rsid w:val="00CB081C"/>
    <w:rsid w:val="00CB316C"/>
    <w:rsid w:val="00CB710F"/>
    <w:rsid w:val="00CB7FCC"/>
    <w:rsid w:val="00CC2FC7"/>
    <w:rsid w:val="00CC354A"/>
    <w:rsid w:val="00CC397A"/>
    <w:rsid w:val="00CC51B7"/>
    <w:rsid w:val="00CC652C"/>
    <w:rsid w:val="00CD357A"/>
    <w:rsid w:val="00CD4B0B"/>
    <w:rsid w:val="00CD59E7"/>
    <w:rsid w:val="00CD6BAB"/>
    <w:rsid w:val="00CE2107"/>
    <w:rsid w:val="00CE2A6F"/>
    <w:rsid w:val="00CE2FE3"/>
    <w:rsid w:val="00D00FC0"/>
    <w:rsid w:val="00D0132F"/>
    <w:rsid w:val="00D015A8"/>
    <w:rsid w:val="00D02615"/>
    <w:rsid w:val="00D03052"/>
    <w:rsid w:val="00D060E0"/>
    <w:rsid w:val="00D138C4"/>
    <w:rsid w:val="00D1456B"/>
    <w:rsid w:val="00D16199"/>
    <w:rsid w:val="00D16A2A"/>
    <w:rsid w:val="00D174A0"/>
    <w:rsid w:val="00D2286D"/>
    <w:rsid w:val="00D23ADD"/>
    <w:rsid w:val="00D25195"/>
    <w:rsid w:val="00D25657"/>
    <w:rsid w:val="00D3000B"/>
    <w:rsid w:val="00D30BF3"/>
    <w:rsid w:val="00D31012"/>
    <w:rsid w:val="00D37B69"/>
    <w:rsid w:val="00D41810"/>
    <w:rsid w:val="00D46C81"/>
    <w:rsid w:val="00D50734"/>
    <w:rsid w:val="00D63775"/>
    <w:rsid w:val="00D716E3"/>
    <w:rsid w:val="00D73EBD"/>
    <w:rsid w:val="00D743B8"/>
    <w:rsid w:val="00D7696F"/>
    <w:rsid w:val="00D8300A"/>
    <w:rsid w:val="00D84CD9"/>
    <w:rsid w:val="00D85BFF"/>
    <w:rsid w:val="00D90BDE"/>
    <w:rsid w:val="00D954F4"/>
    <w:rsid w:val="00DA1EA3"/>
    <w:rsid w:val="00DA7EEC"/>
    <w:rsid w:val="00DB0832"/>
    <w:rsid w:val="00DB19B4"/>
    <w:rsid w:val="00DB2FEF"/>
    <w:rsid w:val="00DC01D8"/>
    <w:rsid w:val="00DC236F"/>
    <w:rsid w:val="00DC3281"/>
    <w:rsid w:val="00DC3DFE"/>
    <w:rsid w:val="00DC43BA"/>
    <w:rsid w:val="00DC6240"/>
    <w:rsid w:val="00DC6EC2"/>
    <w:rsid w:val="00DC6F2B"/>
    <w:rsid w:val="00DE303C"/>
    <w:rsid w:val="00DE313F"/>
    <w:rsid w:val="00DE61AE"/>
    <w:rsid w:val="00DE675C"/>
    <w:rsid w:val="00DF02B9"/>
    <w:rsid w:val="00DF1F1F"/>
    <w:rsid w:val="00E02D1B"/>
    <w:rsid w:val="00E04587"/>
    <w:rsid w:val="00E04D5F"/>
    <w:rsid w:val="00E05EE5"/>
    <w:rsid w:val="00E06CAC"/>
    <w:rsid w:val="00E07956"/>
    <w:rsid w:val="00E11587"/>
    <w:rsid w:val="00E1220E"/>
    <w:rsid w:val="00E12610"/>
    <w:rsid w:val="00E12D29"/>
    <w:rsid w:val="00E20177"/>
    <w:rsid w:val="00E22B81"/>
    <w:rsid w:val="00E22C93"/>
    <w:rsid w:val="00E2372A"/>
    <w:rsid w:val="00E266D3"/>
    <w:rsid w:val="00E31942"/>
    <w:rsid w:val="00E334B7"/>
    <w:rsid w:val="00E346DB"/>
    <w:rsid w:val="00E3479B"/>
    <w:rsid w:val="00E34F41"/>
    <w:rsid w:val="00E41890"/>
    <w:rsid w:val="00E418AB"/>
    <w:rsid w:val="00E44CFE"/>
    <w:rsid w:val="00E45C07"/>
    <w:rsid w:val="00E45D23"/>
    <w:rsid w:val="00E4612D"/>
    <w:rsid w:val="00E46583"/>
    <w:rsid w:val="00E51A0B"/>
    <w:rsid w:val="00E530BF"/>
    <w:rsid w:val="00E5725B"/>
    <w:rsid w:val="00E57333"/>
    <w:rsid w:val="00E67FC9"/>
    <w:rsid w:val="00E72170"/>
    <w:rsid w:val="00E725FB"/>
    <w:rsid w:val="00E75549"/>
    <w:rsid w:val="00E83388"/>
    <w:rsid w:val="00E86A39"/>
    <w:rsid w:val="00E87934"/>
    <w:rsid w:val="00E9164B"/>
    <w:rsid w:val="00E91A83"/>
    <w:rsid w:val="00E91B56"/>
    <w:rsid w:val="00E95A43"/>
    <w:rsid w:val="00EA01F6"/>
    <w:rsid w:val="00EA134D"/>
    <w:rsid w:val="00EA1947"/>
    <w:rsid w:val="00EA68D9"/>
    <w:rsid w:val="00EB00ED"/>
    <w:rsid w:val="00EB50EE"/>
    <w:rsid w:val="00EC4FB1"/>
    <w:rsid w:val="00EC5B21"/>
    <w:rsid w:val="00EC6D3F"/>
    <w:rsid w:val="00ED2A5D"/>
    <w:rsid w:val="00ED3DEC"/>
    <w:rsid w:val="00ED474F"/>
    <w:rsid w:val="00ED587B"/>
    <w:rsid w:val="00ED717D"/>
    <w:rsid w:val="00EE04E8"/>
    <w:rsid w:val="00EE0CBB"/>
    <w:rsid w:val="00EE1CC2"/>
    <w:rsid w:val="00EF40FD"/>
    <w:rsid w:val="00EF6345"/>
    <w:rsid w:val="00EF6863"/>
    <w:rsid w:val="00F033CA"/>
    <w:rsid w:val="00F04B94"/>
    <w:rsid w:val="00F10C0D"/>
    <w:rsid w:val="00F10C66"/>
    <w:rsid w:val="00F10DA5"/>
    <w:rsid w:val="00F11863"/>
    <w:rsid w:val="00F23F2A"/>
    <w:rsid w:val="00F3059B"/>
    <w:rsid w:val="00F312DF"/>
    <w:rsid w:val="00F32C0B"/>
    <w:rsid w:val="00F345C4"/>
    <w:rsid w:val="00F34D0F"/>
    <w:rsid w:val="00F411B1"/>
    <w:rsid w:val="00F4258F"/>
    <w:rsid w:val="00F43823"/>
    <w:rsid w:val="00F44FEE"/>
    <w:rsid w:val="00F4551A"/>
    <w:rsid w:val="00F45B9B"/>
    <w:rsid w:val="00F52F38"/>
    <w:rsid w:val="00F54872"/>
    <w:rsid w:val="00F54F98"/>
    <w:rsid w:val="00F64078"/>
    <w:rsid w:val="00F65E3C"/>
    <w:rsid w:val="00F74537"/>
    <w:rsid w:val="00F75E0C"/>
    <w:rsid w:val="00F76DBA"/>
    <w:rsid w:val="00F81942"/>
    <w:rsid w:val="00F9196B"/>
    <w:rsid w:val="00FA2962"/>
    <w:rsid w:val="00FA4591"/>
    <w:rsid w:val="00FA6C5F"/>
    <w:rsid w:val="00FA7605"/>
    <w:rsid w:val="00FA788F"/>
    <w:rsid w:val="00FA7D0C"/>
    <w:rsid w:val="00FB2C6A"/>
    <w:rsid w:val="00FB553D"/>
    <w:rsid w:val="00FC035D"/>
    <w:rsid w:val="00FC3DEC"/>
    <w:rsid w:val="00FC463C"/>
    <w:rsid w:val="00FC78EA"/>
    <w:rsid w:val="00FC7A26"/>
    <w:rsid w:val="00FD7BE4"/>
    <w:rsid w:val="00FE4E0F"/>
    <w:rsid w:val="00FE4F23"/>
    <w:rsid w:val="00FE78F0"/>
    <w:rsid w:val="00FF58DE"/>
    <w:rsid w:val="00FF5EDB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17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01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132F"/>
  </w:style>
  <w:style w:type="paragraph" w:styleId="Pieddepage">
    <w:name w:val="footer"/>
    <w:basedOn w:val="Normal"/>
    <w:link w:val="PieddepageCar"/>
    <w:uiPriority w:val="99"/>
    <w:semiHidden/>
    <w:unhideWhenUsed/>
    <w:rsid w:val="00D01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132F"/>
  </w:style>
  <w:style w:type="paragraph" w:styleId="Sansinterligne">
    <w:name w:val="No Spacing"/>
    <w:uiPriority w:val="1"/>
    <w:qFormat/>
    <w:rsid w:val="002F29A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D8AE-AA42-4FA7-AB5F-EF93749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home</cp:lastModifiedBy>
  <cp:revision>11</cp:revision>
  <cp:lastPrinted>2016-11-03T13:24:00Z</cp:lastPrinted>
  <dcterms:created xsi:type="dcterms:W3CDTF">2016-11-02T13:41:00Z</dcterms:created>
  <dcterms:modified xsi:type="dcterms:W3CDTF">2016-11-09T14:32:00Z</dcterms:modified>
</cp:coreProperties>
</file>